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6E1B0647" w:rsidR="00B84D5A" w:rsidRPr="003949B3" w:rsidRDefault="00B84D5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B3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E16110" w:rsidRPr="003949B3">
        <w:rPr>
          <w:rFonts w:ascii="Cambria" w:hAnsi="Cambria" w:cs="Arial"/>
          <w:b/>
          <w:bCs/>
          <w:sz w:val="24"/>
          <w:szCs w:val="24"/>
        </w:rPr>
        <w:t>6</w:t>
      </w:r>
      <w:r w:rsidRPr="003949B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371BB0E1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C5D66AE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6638EADD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0970F55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E33EAB3" w14:textId="3C8A2FE0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 xml:space="preserve">(Nazwa i adres </w:t>
      </w:r>
      <w:r w:rsidR="004D76E3" w:rsidRPr="003949B3">
        <w:rPr>
          <w:rFonts w:ascii="Cambria" w:hAnsi="Cambria" w:cs="Arial"/>
          <w:bCs/>
          <w:sz w:val="24"/>
          <w:szCs w:val="24"/>
        </w:rPr>
        <w:t>W</w:t>
      </w:r>
      <w:r w:rsidRPr="003949B3">
        <w:rPr>
          <w:rFonts w:ascii="Cambria" w:hAnsi="Cambria" w:cs="Arial"/>
          <w:bCs/>
          <w:sz w:val="24"/>
          <w:szCs w:val="24"/>
        </w:rPr>
        <w:t>ykonawcy</w:t>
      </w:r>
      <w:r w:rsidR="008969D9" w:rsidRPr="003949B3">
        <w:rPr>
          <w:rFonts w:ascii="Cambria" w:hAnsi="Cambria" w:cs="Arial"/>
          <w:bCs/>
          <w:sz w:val="24"/>
          <w:szCs w:val="24"/>
        </w:rPr>
        <w:t>/podmiotu udostępniającego zasoby*</w:t>
      </w:r>
      <w:r w:rsidRPr="003949B3">
        <w:rPr>
          <w:rFonts w:ascii="Cambria" w:hAnsi="Cambria" w:cs="Arial"/>
          <w:bCs/>
          <w:sz w:val="24"/>
          <w:szCs w:val="24"/>
        </w:rPr>
        <w:t>)</w:t>
      </w:r>
    </w:p>
    <w:p w14:paraId="18BF9F0F" w14:textId="77777777" w:rsidR="00B84D5A" w:rsidRPr="003949B3" w:rsidRDefault="00B84D5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A45C79D" w14:textId="77777777" w:rsidR="00B84D5A" w:rsidRPr="003949B3" w:rsidRDefault="00B84D5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32077840" w14:textId="2A596263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2203D84" w14:textId="77777777" w:rsidR="005977C0" w:rsidRPr="003949B3" w:rsidRDefault="005977C0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85BE116" w14:textId="73ADB16C" w:rsidR="00B84D5A" w:rsidRPr="003949B3" w:rsidRDefault="00B84D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949B3">
        <w:rPr>
          <w:rFonts w:ascii="Cambria" w:hAnsi="Cambria" w:cs="Arial"/>
          <w:b/>
          <w:bCs/>
          <w:sz w:val="24"/>
          <w:szCs w:val="24"/>
        </w:rPr>
        <w:t>OŚWIADCZENIE O AKTUALNOŚCI INFORMACJI ZAWARTYCH W OŚWIADCZENIU, O KTÓRYM MOWA W ART. 125 UST. 1 PZP</w:t>
      </w:r>
      <w:r w:rsidR="004D76E3" w:rsidRPr="003949B3">
        <w:rPr>
          <w:rFonts w:ascii="Cambria" w:hAnsi="Cambria" w:cs="Arial"/>
          <w:b/>
          <w:bCs/>
          <w:sz w:val="24"/>
          <w:szCs w:val="24"/>
        </w:rPr>
        <w:t xml:space="preserve"> (JEDZ)</w:t>
      </w:r>
      <w:r w:rsidRPr="003949B3">
        <w:rPr>
          <w:rFonts w:ascii="Cambria" w:hAnsi="Cambria" w:cs="Arial"/>
          <w:b/>
          <w:bCs/>
          <w:sz w:val="24"/>
          <w:szCs w:val="24"/>
        </w:rPr>
        <w:t xml:space="preserve"> W ZAKRESIE PODSTAW WYKLUCZENIA</w:t>
      </w:r>
      <w:r w:rsidR="003949B3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/>
          <w:bCs/>
          <w:sz w:val="24"/>
          <w:szCs w:val="24"/>
        </w:rPr>
        <w:t>Z POSTĘPOWANIA</w:t>
      </w:r>
    </w:p>
    <w:p w14:paraId="17D6BB46" w14:textId="77777777" w:rsidR="00B84D5A" w:rsidRPr="003949B3" w:rsidRDefault="00B84D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3DB1B56" w14:textId="0EF83320" w:rsidR="00B84D5A" w:rsidRPr="003949B3" w:rsidRDefault="00B84D5A" w:rsidP="003949B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W związku ze złożeniem oferty</w:t>
      </w:r>
      <w:r w:rsidR="008969D9" w:rsidRPr="003949B3">
        <w:rPr>
          <w:rFonts w:ascii="Cambria" w:hAnsi="Cambria" w:cs="Arial"/>
          <w:bCs/>
          <w:sz w:val="24"/>
          <w:szCs w:val="24"/>
        </w:rPr>
        <w:t>/udostępnieniem zasobów*</w:t>
      </w:r>
      <w:r w:rsidR="00B60B0E" w:rsidRPr="003949B3">
        <w:rPr>
          <w:rFonts w:ascii="Cambria" w:hAnsi="Cambria" w:cs="Arial"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Cs/>
          <w:sz w:val="24"/>
          <w:szCs w:val="24"/>
        </w:rPr>
        <w:t xml:space="preserve">w postępowaniu </w:t>
      </w:r>
      <w:r w:rsidR="003949B3">
        <w:rPr>
          <w:rFonts w:ascii="Cambria" w:hAnsi="Cambria" w:cs="Arial"/>
          <w:bCs/>
          <w:sz w:val="24"/>
          <w:szCs w:val="24"/>
        </w:rPr>
        <w:br/>
      </w:r>
      <w:r w:rsidRPr="003949B3">
        <w:rPr>
          <w:rFonts w:ascii="Cambria" w:hAnsi="Cambria" w:cs="Arial"/>
          <w:bCs/>
          <w:sz w:val="24"/>
          <w:szCs w:val="24"/>
        </w:rPr>
        <w:t xml:space="preserve">o udzielenie zamówienia publicznego prowadzonym w trybie przetargu nieograniczonego na </w:t>
      </w:r>
      <w:r w:rsidRPr="003949B3">
        <w:rPr>
          <w:rFonts w:ascii="Cambria" w:hAnsi="Cambria" w:cs="Arial"/>
          <w:b/>
          <w:bCs/>
          <w:i/>
          <w:sz w:val="24"/>
          <w:szCs w:val="24"/>
        </w:rPr>
        <w:t>„</w:t>
      </w:r>
      <w:r w:rsidR="00E16110" w:rsidRPr="003949B3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do Gospodarstwa Szkółkarskiego w Nędzy w </w:t>
      </w:r>
      <w:r w:rsidR="004D76E3" w:rsidRPr="003949B3">
        <w:rPr>
          <w:rFonts w:ascii="Cambria" w:hAnsi="Cambria" w:cs="Arial"/>
          <w:b/>
          <w:bCs/>
          <w:i/>
          <w:sz w:val="24"/>
          <w:szCs w:val="24"/>
        </w:rPr>
        <w:t>202</w:t>
      </w:r>
      <w:r w:rsidR="003949B3">
        <w:rPr>
          <w:rFonts w:ascii="Cambria" w:hAnsi="Cambria" w:cs="Arial"/>
          <w:b/>
          <w:bCs/>
          <w:i/>
          <w:sz w:val="24"/>
          <w:szCs w:val="24"/>
        </w:rPr>
        <w:t>4</w:t>
      </w:r>
      <w:r w:rsidR="004D76E3" w:rsidRPr="003949B3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Pr="003949B3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949B3">
        <w:rPr>
          <w:rFonts w:ascii="Cambria" w:hAnsi="Cambria" w:cs="Arial"/>
          <w:bCs/>
          <w:sz w:val="24"/>
          <w:szCs w:val="24"/>
        </w:rPr>
        <w:t xml:space="preserve">, </w:t>
      </w:r>
      <w:r w:rsidR="004D76E3" w:rsidRPr="003949B3">
        <w:rPr>
          <w:rFonts w:ascii="Cambria" w:hAnsi="Cambria" w:cs="Arial"/>
          <w:bCs/>
          <w:sz w:val="24"/>
          <w:szCs w:val="24"/>
        </w:rPr>
        <w:t xml:space="preserve"> zadanie częściowe nr ____</w:t>
      </w:r>
      <w:r w:rsidRPr="003949B3">
        <w:rPr>
          <w:rFonts w:ascii="Cambria" w:hAnsi="Cambria" w:cs="Arial"/>
          <w:bCs/>
          <w:sz w:val="24"/>
          <w:szCs w:val="24"/>
        </w:rPr>
        <w:t xml:space="preserve">___, </w:t>
      </w:r>
    </w:p>
    <w:p w14:paraId="52BFA6B3" w14:textId="0168B53C" w:rsidR="00B84D5A" w:rsidRPr="003949B3" w:rsidRDefault="00B84D5A" w:rsidP="003949B3">
      <w:pPr>
        <w:spacing w:before="120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</w:t>
      </w:r>
      <w:r w:rsidR="003949B3">
        <w:rPr>
          <w:rFonts w:ascii="Cambria" w:hAnsi="Cambria" w:cs="Arial"/>
          <w:bCs/>
          <w:sz w:val="24"/>
          <w:szCs w:val="24"/>
        </w:rPr>
        <w:t>_____________</w:t>
      </w:r>
      <w:r w:rsidRPr="003949B3">
        <w:rPr>
          <w:rFonts w:ascii="Cambria" w:hAnsi="Cambria" w:cs="Arial"/>
          <w:bCs/>
          <w:sz w:val="24"/>
          <w:szCs w:val="24"/>
        </w:rPr>
        <w:t>__ ___________________________________________________________________________________________________</w:t>
      </w:r>
    </w:p>
    <w:p w14:paraId="1D6AFEC4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2CBC6199" w14:textId="697C7F5B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5BBDC7B" w14:textId="798D770B" w:rsidR="00B84D5A" w:rsidRPr="003949B3" w:rsidRDefault="00B84D5A">
      <w:pPr>
        <w:spacing w:before="120" w:line="240" w:lineRule="exact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B440C5" w:rsidRPr="003949B3">
        <w:rPr>
          <w:rFonts w:ascii="Cambria" w:hAnsi="Cambria" w:cs="Arial"/>
          <w:bCs/>
          <w:sz w:val="24"/>
          <w:szCs w:val="24"/>
        </w:rPr>
        <w:t>tekst jedn.: Dz. U. z 202</w:t>
      </w:r>
      <w:r w:rsidR="003949B3">
        <w:rPr>
          <w:rFonts w:ascii="Cambria" w:hAnsi="Cambria" w:cs="Arial"/>
          <w:bCs/>
          <w:sz w:val="24"/>
          <w:szCs w:val="24"/>
        </w:rPr>
        <w:t>3</w:t>
      </w:r>
      <w:r w:rsidR="00B440C5" w:rsidRPr="003949B3">
        <w:rPr>
          <w:rFonts w:ascii="Cambria" w:hAnsi="Cambria" w:cs="Arial"/>
          <w:bCs/>
          <w:sz w:val="24"/>
          <w:szCs w:val="24"/>
        </w:rPr>
        <w:t xml:space="preserve"> r. poz. </w:t>
      </w:r>
      <w:r w:rsidR="003949B3">
        <w:rPr>
          <w:rFonts w:ascii="Cambria" w:hAnsi="Cambria" w:cs="Arial"/>
          <w:bCs/>
          <w:sz w:val="24"/>
          <w:szCs w:val="24"/>
        </w:rPr>
        <w:t xml:space="preserve">1605 </w:t>
      </w:r>
      <w:r w:rsidR="003949B3">
        <w:rPr>
          <w:rFonts w:ascii="Cambria" w:hAnsi="Cambria" w:cs="Arial"/>
          <w:bCs/>
          <w:sz w:val="24"/>
          <w:szCs w:val="24"/>
        </w:rPr>
        <w:br/>
      </w:r>
      <w:r w:rsidRPr="003949B3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Pr="003949B3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Pr="003949B3">
        <w:rPr>
          <w:rFonts w:ascii="Cambria" w:hAnsi="Cambria" w:cs="Arial"/>
          <w:bCs/>
          <w:sz w:val="24"/>
          <w:szCs w:val="24"/>
        </w:rPr>
        <w:t>. zm. - „PZP”)</w:t>
      </w:r>
      <w:r w:rsidR="003949B3" w:rsidRPr="003949B3">
        <w:rPr>
          <w:rFonts w:ascii="Cambria" w:hAnsi="Cambria" w:cs="Arial"/>
          <w:bCs/>
          <w:sz w:val="24"/>
          <w:szCs w:val="24"/>
        </w:rPr>
        <w:t xml:space="preserve"> (JEDZ) </w:t>
      </w:r>
      <w:r w:rsidRPr="003949B3">
        <w:rPr>
          <w:rFonts w:ascii="Cambria" w:hAnsi="Cambria" w:cs="Arial"/>
          <w:bCs/>
          <w:sz w:val="24"/>
          <w:szCs w:val="24"/>
        </w:rPr>
        <w:t xml:space="preserve"> przedłożonym przez Wykonawcę</w:t>
      </w:r>
      <w:r w:rsidR="004D76E3" w:rsidRPr="003949B3">
        <w:rPr>
          <w:rFonts w:ascii="Cambria" w:hAnsi="Cambria" w:cs="Arial"/>
          <w:bCs/>
          <w:sz w:val="24"/>
          <w:szCs w:val="24"/>
        </w:rPr>
        <w:t xml:space="preserve">/podmiot udostępniający zasoby* </w:t>
      </w:r>
      <w:r w:rsidRPr="003949B3">
        <w:rPr>
          <w:rFonts w:ascii="Cambria" w:hAnsi="Cambria" w:cs="Arial"/>
          <w:bCs/>
          <w:sz w:val="24"/>
          <w:szCs w:val="24"/>
        </w:rPr>
        <w:t xml:space="preserve"> są aktualne w zakresie podstaw wykluczenia z postępowania </w:t>
      </w:r>
      <w:r w:rsidR="00BA724D" w:rsidRPr="003949B3">
        <w:rPr>
          <w:rFonts w:ascii="Cambria" w:hAnsi="Cambria" w:cs="Arial"/>
          <w:bCs/>
          <w:sz w:val="24"/>
          <w:szCs w:val="24"/>
        </w:rPr>
        <w:t xml:space="preserve">wskazanych przez Zamawiającego, </w:t>
      </w:r>
      <w:r w:rsidR="001C5D18" w:rsidRPr="003949B3">
        <w:rPr>
          <w:rFonts w:ascii="Cambria" w:hAnsi="Cambria" w:cs="Arial"/>
          <w:bCs/>
          <w:sz w:val="24"/>
          <w:szCs w:val="24"/>
        </w:rPr>
        <w:t xml:space="preserve">o których mowa </w:t>
      </w:r>
      <w:r w:rsidRPr="003949B3">
        <w:rPr>
          <w:rFonts w:ascii="Cambria" w:hAnsi="Cambria" w:cs="Arial"/>
          <w:bCs/>
          <w:sz w:val="24"/>
          <w:szCs w:val="24"/>
        </w:rPr>
        <w:t>w:</w:t>
      </w:r>
    </w:p>
    <w:p w14:paraId="23062F21" w14:textId="18CC92A3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-</w:t>
      </w:r>
      <w:r w:rsidRPr="003949B3">
        <w:rPr>
          <w:rFonts w:ascii="Cambria" w:hAnsi="Cambria" w:cs="Arial"/>
          <w:bCs/>
          <w:sz w:val="24"/>
          <w:szCs w:val="24"/>
        </w:rPr>
        <w:tab/>
        <w:t>art. 108 ust. 1 pkt 3 PZP,</w:t>
      </w:r>
      <w:r w:rsidR="00BD71D6">
        <w:rPr>
          <w:rFonts w:ascii="Cambria" w:hAnsi="Cambria" w:cs="Arial"/>
          <w:bCs/>
          <w:sz w:val="24"/>
          <w:szCs w:val="24"/>
        </w:rPr>
        <w:t xml:space="preserve"> </w:t>
      </w:r>
    </w:p>
    <w:p w14:paraId="3F4AD3AA" w14:textId="431CDC8E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-</w:t>
      </w:r>
      <w:r w:rsidRPr="003949B3">
        <w:rPr>
          <w:rFonts w:ascii="Cambria" w:hAnsi="Cambria" w:cs="Arial"/>
          <w:bCs/>
          <w:sz w:val="24"/>
          <w:szCs w:val="24"/>
        </w:rPr>
        <w:tab/>
      </w:r>
      <w:r w:rsidRPr="003949B3">
        <w:rPr>
          <w:rFonts w:ascii="Cambria" w:hAnsi="Cambria" w:cs="Arial"/>
          <w:sz w:val="24"/>
          <w:szCs w:val="24"/>
        </w:rPr>
        <w:t>art. 108 ust. 1 pkt 4 PZP</w:t>
      </w:r>
      <w:r w:rsidR="001C5D18" w:rsidRPr="003949B3">
        <w:rPr>
          <w:rFonts w:ascii="Cambria" w:hAnsi="Cambria" w:cs="Arial"/>
          <w:sz w:val="24"/>
          <w:szCs w:val="24"/>
        </w:rPr>
        <w:t xml:space="preserve">, dotyczących </w:t>
      </w:r>
      <w:r w:rsidRPr="003949B3">
        <w:rPr>
          <w:rFonts w:ascii="Cambria" w:hAnsi="Cambria" w:cs="Arial"/>
          <w:sz w:val="24"/>
          <w:szCs w:val="24"/>
        </w:rPr>
        <w:t xml:space="preserve">orzeczenia zakazu ubiegania </w:t>
      </w:r>
      <w:r w:rsidR="003949B3">
        <w:rPr>
          <w:rFonts w:ascii="Cambria" w:hAnsi="Cambria" w:cs="Arial"/>
          <w:sz w:val="24"/>
          <w:szCs w:val="24"/>
        </w:rPr>
        <w:br/>
      </w:r>
      <w:r w:rsidRPr="003949B3">
        <w:rPr>
          <w:rFonts w:ascii="Cambria" w:hAnsi="Cambria" w:cs="Arial"/>
          <w:sz w:val="24"/>
          <w:szCs w:val="24"/>
        </w:rPr>
        <w:t xml:space="preserve">się o zamówienie publiczne tytułem środka zapobiegawczego, </w:t>
      </w:r>
    </w:p>
    <w:p w14:paraId="34A6EFF5" w14:textId="28C63F91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108 ust. 1 pkt 5 PZP</w:t>
      </w:r>
      <w:r w:rsidR="00C803A3" w:rsidRPr="003949B3">
        <w:rPr>
          <w:rFonts w:ascii="Cambria" w:hAnsi="Cambria" w:cs="Arial"/>
          <w:sz w:val="24"/>
          <w:szCs w:val="24"/>
        </w:rPr>
        <w:t>, dotyczących</w:t>
      </w:r>
      <w:r w:rsidRPr="003949B3">
        <w:rPr>
          <w:rFonts w:ascii="Cambria" w:hAnsi="Cambria" w:cs="Arial"/>
          <w:sz w:val="24"/>
          <w:szCs w:val="24"/>
        </w:rPr>
        <w:t xml:space="preserve"> zawarcia z innymi </w:t>
      </w:r>
      <w:r w:rsidR="003949B3">
        <w:rPr>
          <w:rFonts w:ascii="Cambria" w:hAnsi="Cambria" w:cs="Arial"/>
          <w:sz w:val="24"/>
          <w:szCs w:val="24"/>
        </w:rPr>
        <w:t>W</w:t>
      </w:r>
      <w:r w:rsidRPr="003949B3">
        <w:rPr>
          <w:rFonts w:ascii="Cambria" w:hAnsi="Cambria" w:cs="Arial"/>
          <w:sz w:val="24"/>
          <w:szCs w:val="24"/>
        </w:rPr>
        <w:t xml:space="preserve">ykonawcami porozumienia mającego na celu zakłócenie konkurencji, </w:t>
      </w:r>
    </w:p>
    <w:p w14:paraId="0350639F" w14:textId="77777777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108 ust. 1 pkt 6 PZP,</w:t>
      </w:r>
    </w:p>
    <w:p w14:paraId="122937B1" w14:textId="5DD45FC1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109 ust. 1 pkt 5 i 7</w:t>
      </w:r>
      <w:r w:rsidR="00BD71D6">
        <w:rPr>
          <w:rFonts w:ascii="Cambria" w:hAnsi="Cambria" w:cs="Arial"/>
          <w:sz w:val="24"/>
          <w:szCs w:val="24"/>
        </w:rPr>
        <w:t xml:space="preserve">, 8, 9, </w:t>
      </w:r>
      <w:r w:rsidRPr="003949B3">
        <w:rPr>
          <w:rFonts w:ascii="Cambria" w:hAnsi="Cambria" w:cs="Arial"/>
          <w:sz w:val="24"/>
          <w:szCs w:val="24"/>
        </w:rPr>
        <w:t>10 PZP.</w:t>
      </w:r>
    </w:p>
    <w:p w14:paraId="2C162645" w14:textId="376A4821" w:rsidR="0082000C" w:rsidRPr="003949B3" w:rsidRDefault="00B84D5A" w:rsidP="00BD71D6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  <w:r w:rsidRPr="003949B3">
        <w:rPr>
          <w:rFonts w:ascii="Cambria" w:hAnsi="Cambria" w:cs="Arial"/>
          <w:bCs/>
          <w:sz w:val="24"/>
          <w:szCs w:val="24"/>
        </w:rPr>
        <w:br/>
      </w:r>
      <w:r w:rsidR="003949B3">
        <w:rPr>
          <w:rFonts w:ascii="Cambria" w:hAnsi="Cambria" w:cs="Arial"/>
          <w:bCs/>
          <w:sz w:val="24"/>
          <w:szCs w:val="24"/>
        </w:rPr>
        <w:t>Kwalifikowany podpis elektroniczny</w:t>
      </w:r>
    </w:p>
    <w:p w14:paraId="78307D3C" w14:textId="4BC8DCD9" w:rsidR="00BF21D7" w:rsidRPr="003949B3" w:rsidRDefault="00BF3733" w:rsidP="00BF21D7">
      <w:pPr>
        <w:spacing w:before="120"/>
        <w:rPr>
          <w:rFonts w:ascii="Cambria" w:hAnsi="Cambria" w:cs="Arial"/>
          <w:bCs/>
          <w:i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 xml:space="preserve">* </w:t>
      </w:r>
      <w:r w:rsidR="003949B3" w:rsidRPr="003949B3">
        <w:rPr>
          <w:rFonts w:ascii="Cambria" w:hAnsi="Cambria" w:cs="Arial"/>
          <w:bCs/>
          <w:i/>
          <w:sz w:val="24"/>
          <w:szCs w:val="24"/>
        </w:rPr>
        <w:t>N</w:t>
      </w:r>
      <w:r w:rsidRPr="003949B3">
        <w:rPr>
          <w:rFonts w:ascii="Cambria" w:hAnsi="Cambria" w:cs="Arial"/>
          <w:bCs/>
          <w:i/>
          <w:iCs/>
          <w:sz w:val="24"/>
          <w:szCs w:val="24"/>
        </w:rPr>
        <w:t>iepotrzebne skreślić</w:t>
      </w:r>
      <w:r w:rsidRPr="003949B3">
        <w:rPr>
          <w:rFonts w:ascii="Cambria" w:hAnsi="Cambria" w:cs="Arial"/>
          <w:bCs/>
          <w:sz w:val="24"/>
          <w:szCs w:val="24"/>
        </w:rPr>
        <w:t xml:space="preserve"> </w:t>
      </w:r>
      <w:bookmarkStart w:id="1" w:name="_Hlk77598445"/>
      <w:bookmarkEnd w:id="1"/>
    </w:p>
    <w:sectPr w:rsidR="00BF21D7" w:rsidRPr="003949B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14C68" w14:textId="77777777" w:rsidR="00C77D59" w:rsidRDefault="00C77D59">
      <w:r>
        <w:separator/>
      </w:r>
    </w:p>
  </w:endnote>
  <w:endnote w:type="continuationSeparator" w:id="0">
    <w:p w14:paraId="04F7C9AF" w14:textId="77777777" w:rsidR="00C77D59" w:rsidRDefault="00C7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F0745" w14:textId="77777777" w:rsidR="00C77D59" w:rsidRDefault="00C77D59">
      <w:r>
        <w:separator/>
      </w:r>
    </w:p>
  </w:footnote>
  <w:footnote w:type="continuationSeparator" w:id="0">
    <w:p w14:paraId="7B61EA74" w14:textId="77777777" w:rsidR="00C77D59" w:rsidRDefault="00C7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349ADE3" w:rsidR="00B84D5A" w:rsidRPr="003949B3" w:rsidRDefault="004D76E3" w:rsidP="004D76E3">
    <w:pPr>
      <w:pStyle w:val="Nagwek"/>
      <w:jc w:val="right"/>
      <w:rPr>
        <w:rFonts w:ascii="Cambria" w:hAnsi="Cambria"/>
        <w:i/>
        <w:sz w:val="24"/>
        <w:szCs w:val="24"/>
      </w:rPr>
    </w:pPr>
    <w:r w:rsidRPr="003949B3">
      <w:rPr>
        <w:rFonts w:ascii="Cambria" w:hAnsi="Cambria"/>
        <w:i/>
        <w:sz w:val="24"/>
        <w:szCs w:val="24"/>
      </w:rPr>
      <w:t>ZG.270.</w:t>
    </w:r>
    <w:r w:rsidR="003949B3" w:rsidRPr="003949B3">
      <w:rPr>
        <w:rFonts w:ascii="Cambria" w:hAnsi="Cambria"/>
        <w:i/>
        <w:sz w:val="24"/>
        <w:szCs w:val="24"/>
      </w:rPr>
      <w:t>4.2024</w:t>
    </w:r>
    <w:r w:rsidR="00B84D5A" w:rsidRPr="003949B3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Pr="003949B3" w:rsidRDefault="00B84D5A">
    <w:pPr>
      <w:pStyle w:val="Nagwek"/>
      <w:rPr>
        <w:rFonts w:ascii="Cambria" w:hAnsi="Cambri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A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2A61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9B3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824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E3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12D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60AF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1D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AE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D59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5DB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110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19</cp:revision>
  <cp:lastPrinted>2017-05-23T10:32:00Z</cp:lastPrinted>
  <dcterms:created xsi:type="dcterms:W3CDTF">2021-09-08T07:26:00Z</dcterms:created>
  <dcterms:modified xsi:type="dcterms:W3CDTF">2024-06-25T10:47:00Z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