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3" w:rsidRPr="00972533" w:rsidRDefault="00273365" w:rsidP="00393E61">
      <w:pPr>
        <w:rPr>
          <w:rFonts w:ascii="Arial" w:eastAsia="Times New Roman" w:hAnsi="Arial" w:cs="Arial"/>
        </w:rPr>
      </w:pPr>
      <w:r w:rsidRPr="00273365">
        <w:rPr>
          <w:rFonts w:ascii="Arial" w:eastAsia="Times New Roman" w:hAnsi="Arial" w:cs="Arial"/>
          <w:sz w:val="22"/>
          <w:szCs w:val="22"/>
        </w:rPr>
        <w:t>RDOŚ-Gd-WOO.420.</w:t>
      </w:r>
      <w:r w:rsidR="002C56E5">
        <w:rPr>
          <w:rFonts w:ascii="Arial" w:eastAsia="Times New Roman" w:hAnsi="Arial" w:cs="Arial"/>
          <w:sz w:val="22"/>
          <w:szCs w:val="22"/>
        </w:rPr>
        <w:t>21</w:t>
      </w:r>
      <w:r w:rsidRPr="00273365">
        <w:rPr>
          <w:rFonts w:ascii="Arial" w:eastAsia="Times New Roman" w:hAnsi="Arial" w:cs="Arial"/>
          <w:sz w:val="22"/>
          <w:szCs w:val="22"/>
        </w:rPr>
        <w:t>.2020.</w:t>
      </w:r>
      <w:r w:rsidR="002C56E5">
        <w:rPr>
          <w:rFonts w:ascii="Arial" w:eastAsia="Times New Roman" w:hAnsi="Arial" w:cs="Arial"/>
          <w:sz w:val="22"/>
          <w:szCs w:val="22"/>
        </w:rPr>
        <w:t>MR</w:t>
      </w:r>
      <w:r w:rsidRPr="00273365">
        <w:rPr>
          <w:rFonts w:ascii="Arial" w:eastAsia="Times New Roman" w:hAnsi="Arial" w:cs="Arial"/>
          <w:sz w:val="22"/>
          <w:szCs w:val="22"/>
        </w:rPr>
        <w:t>.</w:t>
      </w:r>
      <w:r w:rsidR="002C56E5">
        <w:rPr>
          <w:rFonts w:ascii="Arial" w:eastAsia="Times New Roman" w:hAnsi="Arial" w:cs="Arial"/>
          <w:sz w:val="22"/>
          <w:szCs w:val="22"/>
        </w:rPr>
        <w:t xml:space="preserve">35        </w:t>
      </w:r>
      <w:r w:rsidRPr="00273365">
        <w:rPr>
          <w:rFonts w:ascii="Arial" w:eastAsia="Times New Roman" w:hAnsi="Arial" w:cs="Arial"/>
          <w:sz w:val="22"/>
          <w:szCs w:val="22"/>
        </w:rPr>
        <w:t xml:space="preserve">                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546EAB">
        <w:rPr>
          <w:rFonts w:ascii="Arial" w:eastAsia="Times New Roman" w:hAnsi="Arial" w:cs="Arial"/>
          <w:sz w:val="22"/>
          <w:szCs w:val="22"/>
        </w:rPr>
        <w:t>0</w:t>
      </w:r>
      <w:r w:rsidR="002C56E5">
        <w:rPr>
          <w:rFonts w:ascii="Arial" w:eastAsia="Times New Roman" w:hAnsi="Arial" w:cs="Arial"/>
          <w:sz w:val="22"/>
          <w:szCs w:val="22"/>
        </w:rPr>
        <w:t>8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546EAB">
        <w:rPr>
          <w:rFonts w:ascii="Arial" w:eastAsia="Times New Roman" w:hAnsi="Arial" w:cs="Arial"/>
          <w:sz w:val="22"/>
          <w:szCs w:val="22"/>
        </w:rPr>
        <w:t>1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A16E73" w:rsidRPr="00972533">
        <w:rPr>
          <w:rFonts w:ascii="Arial" w:eastAsia="Times New Roman" w:hAnsi="Arial" w:cs="Arial"/>
          <w:sz w:val="22"/>
          <w:szCs w:val="22"/>
        </w:rPr>
        <w:t>r.</w:t>
      </w:r>
    </w:p>
    <w:p w:rsidR="00084D6C" w:rsidRDefault="00A16E73" w:rsidP="00393E61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:rsidR="00605EEE" w:rsidRPr="00E1459A" w:rsidRDefault="00605EEE" w:rsidP="00393E61">
      <w:pPr>
        <w:rPr>
          <w:rFonts w:ascii="Arial" w:hAnsi="Arial" w:cs="Arial"/>
          <w:i/>
          <w:iCs/>
          <w:sz w:val="6"/>
          <w:szCs w:val="6"/>
        </w:rPr>
      </w:pPr>
    </w:p>
    <w:p w:rsidR="002E05E2" w:rsidRPr="002E05E2" w:rsidRDefault="002E05E2" w:rsidP="00393E61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:rsidR="00A16E73" w:rsidRPr="00E54DEF" w:rsidRDefault="00606DD1" w:rsidP="00393E61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:rsidR="00A16E73" w:rsidRPr="00CD7FCF" w:rsidRDefault="00A16E73" w:rsidP="00393E61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:rsidR="00D96917" w:rsidRPr="00273365" w:rsidRDefault="00A16E73" w:rsidP="00393E61">
      <w:pPr>
        <w:pStyle w:val="HTML-wstpniesformatowany"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2C56E5">
        <w:rPr>
          <w:rFonts w:ascii="Arial" w:hAnsi="Arial" w:cs="Arial"/>
          <w:sz w:val="22"/>
          <w:szCs w:val="22"/>
        </w:rPr>
        <w:t>art. 85 ust. 3, a </w:t>
      </w:r>
      <w:r w:rsidR="009C79C0" w:rsidRPr="00606DD1">
        <w:rPr>
          <w:rFonts w:ascii="Arial" w:hAnsi="Arial" w:cs="Arial"/>
          <w:sz w:val="22"/>
          <w:szCs w:val="22"/>
        </w:rPr>
        <w:t xml:space="preserve">także </w:t>
      </w:r>
      <w:r w:rsidR="0027336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art. 75 ust. 1 </w:t>
      </w:r>
      <w:proofErr w:type="spellStart"/>
      <w:r w:rsidR="0027336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pkt</w:t>
      </w:r>
      <w:proofErr w:type="spellEnd"/>
      <w:r w:rsidR="0027336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1 lit. f)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546EAB">
        <w:rPr>
          <w:rFonts w:ascii="Arial" w:hAnsi="Arial" w:cs="Arial"/>
          <w:sz w:val="22"/>
          <w:szCs w:val="22"/>
        </w:rPr>
        <w:t xml:space="preserve">1 </w:t>
      </w:r>
      <w:r w:rsidR="00824E8B" w:rsidRPr="00606DD1">
        <w:rPr>
          <w:rFonts w:ascii="Arial" w:hAnsi="Arial" w:cs="Arial"/>
          <w:sz w:val="22"/>
          <w:szCs w:val="22"/>
        </w:rPr>
        <w:t>r. poz. 2</w:t>
      </w:r>
      <w:r w:rsidR="00546EAB">
        <w:rPr>
          <w:rFonts w:ascii="Arial" w:hAnsi="Arial" w:cs="Arial"/>
          <w:sz w:val="22"/>
          <w:szCs w:val="22"/>
        </w:rPr>
        <w:t>47</w:t>
      </w:r>
      <w:r w:rsidR="00E1459A" w:rsidRPr="00606DD1">
        <w:rPr>
          <w:rFonts w:ascii="Arial" w:hAnsi="Arial" w:cs="Arial"/>
          <w:sz w:val="22"/>
          <w:szCs w:val="22"/>
        </w:rPr>
        <w:t xml:space="preserve"> ze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546EAB" w:rsidRPr="00546EAB">
        <w:rPr>
          <w:rFonts w:ascii="Arial" w:hAnsi="Arial" w:cs="Arial"/>
          <w:sz w:val="22"/>
          <w:szCs w:val="22"/>
        </w:rPr>
        <w:t xml:space="preserve">na wniosek </w:t>
      </w:r>
      <w:r w:rsidR="002C56E5" w:rsidRPr="002C56E5">
        <w:rPr>
          <w:rFonts w:ascii="Arial" w:hAnsi="Arial" w:cs="Arial"/>
          <w:sz w:val="22"/>
          <w:szCs w:val="22"/>
        </w:rPr>
        <w:t>Polskiej Spółki Gazownictwa Sp. z o. o. znak IE.GBC.III.13.2020 z dnia 04.03.2020 r., złożony przez Pełnomocnika Panią Sylwię Długosz</w:t>
      </w:r>
      <w:r w:rsidR="00546EAB" w:rsidRPr="00273365">
        <w:rPr>
          <w:rFonts w:ascii="Arial" w:hAnsi="Arial" w:cs="Arial"/>
          <w:color w:val="FF0000"/>
          <w:sz w:val="22"/>
          <w:szCs w:val="22"/>
        </w:rPr>
        <w:t xml:space="preserve"> </w:t>
      </w:r>
      <w:r w:rsidR="00546EAB" w:rsidRPr="00273365">
        <w:rPr>
          <w:rFonts w:ascii="Arial" w:hAnsi="Arial" w:cs="Arial"/>
          <w:color w:val="000000" w:themeColor="text1"/>
          <w:sz w:val="22"/>
          <w:szCs w:val="22"/>
        </w:rPr>
        <w:t xml:space="preserve">w sprawie wydania decyzji o środowiskowych uwarunkowaniach dla przedsięwzięcia </w:t>
      </w:r>
      <w:r w:rsidR="002C56E5" w:rsidRPr="002C56E5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2C56E5" w:rsidRPr="002C56E5">
        <w:rPr>
          <w:rFonts w:ascii="Arial" w:hAnsi="Arial" w:cs="Arial"/>
          <w:b/>
          <w:color w:val="000000" w:themeColor="text1"/>
          <w:sz w:val="22"/>
          <w:szCs w:val="22"/>
        </w:rPr>
        <w:t>„Budowa gazociągu Bytów - Chojnice wraz z infrastrukturą niezbędną do jego obsługi na terenie województw kujawsko-pomorskiego i pomorskiego”</w:t>
      </w:r>
      <w:r w:rsidR="0027336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273365">
        <w:rPr>
          <w:rFonts w:ascii="Arial" w:hAnsi="Arial" w:cs="Arial"/>
          <w:color w:val="000000" w:themeColor="text1"/>
          <w:sz w:val="22"/>
          <w:szCs w:val="22"/>
          <w:u w:val="single"/>
        </w:rPr>
        <w:t>zostało zakończone wydaniem decyzji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 xml:space="preserve"> znak </w:t>
      </w:r>
      <w:r w:rsidR="002C56E5" w:rsidRPr="002C56E5">
        <w:rPr>
          <w:rFonts w:ascii="Arial" w:hAnsi="Arial" w:cs="Arial"/>
          <w:color w:val="000000" w:themeColor="text1"/>
          <w:sz w:val="22"/>
          <w:szCs w:val="22"/>
        </w:rPr>
        <w:t>RDOŚ-Gd-WOO.420.21.2020.MR.32</w:t>
      </w:r>
      <w:r w:rsidR="00273365" w:rsidRPr="00273365">
        <w:rPr>
          <w:rFonts w:ascii="Arial" w:hAnsi="Arial" w:cs="Arial"/>
          <w:color w:val="000000" w:themeColor="text1"/>
          <w:sz w:val="22"/>
          <w:szCs w:val="22"/>
        </w:rPr>
        <w:t xml:space="preserve">, z dnia </w:t>
      </w:r>
      <w:r w:rsidR="002C56E5">
        <w:rPr>
          <w:rFonts w:ascii="Arial" w:hAnsi="Arial" w:cs="Arial"/>
          <w:color w:val="000000" w:themeColor="text1"/>
          <w:sz w:val="22"/>
          <w:szCs w:val="22"/>
        </w:rPr>
        <w:t>19</w:t>
      </w:r>
      <w:r w:rsidR="00273365" w:rsidRPr="00273365">
        <w:rPr>
          <w:rFonts w:ascii="Arial" w:hAnsi="Arial" w:cs="Arial"/>
          <w:color w:val="000000" w:themeColor="text1"/>
          <w:sz w:val="22"/>
          <w:szCs w:val="22"/>
        </w:rPr>
        <w:t>.0</w:t>
      </w:r>
      <w:r w:rsidR="002C56E5">
        <w:rPr>
          <w:rFonts w:ascii="Arial" w:hAnsi="Arial" w:cs="Arial"/>
          <w:color w:val="000000" w:themeColor="text1"/>
          <w:sz w:val="22"/>
          <w:szCs w:val="22"/>
        </w:rPr>
        <w:t>8</w:t>
      </w:r>
      <w:r w:rsidR="00273365" w:rsidRPr="00273365">
        <w:rPr>
          <w:rFonts w:ascii="Arial" w:hAnsi="Arial" w:cs="Arial"/>
          <w:color w:val="000000" w:themeColor="text1"/>
          <w:sz w:val="22"/>
          <w:szCs w:val="22"/>
        </w:rPr>
        <w:t>.2021 r.</w:t>
      </w:r>
    </w:p>
    <w:p w:rsidR="00A16E73" w:rsidRPr="00273365" w:rsidRDefault="00A16E73" w:rsidP="00393E61">
      <w:pPr>
        <w:pStyle w:val="Tekstpodstawowy"/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>Informację o powyższej decyzji zamieszczono w publicznie dostępnym wykazie danych (</w:t>
      </w:r>
      <w:hyperlink r:id="rId8" w:history="1">
        <w:r w:rsidRPr="0027336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www.ekoportal.gov.pl</w:t>
        </w:r>
      </w:hyperlink>
      <w:r w:rsidRPr="00273365">
        <w:rPr>
          <w:rFonts w:ascii="Arial" w:hAnsi="Arial" w:cs="Arial"/>
          <w:color w:val="000000" w:themeColor="text1"/>
          <w:sz w:val="22"/>
          <w:szCs w:val="22"/>
        </w:rPr>
        <w:t xml:space="preserve">) pod nr </w:t>
      </w:r>
      <w:r w:rsidR="002C56E5">
        <w:rPr>
          <w:rFonts w:ascii="Arial" w:hAnsi="Arial" w:cs="Arial"/>
          <w:color w:val="000000" w:themeColor="text1"/>
          <w:sz w:val="22"/>
          <w:szCs w:val="22"/>
        </w:rPr>
        <w:t>355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/20</w:t>
      </w:r>
      <w:r w:rsidR="004B6BC6" w:rsidRPr="00273365">
        <w:rPr>
          <w:rFonts w:ascii="Arial" w:hAnsi="Arial" w:cs="Arial"/>
          <w:color w:val="000000" w:themeColor="text1"/>
          <w:sz w:val="22"/>
          <w:szCs w:val="22"/>
        </w:rPr>
        <w:t>2</w:t>
      </w:r>
      <w:r w:rsidR="00546EAB" w:rsidRPr="00273365">
        <w:rPr>
          <w:rFonts w:ascii="Arial" w:hAnsi="Arial" w:cs="Arial"/>
          <w:color w:val="000000" w:themeColor="text1"/>
          <w:sz w:val="22"/>
          <w:szCs w:val="22"/>
        </w:rPr>
        <w:t>1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05ED5" w:rsidRPr="00273365" w:rsidRDefault="00A16E73" w:rsidP="00393E61">
      <w:pPr>
        <w:pStyle w:val="Tekstpodstawowy"/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 xml:space="preserve">Jednocześnie zawiadamiam wszystkich zainteresowanych o możliwości zapoznania się z jej treścią </w:t>
      </w:r>
      <w:r w:rsidR="00075C04" w:rsidRPr="00273365">
        <w:rPr>
          <w:rFonts w:ascii="Arial" w:hAnsi="Arial" w:cs="Arial"/>
          <w:color w:val="000000" w:themeColor="text1"/>
          <w:sz w:val="22"/>
          <w:szCs w:val="22"/>
        </w:rPr>
        <w:t xml:space="preserve">na stronie internetowej biuletynu informacji publicznej RDOŚ w Gdańsku http://www.bip.gdansk.rdos.gov.pl oraz 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w Wydziale Ocen Oddziaływania na Środowisko Regionalnej Dyrekcji Ochrony Środowiska</w:t>
      </w:r>
      <w:r w:rsidR="009C79C0" w:rsidRPr="00273365">
        <w:rPr>
          <w:rFonts w:ascii="Arial" w:hAnsi="Arial" w:cs="Arial"/>
          <w:color w:val="000000" w:themeColor="text1"/>
          <w:sz w:val="22"/>
          <w:szCs w:val="22"/>
        </w:rPr>
        <w:t xml:space="preserve"> w Gdańsku, ul. Chmielna 54/57</w:t>
      </w:r>
      <w:r w:rsidRPr="00273365">
        <w:rPr>
          <w:rFonts w:ascii="Arial" w:hAnsi="Arial" w:cs="Arial"/>
          <w:color w:val="000000" w:themeColor="text1"/>
          <w:sz w:val="22"/>
          <w:szCs w:val="22"/>
        </w:rPr>
        <w:t>, w godzinach pracy urzędu (po wcześniejszym umówieniu).</w:t>
      </w:r>
    </w:p>
    <w:p w:rsidR="00284660" w:rsidRPr="00273365" w:rsidRDefault="00284660" w:rsidP="00393E61">
      <w:pPr>
        <w:pStyle w:val="Tekstpodstawowy2"/>
        <w:spacing w:line="276" w:lineRule="auto"/>
        <w:jc w:val="left"/>
        <w:rPr>
          <w:rFonts w:ascii="Arial" w:hAnsi="Arial" w:cs="Arial"/>
          <w:color w:val="000000" w:themeColor="text1"/>
          <w:sz w:val="6"/>
          <w:szCs w:val="6"/>
        </w:rPr>
      </w:pPr>
    </w:p>
    <w:p w:rsidR="001441A3" w:rsidRPr="00273365" w:rsidRDefault="001441A3" w:rsidP="00393E61">
      <w:pPr>
        <w:pStyle w:val="Tekstpodstawowy2"/>
        <w:spacing w:line="240" w:lineRule="atLeast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873EF3" w:rsidRPr="00273365" w:rsidRDefault="00873EF3" w:rsidP="00393E61">
      <w:pPr>
        <w:pStyle w:val="Tekstpodstawowy2"/>
        <w:spacing w:line="240" w:lineRule="atLeast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273365">
        <w:rPr>
          <w:rFonts w:ascii="Arial" w:hAnsi="Arial" w:cs="Arial"/>
          <w:color w:val="000000" w:themeColor="text1"/>
          <w:sz w:val="22"/>
          <w:szCs w:val="22"/>
        </w:rPr>
        <w:t>Upubliczniono w dniach: od……………...do……………….</w:t>
      </w:r>
    </w:p>
    <w:p w:rsidR="00873EF3" w:rsidRPr="00273365" w:rsidRDefault="00873EF3" w:rsidP="00393E61">
      <w:pPr>
        <w:spacing w:before="120" w:after="1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73365">
        <w:rPr>
          <w:rFonts w:ascii="Arial" w:hAnsi="Arial" w:cs="Arial"/>
          <w:color w:val="000000" w:themeColor="text1"/>
          <w:sz w:val="22"/>
          <w:szCs w:val="22"/>
          <w:u w:val="single"/>
        </w:rPr>
        <w:t>Pieczęć urzędu:</w:t>
      </w:r>
    </w:p>
    <w:p w:rsidR="00873EF3" w:rsidRPr="00273365" w:rsidRDefault="00873EF3" w:rsidP="00393E61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873EF3" w:rsidRPr="00273365" w:rsidRDefault="00873EF3" w:rsidP="00393E6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06DD1" w:rsidRPr="00273365" w:rsidRDefault="00606DD1" w:rsidP="00393E61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606DD1" w:rsidRDefault="00606DD1" w:rsidP="00393E61">
      <w:pPr>
        <w:rPr>
          <w:rFonts w:ascii="Arial" w:hAnsi="Arial" w:cs="Arial"/>
          <w:sz w:val="18"/>
          <w:szCs w:val="18"/>
          <w:u w:val="single"/>
        </w:rPr>
      </w:pPr>
    </w:p>
    <w:p w:rsidR="004B6BC6" w:rsidRDefault="004B6BC6" w:rsidP="00393E61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393E61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393E61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393E61">
      <w:pPr>
        <w:rPr>
          <w:rFonts w:ascii="Arial" w:hAnsi="Arial" w:cs="Arial"/>
          <w:sz w:val="18"/>
          <w:szCs w:val="18"/>
          <w:u w:val="single"/>
        </w:rPr>
      </w:pPr>
    </w:p>
    <w:p w:rsidR="002C56E5" w:rsidRDefault="002C56E5" w:rsidP="00393E61">
      <w:pPr>
        <w:rPr>
          <w:rFonts w:ascii="Arial" w:hAnsi="Arial" w:cs="Arial"/>
          <w:sz w:val="18"/>
          <w:szCs w:val="18"/>
          <w:u w:val="single"/>
        </w:rPr>
      </w:pPr>
    </w:p>
    <w:p w:rsidR="00873EF3" w:rsidRDefault="00A16E73" w:rsidP="00393E61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873EF3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:rsidR="00074FED" w:rsidRPr="00074FED" w:rsidRDefault="00074FED" w:rsidP="00393E61">
      <w:pPr>
        <w:rPr>
          <w:rFonts w:ascii="Arial" w:hAnsi="Arial" w:cs="Arial"/>
          <w:sz w:val="18"/>
          <w:szCs w:val="18"/>
        </w:rPr>
      </w:pPr>
      <w:r w:rsidRPr="00074FED">
        <w:rPr>
          <w:rFonts w:ascii="Arial" w:hAnsi="Arial" w:cs="Arial"/>
          <w:sz w:val="18"/>
          <w:szCs w:val="18"/>
          <w:u w:val="single"/>
        </w:rPr>
        <w:t xml:space="preserve">Art. 85 ust. 3 ustawy </w:t>
      </w:r>
      <w:proofErr w:type="spellStart"/>
      <w:r w:rsidRPr="00074FED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074FED"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074FED">
        <w:rPr>
          <w:rFonts w:ascii="Arial" w:hAnsi="Arial" w:cs="Arial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</w:t>
      </w:r>
      <w:r>
        <w:rPr>
          <w:rFonts w:ascii="Arial" w:hAnsi="Arial" w:cs="Arial"/>
          <w:sz w:val="18"/>
          <w:szCs w:val="18"/>
        </w:rPr>
        <w:t>.</w:t>
      </w:r>
    </w:p>
    <w:p w:rsidR="00AE46F0" w:rsidRPr="003027BF" w:rsidRDefault="00647096" w:rsidP="00393E61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647096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1 </w:t>
      </w:r>
      <w:proofErr w:type="spellStart"/>
      <w:r w:rsidRPr="00647096">
        <w:rPr>
          <w:rFonts w:ascii="Arial" w:hAnsi="Arial" w:cs="Arial"/>
          <w:sz w:val="18"/>
          <w:szCs w:val="18"/>
          <w:u w:val="single"/>
          <w:lang w:eastAsia="en-US"/>
        </w:rPr>
        <w:t>pkt</w:t>
      </w:r>
      <w:proofErr w:type="spellEnd"/>
      <w:r w:rsidRPr="00647096">
        <w:rPr>
          <w:rFonts w:ascii="Arial" w:hAnsi="Arial" w:cs="Arial"/>
          <w:sz w:val="18"/>
          <w:szCs w:val="18"/>
          <w:u w:val="single"/>
          <w:lang w:eastAsia="en-US"/>
        </w:rPr>
        <w:t xml:space="preserve"> 1 lit. </w:t>
      </w:r>
      <w:r w:rsidR="00074FED">
        <w:rPr>
          <w:rFonts w:ascii="Arial" w:hAnsi="Arial" w:cs="Arial"/>
          <w:sz w:val="18"/>
          <w:szCs w:val="18"/>
          <w:u w:val="single"/>
          <w:lang w:eastAsia="en-US"/>
        </w:rPr>
        <w:t>f)</w:t>
      </w:r>
      <w:r w:rsidRPr="00647096">
        <w:rPr>
          <w:rFonts w:ascii="Arial" w:hAnsi="Arial" w:cs="Arial"/>
          <w:sz w:val="18"/>
          <w:szCs w:val="18"/>
          <w:u w:val="single"/>
          <w:lang w:eastAsia="en-US"/>
        </w:rPr>
        <w:t xml:space="preserve"> </w:t>
      </w:r>
      <w:r w:rsidRPr="00647096">
        <w:rPr>
          <w:rFonts w:ascii="Arial" w:hAnsi="Arial" w:cs="Arial"/>
          <w:i/>
          <w:sz w:val="18"/>
          <w:szCs w:val="18"/>
          <w:u w:val="single"/>
          <w:lang w:eastAsia="en-US"/>
        </w:rPr>
        <w:t xml:space="preserve">ustawy </w:t>
      </w:r>
      <w:proofErr w:type="spellStart"/>
      <w:r w:rsidRPr="00647096">
        <w:rPr>
          <w:rFonts w:ascii="Arial" w:hAnsi="Arial" w:cs="Arial"/>
          <w:i/>
          <w:sz w:val="18"/>
          <w:szCs w:val="18"/>
          <w:u w:val="single"/>
          <w:lang w:eastAsia="en-US"/>
        </w:rPr>
        <w:t>ooś</w:t>
      </w:r>
      <w:proofErr w:type="spellEnd"/>
      <w:r w:rsidRPr="00647096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647096">
        <w:rPr>
          <w:rFonts w:ascii="Arial" w:hAnsi="Arial" w:cs="Arial"/>
          <w:sz w:val="18"/>
          <w:szCs w:val="18"/>
          <w:lang w:eastAsia="en-US"/>
        </w:rPr>
        <w:t xml:space="preserve"> </w:t>
      </w:r>
      <w:r w:rsidR="00074FED">
        <w:rPr>
          <w:rFonts w:ascii="Arial" w:hAnsi="Arial" w:cs="Arial"/>
          <w:sz w:val="18"/>
          <w:szCs w:val="18"/>
          <w:lang w:eastAsia="en-US"/>
        </w:rPr>
        <w:t>O</w:t>
      </w:r>
      <w:r w:rsidR="00074FED" w:rsidRPr="00074FED">
        <w:rPr>
          <w:rFonts w:ascii="Arial" w:hAnsi="Arial" w:cs="Arial"/>
          <w:sz w:val="18"/>
          <w:szCs w:val="18"/>
          <w:lang w:eastAsia="en-US"/>
        </w:rPr>
        <w:t>rganem właściwym do wydania decyzji o środowiskowych uwarunkowaniach jest</w:t>
      </w:r>
      <w:r w:rsidR="00074FED">
        <w:rPr>
          <w:rFonts w:ascii="Arial" w:hAnsi="Arial" w:cs="Arial"/>
          <w:sz w:val="18"/>
          <w:szCs w:val="18"/>
          <w:lang w:eastAsia="en-US"/>
        </w:rPr>
        <w:t xml:space="preserve"> regionalny dyrektor ochrony środowiska – w przypadku inwestycji w zakresie terminalu.</w:t>
      </w:r>
    </w:p>
    <w:p w:rsidR="002C56E5" w:rsidRDefault="002C56E5" w:rsidP="00393E61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2C56E5" w:rsidRDefault="002C56E5" w:rsidP="002C56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C56E5" w:rsidRDefault="002C56E5" w:rsidP="002C56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C56E5" w:rsidRDefault="002C56E5" w:rsidP="002C56E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C56E5" w:rsidRPr="002C56E5" w:rsidRDefault="002C56E5" w:rsidP="002C56E5">
      <w:pPr>
        <w:jc w:val="both"/>
        <w:rPr>
          <w:rFonts w:ascii="Arial" w:hAnsi="Arial" w:cs="Arial"/>
          <w:sz w:val="18"/>
          <w:szCs w:val="18"/>
          <w:u w:val="single"/>
        </w:rPr>
      </w:pPr>
      <w:r w:rsidRPr="002C56E5">
        <w:rPr>
          <w:rFonts w:ascii="Arial" w:hAnsi="Arial" w:cs="Arial"/>
          <w:sz w:val="18"/>
          <w:szCs w:val="18"/>
          <w:u w:val="single"/>
        </w:rPr>
        <w:lastRenderedPageBreak/>
        <w:t>Przekazuje się do upublicznienia:</w:t>
      </w:r>
    </w:p>
    <w:p w:rsidR="002C56E5" w:rsidRPr="002C56E5" w:rsidRDefault="002C56E5" w:rsidP="002C56E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strona internetowa RDOŚ w Gdańsku,    http://www.gdansk.rdos.gov.pl</w:t>
      </w:r>
    </w:p>
    <w:p w:rsidR="002C56E5" w:rsidRPr="002C56E5" w:rsidRDefault="002C56E5" w:rsidP="002C56E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tablica ogłoszeń RDOŚ w Gdańsku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Bytów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Studzienice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Dziemiany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Brusy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Miasto Brusy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Czersk</w:t>
      </w:r>
    </w:p>
    <w:p w:rsidR="002C56E5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C56E5">
        <w:rPr>
          <w:rFonts w:ascii="Arial" w:hAnsi="Arial" w:cs="Arial"/>
          <w:sz w:val="18"/>
          <w:szCs w:val="18"/>
        </w:rPr>
        <w:t>Gmina Chojnice</w:t>
      </w:r>
    </w:p>
    <w:p w:rsidR="00084D6C" w:rsidRPr="002C56E5" w:rsidRDefault="002C56E5" w:rsidP="002C56E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2C56E5">
        <w:rPr>
          <w:rFonts w:ascii="Arial" w:hAnsi="Arial" w:cs="Arial"/>
          <w:sz w:val="18"/>
          <w:szCs w:val="18"/>
        </w:rPr>
        <w:t>aa</w:t>
      </w:r>
      <w:r w:rsidRPr="002C56E5">
        <w:rPr>
          <w:rFonts w:ascii="Arial" w:hAnsi="Arial" w:cs="Arial"/>
          <w:sz w:val="18"/>
          <w:szCs w:val="18"/>
        </w:rPr>
        <w:tab/>
      </w:r>
      <w:r w:rsidR="00273365" w:rsidRPr="002C56E5">
        <w:rPr>
          <w:rFonts w:ascii="Arial" w:hAnsi="Arial" w:cs="Arial"/>
          <w:sz w:val="18"/>
          <w:szCs w:val="18"/>
          <w:lang w:eastAsia="en-US"/>
        </w:rPr>
        <w:tab/>
      </w:r>
      <w:r w:rsidR="00273365" w:rsidRPr="002C56E5">
        <w:rPr>
          <w:rFonts w:ascii="Arial" w:hAnsi="Arial" w:cs="Arial"/>
          <w:sz w:val="21"/>
          <w:szCs w:val="21"/>
          <w:lang w:eastAsia="en-US"/>
        </w:rPr>
        <w:tab/>
      </w:r>
      <w:r w:rsidR="00273365" w:rsidRPr="002C56E5">
        <w:rPr>
          <w:rFonts w:ascii="Arial" w:hAnsi="Arial" w:cs="Arial"/>
          <w:sz w:val="21"/>
          <w:szCs w:val="21"/>
          <w:lang w:eastAsia="en-US"/>
        </w:rPr>
        <w:tab/>
      </w:r>
    </w:p>
    <w:sectPr w:rsidR="00084D6C" w:rsidRPr="002C56E5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C8" w:rsidRDefault="006856C8" w:rsidP="00A16E73">
      <w:r>
        <w:separator/>
      </w:r>
    </w:p>
  </w:endnote>
  <w:endnote w:type="continuationSeparator" w:id="0">
    <w:p w:rsidR="006856C8" w:rsidRDefault="006856C8" w:rsidP="00A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C8" w:rsidRPr="00FE5BE8" w:rsidRDefault="0061595C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6856C8" w:rsidRPr="00074FED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6856C8">
              <w:rPr>
                <w:rFonts w:ascii="Arial" w:hAnsi="Arial" w:cs="Arial"/>
                <w:sz w:val="20"/>
                <w:szCs w:val="20"/>
              </w:rPr>
              <w:t>21</w:t>
            </w:r>
            <w:r w:rsidR="006856C8" w:rsidRPr="00074FED">
              <w:rPr>
                <w:rFonts w:ascii="Arial" w:hAnsi="Arial" w:cs="Arial"/>
                <w:sz w:val="20"/>
                <w:szCs w:val="20"/>
              </w:rPr>
              <w:t>.2020.</w:t>
            </w:r>
            <w:r w:rsidR="006856C8">
              <w:rPr>
                <w:rFonts w:ascii="Arial" w:hAnsi="Arial" w:cs="Arial"/>
                <w:sz w:val="20"/>
                <w:szCs w:val="20"/>
              </w:rPr>
              <w:t>MR</w:t>
            </w:r>
            <w:r w:rsidR="006856C8" w:rsidRPr="00074FED">
              <w:rPr>
                <w:rFonts w:ascii="Arial" w:hAnsi="Arial" w:cs="Arial"/>
                <w:sz w:val="20"/>
                <w:szCs w:val="20"/>
              </w:rPr>
              <w:t>.</w:t>
            </w:r>
            <w:r w:rsidR="006856C8">
              <w:rPr>
                <w:rFonts w:ascii="Arial" w:hAnsi="Arial" w:cs="Arial"/>
                <w:sz w:val="20"/>
                <w:szCs w:val="20"/>
              </w:rPr>
              <w:t>35</w:t>
            </w:r>
            <w:r w:rsidR="006856C8" w:rsidRPr="00074FE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56C8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Strona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856C8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3E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856C8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856C8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3E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C8" w:rsidRPr="00606DD1" w:rsidRDefault="006856C8" w:rsidP="00606DD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322498" cy="904142"/>
          <wp:effectExtent l="1905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91" cy="90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C8" w:rsidRDefault="006856C8" w:rsidP="00A16E73">
      <w:r>
        <w:separator/>
      </w:r>
    </w:p>
  </w:footnote>
  <w:footnote w:type="continuationSeparator" w:id="0">
    <w:p w:rsidR="006856C8" w:rsidRDefault="006856C8" w:rsidP="00A1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C8" w:rsidRDefault="006856C8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6C8" w:rsidRDefault="006856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5"/>
  </w:num>
  <w:num w:numId="3">
    <w:abstractNumId w:val="38"/>
  </w:num>
  <w:num w:numId="4">
    <w:abstractNumId w:val="31"/>
  </w:num>
  <w:num w:numId="5">
    <w:abstractNumId w:val="8"/>
  </w:num>
  <w:num w:numId="6">
    <w:abstractNumId w:val="23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39"/>
  </w:num>
  <w:num w:numId="16">
    <w:abstractNumId w:val="30"/>
  </w:num>
  <w:num w:numId="17">
    <w:abstractNumId w:val="7"/>
  </w:num>
  <w:num w:numId="18">
    <w:abstractNumId w:val="33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41"/>
  </w:num>
  <w:num w:numId="27">
    <w:abstractNumId w:val="19"/>
  </w:num>
  <w:num w:numId="28">
    <w:abstractNumId w:val="27"/>
  </w:num>
  <w:num w:numId="29">
    <w:abstractNumId w:val="40"/>
  </w:num>
  <w:num w:numId="30">
    <w:abstractNumId w:val="37"/>
  </w:num>
  <w:num w:numId="31">
    <w:abstractNumId w:val="36"/>
  </w:num>
  <w:num w:numId="32">
    <w:abstractNumId w:val="28"/>
  </w:num>
  <w:num w:numId="33">
    <w:abstractNumId w:val="22"/>
  </w:num>
  <w:num w:numId="34">
    <w:abstractNumId w:val="18"/>
  </w:num>
  <w:num w:numId="35">
    <w:abstractNumId w:val="16"/>
  </w:num>
  <w:num w:numId="36">
    <w:abstractNumId w:val="29"/>
  </w:num>
  <w:num w:numId="37">
    <w:abstractNumId w:val="17"/>
  </w:num>
  <w:num w:numId="38">
    <w:abstractNumId w:val="2"/>
  </w:num>
  <w:num w:numId="39">
    <w:abstractNumId w:val="14"/>
  </w:num>
  <w:num w:numId="40">
    <w:abstractNumId w:val="35"/>
  </w:num>
  <w:num w:numId="41">
    <w:abstractNumId w:val="0"/>
  </w:num>
  <w:num w:numId="42">
    <w:abstractNumId w:val="1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16E73"/>
    <w:rsid w:val="00042DE5"/>
    <w:rsid w:val="000604FE"/>
    <w:rsid w:val="00071046"/>
    <w:rsid w:val="00074988"/>
    <w:rsid w:val="00074FED"/>
    <w:rsid w:val="00075C04"/>
    <w:rsid w:val="00084D6C"/>
    <w:rsid w:val="000A3FD6"/>
    <w:rsid w:val="001441A3"/>
    <w:rsid w:val="001F55FD"/>
    <w:rsid w:val="00210298"/>
    <w:rsid w:val="00217A55"/>
    <w:rsid w:val="00247747"/>
    <w:rsid w:val="002643D0"/>
    <w:rsid w:val="00273365"/>
    <w:rsid w:val="00284660"/>
    <w:rsid w:val="002A3BFD"/>
    <w:rsid w:val="002B743E"/>
    <w:rsid w:val="002C56E5"/>
    <w:rsid w:val="002D32ED"/>
    <w:rsid w:val="002E05E2"/>
    <w:rsid w:val="002E262C"/>
    <w:rsid w:val="002F006B"/>
    <w:rsid w:val="003027BF"/>
    <w:rsid w:val="00327F69"/>
    <w:rsid w:val="00392192"/>
    <w:rsid w:val="00393E61"/>
    <w:rsid w:val="003B71BA"/>
    <w:rsid w:val="003D70B0"/>
    <w:rsid w:val="003F212A"/>
    <w:rsid w:val="00406843"/>
    <w:rsid w:val="00406E39"/>
    <w:rsid w:val="00462D80"/>
    <w:rsid w:val="00470902"/>
    <w:rsid w:val="004944B1"/>
    <w:rsid w:val="004B6BC6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595C"/>
    <w:rsid w:val="00616A4F"/>
    <w:rsid w:val="00647096"/>
    <w:rsid w:val="006856C8"/>
    <w:rsid w:val="00687B43"/>
    <w:rsid w:val="00692E0F"/>
    <w:rsid w:val="00695953"/>
    <w:rsid w:val="006D5034"/>
    <w:rsid w:val="006F20EA"/>
    <w:rsid w:val="00731429"/>
    <w:rsid w:val="0073548A"/>
    <w:rsid w:val="00741C62"/>
    <w:rsid w:val="00761AB1"/>
    <w:rsid w:val="0077462D"/>
    <w:rsid w:val="007814FC"/>
    <w:rsid w:val="00793EEA"/>
    <w:rsid w:val="007A70C3"/>
    <w:rsid w:val="007D2A84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91567B"/>
    <w:rsid w:val="00944ACF"/>
    <w:rsid w:val="0094543F"/>
    <w:rsid w:val="00972533"/>
    <w:rsid w:val="009B6EF4"/>
    <w:rsid w:val="009C63D4"/>
    <w:rsid w:val="009C79C0"/>
    <w:rsid w:val="00A03F2B"/>
    <w:rsid w:val="00A13839"/>
    <w:rsid w:val="00A16E73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44D84"/>
    <w:rsid w:val="00CA0223"/>
    <w:rsid w:val="00CA72C1"/>
    <w:rsid w:val="00D22D92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C1214"/>
    <w:rsid w:val="00FD51FB"/>
    <w:rsid w:val="00FE5BE8"/>
    <w:rsid w:val="00FF33A6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E1BC1-4CD6-41B1-9BDB-2D78AB59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m.radwanska</cp:lastModifiedBy>
  <cp:revision>5</cp:revision>
  <cp:lastPrinted>2021-08-19T08:50:00Z</cp:lastPrinted>
  <dcterms:created xsi:type="dcterms:W3CDTF">2021-08-19T08:33:00Z</dcterms:created>
  <dcterms:modified xsi:type="dcterms:W3CDTF">2021-08-19T11:15:00Z</dcterms:modified>
</cp:coreProperties>
</file>