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F3BA9" w14:textId="77777777" w:rsidR="008A332F" w:rsidRDefault="00413F9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21408768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13F97">
        <w:rPr>
          <w:rFonts w:ascii="Arial" w:hAnsi="Arial" w:cs="Arial"/>
          <w:b/>
          <w:color w:val="auto"/>
          <w:sz w:val="24"/>
          <w:szCs w:val="24"/>
        </w:rPr>
        <w:t>I</w:t>
      </w:r>
      <w:r w:rsidR="004E2D5C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413F97"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3975F6C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77BAF" w14:paraId="57C61F1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348662" w14:textId="77777777" w:rsidR="00CA516B" w:rsidRPr="00277BAF" w:rsidRDefault="00F2008A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277BAF">
              <w:rPr>
                <w:rFonts w:ascii="Arial" w:hAnsi="Arial" w:cs="Arial"/>
                <w:b/>
              </w:rPr>
              <w:t>Tytuł</w:t>
            </w:r>
            <w:r w:rsidR="00CA516B" w:rsidRPr="00277BAF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41066" w14:textId="77777777" w:rsidR="00CA516B" w:rsidRPr="0003393C" w:rsidRDefault="000B5B41" w:rsidP="000B5B41">
            <w:pPr>
              <w:spacing w:after="20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e-Krew –</w:t>
            </w:r>
            <w:r w:rsidR="00DB26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Informatyzacja Publicznej Służby Krwi oraz Rozwój Nadzoru nad K</w:t>
            </w:r>
            <w:r w:rsidRPr="000339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rwiolecznictwem</w:t>
            </w:r>
          </w:p>
        </w:tc>
      </w:tr>
      <w:tr w:rsidR="00CA516B" w:rsidRPr="00277BAF" w14:paraId="32B3EEB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6A400A2" w14:textId="77777777" w:rsidR="00CA516B" w:rsidRPr="00277BAF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277BAF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15AF8F" w14:textId="77777777" w:rsidR="00B371EA" w:rsidRPr="0003393C" w:rsidRDefault="00B371EA" w:rsidP="00B371EA">
            <w:pPr>
              <w:pStyle w:val="Tekstpodstawowy2"/>
              <w:spacing w:before="120" w:line="276" w:lineRule="auto"/>
              <w:ind w:left="349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03393C">
              <w:rPr>
                <w:rFonts w:cs="Arial"/>
                <w:sz w:val="20"/>
                <w:szCs w:val="20"/>
                <w:lang w:val="pl-PL" w:eastAsia="pl-PL"/>
              </w:rPr>
              <w:t>Centrum Systemów Informacyjnych Ochrony Zdrowia</w:t>
            </w:r>
          </w:p>
          <w:p w14:paraId="56FCDC10" w14:textId="77777777" w:rsidR="00B371EA" w:rsidRPr="0003393C" w:rsidRDefault="00B371EA" w:rsidP="00B371EA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03393C">
              <w:rPr>
                <w:rFonts w:cs="Arial"/>
                <w:sz w:val="20"/>
                <w:szCs w:val="20"/>
                <w:lang w:val="pl-PL" w:eastAsia="pl-PL"/>
              </w:rPr>
              <w:t>Ul. Stanisława Dubois 5A</w:t>
            </w:r>
          </w:p>
          <w:p w14:paraId="3D9326DB" w14:textId="77777777" w:rsidR="00B371EA" w:rsidRPr="0003393C" w:rsidRDefault="00B371EA" w:rsidP="00B371EA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03393C">
              <w:rPr>
                <w:rFonts w:cs="Arial"/>
                <w:sz w:val="20"/>
                <w:szCs w:val="20"/>
                <w:lang w:val="pl-PL" w:eastAsia="pl-PL"/>
              </w:rPr>
              <w:t>00-184 Warszawa</w:t>
            </w:r>
          </w:p>
          <w:p w14:paraId="51467F9E" w14:textId="77777777" w:rsidR="00B371EA" w:rsidRDefault="00B371EA" w:rsidP="00B371EA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03393C">
              <w:rPr>
                <w:rFonts w:cs="Arial"/>
                <w:sz w:val="20"/>
                <w:szCs w:val="20"/>
                <w:lang w:val="pl-PL" w:eastAsia="pl-PL"/>
              </w:rPr>
              <w:t xml:space="preserve">e-mail: </w:t>
            </w:r>
            <w:hyperlink r:id="rId10" w:history="1">
              <w:r w:rsidRPr="00562DA7">
                <w:rPr>
                  <w:rStyle w:val="Hipercze"/>
                  <w:rFonts w:cs="Arial"/>
                  <w:sz w:val="20"/>
                  <w:szCs w:val="20"/>
                  <w:lang w:val="pl-PL" w:eastAsia="pl-PL"/>
                </w:rPr>
                <w:t>biuro@csioz.gov.pl</w:t>
              </w:r>
            </w:hyperlink>
          </w:p>
          <w:p w14:paraId="1CF3092E" w14:textId="64A1A1D3" w:rsidR="0003393C" w:rsidRPr="0003393C" w:rsidRDefault="00B371EA" w:rsidP="0003393C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eastAsia="pl-PL"/>
              </w:rPr>
            </w:pPr>
            <w:proofErr w:type="spellStart"/>
            <w:r w:rsidRPr="0003393C">
              <w:rPr>
                <w:rFonts w:cs="Arial"/>
                <w:sz w:val="20"/>
                <w:szCs w:val="20"/>
                <w:lang w:eastAsia="pl-PL"/>
              </w:rPr>
              <w:t>skrytka</w:t>
            </w:r>
            <w:proofErr w:type="spellEnd"/>
            <w:r w:rsidRPr="0003393C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393C">
              <w:rPr>
                <w:rFonts w:cs="Arial"/>
                <w:sz w:val="20"/>
                <w:szCs w:val="20"/>
                <w:lang w:eastAsia="pl-PL"/>
              </w:rPr>
              <w:t>ePUAP</w:t>
            </w:r>
            <w:proofErr w:type="spellEnd"/>
            <w:r w:rsidRPr="0003393C">
              <w:rPr>
                <w:rFonts w:cs="Arial"/>
                <w:sz w:val="20"/>
                <w:szCs w:val="20"/>
                <w:lang w:eastAsia="pl-PL"/>
              </w:rPr>
              <w:t>: /</w:t>
            </w:r>
            <w:proofErr w:type="spellStart"/>
            <w:r w:rsidRPr="0003393C">
              <w:rPr>
                <w:rFonts w:cs="Arial"/>
                <w:sz w:val="20"/>
                <w:szCs w:val="20"/>
                <w:lang w:eastAsia="pl-PL"/>
              </w:rPr>
              <w:t>csiozgovpl</w:t>
            </w:r>
            <w:proofErr w:type="spellEnd"/>
            <w:r w:rsidRPr="0003393C">
              <w:rPr>
                <w:rFonts w:cs="Arial"/>
                <w:sz w:val="20"/>
                <w:szCs w:val="20"/>
                <w:lang w:eastAsia="pl-PL"/>
              </w:rPr>
              <w:t>/</w:t>
            </w:r>
            <w:proofErr w:type="spellStart"/>
            <w:r w:rsidRPr="0003393C">
              <w:rPr>
                <w:rFonts w:cs="Arial"/>
                <w:sz w:val="20"/>
                <w:szCs w:val="20"/>
                <w:lang w:eastAsia="pl-PL"/>
              </w:rPr>
              <w:t>SkrytkaESP</w:t>
            </w:r>
            <w:proofErr w:type="spellEnd"/>
          </w:p>
        </w:tc>
      </w:tr>
      <w:tr w:rsidR="00CA516B" w:rsidRPr="00277BAF" w14:paraId="568D9C3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D9EDD9" w14:textId="77777777" w:rsidR="00CA516B" w:rsidRPr="00277BAF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277BAF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671FA" w14:textId="77777777" w:rsidR="000B5B41" w:rsidRPr="0003393C" w:rsidRDefault="000B5B41" w:rsidP="000B5B41">
            <w:pPr>
              <w:pStyle w:val="Tekstpodstawowy2"/>
              <w:spacing w:before="120" w:line="276" w:lineRule="auto"/>
              <w:ind w:left="349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03393C">
              <w:rPr>
                <w:rFonts w:cs="Arial"/>
                <w:sz w:val="20"/>
                <w:szCs w:val="20"/>
                <w:lang w:val="pl-PL" w:eastAsia="pl-PL"/>
              </w:rPr>
              <w:t>Centrum Systemów Informacyjnych Ochrony Zdrowia</w:t>
            </w:r>
          </w:p>
          <w:p w14:paraId="6ACF5CFC" w14:textId="77777777" w:rsidR="000B5B41" w:rsidRPr="0003393C" w:rsidRDefault="000B5B41" w:rsidP="000B5B41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03393C">
              <w:rPr>
                <w:rFonts w:cs="Arial"/>
                <w:sz w:val="20"/>
                <w:szCs w:val="20"/>
                <w:lang w:val="pl-PL" w:eastAsia="pl-PL"/>
              </w:rPr>
              <w:t>Ul. Stanisława Dubois 5A</w:t>
            </w:r>
          </w:p>
          <w:p w14:paraId="302F0F3B" w14:textId="77777777" w:rsidR="000B5B41" w:rsidRPr="0003393C" w:rsidRDefault="000B5B41" w:rsidP="000B5B41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03393C">
              <w:rPr>
                <w:rFonts w:cs="Arial"/>
                <w:sz w:val="20"/>
                <w:szCs w:val="20"/>
                <w:lang w:val="pl-PL" w:eastAsia="pl-PL"/>
              </w:rPr>
              <w:t>00-184 Warszawa</w:t>
            </w:r>
          </w:p>
          <w:p w14:paraId="186822A0" w14:textId="77777777" w:rsidR="0003393C" w:rsidRDefault="000B5B41" w:rsidP="0003393C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03393C">
              <w:rPr>
                <w:rFonts w:cs="Arial"/>
                <w:sz w:val="20"/>
                <w:szCs w:val="20"/>
                <w:lang w:val="pl-PL" w:eastAsia="pl-PL"/>
              </w:rPr>
              <w:t xml:space="preserve">e-mail: </w:t>
            </w:r>
            <w:hyperlink r:id="rId11" w:history="1">
              <w:r w:rsidR="0003393C" w:rsidRPr="00562DA7">
                <w:rPr>
                  <w:rStyle w:val="Hipercze"/>
                  <w:rFonts w:cs="Arial"/>
                  <w:sz w:val="20"/>
                  <w:szCs w:val="20"/>
                  <w:lang w:val="pl-PL" w:eastAsia="pl-PL"/>
                </w:rPr>
                <w:t>biuro@csioz.gov.pl</w:t>
              </w:r>
            </w:hyperlink>
          </w:p>
          <w:p w14:paraId="6E0525F2" w14:textId="77777777" w:rsidR="00CA516B" w:rsidRPr="0003393C" w:rsidRDefault="000B5B41" w:rsidP="0003393C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proofErr w:type="spellStart"/>
            <w:r w:rsidRPr="0003393C">
              <w:rPr>
                <w:rFonts w:cs="Arial"/>
                <w:sz w:val="20"/>
                <w:szCs w:val="20"/>
                <w:lang w:eastAsia="pl-PL"/>
              </w:rPr>
              <w:t>skrytka</w:t>
            </w:r>
            <w:proofErr w:type="spellEnd"/>
            <w:r w:rsidRPr="0003393C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393C">
              <w:rPr>
                <w:rFonts w:cs="Arial"/>
                <w:sz w:val="20"/>
                <w:szCs w:val="20"/>
                <w:lang w:eastAsia="pl-PL"/>
              </w:rPr>
              <w:t>ePUAP</w:t>
            </w:r>
            <w:proofErr w:type="spellEnd"/>
            <w:r w:rsidRPr="0003393C">
              <w:rPr>
                <w:rFonts w:cs="Arial"/>
                <w:sz w:val="20"/>
                <w:szCs w:val="20"/>
                <w:lang w:eastAsia="pl-PL"/>
              </w:rPr>
              <w:t>: /</w:t>
            </w:r>
            <w:proofErr w:type="spellStart"/>
            <w:r w:rsidRPr="0003393C">
              <w:rPr>
                <w:rFonts w:cs="Arial"/>
                <w:sz w:val="20"/>
                <w:szCs w:val="20"/>
                <w:lang w:eastAsia="pl-PL"/>
              </w:rPr>
              <w:t>csiozgovpl</w:t>
            </w:r>
            <w:proofErr w:type="spellEnd"/>
            <w:r w:rsidRPr="0003393C">
              <w:rPr>
                <w:rFonts w:cs="Arial"/>
                <w:sz w:val="20"/>
                <w:szCs w:val="20"/>
                <w:lang w:eastAsia="pl-PL"/>
              </w:rPr>
              <w:t>/</w:t>
            </w:r>
            <w:proofErr w:type="spellStart"/>
            <w:r w:rsidRPr="0003393C">
              <w:rPr>
                <w:rFonts w:cs="Arial"/>
                <w:sz w:val="20"/>
                <w:szCs w:val="20"/>
                <w:lang w:eastAsia="pl-PL"/>
              </w:rPr>
              <w:t>SkrytkaESP</w:t>
            </w:r>
            <w:proofErr w:type="spellEnd"/>
          </w:p>
        </w:tc>
      </w:tr>
      <w:tr w:rsidR="00CA516B" w:rsidRPr="00277BAF" w14:paraId="1FFF120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1AFBC96" w14:textId="77777777" w:rsidR="00CA516B" w:rsidRPr="00277BAF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277BAF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2739A" w14:textId="77777777" w:rsidR="009A12EC" w:rsidRPr="0003393C" w:rsidRDefault="009A12EC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Instytut Hematologii i Transfuzjologii </w:t>
            </w:r>
          </w:p>
          <w:p w14:paraId="13799BC3" w14:textId="77777777" w:rsidR="009A12EC" w:rsidRPr="0003393C" w:rsidRDefault="009A12EC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Narodowe Centrum Krwi</w:t>
            </w:r>
          </w:p>
          <w:p w14:paraId="3B593FE3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Wojskowe Centrum K</w:t>
            </w:r>
            <w:r w:rsidR="009A12EC"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="009A12EC"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w </w:t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Warszawie</w:t>
            </w:r>
          </w:p>
          <w:p w14:paraId="69F4BC35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Centrum Krwiodawstwa i Krwiolecznictwa </w:t>
            </w:r>
            <w:r w:rsidR="009A12EC"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Ministerstwa </w:t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Spraw Wewnętrznych i Administracji w Warszawie</w:t>
            </w:r>
          </w:p>
          <w:p w14:paraId="6CE527CD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 Opolu</w:t>
            </w:r>
          </w:p>
          <w:p w14:paraId="2E34C88D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 Krakowie</w:t>
            </w:r>
          </w:p>
          <w:p w14:paraId="39FEA469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 Gdańsku</w:t>
            </w:r>
          </w:p>
          <w:p w14:paraId="78F62C27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 Warszawie</w:t>
            </w:r>
          </w:p>
          <w:p w14:paraId="1708D679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 Łodzi</w:t>
            </w:r>
          </w:p>
          <w:p w14:paraId="49188EA3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 Kaliszu</w:t>
            </w:r>
          </w:p>
          <w:p w14:paraId="4E24E346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 Poznaniu</w:t>
            </w:r>
          </w:p>
          <w:p w14:paraId="782FC905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 Zielonej Górze</w:t>
            </w:r>
          </w:p>
          <w:p w14:paraId="5C3FC7CA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 Rzeszowie</w:t>
            </w:r>
          </w:p>
          <w:p w14:paraId="15E07DB5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 Radomiu</w:t>
            </w:r>
          </w:p>
          <w:p w14:paraId="60433CC1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 Szczecinie</w:t>
            </w:r>
          </w:p>
          <w:p w14:paraId="0E7E9434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we Wrocławiu</w:t>
            </w:r>
          </w:p>
          <w:p w14:paraId="29084B6F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 Białymstoku</w:t>
            </w:r>
          </w:p>
          <w:p w14:paraId="3E42B22C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 Lublinie</w:t>
            </w:r>
          </w:p>
          <w:p w14:paraId="1FBA1B73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 Bydgoszczy</w:t>
            </w:r>
          </w:p>
          <w:p w14:paraId="41BBDFF9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 Słupsku</w:t>
            </w:r>
          </w:p>
          <w:p w14:paraId="5F8C1B16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 Olsztynie</w:t>
            </w:r>
          </w:p>
          <w:p w14:paraId="1CF80DB6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 Katowicach</w:t>
            </w:r>
          </w:p>
          <w:p w14:paraId="7332B61D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 Kielcach</w:t>
            </w:r>
          </w:p>
          <w:p w14:paraId="7B815CCF" w14:textId="77777777" w:rsidR="00F67352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 Wałbrzychu</w:t>
            </w:r>
          </w:p>
          <w:p w14:paraId="2CD26F28" w14:textId="77777777" w:rsidR="00CA516B" w:rsidRPr="0003393C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03393C">
              <w:rPr>
                <w:rFonts w:ascii="Arial" w:eastAsia="Times New Roman" w:hAnsi="Arial" w:cs="Arial"/>
                <w:sz w:val="20"/>
                <w:szCs w:val="20"/>
              </w:rPr>
              <w:t>w Raciborzu</w:t>
            </w:r>
          </w:p>
        </w:tc>
      </w:tr>
      <w:tr w:rsidR="00CA516B" w:rsidRPr="00277BAF" w14:paraId="2D1D95B0" w14:textId="77777777" w:rsidTr="002D567C">
        <w:trPr>
          <w:trHeight w:val="118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76418E6" w14:textId="77777777" w:rsidR="00CA516B" w:rsidRPr="00277BAF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277BAF">
              <w:rPr>
                <w:rFonts w:ascii="Arial" w:hAnsi="Arial" w:cs="Arial"/>
                <w:b/>
              </w:rPr>
              <w:lastRenderedPageBreak/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1BEE6B" w14:textId="77777777" w:rsidR="00C4211C" w:rsidRPr="0003393C" w:rsidRDefault="00C4211C" w:rsidP="002D567C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środki UE – Program Operacyj</w:t>
            </w:r>
            <w:r w:rsidR="005C1BE4" w:rsidRPr="000339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ny Polska Cyfrowa, Działanie 2.1</w:t>
            </w:r>
            <w:r w:rsidRPr="000339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„</w:t>
            </w:r>
            <w:r w:rsidR="005C1BE4" w:rsidRPr="0003393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Wysoka dostępność i jakość e-usług </w:t>
            </w:r>
            <w:r w:rsidR="002D567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="005C1BE4" w:rsidRPr="0003393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publicznych”</w:t>
            </w:r>
          </w:p>
          <w:p w14:paraId="289667EC" w14:textId="77777777" w:rsidR="00CA516B" w:rsidRPr="0003393C" w:rsidRDefault="00C4211C" w:rsidP="002D567C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środki krajowe</w:t>
            </w:r>
          </w:p>
        </w:tc>
      </w:tr>
      <w:tr w:rsidR="00CA516B" w:rsidRPr="00277BAF" w14:paraId="51BE7A3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044951" w14:textId="77777777" w:rsidR="008A332F" w:rsidRPr="00277BAF" w:rsidRDefault="008A332F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77BAF">
              <w:rPr>
                <w:rFonts w:ascii="Arial" w:hAnsi="Arial" w:cs="Arial"/>
                <w:b/>
              </w:rPr>
              <w:t xml:space="preserve">Całkowity koszt </w:t>
            </w:r>
          </w:p>
          <w:p w14:paraId="367D9419" w14:textId="77777777" w:rsidR="00CA516B" w:rsidRPr="00277BAF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277BAF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A75D99" w14:textId="77777777" w:rsidR="00CA516B" w:rsidRPr="002D567C" w:rsidRDefault="006B2109" w:rsidP="002D567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37 142 228,78</w:t>
            </w:r>
            <w:r w:rsidR="005C1BE4" w:rsidRPr="000339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zł kwota brutto</w:t>
            </w:r>
          </w:p>
        </w:tc>
      </w:tr>
      <w:tr w:rsidR="00CA516B" w:rsidRPr="00277BAF" w14:paraId="428AA5A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3647731" w14:textId="77777777" w:rsidR="0087452F" w:rsidRPr="00277BAF" w:rsidRDefault="0087452F" w:rsidP="008745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77BAF">
              <w:rPr>
                <w:rFonts w:ascii="Arial" w:hAnsi="Arial" w:cs="Arial"/>
                <w:b/>
              </w:rPr>
              <w:t>O</w:t>
            </w:r>
            <w:r w:rsidR="002B50C0" w:rsidRPr="00277BAF">
              <w:rPr>
                <w:rFonts w:ascii="Arial" w:hAnsi="Arial" w:cs="Arial"/>
                <w:b/>
              </w:rPr>
              <w:t xml:space="preserve">kres realizacji </w:t>
            </w:r>
          </w:p>
          <w:p w14:paraId="103D3E0A" w14:textId="77777777" w:rsidR="00CA516B" w:rsidRPr="00277BAF" w:rsidRDefault="002B50C0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277BAF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81B1B2" w14:textId="77777777" w:rsidR="00CA516B" w:rsidRPr="0003393C" w:rsidRDefault="00FB3061" w:rsidP="005C1BE4">
            <w:pPr>
              <w:spacing w:after="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0339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01.06.2018-31.05.20</w:t>
            </w:r>
            <w:r w:rsidR="005C1BE4" w:rsidRPr="000339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</w:tr>
    </w:tbl>
    <w:p w14:paraId="5C019CAE" w14:textId="77777777" w:rsidR="004C1D48" w:rsidRPr="005908A8" w:rsidRDefault="004C1D48" w:rsidP="00C843BC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eastAsiaTheme="minorHAnsi" w:hAnsi="Arial" w:cs="Arial"/>
          <w:color w:val="0070C0"/>
          <w:sz w:val="20"/>
          <w:szCs w:val="20"/>
        </w:rPr>
      </w:pPr>
      <w:r w:rsidRPr="005908A8">
        <w:rPr>
          <w:rFonts w:ascii="Arial" w:hAnsi="Arial" w:cs="Arial"/>
          <w:b/>
          <w:color w:val="auto"/>
          <w:sz w:val="22"/>
          <w:szCs w:val="22"/>
        </w:rPr>
        <w:t>Otoczenie</w:t>
      </w:r>
      <w:r w:rsidR="00CA516B" w:rsidRPr="005908A8">
        <w:rPr>
          <w:rFonts w:ascii="Arial" w:hAnsi="Arial" w:cs="Arial"/>
          <w:b/>
          <w:color w:val="auto"/>
          <w:sz w:val="22"/>
          <w:szCs w:val="22"/>
        </w:rPr>
        <w:t xml:space="preserve"> prawne</w:t>
      </w:r>
      <w:r w:rsidR="00DC39A9" w:rsidRPr="005908A8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5908A8">
        <w:rPr>
          <w:rFonts w:ascii="Arial" w:hAnsi="Arial" w:cs="Arial"/>
          <w:sz w:val="22"/>
          <w:szCs w:val="22"/>
        </w:rPr>
        <w:t xml:space="preserve"> </w:t>
      </w:r>
    </w:p>
    <w:p w14:paraId="44E4B513" w14:textId="77777777" w:rsidR="007F6070" w:rsidRPr="0003393C" w:rsidRDefault="007F6070" w:rsidP="006E15F9">
      <w:pPr>
        <w:spacing w:after="120"/>
        <w:ind w:left="710"/>
        <w:jc w:val="both"/>
        <w:rPr>
          <w:rFonts w:ascii="Arial" w:eastAsia="Calibri,Times New Roman" w:hAnsi="Arial" w:cs="Arial"/>
          <w:sz w:val="20"/>
          <w:szCs w:val="20"/>
          <w:lang w:eastAsia="pl-PL"/>
        </w:rPr>
      </w:pPr>
      <w:r w:rsidRPr="0003393C">
        <w:rPr>
          <w:rFonts w:ascii="Arial" w:eastAsia="Calibri,Times New Roman" w:hAnsi="Arial" w:cs="Arial"/>
          <w:sz w:val="20"/>
          <w:szCs w:val="20"/>
          <w:lang w:eastAsia="pl-PL"/>
        </w:rPr>
        <w:t>Zgodnie z ustawą z dnia 20 maja 2016 r. o zmianie ustawy o publicznej służbie krwi oraz niektórych innych ustaw tworzy się system e-Krew.</w:t>
      </w:r>
    </w:p>
    <w:p w14:paraId="15036908" w14:textId="77777777" w:rsidR="005C1BE4" w:rsidRPr="0003393C" w:rsidRDefault="005C1BE4" w:rsidP="005C1BE4">
      <w:pPr>
        <w:spacing w:after="120"/>
        <w:ind w:left="71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3393C">
        <w:rPr>
          <w:rFonts w:ascii="Arial" w:eastAsia="Calibri,Times New Roman" w:hAnsi="Arial" w:cs="Arial"/>
          <w:sz w:val="20"/>
          <w:szCs w:val="20"/>
          <w:lang w:eastAsia="pl-PL"/>
        </w:rPr>
        <w:t xml:space="preserve">Realizacja Projektu przyczyni się do realizacji obowiązków wynikających z prawnych zobowiązań wobec UE, w szczególności do wymagań następujących dyrektyw europejskich: </w:t>
      </w:r>
    </w:p>
    <w:p w14:paraId="3EE10430" w14:textId="77777777" w:rsidR="005C1BE4" w:rsidRPr="0003393C" w:rsidRDefault="005C1BE4" w:rsidP="005C1BE4">
      <w:pPr>
        <w:pStyle w:val="Akapitzlist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03393C">
        <w:rPr>
          <w:rFonts w:ascii="Arial" w:hAnsi="Arial" w:cs="Arial"/>
          <w:color w:val="000000"/>
          <w:sz w:val="20"/>
          <w:szCs w:val="20"/>
        </w:rPr>
        <w:t xml:space="preserve">dyrektywy 2002/98/WE Parlamentu Europejskiego i Rady z dnia 27 stycznia 2003 r. ustanawiającej normy jakości i bezpieczeństwa dla pobrania, badania, preparatyki, przechowywania i wydawania krwi ludzkiej i jej składników oraz wnoszącej poprawki do dyrektywy 2001/83/WE (Dz. Urz. UE L 33 z 08.02.2003, str. 30, z </w:t>
      </w:r>
      <w:proofErr w:type="spellStart"/>
      <w:r w:rsidRPr="0003393C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Pr="0003393C">
        <w:rPr>
          <w:rFonts w:ascii="Arial" w:hAnsi="Arial" w:cs="Arial"/>
          <w:color w:val="000000"/>
          <w:sz w:val="20"/>
          <w:szCs w:val="20"/>
        </w:rPr>
        <w:t xml:space="preserve">. zm.; Dz. Urz. UE Polskie wydanie specjalne, rozdz. 15, t. 7, str. 346, z </w:t>
      </w:r>
      <w:proofErr w:type="spellStart"/>
      <w:r w:rsidRPr="0003393C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Pr="0003393C">
        <w:rPr>
          <w:rFonts w:ascii="Arial" w:hAnsi="Arial" w:cs="Arial"/>
          <w:color w:val="000000"/>
          <w:sz w:val="20"/>
          <w:szCs w:val="20"/>
        </w:rPr>
        <w:t xml:space="preserve">. zm.), zwaną dalej „dyrektywą 2002/98/WE”; </w:t>
      </w:r>
    </w:p>
    <w:p w14:paraId="596A8CB0" w14:textId="77777777" w:rsidR="005C1BE4" w:rsidRPr="0003393C" w:rsidRDefault="005C1BE4" w:rsidP="005C1BE4">
      <w:pPr>
        <w:pStyle w:val="Akapitzlist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03393C">
        <w:rPr>
          <w:rFonts w:ascii="Arial" w:hAnsi="Arial" w:cs="Arial"/>
          <w:color w:val="000000"/>
          <w:sz w:val="20"/>
          <w:szCs w:val="20"/>
        </w:rPr>
        <w:t xml:space="preserve">dyrektywy Komisji 2004/33/WE z dnia 22 marca 2004 r. wykonującej dyrektywę 2002/98/WE Parlamentu Europejskiego i Rady w zakresie niektórych wymagań technicznych dotyczących krwi i składników krwi (Dz. Urz. UE L 91 z 30.03.2004, str. 272; Dz. Urz. UE Polskie wydanie specjalne, rozdz. 15, t. 8, str. 272, z </w:t>
      </w:r>
      <w:proofErr w:type="spellStart"/>
      <w:r w:rsidRPr="0003393C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Pr="0003393C">
        <w:rPr>
          <w:rFonts w:ascii="Arial" w:hAnsi="Arial" w:cs="Arial"/>
          <w:color w:val="000000"/>
          <w:sz w:val="20"/>
          <w:szCs w:val="20"/>
        </w:rPr>
        <w:t>. zm.);</w:t>
      </w:r>
    </w:p>
    <w:p w14:paraId="67A42150" w14:textId="77777777" w:rsidR="005C1BE4" w:rsidRPr="0003393C" w:rsidRDefault="005C1BE4" w:rsidP="005C1BE4">
      <w:pPr>
        <w:pStyle w:val="Akapitzlist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03393C">
        <w:rPr>
          <w:rFonts w:ascii="Arial" w:hAnsi="Arial" w:cs="Arial"/>
          <w:color w:val="000000"/>
          <w:sz w:val="20"/>
          <w:szCs w:val="20"/>
        </w:rPr>
        <w:t>dyrektywy 2005/61/WE z dnia 30 września 2005 r. wykonującej dyrektywę 2002/98/WE Parlamentu Europejskiego i Rady w zakresie wymogów dotyczących śledzenia losów krwi oraz powiadamiania o poważnych, niepożądanych reakcjach i zdarzeniach (Dz. Urz. UE L 256 z 01.10.2005, str. 32), zwaną dalej „dyrektywą 2005/61/WE”;</w:t>
      </w:r>
    </w:p>
    <w:p w14:paraId="1E9EF10D" w14:textId="77777777" w:rsidR="005C1BE4" w:rsidRPr="0003393C" w:rsidRDefault="005C1BE4" w:rsidP="005C1BE4">
      <w:pPr>
        <w:pStyle w:val="Akapitzlist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03393C">
        <w:rPr>
          <w:rFonts w:ascii="Arial" w:hAnsi="Arial" w:cs="Arial"/>
          <w:color w:val="000000"/>
          <w:sz w:val="20"/>
          <w:szCs w:val="20"/>
        </w:rPr>
        <w:t>dyrektywy 2005/62/WE z dnia 30 września 2005 r. wykonującej dyrektywę 2002/62/WE Parlamentu Europejskiego i Rady w zakresie norm i specyfikacji wspólnotowych odnoszących się do systemu jakości obowiązującego w placówkach służby krwi (Dz. Urz. UE L 256 z 01.10.2005, str. 41), zwaną dalej „dyrektywą 2005/62/WE”.</w:t>
      </w:r>
    </w:p>
    <w:p w14:paraId="52924448" w14:textId="77777777" w:rsidR="005908A8" w:rsidRDefault="005908A8">
      <w:r>
        <w:br w:type="page"/>
      </w:r>
    </w:p>
    <w:p w14:paraId="50525FB6" w14:textId="77777777" w:rsidR="005C1BE4" w:rsidRPr="005C1BE4" w:rsidRDefault="005C1BE4" w:rsidP="005C1BE4"/>
    <w:p w14:paraId="032EB5FE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03393C" w14:paraId="652013BD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20881D4" w14:textId="77777777" w:rsidR="00907F6D" w:rsidRPr="0003393C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3393C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B697079" w14:textId="77777777" w:rsidR="00907F6D" w:rsidRPr="0003393C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393C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670C7CE4" w14:textId="77777777" w:rsidR="00907F6D" w:rsidRPr="0003393C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393C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03393C" w14:paraId="1317DFE0" w14:textId="77777777" w:rsidTr="00C834B2">
        <w:trPr>
          <w:trHeight w:val="1009"/>
        </w:trPr>
        <w:tc>
          <w:tcPr>
            <w:tcW w:w="2972" w:type="dxa"/>
          </w:tcPr>
          <w:p w14:paraId="1AA21C7E" w14:textId="77777777" w:rsidR="00A5739E" w:rsidRPr="0003393C" w:rsidRDefault="00A5739E" w:rsidP="004500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582BD7A7" w14:textId="77777777" w:rsidR="00A5739E" w:rsidRPr="0003393C" w:rsidRDefault="00BF4C92" w:rsidP="00450089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19,44</w:t>
            </w:r>
            <w:r w:rsidR="00E528BE" w:rsidRPr="0003393C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24FCFF41" w14:textId="77777777" w:rsidR="00BF4C92" w:rsidRPr="0003393C" w:rsidRDefault="00BF4C92" w:rsidP="004500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D9356F" w14:textId="77777777" w:rsidR="005E63B9" w:rsidRPr="0003393C" w:rsidRDefault="005E63B9" w:rsidP="0045008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FE3AE7A" w14:textId="77777777" w:rsidR="005E63B9" w:rsidRPr="0003393C" w:rsidRDefault="005E63B9" w:rsidP="0045008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CA95F47" w14:textId="77777777" w:rsidR="005E63B9" w:rsidRPr="0003393C" w:rsidRDefault="005E63B9" w:rsidP="0045008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8B90248" w14:textId="77777777" w:rsidR="005E63B9" w:rsidRPr="0003393C" w:rsidRDefault="005E63B9" w:rsidP="0045008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C9955AD" w14:textId="77777777" w:rsidR="00A5739E" w:rsidRPr="0003393C" w:rsidRDefault="00A5739E" w:rsidP="004500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178BFAA" w14:textId="77777777" w:rsidR="00907F6D" w:rsidRPr="0003393C" w:rsidRDefault="00907F6D" w:rsidP="004500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05DB34D" w14:textId="77777777" w:rsidR="00A5739E" w:rsidRPr="0003393C" w:rsidRDefault="00A5739E" w:rsidP="00CC7E2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15B462F2" w14:textId="77777777" w:rsidR="00A5739E" w:rsidRPr="0003393C" w:rsidRDefault="00A5739E" w:rsidP="00CC7E21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0%</w:t>
            </w:r>
          </w:p>
          <w:p w14:paraId="4444ACD0" w14:textId="77777777" w:rsidR="00DB2247" w:rsidRPr="0003393C" w:rsidRDefault="00DB2247" w:rsidP="00CC7E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48EC60" w14:textId="77777777" w:rsidR="00A5739E" w:rsidRPr="0003393C" w:rsidRDefault="00A5739E" w:rsidP="00CC7E2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79A0DCC3" w14:textId="77777777" w:rsidR="00907F6D" w:rsidRPr="0003393C" w:rsidRDefault="00907F6D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B422664" w14:textId="77777777" w:rsidR="00A5739E" w:rsidRPr="0003393C" w:rsidRDefault="00A5739E" w:rsidP="00795AF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3C7A66B" w14:textId="77777777" w:rsidR="005E63B9" w:rsidRPr="0003393C" w:rsidRDefault="00A5739E" w:rsidP="00795A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0</w:t>
            </w:r>
            <w:r w:rsidR="00616856" w:rsidRPr="0003393C">
              <w:rPr>
                <w:rFonts w:ascii="Arial" w:hAnsi="Arial" w:cs="Arial"/>
                <w:sz w:val="20"/>
                <w:szCs w:val="20"/>
              </w:rPr>
              <w:t>,31</w:t>
            </w:r>
            <w:r w:rsidRPr="0003393C">
              <w:rPr>
                <w:rFonts w:ascii="Arial" w:hAnsi="Arial" w:cs="Arial"/>
                <w:sz w:val="20"/>
                <w:szCs w:val="20"/>
              </w:rPr>
              <w:t>%</w:t>
            </w:r>
            <w:r w:rsidR="00DB2247" w:rsidRPr="0003393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D48136A" w14:textId="77777777" w:rsidR="005E63B9" w:rsidRPr="0003393C" w:rsidRDefault="005E63B9" w:rsidP="00795AFA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</w:p>
          <w:p w14:paraId="37B76E86" w14:textId="77777777" w:rsidR="00907F6D" w:rsidRPr="0003393C" w:rsidRDefault="00907F6D" w:rsidP="00B371E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15F45C02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5A7A8514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29502DA1" w14:textId="77777777" w:rsidR="00CF2E64" w:rsidRPr="00277BAF" w:rsidRDefault="00CF2E64" w:rsidP="00141A92">
      <w:pPr>
        <w:spacing w:after="120" w:line="240" w:lineRule="auto"/>
        <w:rPr>
          <w:rFonts w:ascii="Arial" w:hAnsi="Arial" w:cs="Arial"/>
          <w:b/>
        </w:rPr>
      </w:pPr>
      <w:r w:rsidRPr="00277BAF">
        <w:rPr>
          <w:rFonts w:ascii="Arial" w:hAnsi="Arial" w:cs="Arial"/>
          <w:b/>
        </w:rPr>
        <w:t>Kamienie milowe</w:t>
      </w:r>
    </w:p>
    <w:p w14:paraId="03F33968" w14:textId="77777777" w:rsidR="00A715A6" w:rsidRPr="0003393C" w:rsidRDefault="00A715A6" w:rsidP="00141A92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03393C">
        <w:rPr>
          <w:rFonts w:ascii="Arial" w:hAnsi="Arial" w:cs="Arial"/>
          <w:sz w:val="20"/>
          <w:szCs w:val="20"/>
        </w:rPr>
        <w:t>UWAGA: Kolumna „Planowany termin osiągnięcia” – podane daty kamie</w:t>
      </w:r>
      <w:r w:rsidRPr="005908A8">
        <w:rPr>
          <w:rFonts w:ascii="Arial" w:hAnsi="Arial" w:cs="Arial"/>
          <w:sz w:val="20"/>
          <w:szCs w:val="20"/>
        </w:rPr>
        <w:t>ni milowych są zgodne z zaakce</w:t>
      </w:r>
      <w:r w:rsidR="0003393C" w:rsidRPr="005908A8">
        <w:rPr>
          <w:rFonts w:ascii="Arial" w:hAnsi="Arial" w:cs="Arial"/>
          <w:sz w:val="20"/>
          <w:szCs w:val="20"/>
        </w:rPr>
        <w:t xml:space="preserve">ptowanymi przez CPPC zmianami (zgoda CPPC z </w:t>
      </w:r>
      <w:r w:rsidRPr="005908A8">
        <w:rPr>
          <w:rFonts w:ascii="Arial" w:hAnsi="Arial" w:cs="Arial"/>
          <w:sz w:val="20"/>
          <w:szCs w:val="20"/>
        </w:rPr>
        <w:t>dnia 05.11.2018 r.</w:t>
      </w:r>
      <w:r w:rsidR="0003393C" w:rsidRPr="005908A8">
        <w:rPr>
          <w:rFonts w:ascii="Arial" w:hAnsi="Arial" w:cs="Arial"/>
          <w:sz w:val="20"/>
          <w:szCs w:val="20"/>
        </w:rPr>
        <w:t>)</w:t>
      </w:r>
      <w:r w:rsidR="005908A8" w:rsidRPr="005908A8">
        <w:rPr>
          <w:rFonts w:ascii="Arial" w:hAnsi="Arial" w:cs="Arial"/>
          <w:sz w:val="20"/>
          <w:szCs w:val="20"/>
        </w:rPr>
        <w:t>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94"/>
        <w:gridCol w:w="1498"/>
        <w:gridCol w:w="1418"/>
        <w:gridCol w:w="1885"/>
        <w:gridCol w:w="2744"/>
      </w:tblGrid>
      <w:tr w:rsidR="0032523C" w:rsidRPr="0003393C" w14:paraId="22E2B602" w14:textId="77777777" w:rsidTr="00F34DC5">
        <w:trPr>
          <w:tblHeader/>
        </w:trPr>
        <w:tc>
          <w:tcPr>
            <w:tcW w:w="2094" w:type="dxa"/>
            <w:shd w:val="clear" w:color="auto" w:fill="D0CECE" w:themeFill="background2" w:themeFillShade="E6"/>
          </w:tcPr>
          <w:p w14:paraId="24EDFBF0" w14:textId="77777777" w:rsidR="004350B8" w:rsidRPr="0003393C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393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8E6DFA8" w14:textId="77777777" w:rsidR="004350B8" w:rsidRPr="0003393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393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3393C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3393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2C1F1616" w14:textId="77777777" w:rsidR="004350B8" w:rsidRPr="0003393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393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3393C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85" w:type="dxa"/>
            <w:shd w:val="clear" w:color="auto" w:fill="D0CECE" w:themeFill="background2" w:themeFillShade="E6"/>
          </w:tcPr>
          <w:p w14:paraId="3F9F0C9B" w14:textId="77777777" w:rsidR="004350B8" w:rsidRPr="0003393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393C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3393C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44" w:type="dxa"/>
            <w:shd w:val="clear" w:color="auto" w:fill="D0CECE" w:themeFill="background2" w:themeFillShade="E6"/>
          </w:tcPr>
          <w:p w14:paraId="53B35C24" w14:textId="77777777" w:rsidR="004350B8" w:rsidRPr="0003393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393C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3393C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03393C" w14:paraId="649F0914" w14:textId="77777777" w:rsidTr="00F34DC5">
        <w:tc>
          <w:tcPr>
            <w:tcW w:w="2094" w:type="dxa"/>
          </w:tcPr>
          <w:p w14:paraId="6E6D37E6" w14:textId="77777777" w:rsidR="00972ED6" w:rsidRDefault="00972ED6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067633" w14:textId="77777777" w:rsidR="004350B8" w:rsidRPr="0003393C" w:rsidRDefault="00E528B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Podpisanie umowy z Wykonawcą Systemu</w:t>
            </w:r>
          </w:p>
          <w:p w14:paraId="65F18846" w14:textId="77777777" w:rsidR="00E528BE" w:rsidRPr="0003393C" w:rsidRDefault="00E528B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05C81B" w14:textId="77777777" w:rsidR="00E528BE" w:rsidRPr="0003393C" w:rsidRDefault="00E528B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 xml:space="preserve">Przekazanie do </w:t>
            </w:r>
            <w:proofErr w:type="spellStart"/>
            <w:r w:rsidRPr="0003393C">
              <w:rPr>
                <w:rFonts w:ascii="Arial" w:hAnsi="Arial" w:cs="Arial"/>
                <w:sz w:val="20"/>
                <w:szCs w:val="20"/>
              </w:rPr>
              <w:t>CKiK</w:t>
            </w:r>
            <w:proofErr w:type="spellEnd"/>
            <w:r w:rsidRPr="0003393C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03393C">
              <w:rPr>
                <w:rFonts w:ascii="Arial" w:hAnsi="Arial" w:cs="Arial"/>
                <w:sz w:val="20"/>
                <w:szCs w:val="20"/>
              </w:rPr>
              <w:t>IHiT</w:t>
            </w:r>
            <w:proofErr w:type="spellEnd"/>
            <w:r w:rsidRPr="0003393C">
              <w:rPr>
                <w:rFonts w:ascii="Arial" w:hAnsi="Arial" w:cs="Arial"/>
                <w:sz w:val="20"/>
                <w:szCs w:val="20"/>
              </w:rPr>
              <w:t xml:space="preserve"> zakresu danych i protokołów komunikacyjnych niezbędnych do współpracy </w:t>
            </w:r>
            <w:proofErr w:type="spellStart"/>
            <w:r w:rsidRPr="0003393C">
              <w:rPr>
                <w:rFonts w:ascii="Arial" w:hAnsi="Arial" w:cs="Arial"/>
                <w:sz w:val="20"/>
                <w:szCs w:val="20"/>
              </w:rPr>
              <w:t>CKiK</w:t>
            </w:r>
            <w:proofErr w:type="spellEnd"/>
            <w:r w:rsidRPr="0003393C">
              <w:rPr>
                <w:rFonts w:ascii="Arial" w:hAnsi="Arial" w:cs="Arial"/>
                <w:sz w:val="20"/>
                <w:szCs w:val="20"/>
              </w:rPr>
              <w:t xml:space="preserve"> i IHIT z Platformą</w:t>
            </w:r>
          </w:p>
          <w:p w14:paraId="3EDABC7A" w14:textId="77777777" w:rsidR="00E528BE" w:rsidRPr="0003393C" w:rsidRDefault="00E528B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7D7A25" w14:textId="77777777" w:rsidR="00E528BE" w:rsidRPr="0003393C" w:rsidRDefault="00E528B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 xml:space="preserve">Przeprowadzona analiza przedwdrożeniowa modernizacji systemów informatycznych </w:t>
            </w:r>
            <w:proofErr w:type="spellStart"/>
            <w:r w:rsidRPr="0003393C">
              <w:rPr>
                <w:rFonts w:ascii="Arial" w:hAnsi="Arial" w:cs="Arial"/>
                <w:sz w:val="20"/>
                <w:szCs w:val="20"/>
              </w:rPr>
              <w:t>CKiK</w:t>
            </w:r>
            <w:proofErr w:type="spellEnd"/>
            <w:r w:rsidRPr="0003393C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03393C">
              <w:rPr>
                <w:rFonts w:ascii="Arial" w:hAnsi="Arial" w:cs="Arial"/>
                <w:sz w:val="20"/>
                <w:szCs w:val="20"/>
              </w:rPr>
              <w:t>IHiT</w:t>
            </w:r>
            <w:proofErr w:type="spellEnd"/>
          </w:p>
          <w:p w14:paraId="30C3D7E0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3D7E92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 xml:space="preserve">Dostosowanie /modernizacja systemów informatycznych CKIK i </w:t>
            </w:r>
            <w:proofErr w:type="spellStart"/>
            <w:r w:rsidRPr="0003393C">
              <w:rPr>
                <w:rFonts w:ascii="Arial" w:hAnsi="Arial" w:cs="Arial"/>
                <w:sz w:val="20"/>
                <w:szCs w:val="20"/>
              </w:rPr>
              <w:t>IHiT</w:t>
            </w:r>
            <w:proofErr w:type="spellEnd"/>
          </w:p>
          <w:p w14:paraId="262D8AD8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345836" w14:textId="77777777" w:rsidR="00277BAF" w:rsidRPr="0003393C" w:rsidRDefault="00277BAF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28DDFE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Udostępnienie środowiska testowego usług dla podmiotów wykonujących działalność leczniczą</w:t>
            </w:r>
          </w:p>
          <w:p w14:paraId="1DD932F7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84F178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lastRenderedPageBreak/>
              <w:t>Udostępnienie środowiska testowego usług dla dawców i kandydatów na dawców</w:t>
            </w:r>
          </w:p>
          <w:p w14:paraId="773043DC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A842C4" w14:textId="77777777" w:rsidR="00277BAF" w:rsidRPr="0003393C" w:rsidRDefault="00277BAF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1605C8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Migracja danych z istniejących systemów (</w:t>
            </w:r>
            <w:proofErr w:type="spellStart"/>
            <w:r w:rsidRPr="0003393C">
              <w:rPr>
                <w:rFonts w:ascii="Arial" w:hAnsi="Arial" w:cs="Arial"/>
                <w:sz w:val="20"/>
                <w:szCs w:val="20"/>
              </w:rPr>
              <w:t>CKiK</w:t>
            </w:r>
            <w:proofErr w:type="spellEnd"/>
            <w:r w:rsidRPr="0003393C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03393C">
              <w:rPr>
                <w:rFonts w:ascii="Arial" w:hAnsi="Arial" w:cs="Arial"/>
                <w:sz w:val="20"/>
                <w:szCs w:val="20"/>
              </w:rPr>
              <w:t>IHiT</w:t>
            </w:r>
            <w:proofErr w:type="spellEnd"/>
            <w:r w:rsidRPr="0003393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AE8CCC9" w14:textId="77777777" w:rsidR="00A715A6" w:rsidRPr="0003393C" w:rsidRDefault="00A715A6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04E9B4" w14:textId="77777777" w:rsidR="00D62230" w:rsidRPr="0003393C" w:rsidRDefault="00D62230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865815" w14:textId="77777777" w:rsidR="00277BAF" w:rsidRPr="0003393C" w:rsidRDefault="00277BAF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EE1895" w14:textId="77777777" w:rsidR="00277BAF" w:rsidRPr="0003393C" w:rsidRDefault="00277BAF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320F2F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Udostępnienie środowiska produkcyjnego usług dla podmiotów wykonujących działalność leczniczą</w:t>
            </w:r>
          </w:p>
          <w:p w14:paraId="0F7D25B7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1C9454" w14:textId="77777777" w:rsidR="005519EC" w:rsidRPr="0003393C" w:rsidRDefault="005519EC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7332DC" w14:textId="77777777" w:rsidR="00277BAF" w:rsidRPr="0003393C" w:rsidRDefault="00277BAF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72DB51" w14:textId="77777777" w:rsidR="00E528BE" w:rsidRPr="0003393C" w:rsidRDefault="00A05D1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Udostępnienie środowiska produkcyjnego usług dla dawców i kandydatów na dawców</w:t>
            </w:r>
          </w:p>
          <w:p w14:paraId="3D549183" w14:textId="77777777" w:rsidR="00E528BE" w:rsidRPr="0003393C" w:rsidRDefault="00E528BE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F1552" w14:textId="77777777" w:rsidR="00972ED6" w:rsidRDefault="00972ED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AC1D69D" w14:textId="77777777" w:rsidR="00972ED6" w:rsidRDefault="00972ED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9530732" w14:textId="77777777" w:rsidR="000C15E8" w:rsidRPr="0003393C" w:rsidRDefault="0032523C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  <w:p w14:paraId="1147F1EB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018754D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558D5E7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C12CAF9" w14:textId="77777777" w:rsidR="00972ED6" w:rsidRDefault="00972ED6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80173F2" w14:textId="77777777" w:rsidR="0032523C" w:rsidRPr="0003393C" w:rsidRDefault="0032523C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  <w:p w14:paraId="7AC9DB4F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CEF6215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692872F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E5901D2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7A7B6EB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8214949" w14:textId="77777777" w:rsidR="000C15E8" w:rsidRPr="0003393C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0054F49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6BF6E3A" w14:textId="77777777" w:rsidR="000C15E8" w:rsidRPr="0003393C" w:rsidRDefault="0032523C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  <w:p w14:paraId="78F45E37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1CF5832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A774584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CB29A23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AD031F8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019B74F" w14:textId="77777777" w:rsidR="000C15E8" w:rsidRPr="0003393C" w:rsidRDefault="0032523C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  <w:p w14:paraId="359A1EBA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49994EB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2F2E2EC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AF852C5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38C4402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719BEB1" w14:textId="77777777" w:rsidR="000C15E8" w:rsidRPr="0003393C" w:rsidRDefault="0032523C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  <w:p w14:paraId="11B56E76" w14:textId="77777777" w:rsidR="000C15E8" w:rsidRPr="0003393C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785B5664" w14:textId="77777777" w:rsidR="000C15E8" w:rsidRPr="0003393C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30E3D00" w14:textId="77777777" w:rsidR="000C15E8" w:rsidRPr="0003393C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344720D0" w14:textId="77777777" w:rsidR="000C15E8" w:rsidRPr="0003393C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7C2900C" w14:textId="77777777" w:rsidR="000C15E8" w:rsidRPr="0003393C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E1CF6F2" w14:textId="77777777" w:rsidR="000C15E8" w:rsidRPr="0003393C" w:rsidRDefault="0032523C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  <w:p w14:paraId="683A92E7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A22A4D3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E1A04A1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7303D07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0A1F349" w14:textId="77777777" w:rsidR="000C15E8" w:rsidRPr="0003393C" w:rsidRDefault="000C15E8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FFF04C5" w14:textId="77777777" w:rsidR="00D62230" w:rsidRPr="0003393C" w:rsidRDefault="00D6223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566DDD3" w14:textId="77777777" w:rsidR="000C15E8" w:rsidRPr="0003393C" w:rsidRDefault="0032523C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  <w:p w14:paraId="56589C7A" w14:textId="77777777" w:rsidR="000C15E8" w:rsidRPr="0003393C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077D056" w14:textId="77777777" w:rsidR="000C15E8" w:rsidRPr="0003393C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F8028D1" w14:textId="77777777" w:rsidR="000C15E8" w:rsidRPr="0003393C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2AAAEE5" w14:textId="77777777" w:rsidR="000C15E8" w:rsidRPr="0003393C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49046048" w14:textId="77777777" w:rsidR="005519EC" w:rsidRPr="0003393C" w:rsidRDefault="005519EC" w:rsidP="003252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EE82DF" w14:textId="77777777" w:rsidR="0032523C" w:rsidRPr="0003393C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1. (=1)</w:t>
            </w:r>
          </w:p>
          <w:p w14:paraId="241F8140" w14:textId="77777777" w:rsidR="0032523C" w:rsidRPr="0003393C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2. (=3)</w:t>
            </w:r>
          </w:p>
          <w:p w14:paraId="67AE3EBA" w14:textId="77777777" w:rsidR="0032523C" w:rsidRPr="0003393C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3. (=1)</w:t>
            </w:r>
          </w:p>
          <w:p w14:paraId="22A9548B" w14:textId="77777777" w:rsidR="0032523C" w:rsidRPr="0003393C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4. (=91)</w:t>
            </w:r>
          </w:p>
          <w:p w14:paraId="551D0C58" w14:textId="77777777" w:rsidR="0032523C" w:rsidRPr="0003393C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5. (=58)</w:t>
            </w:r>
          </w:p>
          <w:p w14:paraId="566F807B" w14:textId="77777777" w:rsidR="0032523C" w:rsidRPr="0003393C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6. (=33)</w:t>
            </w:r>
          </w:p>
          <w:p w14:paraId="0EA0D9D6" w14:textId="77777777" w:rsidR="000C15E8" w:rsidRPr="0003393C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4BD1907A" w14:textId="77777777" w:rsidR="000C15E8" w:rsidRPr="0003393C" w:rsidRDefault="000C15E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41A078D4" w14:textId="77777777" w:rsidR="005519EC" w:rsidRPr="0003393C" w:rsidRDefault="005519EC" w:rsidP="003252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48350E" w14:textId="77777777" w:rsidR="0032523C" w:rsidRPr="0003393C" w:rsidRDefault="00F34DC5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2. (=4</w:t>
            </w:r>
            <w:r w:rsidR="0032523C" w:rsidRPr="0003393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1284456" w14:textId="77777777" w:rsidR="0032523C" w:rsidRPr="0003393C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3. (=1)</w:t>
            </w:r>
          </w:p>
          <w:p w14:paraId="20D26073" w14:textId="77777777" w:rsidR="0032523C" w:rsidRPr="0003393C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4. (=91)</w:t>
            </w:r>
          </w:p>
          <w:p w14:paraId="41CAE103" w14:textId="77777777" w:rsidR="0032523C" w:rsidRPr="0003393C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5. (=58)</w:t>
            </w:r>
          </w:p>
          <w:p w14:paraId="1F2703A3" w14:textId="77777777" w:rsidR="0032523C" w:rsidRPr="0003393C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6. (=33)</w:t>
            </w:r>
          </w:p>
          <w:p w14:paraId="36C34BFF" w14:textId="77777777" w:rsidR="0032523C" w:rsidRPr="0003393C" w:rsidRDefault="0032523C" w:rsidP="0032523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7. (=250tys.)</w:t>
            </w:r>
          </w:p>
          <w:p w14:paraId="7D474FEC" w14:textId="77777777" w:rsidR="005B09F4" w:rsidRPr="0003393C" w:rsidRDefault="005B09F4" w:rsidP="00964A5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D20C38" w14:textId="77777777" w:rsidR="00972ED6" w:rsidRDefault="00972ED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C2B8102" w14:textId="77777777" w:rsidR="00972ED6" w:rsidRDefault="00972ED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C00FA33" w14:textId="0AB45610" w:rsidR="00A05D12" w:rsidRPr="0003393C" w:rsidRDefault="0035285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04.2019</w:t>
            </w:r>
          </w:p>
          <w:p w14:paraId="5C8B5383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80FB263" w14:textId="77777777" w:rsidR="00880FF0" w:rsidRPr="0003393C" w:rsidRDefault="00880FF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D3B6C16" w14:textId="77777777" w:rsidR="00880FF0" w:rsidRPr="0003393C" w:rsidRDefault="00880FF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BAE65F4" w14:textId="77777777" w:rsidR="00972ED6" w:rsidRDefault="00972ED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C8A12F0" w14:textId="43564DFF" w:rsidR="00A05D12" w:rsidRPr="0003393C" w:rsidRDefault="00A715A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04.</w:t>
            </w:r>
            <w:r w:rsidR="00A05D12" w:rsidRPr="0003393C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  <w:p w14:paraId="38055E19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0F7C7EA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CBD25E2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F63530C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075EE9E" w14:textId="77777777" w:rsidR="00880FF0" w:rsidRPr="0003393C" w:rsidRDefault="00880FF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74FF598" w14:textId="77777777" w:rsidR="00880FF0" w:rsidRPr="0003393C" w:rsidRDefault="00880FF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18DAC07" w14:textId="77777777" w:rsidR="00546F2B" w:rsidRPr="0003393C" w:rsidRDefault="00546F2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30D39EC" w14:textId="60FB1397" w:rsidR="00A05D12" w:rsidRPr="0003393C" w:rsidRDefault="00A715A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08.2019</w:t>
            </w:r>
          </w:p>
          <w:p w14:paraId="1D73E11D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18FD45E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5D2C62C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20941AC" w14:textId="77777777" w:rsidR="00880FF0" w:rsidRPr="0003393C" w:rsidRDefault="00880FF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82902E0" w14:textId="77777777" w:rsidR="00880FF0" w:rsidRPr="0003393C" w:rsidRDefault="00880FF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86021B6" w14:textId="1B2B6D89" w:rsidR="00A05D12" w:rsidRPr="0003393C" w:rsidRDefault="00A715A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03.</w:t>
            </w:r>
            <w:r w:rsidR="00A05D12" w:rsidRPr="0003393C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  <w:p w14:paraId="3AFA07AD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5055968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943B14A" w14:textId="77777777" w:rsidR="00880FF0" w:rsidRPr="0003393C" w:rsidRDefault="00880FF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4F53ACD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EDD98ED" w14:textId="77777777" w:rsidR="005519EC" w:rsidRPr="0003393C" w:rsidRDefault="005519EC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6407665" w14:textId="6C15E6E6" w:rsidR="00A05D12" w:rsidRPr="0003393C" w:rsidRDefault="00A715A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  <w:p w14:paraId="620AC04E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1805257" w14:textId="77777777" w:rsidR="00880FF0" w:rsidRPr="0003393C" w:rsidRDefault="00880FF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2E3C3EC" w14:textId="77777777" w:rsidR="00880FF0" w:rsidRPr="0003393C" w:rsidRDefault="00880FF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6E0194A" w14:textId="77777777" w:rsidR="00880FF0" w:rsidRPr="0003393C" w:rsidRDefault="00880FF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E36FC94" w14:textId="77777777" w:rsidR="00D62230" w:rsidRPr="0003393C" w:rsidRDefault="00D6223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E84ABA8" w14:textId="1F48065C" w:rsidR="00A05D12" w:rsidRPr="0003393C" w:rsidRDefault="00A715A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  <w:p w14:paraId="32BA2978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AD5A77A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186C6B7" w14:textId="77777777" w:rsidR="00880FF0" w:rsidRPr="0003393C" w:rsidRDefault="00880FF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A823AB1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1125478" w14:textId="77777777" w:rsidR="00A715A6" w:rsidRPr="0003393C" w:rsidRDefault="00A715A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73F53F6" w14:textId="77777777" w:rsidR="00D62230" w:rsidRPr="0003393C" w:rsidRDefault="00D6223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384F270" w14:textId="2928B431" w:rsidR="00A05D12" w:rsidRPr="0003393C" w:rsidRDefault="00A715A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03.</w:t>
            </w:r>
            <w:r w:rsidR="00A05D12" w:rsidRPr="0003393C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  <w:p w14:paraId="2E558616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205B3D7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FD0FB46" w14:textId="77777777" w:rsidR="00880FF0" w:rsidRPr="0003393C" w:rsidRDefault="00880FF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F4480CD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20E002E" w14:textId="77777777" w:rsidR="00D62230" w:rsidRPr="0003393C" w:rsidRDefault="00D6223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E29B809" w14:textId="77777777" w:rsidR="00972ED6" w:rsidRDefault="00972ED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185E425" w14:textId="19957B31" w:rsidR="00A05D12" w:rsidRPr="0003393C" w:rsidRDefault="00A715A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05.</w:t>
            </w:r>
            <w:r w:rsidR="00A05D12" w:rsidRPr="0003393C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  <w:p w14:paraId="388E4618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523DADD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B902974" w14:textId="77777777" w:rsidR="00880FF0" w:rsidRPr="0003393C" w:rsidRDefault="00880FF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4930076" w14:textId="77777777" w:rsidR="00880FF0" w:rsidRPr="0003393C" w:rsidRDefault="00880FF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68586FD" w14:textId="77777777" w:rsidR="00880FF0" w:rsidRPr="0003393C" w:rsidRDefault="00880FF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B983C66" w14:textId="77777777" w:rsidR="003E1C36" w:rsidRPr="0003393C" w:rsidRDefault="003E1C3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A520081" w14:textId="77777777" w:rsidR="00A05D12" w:rsidRPr="0003393C" w:rsidRDefault="00A05D1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6EA1A79" w14:textId="77777777" w:rsidR="005519EC" w:rsidRPr="0003393C" w:rsidRDefault="005519EC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E0663FA" w14:textId="16A3D3E8" w:rsidR="00A05D12" w:rsidRPr="0003393C" w:rsidRDefault="00A715A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05.</w:t>
            </w:r>
            <w:r w:rsidR="00A05D12" w:rsidRPr="0003393C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  <w:p w14:paraId="56366DB9" w14:textId="77777777" w:rsidR="00A05D12" w:rsidRPr="0003393C" w:rsidRDefault="00A05D1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11C2E73" w14:textId="77777777" w:rsidR="00A05D12" w:rsidRPr="0003393C" w:rsidRDefault="00A05D1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12E95E5" w14:textId="77777777" w:rsidR="00A05D12" w:rsidRPr="0003393C" w:rsidRDefault="00A05D12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3393ACC" w14:textId="77777777" w:rsidR="00A05D12" w:rsidRPr="0003393C" w:rsidRDefault="00A05D12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885" w:type="dxa"/>
          </w:tcPr>
          <w:p w14:paraId="259189D4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5B61406A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CF0F767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34FFC8B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2E9816F8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1BB603F6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0C2B302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85A27DF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5B86F2C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F8DF108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43649819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52BC8E8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BC72D3E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231F8FDF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CDF2AAB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8748EA0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5A908C48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6627F2B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BB58CBB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EE4C25E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9016138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4FB8FB6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1C5284F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3A84DD2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5ABE3326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4DBD2C0B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D4F89C5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1F653A5D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97CB590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104E1C7F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1FA7FD0B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AA35EB9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8759CE0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131003A9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8692C67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25D96C99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2127E2C1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1232D04C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426DA057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2AD144F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44F0C0FD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3287CC8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2347F174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1A06BF17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FDDA7EE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45800F61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5CDAE5BC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54AC53E8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21BD9B9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17C845F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10EEF539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A4254D6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1DBD7A60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90C662E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BB8BA1E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8C8EEB6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F7A7F7B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9795079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E111409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203A948F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261EC06" w14:textId="77777777" w:rsidR="005519EC" w:rsidRPr="0003393C" w:rsidRDefault="005519EC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1A84CE5" w14:textId="77777777" w:rsidR="004350B8" w:rsidRPr="005908A8" w:rsidRDefault="00310D8E" w:rsidP="005908A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908A8"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744" w:type="dxa"/>
          </w:tcPr>
          <w:p w14:paraId="309A8ED6" w14:textId="77777777" w:rsidR="00972ED6" w:rsidRDefault="00972ED6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668792" w14:textId="77777777" w:rsidR="00972ED6" w:rsidRDefault="00972ED6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6BBEF2" w14:textId="77777777" w:rsidR="004350B8" w:rsidRPr="0003393C" w:rsidRDefault="0043250D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- planowany</w:t>
            </w:r>
          </w:p>
          <w:p w14:paraId="2C893660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F7C49D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3E764F" w14:textId="77777777" w:rsidR="00880FF0" w:rsidRPr="0003393C" w:rsidRDefault="00880FF0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4D5BD1" w14:textId="77777777" w:rsidR="00972ED6" w:rsidRDefault="00972ED6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C80D5C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- planowany</w:t>
            </w:r>
          </w:p>
          <w:p w14:paraId="60B5513F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FABB06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E5A68C" w14:textId="77777777" w:rsidR="00880FF0" w:rsidRPr="0003393C" w:rsidRDefault="00880FF0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33531A" w14:textId="77777777" w:rsidR="00880FF0" w:rsidRPr="0003393C" w:rsidRDefault="00880FF0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EB3B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D807A8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AA8DFA" w14:textId="77777777" w:rsidR="00D62230" w:rsidRPr="0003393C" w:rsidRDefault="00D62230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15706A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- planowany</w:t>
            </w:r>
          </w:p>
          <w:p w14:paraId="7F8635A5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C50269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FA5F91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312D51" w14:textId="77777777" w:rsidR="00880FF0" w:rsidRPr="0003393C" w:rsidRDefault="00880FF0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A46EFD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42D5B2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- planowany</w:t>
            </w:r>
          </w:p>
          <w:p w14:paraId="150CFC30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336DEB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0C97DB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2A6AFA" w14:textId="77777777" w:rsidR="00880FF0" w:rsidRPr="0003393C" w:rsidRDefault="00880FF0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56B80F" w14:textId="77777777" w:rsidR="005519EC" w:rsidRPr="0003393C" w:rsidRDefault="005519EC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DFFCFB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- planowany</w:t>
            </w:r>
          </w:p>
          <w:p w14:paraId="42F8E174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EE08CA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D40B92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CC9FE1" w14:textId="77777777" w:rsidR="00880FF0" w:rsidRPr="0003393C" w:rsidRDefault="00880FF0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1E4B49" w14:textId="77777777" w:rsidR="00880FF0" w:rsidRPr="0003393C" w:rsidRDefault="00880FF0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3B137A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- planowany</w:t>
            </w:r>
          </w:p>
          <w:p w14:paraId="7E66EEA2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DDA959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B695C5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9C899F" w14:textId="77777777" w:rsidR="00880FF0" w:rsidRPr="0003393C" w:rsidRDefault="00880FF0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58778C" w14:textId="77777777" w:rsidR="00D62230" w:rsidRPr="0003393C" w:rsidRDefault="00D62230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EF0716" w14:textId="77777777" w:rsidR="00D62230" w:rsidRPr="0003393C" w:rsidRDefault="00D62230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EF8692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- planowany</w:t>
            </w:r>
          </w:p>
          <w:p w14:paraId="5E0A75FD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5D5AED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762524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7BB742" w14:textId="77777777" w:rsidR="00880FF0" w:rsidRPr="0003393C" w:rsidRDefault="00880FF0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324F5E" w14:textId="77777777" w:rsidR="00D62230" w:rsidRPr="0003393C" w:rsidRDefault="00D62230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1BB4AD" w14:textId="77777777" w:rsidR="00972ED6" w:rsidRDefault="00972ED6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EEF710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- planowany</w:t>
            </w:r>
          </w:p>
          <w:p w14:paraId="0688ECB8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EE0265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DEB555" w14:textId="77777777" w:rsidR="00880FF0" w:rsidRPr="0003393C" w:rsidRDefault="00880FF0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DF5327" w14:textId="77777777" w:rsidR="00880FF0" w:rsidRPr="0003393C" w:rsidRDefault="00880FF0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85A768" w14:textId="77777777" w:rsidR="00880FF0" w:rsidRPr="0003393C" w:rsidRDefault="00880FF0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740904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8AA153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5BDE8F" w14:textId="77777777" w:rsidR="005519EC" w:rsidRPr="0003393C" w:rsidRDefault="005519EC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75D74F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- planowany</w:t>
            </w:r>
          </w:p>
          <w:p w14:paraId="51D1D6DA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2C4B46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50B3B8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0B53EB" w14:textId="77777777" w:rsidR="00171613" w:rsidRPr="0003393C" w:rsidRDefault="00171613" w:rsidP="006B51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2C32A3" w14:textId="77777777" w:rsidR="005519EC" w:rsidRDefault="005519E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E9F770C" w14:textId="77777777" w:rsidR="00141A92" w:rsidRPr="00141A92" w:rsidRDefault="005519EC" w:rsidP="00A009B4">
      <w:pPr>
        <w:rPr>
          <w:rFonts w:ascii="Arial" w:hAnsi="Arial" w:cs="Arial"/>
          <w:b/>
          <w:sz w:val="20"/>
          <w:szCs w:val="20"/>
        </w:rPr>
      </w:pPr>
      <w:r>
        <w:br w:type="page"/>
      </w:r>
      <w:r w:rsidR="00CF2E64"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63D0C68C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6A6ED69" w14:textId="77777777" w:rsidR="00047D9D" w:rsidRPr="0003393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393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3393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CEEBE44" w14:textId="249232CF" w:rsidR="00047D9D" w:rsidRPr="0003393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393C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3393C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B371EA" w:rsidRPr="0003393C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03393C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6E0630E9" w14:textId="77777777" w:rsidR="00DC39A9" w:rsidRPr="0003393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393C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3393C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7E8F3E5F" w14:textId="77777777" w:rsidR="00047D9D" w:rsidRPr="0003393C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393C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858B9B9" w14:textId="77777777" w:rsidR="00047D9D" w:rsidRPr="0003393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393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3393C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3393C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D9C7BF" w14:textId="77777777" w:rsidR="00047D9D" w:rsidRPr="0003393C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393C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7486FCB9" w14:textId="77777777" w:rsidTr="00E50576">
        <w:trPr>
          <w:trHeight w:val="1492"/>
        </w:trPr>
        <w:tc>
          <w:tcPr>
            <w:tcW w:w="2545" w:type="dxa"/>
          </w:tcPr>
          <w:p w14:paraId="5B5DD2BB" w14:textId="77777777" w:rsidR="009F1DC8" w:rsidRPr="0003393C" w:rsidRDefault="00E2798D" w:rsidP="006A60AA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03393C">
              <w:rPr>
                <w:rFonts w:cs="Arial"/>
                <w:sz w:val="20"/>
                <w:szCs w:val="20"/>
                <w:lang w:val="pl-PL" w:eastAsia="pl-PL"/>
              </w:rPr>
              <w:t>Liczba usług publicznych udostępnionych on-line o stopniu dojrzałości 3 - dwustronna interakcja</w:t>
            </w:r>
          </w:p>
        </w:tc>
        <w:tc>
          <w:tcPr>
            <w:tcW w:w="1278" w:type="dxa"/>
          </w:tcPr>
          <w:p w14:paraId="396A4306" w14:textId="77777777" w:rsidR="006A60AA" w:rsidRPr="00E50576" w:rsidRDefault="00E2798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C9A1705" w14:textId="77777777" w:rsidR="0071378F" w:rsidRPr="00E50576" w:rsidRDefault="00E83E9A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E71EC7C" w14:textId="1B051252" w:rsidR="006A60AA" w:rsidRPr="00E50576" w:rsidRDefault="00B371EA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</w:t>
            </w:r>
            <w:r w:rsidR="001861E2" w:rsidRPr="0003393C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14:paraId="738A50CC" w14:textId="77777777" w:rsidR="0071378F" w:rsidRPr="00E50576" w:rsidRDefault="00D53FFA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1C4A96C6" w14:textId="77777777" w:rsidR="006A60AA" w:rsidRPr="0003393C" w:rsidRDefault="006A60AA" w:rsidP="006A60A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71378F" w:rsidRPr="002B50C0" w14:paraId="112FA720" w14:textId="77777777" w:rsidTr="00E50576">
        <w:trPr>
          <w:trHeight w:val="1335"/>
        </w:trPr>
        <w:tc>
          <w:tcPr>
            <w:tcW w:w="2545" w:type="dxa"/>
          </w:tcPr>
          <w:p w14:paraId="799A3A64" w14:textId="77777777" w:rsidR="0071378F" w:rsidRPr="0003393C" w:rsidRDefault="0071378F" w:rsidP="0071378F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03393C">
              <w:rPr>
                <w:rFonts w:cs="Arial"/>
                <w:sz w:val="20"/>
                <w:szCs w:val="20"/>
                <w:lang w:val="pl-PL"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2CBF11D4" w14:textId="77777777" w:rsidR="0071378F" w:rsidRPr="00E50576" w:rsidRDefault="0071378F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842" w:type="dxa"/>
          </w:tcPr>
          <w:p w14:paraId="391BC377" w14:textId="77777777" w:rsidR="0071378F" w:rsidRPr="00E50576" w:rsidRDefault="0071378F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792670B6" w14:textId="77777777" w:rsidR="0071378F" w:rsidRPr="0003393C" w:rsidRDefault="0071378F" w:rsidP="0071378F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52BEF711" w14:textId="2C53F544" w:rsidR="0071378F" w:rsidRPr="00E50576" w:rsidRDefault="00B371EA" w:rsidP="007137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</w:t>
            </w:r>
            <w:r w:rsidR="001861E2" w:rsidRPr="0003393C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14:paraId="0319383F" w14:textId="77777777" w:rsidR="0071378F" w:rsidRPr="0003393C" w:rsidRDefault="0071378F" w:rsidP="0071378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798F8008" w14:textId="77777777" w:rsidR="0071378F" w:rsidRPr="00E50576" w:rsidRDefault="00D53FFA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378F" w:rsidRPr="002B50C0" w14:paraId="340CD477" w14:textId="77777777" w:rsidTr="00E50576">
        <w:trPr>
          <w:trHeight w:val="1272"/>
        </w:trPr>
        <w:tc>
          <w:tcPr>
            <w:tcW w:w="2545" w:type="dxa"/>
          </w:tcPr>
          <w:p w14:paraId="6C2B3689" w14:textId="77777777" w:rsidR="0071378F" w:rsidRPr="0003393C" w:rsidRDefault="0071378F" w:rsidP="0071378F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03393C">
              <w:rPr>
                <w:rFonts w:cs="Arial"/>
                <w:sz w:val="20"/>
                <w:szCs w:val="20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50D823A6" w14:textId="77777777" w:rsidR="0071378F" w:rsidRPr="0003393C" w:rsidRDefault="005519EC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EDC7724" w14:textId="77777777" w:rsidR="0071378F" w:rsidRPr="0003393C" w:rsidRDefault="0071378F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AD35FC5" w14:textId="77777777" w:rsidR="0071378F" w:rsidRPr="0003393C" w:rsidRDefault="0071378F" w:rsidP="0071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0DCB2D" w14:textId="77777777" w:rsidR="0071378F" w:rsidRPr="0003393C" w:rsidRDefault="0071378F" w:rsidP="0071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38698B" w14:textId="77777777" w:rsidR="0071378F" w:rsidRPr="0003393C" w:rsidRDefault="0071378F" w:rsidP="007137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35DE6D" w14:textId="77777777" w:rsidR="0071378F" w:rsidRPr="0003393C" w:rsidRDefault="0071378F" w:rsidP="0071378F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EA2C8C5" w14:textId="2BF4FFEE" w:rsidR="0071378F" w:rsidRPr="00E50576" w:rsidRDefault="00B371EA" w:rsidP="007137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</w:t>
            </w:r>
            <w:r w:rsidR="001861E2" w:rsidRPr="0003393C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14:paraId="75FD3136" w14:textId="77777777" w:rsidR="0071378F" w:rsidRPr="0003393C" w:rsidRDefault="0071378F" w:rsidP="0071378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0D55EA5E" w14:textId="77777777" w:rsidR="0071378F" w:rsidRPr="00E50576" w:rsidRDefault="00D53FFA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519EC" w:rsidRPr="002B50C0" w14:paraId="2F81CD4D" w14:textId="77777777" w:rsidTr="00E50576">
        <w:trPr>
          <w:trHeight w:val="1760"/>
        </w:trPr>
        <w:tc>
          <w:tcPr>
            <w:tcW w:w="2545" w:type="dxa"/>
          </w:tcPr>
          <w:p w14:paraId="6B3FBB89" w14:textId="77777777" w:rsidR="005519EC" w:rsidRPr="0003393C" w:rsidRDefault="005519EC" w:rsidP="005519EC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03393C">
              <w:rPr>
                <w:rFonts w:cs="Arial"/>
                <w:sz w:val="20"/>
                <w:szCs w:val="20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070A5C9A" w14:textId="77777777" w:rsidR="005519EC" w:rsidRPr="0003393C" w:rsidRDefault="005519EC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38F2DBA" w14:textId="77777777" w:rsidR="005519EC" w:rsidRPr="0003393C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701" w:type="dxa"/>
          </w:tcPr>
          <w:p w14:paraId="16DA11BD" w14:textId="710B1936" w:rsidR="005519EC" w:rsidRPr="0003393C" w:rsidRDefault="00B371EA" w:rsidP="005519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</w:t>
            </w:r>
            <w:r w:rsidR="005519EC" w:rsidRPr="0003393C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14:paraId="46E738FB" w14:textId="77777777" w:rsidR="005519EC" w:rsidRPr="0003393C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519EC" w:rsidRPr="002B50C0" w14:paraId="0EF5DC5B" w14:textId="77777777" w:rsidTr="00E50576">
        <w:trPr>
          <w:trHeight w:val="1842"/>
        </w:trPr>
        <w:tc>
          <w:tcPr>
            <w:tcW w:w="2545" w:type="dxa"/>
          </w:tcPr>
          <w:p w14:paraId="21ADCDD4" w14:textId="77777777" w:rsidR="005519EC" w:rsidRPr="0003393C" w:rsidRDefault="005519EC" w:rsidP="005519EC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03393C">
              <w:rPr>
                <w:rFonts w:cs="Arial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 kobiety</w:t>
            </w:r>
          </w:p>
        </w:tc>
        <w:tc>
          <w:tcPr>
            <w:tcW w:w="1278" w:type="dxa"/>
          </w:tcPr>
          <w:p w14:paraId="23BE031A" w14:textId="77777777" w:rsidR="005519EC" w:rsidRPr="0003393C" w:rsidRDefault="005519EC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4B89C20E" w14:textId="77777777" w:rsidR="005519EC" w:rsidRPr="0003393C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701" w:type="dxa"/>
          </w:tcPr>
          <w:p w14:paraId="7EE6631B" w14:textId="51D31EF5" w:rsidR="005519EC" w:rsidRPr="0003393C" w:rsidRDefault="00B371EA" w:rsidP="005519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</w:t>
            </w:r>
            <w:r w:rsidR="005519EC" w:rsidRPr="0003393C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14:paraId="677502B6" w14:textId="77777777" w:rsidR="005519EC" w:rsidRPr="0003393C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519EC" w:rsidRPr="002B50C0" w14:paraId="3DCD661D" w14:textId="77777777" w:rsidTr="00E50576">
        <w:trPr>
          <w:trHeight w:val="2026"/>
        </w:trPr>
        <w:tc>
          <w:tcPr>
            <w:tcW w:w="2545" w:type="dxa"/>
          </w:tcPr>
          <w:p w14:paraId="0913598A" w14:textId="77777777" w:rsidR="005519EC" w:rsidRPr="0003393C" w:rsidRDefault="005519EC" w:rsidP="005519EC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03393C">
              <w:rPr>
                <w:rFonts w:cs="Arial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 mężczyźni</w:t>
            </w:r>
          </w:p>
        </w:tc>
        <w:tc>
          <w:tcPr>
            <w:tcW w:w="1278" w:type="dxa"/>
          </w:tcPr>
          <w:p w14:paraId="465ECBBD" w14:textId="77777777" w:rsidR="005519EC" w:rsidRPr="0003393C" w:rsidRDefault="005519EC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DBAEBE0" w14:textId="77777777" w:rsidR="005519EC" w:rsidRPr="0003393C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701" w:type="dxa"/>
          </w:tcPr>
          <w:p w14:paraId="46F7BE86" w14:textId="2B577E0A" w:rsidR="005519EC" w:rsidRPr="0003393C" w:rsidRDefault="00B371EA" w:rsidP="005519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</w:t>
            </w:r>
            <w:r w:rsidR="005519EC" w:rsidRPr="0003393C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14:paraId="295505D4" w14:textId="77777777" w:rsidR="005519EC" w:rsidRPr="0003393C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519EC" w:rsidRPr="002B50C0" w14:paraId="2907B054" w14:textId="77777777" w:rsidTr="00E50576">
        <w:trPr>
          <w:trHeight w:val="1123"/>
        </w:trPr>
        <w:tc>
          <w:tcPr>
            <w:tcW w:w="2545" w:type="dxa"/>
          </w:tcPr>
          <w:p w14:paraId="0BD3470C" w14:textId="77777777" w:rsidR="005519EC" w:rsidRPr="0003393C" w:rsidRDefault="00E32582" w:rsidP="00E32582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03393C">
              <w:rPr>
                <w:rFonts w:cs="Arial"/>
                <w:sz w:val="20"/>
                <w:szCs w:val="20"/>
                <w:lang w:val="pl-PL"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43594909" w14:textId="77777777" w:rsidR="00E32582" w:rsidRPr="0003393C" w:rsidRDefault="00E32582" w:rsidP="00E32582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szt.</w:t>
            </w:r>
          </w:p>
          <w:p w14:paraId="5353C884" w14:textId="77777777" w:rsidR="00E32582" w:rsidRPr="0003393C" w:rsidRDefault="00E32582" w:rsidP="00E3258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50405F85" w14:textId="77777777" w:rsidR="00E32582" w:rsidRPr="0003393C" w:rsidRDefault="00E32582" w:rsidP="00E3258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509D5CEA" w14:textId="77777777" w:rsidR="005519EC" w:rsidRPr="0003393C" w:rsidRDefault="005519EC" w:rsidP="00E325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002508E" w14:textId="77777777" w:rsidR="005519EC" w:rsidRPr="0003393C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250 000</w:t>
            </w:r>
          </w:p>
          <w:p w14:paraId="33D91F5E" w14:textId="77777777" w:rsidR="005519EC" w:rsidRPr="0003393C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953370" w14:textId="77777777" w:rsidR="005519EC" w:rsidRPr="0003393C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E324CF" w14:textId="77777777" w:rsidR="005519EC" w:rsidRPr="0003393C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607D9DD" w14:textId="568B01B9" w:rsidR="005519EC" w:rsidRPr="0003393C" w:rsidRDefault="00B371EA" w:rsidP="005519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</w:t>
            </w:r>
            <w:r w:rsidR="005519EC" w:rsidRPr="0003393C">
              <w:rPr>
                <w:rFonts w:ascii="Arial" w:hAnsi="Arial" w:cs="Arial"/>
                <w:sz w:val="20"/>
                <w:szCs w:val="20"/>
              </w:rPr>
              <w:t>2022</w:t>
            </w:r>
          </w:p>
          <w:p w14:paraId="363DC3C2" w14:textId="77777777" w:rsidR="005519EC" w:rsidRPr="0003393C" w:rsidRDefault="005519EC" w:rsidP="005519E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A8BC676" w14:textId="77777777" w:rsidR="005519EC" w:rsidRPr="0003393C" w:rsidRDefault="005519EC" w:rsidP="005519E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5F4986AA" w14:textId="77777777" w:rsidR="005519EC" w:rsidRPr="0003393C" w:rsidRDefault="005519EC" w:rsidP="005519E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22C013E2" w14:textId="77777777" w:rsidR="005519EC" w:rsidRPr="0003393C" w:rsidRDefault="005519EC" w:rsidP="005519E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3DC77CB3" w14:textId="77777777" w:rsidR="005519EC" w:rsidRPr="0003393C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519EC" w:rsidRPr="002B50C0" w14:paraId="10FD534C" w14:textId="77777777" w:rsidTr="00E50576">
        <w:trPr>
          <w:trHeight w:val="735"/>
        </w:trPr>
        <w:tc>
          <w:tcPr>
            <w:tcW w:w="2545" w:type="dxa"/>
          </w:tcPr>
          <w:p w14:paraId="27043D11" w14:textId="77777777" w:rsidR="00E32582" w:rsidRPr="0003393C" w:rsidRDefault="00E32582" w:rsidP="00E32582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03393C">
              <w:rPr>
                <w:rFonts w:cs="Arial"/>
                <w:sz w:val="20"/>
                <w:szCs w:val="20"/>
                <w:lang w:val="pl-PL" w:eastAsia="pl-PL"/>
              </w:rPr>
              <w:t xml:space="preserve">Moc obliczeniowa serwerowni </w:t>
            </w:r>
          </w:p>
          <w:p w14:paraId="68A771A4" w14:textId="77777777" w:rsidR="005519EC" w:rsidRPr="0003393C" w:rsidRDefault="005519EC" w:rsidP="00E32582">
            <w:pPr>
              <w:pStyle w:val="Tekstpodstawowy2"/>
              <w:spacing w:after="0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7ABF90D1" w14:textId="77777777" w:rsidR="005519EC" w:rsidRPr="0003393C" w:rsidRDefault="00E32582" w:rsidP="0071378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proofErr w:type="spellStart"/>
            <w:r w:rsidRPr="0003393C">
              <w:rPr>
                <w:rFonts w:ascii="Arial" w:hAnsi="Arial" w:cs="Arial"/>
                <w:sz w:val="20"/>
                <w:szCs w:val="20"/>
              </w:rPr>
              <w:t>teraflops</w:t>
            </w:r>
            <w:proofErr w:type="spellEnd"/>
          </w:p>
        </w:tc>
        <w:tc>
          <w:tcPr>
            <w:tcW w:w="1842" w:type="dxa"/>
          </w:tcPr>
          <w:p w14:paraId="2223A5E0" w14:textId="77777777" w:rsidR="005519EC" w:rsidRPr="0003393C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1,22</w:t>
            </w:r>
          </w:p>
        </w:tc>
        <w:tc>
          <w:tcPr>
            <w:tcW w:w="1701" w:type="dxa"/>
          </w:tcPr>
          <w:p w14:paraId="4C9F5745" w14:textId="2DCE09F9" w:rsidR="005519EC" w:rsidRPr="0003393C" w:rsidRDefault="00B371EA" w:rsidP="005519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</w:t>
            </w:r>
            <w:r w:rsidR="005519EC" w:rsidRPr="0003393C">
              <w:rPr>
                <w:rFonts w:ascii="Arial" w:hAnsi="Arial" w:cs="Arial"/>
                <w:sz w:val="20"/>
                <w:szCs w:val="20"/>
              </w:rPr>
              <w:t>2021</w:t>
            </w:r>
          </w:p>
          <w:p w14:paraId="17E3C431" w14:textId="77777777" w:rsidR="005519EC" w:rsidRPr="0003393C" w:rsidRDefault="005519EC" w:rsidP="005519E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17EA4247" w14:textId="77777777" w:rsidR="005519EC" w:rsidRPr="0003393C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6171323F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77BAF" w14:paraId="56A14C27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EA17819" w14:textId="77777777" w:rsidR="007D38BD" w:rsidRPr="0003393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393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3393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892F6D" w14:textId="77777777" w:rsidR="007D38BD" w:rsidRPr="0003393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393C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3393C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0ED21FE" w14:textId="77777777" w:rsidR="007D38BD" w:rsidRPr="0003393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393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43DEC5D" w14:textId="77777777" w:rsidR="007D38BD" w:rsidRPr="0003393C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393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77BAF" w14:paraId="475F470D" w14:textId="77777777" w:rsidTr="00517F12">
        <w:tc>
          <w:tcPr>
            <w:tcW w:w="2937" w:type="dxa"/>
          </w:tcPr>
          <w:p w14:paraId="04F35FFE" w14:textId="77777777" w:rsidR="00B80710" w:rsidRPr="0003393C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Umówienie wizyty</w:t>
            </w:r>
          </w:p>
          <w:p w14:paraId="07B6555D" w14:textId="77777777" w:rsidR="001D163A" w:rsidRPr="0003393C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F58C33" w14:textId="77777777" w:rsidR="001D163A" w:rsidRPr="0003393C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Profilowana informacja</w:t>
            </w:r>
          </w:p>
          <w:p w14:paraId="7F10824D" w14:textId="77777777" w:rsidR="001D163A" w:rsidRPr="0003393C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63B4E4" w14:textId="77777777" w:rsidR="001D163A" w:rsidRPr="0003393C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Uzyskanie zaświadczenia</w:t>
            </w:r>
          </w:p>
          <w:p w14:paraId="071F5E7B" w14:textId="77777777" w:rsidR="001D163A" w:rsidRPr="0003393C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784B61" w14:textId="77777777" w:rsidR="00277BAF" w:rsidRPr="0003393C" w:rsidRDefault="00277BA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F0B901" w14:textId="77777777" w:rsidR="001D163A" w:rsidRPr="0003393C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Złożenie deklaracji o wycofaniu donacji</w:t>
            </w:r>
          </w:p>
          <w:p w14:paraId="0BF6435E" w14:textId="77777777" w:rsidR="001D163A" w:rsidRPr="0003393C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832520" w14:textId="77777777" w:rsidR="00277BAF" w:rsidRPr="0003393C" w:rsidRDefault="00277BA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33E40A" w14:textId="77777777" w:rsidR="001D163A" w:rsidRPr="0003393C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Zamówienie krwi</w:t>
            </w:r>
          </w:p>
          <w:p w14:paraId="24C01BF1" w14:textId="77777777" w:rsidR="001D163A" w:rsidRPr="0003393C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FCB664" w14:textId="77777777" w:rsidR="00277BAF" w:rsidRPr="0003393C" w:rsidRDefault="00277BA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EE079D" w14:textId="77777777" w:rsidR="001D163A" w:rsidRPr="0003393C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Powiadomienie o niepożądanych zdarzeniach i reakcjach poprzetoczeniowych</w:t>
            </w:r>
          </w:p>
          <w:p w14:paraId="73A6D5D8" w14:textId="77777777" w:rsidR="001D163A" w:rsidRPr="0003393C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66A811" w14:textId="77777777" w:rsidR="00277BAF" w:rsidRPr="0003393C" w:rsidRDefault="00277BA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4A83E6" w14:textId="77777777" w:rsidR="001D163A" w:rsidRPr="0003393C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Uzyskanie informacji w ramach procedury „</w:t>
            </w:r>
            <w:proofErr w:type="spellStart"/>
            <w:r w:rsidRPr="0003393C">
              <w:rPr>
                <w:rFonts w:ascii="Arial" w:hAnsi="Arial" w:cs="Arial"/>
                <w:sz w:val="20"/>
                <w:szCs w:val="20"/>
              </w:rPr>
              <w:t>look</w:t>
            </w:r>
            <w:proofErr w:type="spellEnd"/>
            <w:r w:rsidRPr="0003393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3393C">
              <w:rPr>
                <w:rFonts w:ascii="Arial" w:hAnsi="Arial" w:cs="Arial"/>
                <w:sz w:val="20"/>
                <w:szCs w:val="20"/>
              </w:rPr>
              <w:t>back</w:t>
            </w:r>
            <w:proofErr w:type="spellEnd"/>
            <w:r w:rsidRPr="0003393C">
              <w:rPr>
                <w:rFonts w:ascii="Arial" w:hAnsi="Arial" w:cs="Arial"/>
                <w:sz w:val="20"/>
                <w:szCs w:val="20"/>
              </w:rPr>
              <w:t>”</w:t>
            </w:r>
          </w:p>
          <w:p w14:paraId="20B2BB5D" w14:textId="77777777" w:rsidR="001D163A" w:rsidRPr="0003393C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CAAA18" w14:textId="77777777" w:rsidR="00277BAF" w:rsidRPr="0003393C" w:rsidRDefault="00277BAF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EBFCE4" w14:textId="77777777" w:rsidR="001D163A" w:rsidRPr="0003393C" w:rsidRDefault="001D163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Konsultacje immunohematologiczne</w:t>
            </w:r>
          </w:p>
          <w:p w14:paraId="485163B6" w14:textId="77777777" w:rsidR="001D163A" w:rsidRPr="0003393C" w:rsidRDefault="001D163A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756B0F63" w14:textId="77777777" w:rsidR="007D38BD" w:rsidRPr="0003393C" w:rsidRDefault="007D38BD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169" w:type="dxa"/>
          </w:tcPr>
          <w:p w14:paraId="273A33BD" w14:textId="77777777" w:rsidR="007D38BD" w:rsidRPr="0003393C" w:rsidRDefault="00795246" w:rsidP="00277BA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  <w:p w14:paraId="7EDFAD5A" w14:textId="77777777" w:rsidR="00795246" w:rsidRPr="0003393C" w:rsidRDefault="00795246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60A51C6" w14:textId="77777777" w:rsidR="00795246" w:rsidRPr="0003393C" w:rsidRDefault="00795246" w:rsidP="00277BA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  <w:p w14:paraId="34F01157" w14:textId="77777777" w:rsidR="001A4ED1" w:rsidRPr="0003393C" w:rsidRDefault="001A4ED1" w:rsidP="00277BA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78D60C78" w14:textId="77777777" w:rsidR="001A4ED1" w:rsidRPr="0003393C" w:rsidRDefault="00795246" w:rsidP="00277BA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  <w:p w14:paraId="46A95DF1" w14:textId="77777777" w:rsidR="001A4ED1" w:rsidRPr="0003393C" w:rsidRDefault="001A4ED1" w:rsidP="00277BAF">
            <w:pPr>
              <w:ind w:left="44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A85B440" w14:textId="77777777" w:rsidR="00277BAF" w:rsidRPr="0003393C" w:rsidRDefault="00277BAF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660E2F4" w14:textId="77777777" w:rsidR="001A4ED1" w:rsidRPr="0003393C" w:rsidRDefault="00795246" w:rsidP="00277BA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  <w:p w14:paraId="6DEF6D19" w14:textId="77777777" w:rsidR="001A4ED1" w:rsidRPr="0003393C" w:rsidRDefault="001A4ED1" w:rsidP="00277BAF">
            <w:pPr>
              <w:ind w:left="44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15395CB5" w14:textId="77777777" w:rsidR="00795246" w:rsidRPr="0003393C" w:rsidRDefault="00795246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4A652B6" w14:textId="77777777" w:rsidR="00277BAF" w:rsidRPr="0003393C" w:rsidRDefault="00277BAF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BBFEA7C" w14:textId="77777777" w:rsidR="007D38BD" w:rsidRPr="0003393C" w:rsidRDefault="00795246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  <w:p w14:paraId="5C934CC5" w14:textId="77777777" w:rsidR="00795246" w:rsidRPr="0003393C" w:rsidRDefault="00795246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9F50479" w14:textId="77777777" w:rsidR="00277BAF" w:rsidRPr="0003393C" w:rsidRDefault="00277BAF" w:rsidP="00277BAF">
            <w:pPr>
              <w:ind w:left="44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7B966CD" w14:textId="77777777" w:rsidR="00795246" w:rsidRPr="0003393C" w:rsidRDefault="00795246" w:rsidP="00C834B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  <w:p w14:paraId="4EA9C64D" w14:textId="77777777" w:rsidR="001A4ED1" w:rsidRPr="0003393C" w:rsidRDefault="001A4ED1" w:rsidP="00277BA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2294D2A" w14:textId="77777777" w:rsidR="001A4ED1" w:rsidRPr="0003393C" w:rsidRDefault="001A4ED1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5823240" w14:textId="77777777" w:rsidR="001A4ED1" w:rsidRPr="0003393C" w:rsidRDefault="001A4ED1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ECEB3F7" w14:textId="77777777" w:rsidR="00775191" w:rsidRPr="0003393C" w:rsidRDefault="00775191" w:rsidP="00277BAF">
            <w:pPr>
              <w:ind w:left="44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ADAE817" w14:textId="77777777" w:rsidR="00795246" w:rsidRPr="0003393C" w:rsidRDefault="00795246" w:rsidP="00C834B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  <w:p w14:paraId="6B06A0A1" w14:textId="77777777" w:rsidR="001A4ED1" w:rsidRPr="0003393C" w:rsidRDefault="001A4ED1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84D3E71" w14:textId="77777777" w:rsidR="001A4ED1" w:rsidRPr="0003393C" w:rsidRDefault="001A4ED1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6615BED" w14:textId="77777777" w:rsidR="001A4ED1" w:rsidRPr="0003393C" w:rsidRDefault="001A4ED1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0107C13" w14:textId="77777777" w:rsidR="00795246" w:rsidRPr="0003393C" w:rsidRDefault="00795246" w:rsidP="00C834B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bookmarkStart w:id="0" w:name="_GoBack"/>
            <w:bookmarkEnd w:id="0"/>
            <w:r w:rsidRPr="0003393C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  <w:p w14:paraId="3374AABD" w14:textId="77777777" w:rsidR="001A4ED1" w:rsidRPr="0003393C" w:rsidRDefault="001A4ED1" w:rsidP="00C1106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1DC6D33A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6FA2253E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3A7BBF2C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3861DA5E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1D032AC2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1D8C0974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20536ABA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3B323544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1032476D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73EACC47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11ABBC07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04591251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6820629F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3D746C9E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3677B0BB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28C3CCC7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7A93B5C5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0FB151B6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2098726F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136AD276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0418ACF2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41AF7C9B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044C2519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7837DAF0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11D7257F" w14:textId="77777777" w:rsidR="00775191" w:rsidRPr="0003393C" w:rsidRDefault="00775191" w:rsidP="00C1106C">
            <w:pPr>
              <w:rPr>
                <w:rFonts w:cs="Arial"/>
                <w:color w:val="0070C0"/>
                <w:sz w:val="20"/>
                <w:szCs w:val="20"/>
                <w:lang w:eastAsia="pl-PL"/>
              </w:rPr>
            </w:pPr>
          </w:p>
          <w:p w14:paraId="05C639CE" w14:textId="77777777" w:rsidR="007D38BD" w:rsidRPr="0003393C" w:rsidRDefault="00310D8E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3393C">
              <w:rPr>
                <w:rFonts w:cs="Arial"/>
                <w:color w:val="0070C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20A43DF3" w14:textId="77777777" w:rsidR="000F5E20" w:rsidRPr="0003393C" w:rsidRDefault="000F5E20" w:rsidP="000F5E2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3393C">
              <w:rPr>
                <w:rFonts w:ascii="Arial" w:hAnsi="Arial" w:cs="Arial"/>
                <w:sz w:val="20"/>
                <w:szCs w:val="20"/>
              </w:rPr>
              <w:t>Planowana data wdrożenia e-usług została dostosowana do dat osiągnięcia Kamieni milowych zgodne z zaak</w:t>
            </w:r>
            <w:r w:rsidR="0003393C">
              <w:rPr>
                <w:rFonts w:ascii="Arial" w:hAnsi="Arial" w:cs="Arial"/>
                <w:sz w:val="20"/>
                <w:szCs w:val="20"/>
              </w:rPr>
              <w:t xml:space="preserve">ceptowanymi przez CPPC zmianami (zgoda CPPC z </w:t>
            </w:r>
            <w:r w:rsidR="0003393C" w:rsidRPr="0003393C">
              <w:rPr>
                <w:rFonts w:ascii="Arial" w:hAnsi="Arial" w:cs="Arial"/>
                <w:sz w:val="20"/>
                <w:szCs w:val="20"/>
              </w:rPr>
              <w:t>dnia 05.11.2018 r.</w:t>
            </w:r>
            <w:r w:rsidR="0003393C">
              <w:rPr>
                <w:rFonts w:ascii="Arial" w:hAnsi="Arial" w:cs="Arial"/>
                <w:sz w:val="20"/>
                <w:szCs w:val="20"/>
              </w:rPr>
              <w:t>)</w:t>
            </w:r>
            <w:r w:rsidR="00E5057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7E949E6" w14:textId="77777777" w:rsidR="000F5E20" w:rsidRPr="0003393C" w:rsidRDefault="000F5E2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BC4E65B" w14:textId="77777777" w:rsidR="000F5E20" w:rsidRPr="0003393C" w:rsidRDefault="000F5E2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3BC5F6D1" w14:textId="77777777" w:rsidR="00775191" w:rsidRPr="0003393C" w:rsidRDefault="00775191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349A8DE3" w14:textId="77777777" w:rsidR="00775191" w:rsidRPr="0003393C" w:rsidRDefault="00775191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8420EC4" w14:textId="77777777" w:rsidR="00775191" w:rsidRPr="0003393C" w:rsidRDefault="00775191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093D2BC1" w14:textId="77777777" w:rsidR="00775191" w:rsidRPr="0003393C" w:rsidRDefault="00775191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0AC44796" w14:textId="77777777" w:rsidR="00775191" w:rsidRPr="0003393C" w:rsidRDefault="00775191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6FAE903" w14:textId="77777777" w:rsidR="00775191" w:rsidRPr="0003393C" w:rsidRDefault="00775191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02C9CF51" w14:textId="77777777" w:rsidR="00775191" w:rsidRPr="0003393C" w:rsidRDefault="00775191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132304E2" w14:textId="77777777" w:rsidR="00775191" w:rsidRPr="0003393C" w:rsidRDefault="00775191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417F1D42" w14:textId="77777777" w:rsidR="00775191" w:rsidRPr="0003393C" w:rsidRDefault="00775191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44923E93" w14:textId="77777777" w:rsidR="00775191" w:rsidRPr="0003393C" w:rsidRDefault="00775191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39775FD3" w14:textId="77777777" w:rsidR="00775191" w:rsidRPr="0003393C" w:rsidRDefault="00775191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33A3F400" w14:textId="77777777" w:rsidR="00775191" w:rsidRPr="0003393C" w:rsidRDefault="00775191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33D46F61" w14:textId="77777777" w:rsidR="00775191" w:rsidRPr="0003393C" w:rsidRDefault="00775191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77C1ABBC" w14:textId="77777777" w:rsidR="00775191" w:rsidRPr="0003393C" w:rsidRDefault="00775191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5BE640C8" w14:textId="77777777" w:rsidR="00775191" w:rsidRPr="0003393C" w:rsidRDefault="00775191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B5031AB" w14:textId="77777777" w:rsidR="00775191" w:rsidRPr="0003393C" w:rsidRDefault="00775191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3E8E2E02" w14:textId="77777777" w:rsidR="00775191" w:rsidRPr="0003393C" w:rsidRDefault="00775191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F87E81A" w14:textId="77777777" w:rsidR="00775191" w:rsidRPr="0003393C" w:rsidRDefault="00775191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4BE0246E" w14:textId="77777777" w:rsidR="00775191" w:rsidRPr="0003393C" w:rsidRDefault="00775191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70E27AE2" w14:textId="77777777" w:rsidR="00775191" w:rsidRPr="0003393C" w:rsidRDefault="00775191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3B9111A9" w14:textId="77777777" w:rsidR="007D38BD" w:rsidRPr="0003393C" w:rsidRDefault="007D38BD" w:rsidP="00C1106C">
            <w:pPr>
              <w:rPr>
                <w:rFonts w:ascii="Arial" w:hAnsi="Arial" w:cs="Arial"/>
                <w:bCs/>
                <w:color w:val="0070C0"/>
                <w:sz w:val="20"/>
                <w:szCs w:val="20"/>
              </w:rPr>
            </w:pPr>
          </w:p>
        </w:tc>
      </w:tr>
    </w:tbl>
    <w:p w14:paraId="2D35A294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7DAACDF8" w14:textId="77777777" w:rsidR="00DE1A96" w:rsidRPr="00277BAF" w:rsidRDefault="00DE1A96" w:rsidP="00E50576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E50576">
        <w:rPr>
          <w:rFonts w:ascii="Arial" w:hAnsi="Arial" w:cs="Arial"/>
          <w:sz w:val="20"/>
          <w:szCs w:val="20"/>
        </w:rPr>
        <w:t>UWAGA: Nie dotyczy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4BEE2C03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CACAADE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723BF39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16BA681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9DF7091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3ED586A1" w14:textId="77777777" w:rsidTr="00C6751B">
        <w:tc>
          <w:tcPr>
            <w:tcW w:w="2937" w:type="dxa"/>
          </w:tcPr>
          <w:p w14:paraId="0B1B57EB" w14:textId="77777777" w:rsidR="00C6751B" w:rsidRDefault="00C6751B" w:rsidP="00E5057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088A45" w14:textId="77777777" w:rsidR="00E50576" w:rsidRPr="00141A92" w:rsidRDefault="00E50576" w:rsidP="00E5057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9AD3FDF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67840CE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E5ADCCD" w14:textId="77777777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09AA662" w14:textId="77777777" w:rsidR="00A955E5" w:rsidRDefault="00A955E5" w:rsidP="00A955E5">
      <w:pPr>
        <w:rPr>
          <w:rStyle w:val="Nagwek2Znak"/>
          <w:rFonts w:ascii="Arial" w:hAnsi="Arial" w:cs="Arial"/>
          <w:color w:val="auto"/>
          <w:sz w:val="24"/>
          <w:szCs w:val="24"/>
        </w:rPr>
      </w:pPr>
      <w:r>
        <w:rPr>
          <w:rStyle w:val="Nagwek2Znak"/>
          <w:rFonts w:ascii="Arial" w:hAnsi="Arial" w:cs="Arial"/>
          <w:color w:val="auto"/>
          <w:sz w:val="24"/>
          <w:szCs w:val="24"/>
        </w:rPr>
        <w:br w:type="page"/>
      </w:r>
    </w:p>
    <w:p w14:paraId="67EDB38C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</w:t>
      </w:r>
      <w:r w:rsidRPr="00A955E5">
        <w:rPr>
          <w:rStyle w:val="Nagwek3Znak"/>
          <w:rFonts w:ascii="Arial" w:eastAsiaTheme="minorHAnsi" w:hAnsi="Arial" w:cs="Arial"/>
          <w:color w:val="auto"/>
        </w:rPr>
        <w:t>u</w:t>
      </w: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250DF9AC" w14:textId="77777777" w:rsidR="00E50576" w:rsidRPr="00E50576" w:rsidRDefault="00E50576" w:rsidP="00E50576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251A4184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42FFFF9" w14:textId="77777777" w:rsidR="004C1D48" w:rsidRPr="00277BA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7BA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07BA7AE" w14:textId="77777777" w:rsidR="004C1D48" w:rsidRPr="00277BA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7BA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2DCAF35" w14:textId="77777777" w:rsidR="004C1D48" w:rsidRPr="00277BA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7BA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73A346E" w14:textId="77777777" w:rsidR="004C1D48" w:rsidRPr="00277BA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7BAF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277BAF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277BAF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EFA584C" w14:textId="77777777" w:rsidR="004C1D48" w:rsidRPr="00277BA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061ED19B" w14:textId="77777777" w:rsidTr="00574042">
        <w:trPr>
          <w:trHeight w:val="7745"/>
        </w:trPr>
        <w:tc>
          <w:tcPr>
            <w:tcW w:w="2547" w:type="dxa"/>
          </w:tcPr>
          <w:p w14:paraId="7B5019A0" w14:textId="77777777" w:rsidR="00606F31" w:rsidRPr="00E50576" w:rsidRDefault="00711CA7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E50576">
              <w:rPr>
                <w:rFonts w:ascii="Arial" w:hAnsi="Arial" w:cs="Arial"/>
                <w:sz w:val="20"/>
                <w:szCs w:val="20"/>
              </w:rPr>
              <w:t>System e-Krew</w:t>
            </w:r>
          </w:p>
          <w:p w14:paraId="4AF40390" w14:textId="77777777" w:rsidR="00606F31" w:rsidRPr="00E50576" w:rsidRDefault="00606F3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398FA5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4868BC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E6CC30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3429BF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327C32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D37516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3FAE8C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181DBC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3965DA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052AA6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41DC99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B8BF90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99B308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760AD4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8A4773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E3D7DA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DC8E34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4829B9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7566F6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FBD385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EE5B39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2E859B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C8545E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595173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965E33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A8B7EB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A4BA11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82F637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2C863B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264EA4" w14:textId="77777777" w:rsidR="00A86449" w:rsidRPr="00E50576" w:rsidRDefault="00A86449" w:rsidP="00A44E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0A3AED0" w14:textId="77777777" w:rsidR="00016CE0" w:rsidRPr="00E50576" w:rsidRDefault="00016CE0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E50576">
              <w:rPr>
                <w:rFonts w:ascii="Arial" w:hAnsi="Arial" w:cs="Arial"/>
                <w:sz w:val="20"/>
                <w:szCs w:val="20"/>
              </w:rPr>
              <w:t>05.2021</w:t>
            </w:r>
          </w:p>
          <w:p w14:paraId="6276351B" w14:textId="77777777" w:rsidR="00016CE0" w:rsidRPr="00E50576" w:rsidRDefault="00016CE0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E03AF3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427CEF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BF8BA7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5D73AA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2B0D1D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A2C888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F3EFB0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3EE418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C12631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E2FC7C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FCF1AC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D0180B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373F8E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8DF118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66FCA2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F6C7AA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56A56B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14B97D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1CAC0D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015F0A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A7E743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5FCD02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488D21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5B2F29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2D219E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6F8F8E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E2F64F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0FDF42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F4C76A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92D837" w14:textId="77777777" w:rsidR="00775191" w:rsidRPr="00E50576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7DA45A" w14:textId="77777777" w:rsidR="00A86449" w:rsidRPr="00E50576" w:rsidRDefault="00A86449" w:rsidP="00E505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16D986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8A3D8CC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0C0F242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51ABA40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5D67EEDB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7433DF1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9AC4673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1117AC61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543CCFB7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BF98E73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FDAABFD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304FD6D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17B0374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47407692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F119B6E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1847D04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42BCC2D1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5E8AA6E3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8313FF0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46E9C1F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2684B79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6241E3F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2A9470E" w14:textId="77777777" w:rsidR="00775191" w:rsidRPr="00E50576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1317D1B6" w14:textId="77777777" w:rsidR="004C1D48" w:rsidRPr="00E50576" w:rsidRDefault="004C1D48" w:rsidP="0032523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3D4DCA1" w14:textId="77777777" w:rsidR="00F94482" w:rsidRPr="00277BAF" w:rsidRDefault="00F94482" w:rsidP="00F94482">
            <w:pPr>
              <w:rPr>
                <w:rFonts w:ascii="Arial" w:hAnsi="Arial" w:cs="Arial"/>
                <w:sz w:val="20"/>
                <w:szCs w:val="20"/>
              </w:rPr>
            </w:pPr>
            <w:r w:rsidRPr="00277BAF">
              <w:rPr>
                <w:rFonts w:ascii="Arial" w:hAnsi="Arial" w:cs="Arial"/>
                <w:sz w:val="20"/>
                <w:szCs w:val="20"/>
              </w:rPr>
              <w:t>Projekt e-Krew przewiduje powiązanie z następującymi projektami zewnętrznymi:</w:t>
            </w:r>
          </w:p>
          <w:p w14:paraId="6820D817" w14:textId="77777777" w:rsidR="00F94482" w:rsidRPr="00DB263A" w:rsidRDefault="00F94482" w:rsidP="00DB263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277BAF">
              <w:rPr>
                <w:rFonts w:ascii="Arial" w:hAnsi="Arial" w:cs="Arial"/>
                <w:sz w:val="20"/>
                <w:szCs w:val="20"/>
              </w:rPr>
              <w:t>Planowane jest wykorzystanie mechanizmów dostarczonych przez Węzeł Krajowy</w:t>
            </w:r>
            <w:r w:rsidR="00DB26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63A" w:rsidRPr="00DB263A">
              <w:rPr>
                <w:rFonts w:ascii="Arial" w:hAnsi="Arial" w:cs="Arial"/>
                <w:sz w:val="20"/>
                <w:szCs w:val="20"/>
              </w:rPr>
              <w:t xml:space="preserve">jako jedna z metod uwierzytelniania użytkowników. </w:t>
            </w:r>
            <w:r w:rsidR="00DB263A">
              <w:rPr>
                <w:rFonts w:ascii="Arial" w:hAnsi="Arial" w:cs="Arial"/>
                <w:sz w:val="20"/>
                <w:szCs w:val="20"/>
              </w:rPr>
              <w:t>W tym n</w:t>
            </w:r>
            <w:r w:rsidR="00DB263A" w:rsidRPr="00DB263A">
              <w:rPr>
                <w:rFonts w:ascii="Arial" w:hAnsi="Arial" w:cs="Arial"/>
                <w:sz w:val="20"/>
                <w:szCs w:val="20"/>
              </w:rPr>
              <w:t xml:space="preserve">p. </w:t>
            </w:r>
            <w:r w:rsidR="00DB263A" w:rsidRPr="00277BAF">
              <w:rPr>
                <w:rFonts w:ascii="Arial" w:hAnsi="Arial" w:cs="Arial"/>
                <w:sz w:val="20"/>
                <w:szCs w:val="20"/>
              </w:rPr>
              <w:t>Profil Zaufany – PZ będzie jedną z metod uwierzytelnienia oraz jako jedna z metod podpisu elektronicznego – planowane.</w:t>
            </w:r>
          </w:p>
          <w:p w14:paraId="4F0ECEC2" w14:textId="77777777" w:rsidR="004C1D48" w:rsidRPr="00574042" w:rsidRDefault="00F94482" w:rsidP="0032523C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277BAF">
              <w:rPr>
                <w:rFonts w:ascii="Arial" w:hAnsi="Arial" w:cs="Arial"/>
                <w:sz w:val="20"/>
                <w:szCs w:val="20"/>
              </w:rPr>
              <w:t xml:space="preserve">E-Krew 2 Etap I </w:t>
            </w:r>
            <w:proofErr w:type="spellStart"/>
            <w:r w:rsidRPr="00277BAF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277BAF">
              <w:rPr>
                <w:rFonts w:ascii="Arial" w:hAnsi="Arial" w:cs="Arial"/>
                <w:sz w:val="20"/>
                <w:szCs w:val="20"/>
              </w:rPr>
              <w:t xml:space="preserve"> Etap II - kompleksowa informatyzacja procesów biznesowych w jednostkach organizacyjnych publicznej służby krwi. Projekty, w ramach których w I Etapie, oprogramowanie zostanie wytworzone i </w:t>
            </w:r>
            <w:r w:rsidR="00DB263A">
              <w:rPr>
                <w:rFonts w:ascii="Arial" w:hAnsi="Arial" w:cs="Arial"/>
                <w:sz w:val="20"/>
                <w:szCs w:val="20"/>
              </w:rPr>
              <w:t>udostępnione</w:t>
            </w:r>
            <w:r w:rsidRPr="00277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63A">
              <w:rPr>
                <w:rFonts w:ascii="Arial" w:hAnsi="Arial" w:cs="Arial"/>
                <w:sz w:val="20"/>
                <w:szCs w:val="20"/>
              </w:rPr>
              <w:t>wybranym</w:t>
            </w:r>
            <w:r w:rsidRPr="00277BAF">
              <w:rPr>
                <w:rFonts w:ascii="Arial" w:hAnsi="Arial" w:cs="Arial"/>
                <w:sz w:val="20"/>
                <w:szCs w:val="20"/>
              </w:rPr>
              <w:t xml:space="preserve"> Partner</w:t>
            </w:r>
            <w:r w:rsidR="00DB263A">
              <w:rPr>
                <w:rFonts w:ascii="Arial" w:hAnsi="Arial" w:cs="Arial"/>
                <w:sz w:val="20"/>
                <w:szCs w:val="20"/>
              </w:rPr>
              <w:t>om</w:t>
            </w:r>
            <w:r w:rsidRPr="00277BAF">
              <w:rPr>
                <w:rFonts w:ascii="Arial" w:hAnsi="Arial" w:cs="Arial"/>
                <w:sz w:val="20"/>
                <w:szCs w:val="20"/>
              </w:rPr>
              <w:t xml:space="preserve"> (IHIT oraz </w:t>
            </w:r>
            <w:r w:rsidR="00DB263A">
              <w:rPr>
                <w:rFonts w:ascii="Arial" w:hAnsi="Arial" w:cs="Arial"/>
                <w:sz w:val="20"/>
                <w:szCs w:val="20"/>
              </w:rPr>
              <w:t>2</w:t>
            </w:r>
            <w:r w:rsidRPr="00277BA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77BAF">
              <w:rPr>
                <w:rFonts w:ascii="Arial" w:hAnsi="Arial" w:cs="Arial"/>
                <w:sz w:val="20"/>
                <w:szCs w:val="20"/>
              </w:rPr>
              <w:t>CKiK</w:t>
            </w:r>
            <w:proofErr w:type="spellEnd"/>
            <w:r w:rsidRPr="00277BAF">
              <w:rPr>
                <w:rFonts w:ascii="Arial" w:hAnsi="Arial" w:cs="Arial"/>
                <w:sz w:val="20"/>
                <w:szCs w:val="20"/>
              </w:rPr>
              <w:t xml:space="preserve">), natomiast w ramach II Etapu zostanie </w:t>
            </w:r>
            <w:r w:rsidR="00DB263A">
              <w:rPr>
                <w:rFonts w:ascii="Arial" w:hAnsi="Arial" w:cs="Arial"/>
                <w:sz w:val="20"/>
                <w:szCs w:val="20"/>
              </w:rPr>
              <w:t>udostępnione pozostałym</w:t>
            </w:r>
            <w:r w:rsidRPr="00277BAF">
              <w:rPr>
                <w:rFonts w:ascii="Arial" w:hAnsi="Arial" w:cs="Arial"/>
                <w:sz w:val="20"/>
                <w:szCs w:val="20"/>
              </w:rPr>
              <w:t xml:space="preserve"> jednostk</w:t>
            </w:r>
            <w:r w:rsidR="00DB263A">
              <w:rPr>
                <w:rFonts w:ascii="Arial" w:hAnsi="Arial" w:cs="Arial"/>
                <w:sz w:val="20"/>
                <w:szCs w:val="20"/>
              </w:rPr>
              <w:t>om organizacyjnym</w:t>
            </w:r>
            <w:r w:rsidRPr="00277BAF">
              <w:rPr>
                <w:rFonts w:ascii="Arial" w:hAnsi="Arial" w:cs="Arial"/>
                <w:sz w:val="20"/>
                <w:szCs w:val="20"/>
              </w:rPr>
              <w:t xml:space="preserve"> publicznej służby krwi – planowane.</w:t>
            </w:r>
          </w:p>
        </w:tc>
      </w:tr>
    </w:tbl>
    <w:p w14:paraId="675BD4B7" w14:textId="77777777" w:rsidR="00775191" w:rsidRDefault="00775191" w:rsidP="00775191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48FC4D2B" w14:textId="77777777" w:rsidR="00775191" w:rsidRDefault="00775191">
      <w:pPr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auto"/>
          <w:sz w:val="20"/>
          <w:szCs w:val="20"/>
        </w:rPr>
        <w:br w:type="page"/>
      </w:r>
    </w:p>
    <w:p w14:paraId="1229388D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526B291A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0F2BA91B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414A6E7" w14:textId="77777777" w:rsidR="00322614" w:rsidRPr="00277BAF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7BAF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753F1AA" w14:textId="77777777" w:rsidR="00322614" w:rsidRPr="00277BAF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7BAF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A6AE970" w14:textId="77777777" w:rsidR="00322614" w:rsidRPr="00277BAF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7BAF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028A4FFF" w14:textId="77777777" w:rsidR="00322614" w:rsidRPr="00277BAF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77BAF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59BDC64E" w14:textId="77777777" w:rsidTr="00322614">
        <w:tc>
          <w:tcPr>
            <w:tcW w:w="3265" w:type="dxa"/>
            <w:vAlign w:val="center"/>
          </w:tcPr>
          <w:p w14:paraId="19031E85" w14:textId="77777777" w:rsidR="009A12EC" w:rsidRPr="00277BAF" w:rsidRDefault="009A12EC" w:rsidP="009A12EC">
            <w:pPr>
              <w:rPr>
                <w:rFonts w:ascii="Arial" w:hAnsi="Arial" w:cs="Arial"/>
                <w:sz w:val="20"/>
                <w:szCs w:val="20"/>
              </w:rPr>
            </w:pPr>
            <w:r w:rsidRPr="00277BAF">
              <w:rPr>
                <w:rFonts w:ascii="Arial" w:hAnsi="Arial" w:cs="Arial"/>
                <w:sz w:val="20"/>
                <w:szCs w:val="20"/>
              </w:rPr>
              <w:t xml:space="preserve">Brak zaangażowania Partnerów projektu </w:t>
            </w:r>
            <w:r w:rsidR="00285A42" w:rsidRPr="00277BAF">
              <w:rPr>
                <w:rFonts w:ascii="Arial" w:hAnsi="Arial" w:cs="Arial"/>
                <w:sz w:val="20"/>
                <w:szCs w:val="20"/>
              </w:rPr>
              <w:t>ryzyko braku możliwości d</w:t>
            </w:r>
            <w:r w:rsidRPr="00277BAF">
              <w:rPr>
                <w:rFonts w:ascii="Arial" w:hAnsi="Arial" w:cs="Arial"/>
                <w:sz w:val="20"/>
                <w:szCs w:val="20"/>
              </w:rPr>
              <w:t>ofinansowania projektu z PO PC.</w:t>
            </w:r>
          </w:p>
          <w:p w14:paraId="27B69727" w14:textId="77777777" w:rsidR="009A12EC" w:rsidRPr="00277BAF" w:rsidRDefault="009A12EC" w:rsidP="009A12E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D18DE9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3DD5D8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41B422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A84F13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EE53C1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101ABC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DE6F71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663764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67BC2F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AB5482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D5B53F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9730AA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32D07C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750003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8E3A32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5B7877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294113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B25990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228CC0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7E9EBB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9C44E0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0B1028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778CA5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5B8609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31D6EB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0ED26E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ABB6BB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8DE5A6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AFD03E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D4CA8C" w14:textId="77777777" w:rsidR="00192FD1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277BAF">
              <w:rPr>
                <w:rFonts w:ascii="Arial" w:hAnsi="Arial" w:cs="Arial"/>
                <w:sz w:val="20"/>
                <w:szCs w:val="20"/>
              </w:rPr>
              <w:t>Brak skutecznej koordynacji działań projektowych</w:t>
            </w:r>
          </w:p>
          <w:p w14:paraId="136B0AA5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840EBF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366EB5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41EDDE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4F4EDD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915FBB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1274E9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1BB84F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7A61E0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9AA8A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E033A4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277BAF">
              <w:rPr>
                <w:rFonts w:ascii="Arial" w:hAnsi="Arial" w:cs="Arial"/>
                <w:sz w:val="20"/>
                <w:szCs w:val="20"/>
              </w:rPr>
              <w:t>Niski poziom jakości danych do migracji</w:t>
            </w:r>
          </w:p>
          <w:p w14:paraId="1D2A0DAC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5B32F5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BED90A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992E2B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8D2A25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96B778" w14:textId="77777777" w:rsidR="00322614" w:rsidRPr="00277BAF" w:rsidRDefault="00322614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8092AE4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277BAF">
              <w:rPr>
                <w:rFonts w:ascii="Arial" w:hAnsi="Arial" w:cs="Arial"/>
                <w:sz w:val="20"/>
                <w:szCs w:val="20"/>
              </w:rPr>
              <w:t>Duży</w:t>
            </w:r>
          </w:p>
          <w:p w14:paraId="42BF64CA" w14:textId="77777777" w:rsidR="001E174B" w:rsidRPr="00277BAF" w:rsidRDefault="001E174B" w:rsidP="009F09B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438A6BCE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56902F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E62675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5DFFA4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2505B4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589D09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8D4985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4A58B2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39755D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583C51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0EA67F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164362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23DA00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6EEBD9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5AA000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B8F45F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83A838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D93FAB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6C3600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605E49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0E10E0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AA530B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40959B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B80F28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2A660B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999F37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7DFE6A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95DEAF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8C9F91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D235CC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66AED3" w14:textId="77777777" w:rsidR="00C33CC0" w:rsidRDefault="00C33CC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4D94B8" w14:textId="77777777" w:rsidR="001E174B" w:rsidRPr="00277BAF" w:rsidRDefault="001E174B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277BAF">
              <w:rPr>
                <w:rFonts w:ascii="Arial" w:hAnsi="Arial" w:cs="Arial"/>
                <w:sz w:val="20"/>
                <w:szCs w:val="20"/>
              </w:rPr>
              <w:t>Średnia</w:t>
            </w:r>
          </w:p>
          <w:p w14:paraId="7E4F15EE" w14:textId="77777777" w:rsidR="00CC6450" w:rsidRPr="00277BAF" w:rsidRDefault="00CC645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09496B" w14:textId="77777777" w:rsidR="00CC6450" w:rsidRPr="00277BAF" w:rsidRDefault="00CC645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524E62" w14:textId="77777777" w:rsidR="00CC6450" w:rsidRPr="00277BAF" w:rsidRDefault="00CC645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95EE80" w14:textId="77777777" w:rsidR="00CC6450" w:rsidRPr="00277BAF" w:rsidRDefault="00CC645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EB89BB" w14:textId="77777777" w:rsidR="00CC6450" w:rsidRPr="00277BAF" w:rsidRDefault="00CC645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0F8DA0" w14:textId="77777777" w:rsidR="00CC6450" w:rsidRPr="00277BAF" w:rsidRDefault="00CC645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B8D98F" w14:textId="77777777" w:rsidR="00CC6450" w:rsidRPr="00277BAF" w:rsidRDefault="00CC645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7F4A1F" w14:textId="77777777" w:rsidR="00CC6450" w:rsidRPr="00277BAF" w:rsidRDefault="00CC645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4B54D0" w14:textId="77777777" w:rsidR="00CC6450" w:rsidRDefault="00CC645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018954" w14:textId="77777777" w:rsidR="00C33CC0" w:rsidRPr="00277BAF" w:rsidRDefault="00C33CC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FE2638" w14:textId="77777777" w:rsidR="00CC6450" w:rsidRPr="00277BAF" w:rsidRDefault="00CC6450" w:rsidP="009F09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0D0FDA" w14:textId="77777777" w:rsidR="00CC6450" w:rsidRPr="00277BAF" w:rsidRDefault="00CC6450" w:rsidP="009F09B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7BAF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41261269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277BAF">
              <w:rPr>
                <w:rFonts w:ascii="Arial" w:hAnsi="Arial" w:cs="Arial"/>
                <w:sz w:val="20"/>
                <w:szCs w:val="20"/>
              </w:rPr>
              <w:t>Średnie</w:t>
            </w:r>
          </w:p>
          <w:p w14:paraId="6C9D156B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4B8A74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0B633A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EA6ECE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A99A4B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9117B3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46E973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7695D5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5EB093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A8A09E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267D22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9B4082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068A89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FDA105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17068C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62F882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E47049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4914A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368598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AFFD87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9DC755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F4F6EC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B19D12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E36D24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DEE15B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7853BF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31B19C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7784BC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2C230D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495BDA" w14:textId="77777777" w:rsidR="001E174B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558187" w14:textId="77777777" w:rsidR="00C33CC0" w:rsidRDefault="00C33CC0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56EEE3" w14:textId="77777777" w:rsidR="00C33CC0" w:rsidRPr="00277BAF" w:rsidRDefault="00C33CC0" w:rsidP="001E17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1741F2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  <w:r w:rsidRPr="00277BAF">
              <w:rPr>
                <w:rFonts w:ascii="Arial" w:hAnsi="Arial" w:cs="Arial"/>
                <w:sz w:val="20"/>
                <w:szCs w:val="20"/>
              </w:rPr>
              <w:t>Średnie</w:t>
            </w:r>
          </w:p>
          <w:p w14:paraId="0249C5B2" w14:textId="77777777" w:rsidR="001E174B" w:rsidRPr="00277BAF" w:rsidRDefault="001E174B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6331FCE7" w14:textId="77777777" w:rsidR="00CC6450" w:rsidRPr="00277BAF" w:rsidRDefault="00CC645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0FC00F74" w14:textId="77777777" w:rsidR="00CC6450" w:rsidRPr="00277BAF" w:rsidRDefault="00CC645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561D7DFA" w14:textId="77777777" w:rsidR="00CC6450" w:rsidRPr="00277BAF" w:rsidRDefault="00CC645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4476B96F" w14:textId="77777777" w:rsidR="00CC6450" w:rsidRPr="00277BAF" w:rsidRDefault="00CC645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19B4BA75" w14:textId="77777777" w:rsidR="00CC6450" w:rsidRPr="00277BAF" w:rsidRDefault="00CC645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4561D9E5" w14:textId="77777777" w:rsidR="00CC6450" w:rsidRPr="00277BAF" w:rsidRDefault="00CC645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55F0F34B" w14:textId="77777777" w:rsidR="00CC6450" w:rsidRPr="00277BAF" w:rsidRDefault="00CC645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17B25A91" w14:textId="77777777" w:rsidR="00CC6450" w:rsidRDefault="00CC645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304929BE" w14:textId="77777777" w:rsidR="00C33CC0" w:rsidRPr="00277BAF" w:rsidRDefault="00C33CC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01D3394A" w14:textId="77777777" w:rsidR="00CC6450" w:rsidRPr="00277BAF" w:rsidRDefault="00CC645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1F498881" w14:textId="77777777" w:rsidR="00CC6450" w:rsidRPr="00277BAF" w:rsidRDefault="00CC645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7BAF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410" w:type="dxa"/>
          </w:tcPr>
          <w:p w14:paraId="63066E51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  <w:r w:rsidRPr="00277BAF">
              <w:rPr>
                <w:rFonts w:ascii="Arial" w:hAnsi="Arial" w:cs="Arial"/>
                <w:sz w:val="20"/>
                <w:szCs w:val="20"/>
              </w:rPr>
              <w:t>Ciągłe monitorowanie zadań realizowanych przez Partnerów.</w:t>
            </w:r>
          </w:p>
          <w:p w14:paraId="08C305C7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  <w:r w:rsidRPr="00277BAF">
              <w:rPr>
                <w:rFonts w:ascii="Arial" w:hAnsi="Arial" w:cs="Arial"/>
                <w:sz w:val="20"/>
                <w:szCs w:val="20"/>
              </w:rPr>
              <w:t xml:space="preserve">Wypracowanie metody współpracy z Partnerami </w:t>
            </w:r>
            <w:r w:rsidR="00B51FCC">
              <w:rPr>
                <w:rFonts w:ascii="Arial" w:hAnsi="Arial" w:cs="Arial"/>
                <w:sz w:val="20"/>
                <w:szCs w:val="20"/>
              </w:rPr>
              <w:t>które zakończy się</w:t>
            </w:r>
            <w:r w:rsidRPr="00277BAF">
              <w:rPr>
                <w:rFonts w:ascii="Arial" w:hAnsi="Arial" w:cs="Arial"/>
                <w:sz w:val="20"/>
                <w:szCs w:val="20"/>
              </w:rPr>
              <w:t xml:space="preserve"> aktualizacją zał. 5 do Porozumienia z Partnerami - Zadania Partnera oraz podpisanie aneksu do Porozumienia.</w:t>
            </w:r>
          </w:p>
          <w:p w14:paraId="3CC1496F" w14:textId="77777777" w:rsidR="001E174B" w:rsidRPr="00277BAF" w:rsidRDefault="001E174B" w:rsidP="001E174B">
            <w:pPr>
              <w:rPr>
                <w:rFonts w:ascii="Arial" w:hAnsi="Arial" w:cs="Arial"/>
                <w:sz w:val="20"/>
                <w:szCs w:val="20"/>
              </w:rPr>
            </w:pPr>
            <w:r w:rsidRPr="00277BAF">
              <w:rPr>
                <w:rFonts w:ascii="Arial" w:hAnsi="Arial" w:cs="Arial"/>
                <w:sz w:val="20"/>
                <w:szCs w:val="20"/>
              </w:rPr>
              <w:t xml:space="preserve">Organizacja w styczniu 2019 r. spotkania z Dyrektorami instytucji będących Partnerami Projektu we współudziale  Przewodniczącego Komitetu Sterującego oraz Głównego Użytkownika, w celu usprawnienia współpracy partnerskiej oraz uświadomienia Partnerów Projektu na temat ich roli w Projekcie oraz istoty czynnego </w:t>
            </w:r>
            <w:r w:rsidR="00DB263A">
              <w:rPr>
                <w:rFonts w:ascii="Arial" w:hAnsi="Arial" w:cs="Arial"/>
                <w:sz w:val="20"/>
                <w:szCs w:val="20"/>
              </w:rPr>
              <w:t>angażowania w prace projektowe</w:t>
            </w:r>
            <w:r w:rsidRPr="00277BAF">
              <w:rPr>
                <w:rFonts w:ascii="Arial" w:hAnsi="Arial" w:cs="Arial"/>
                <w:sz w:val="20"/>
                <w:szCs w:val="20"/>
              </w:rPr>
              <w:t xml:space="preserve"> a także korzyści z tego płynących.</w:t>
            </w:r>
          </w:p>
          <w:p w14:paraId="5E2AEC42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B67E03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0D115C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5FA8DA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277BAF">
              <w:rPr>
                <w:rFonts w:ascii="Arial" w:hAnsi="Arial" w:cs="Arial"/>
                <w:sz w:val="20"/>
                <w:szCs w:val="20"/>
              </w:rPr>
              <w:t>Wypracowano podejście do współp</w:t>
            </w:r>
            <w:r w:rsidR="00B51FCC">
              <w:rPr>
                <w:rFonts w:ascii="Arial" w:hAnsi="Arial" w:cs="Arial"/>
                <w:sz w:val="20"/>
                <w:szCs w:val="20"/>
              </w:rPr>
              <w:t>racy z Partnerami, które pozwoli</w:t>
            </w:r>
            <w:r w:rsidRPr="00277BAF">
              <w:rPr>
                <w:rFonts w:ascii="Arial" w:hAnsi="Arial" w:cs="Arial"/>
                <w:sz w:val="20"/>
                <w:szCs w:val="20"/>
              </w:rPr>
              <w:t xml:space="preserve"> na sprawną realizację zadań  przy zachowaniu budżetu i harmonogramu projektu, uwzględniając zadania Partnerów, metody współpracy.</w:t>
            </w:r>
          </w:p>
          <w:p w14:paraId="3FDD700A" w14:textId="77777777" w:rsidR="001E174B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1FF5FE" w14:textId="77777777" w:rsidR="001E174B" w:rsidRPr="00277BAF" w:rsidRDefault="001E174B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3E2CDA41" w14:textId="77777777" w:rsidR="00322614" w:rsidRPr="00277BAF" w:rsidRDefault="001E174B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277BAF">
              <w:rPr>
                <w:rFonts w:ascii="Arial" w:hAnsi="Arial" w:cs="Arial"/>
                <w:sz w:val="20"/>
                <w:szCs w:val="20"/>
              </w:rPr>
              <w:t xml:space="preserve">Wypracowanie metody współpracy z Partnerami w zakresie przygotowania danych do migracji – Ustalono, że to zagadnienie zostanie opracowane na etapie analizy biznesowo-technicznej. </w:t>
            </w:r>
          </w:p>
        </w:tc>
      </w:tr>
    </w:tbl>
    <w:p w14:paraId="606D7E3E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390FD8B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277BAF" w14:paraId="451A2127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C5BA259" w14:textId="77777777" w:rsidR="0091332C" w:rsidRPr="00277BAF" w:rsidRDefault="0091332C" w:rsidP="0032523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r w:rsidRPr="00277BA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2701CE6" w14:textId="77777777" w:rsidR="0091332C" w:rsidRPr="00277BAF" w:rsidRDefault="0091332C" w:rsidP="0032523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7BAF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211AB53" w14:textId="77777777" w:rsidR="0091332C" w:rsidRPr="00277BAF" w:rsidRDefault="0091332C" w:rsidP="0032523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7BAF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AE66E17" w14:textId="77777777" w:rsidR="0091332C" w:rsidRPr="00277BAF" w:rsidRDefault="0091332C" w:rsidP="0032523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7BA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277BAF" w14:paraId="47965AC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676A2DF" w14:textId="77777777" w:rsidR="00CC6450" w:rsidRPr="00C33CC0" w:rsidRDefault="00CC6450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33CC0">
              <w:rPr>
                <w:rFonts w:ascii="Arial" w:hAnsi="Arial" w:cs="Arial"/>
                <w:sz w:val="20"/>
                <w:szCs w:val="20"/>
                <w:lang w:eastAsia="pl-PL"/>
              </w:rPr>
              <w:t>Ryzyko błędów działania systemu nie wykrytych na etapie wdrożenia</w:t>
            </w:r>
          </w:p>
          <w:p w14:paraId="60530659" w14:textId="77777777" w:rsidR="00CC6450" w:rsidRPr="00C33CC0" w:rsidRDefault="00CC6450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C276D28" w14:textId="77777777" w:rsidR="00CC6450" w:rsidRPr="00C33CC0" w:rsidRDefault="00CC6450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F9375CB" w14:textId="77777777" w:rsidR="00CC6450" w:rsidRPr="00C33CC0" w:rsidRDefault="00CC6450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171AB3B5" w14:textId="77777777" w:rsidR="00CC6450" w:rsidRPr="00C33CC0" w:rsidRDefault="00CC6450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66CDAC0" w14:textId="77777777" w:rsidR="00CC6450" w:rsidRPr="00C33CC0" w:rsidRDefault="00CC6450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4910FA33" w14:textId="77777777" w:rsidR="00CC6450" w:rsidRPr="00C33CC0" w:rsidRDefault="00CC6450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2B5B5982" w14:textId="77777777" w:rsidR="00CC6450" w:rsidRPr="00C33CC0" w:rsidRDefault="00CC6450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A85A80A" w14:textId="77777777" w:rsidR="00CC6450" w:rsidRPr="00C33CC0" w:rsidRDefault="00CC6450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248C8357" w14:textId="77777777" w:rsidR="00CC6450" w:rsidRPr="00C33CC0" w:rsidRDefault="00CC6450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D97762D" w14:textId="77777777" w:rsidR="00CC6450" w:rsidRPr="00C33CC0" w:rsidRDefault="00CC6450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69D6074" w14:textId="77777777" w:rsidR="00CC6450" w:rsidRPr="00C33CC0" w:rsidRDefault="00CC6450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E8A469E" w14:textId="77777777" w:rsidR="00CC6450" w:rsidRPr="00C33CC0" w:rsidRDefault="00CC6450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69C3D444" w14:textId="77777777" w:rsidR="00277BAF" w:rsidRPr="00C33CC0" w:rsidRDefault="00277BAF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18B32FBD" w14:textId="77777777" w:rsidR="00CC6450" w:rsidRPr="00C33CC0" w:rsidRDefault="00CC6450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33CC0">
              <w:rPr>
                <w:rFonts w:ascii="Arial" w:hAnsi="Arial" w:cs="Arial"/>
                <w:sz w:val="20"/>
                <w:szCs w:val="20"/>
                <w:lang w:eastAsia="pl-PL"/>
              </w:rPr>
              <w:t>Ryzyko braku umiejętności efektywnego wykorzystywania funkcjonalności systemu</w:t>
            </w:r>
          </w:p>
          <w:p w14:paraId="2D3B22E1" w14:textId="77777777" w:rsidR="00CC6450" w:rsidRPr="00C33CC0" w:rsidRDefault="00CC6450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0B5D493" w14:textId="77777777" w:rsidR="00CC6450" w:rsidRPr="00C33CC0" w:rsidRDefault="00CC6450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AA8E623" w14:textId="77777777" w:rsidR="0003393C" w:rsidRPr="00C33CC0" w:rsidRDefault="0003393C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C91CBA4" w14:textId="77777777" w:rsidR="0003393C" w:rsidRPr="00C33CC0" w:rsidRDefault="0003393C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03E473E" w14:textId="77777777" w:rsidR="00CC6450" w:rsidRPr="00C33CC0" w:rsidRDefault="00CC6450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33CC0">
              <w:rPr>
                <w:rFonts w:ascii="Arial" w:hAnsi="Arial" w:cs="Arial"/>
                <w:sz w:val="20"/>
                <w:szCs w:val="20"/>
                <w:lang w:eastAsia="pl-PL"/>
              </w:rPr>
              <w:t>Ryzyko braku przejścia podmiotów powiązanych na przygotowane interfejsy A2B i A2C</w:t>
            </w:r>
          </w:p>
          <w:p w14:paraId="603FE851" w14:textId="77777777" w:rsidR="00B248A3" w:rsidRPr="00C33CC0" w:rsidRDefault="00B248A3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EC0609E" w14:textId="77777777" w:rsidR="00B248A3" w:rsidRPr="00C33CC0" w:rsidRDefault="00B248A3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547442D" w14:textId="77777777" w:rsidR="00B248A3" w:rsidRPr="00C33CC0" w:rsidRDefault="00B248A3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A0F1D5C" w14:textId="77777777" w:rsidR="00B248A3" w:rsidRPr="00C33CC0" w:rsidRDefault="00B248A3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0E60FF0" w14:textId="77777777" w:rsidR="00B248A3" w:rsidRPr="00C33CC0" w:rsidRDefault="00B248A3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4FE48E6" w14:textId="77777777" w:rsidR="00B248A3" w:rsidRPr="00C33CC0" w:rsidRDefault="00B248A3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A3F69CF" w14:textId="77777777" w:rsidR="00B248A3" w:rsidRPr="00C33CC0" w:rsidRDefault="00B248A3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33CC0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Brak zainteresowania podmiotów leczniczych korzystania z e-usługi zamówienia krwi</w:t>
            </w:r>
          </w:p>
          <w:p w14:paraId="7DCB0442" w14:textId="77777777" w:rsidR="00CC6450" w:rsidRPr="00C33CC0" w:rsidRDefault="00CC6450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06F64EA" w14:textId="77777777" w:rsidR="0091332C" w:rsidRPr="00C33CC0" w:rsidRDefault="0091332C" w:rsidP="0032523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7C7F5878" w14:textId="77777777" w:rsidR="00CC6450" w:rsidRPr="00C33CC0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33CC0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Średnia</w:t>
            </w:r>
          </w:p>
          <w:p w14:paraId="3C71F05A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A1E70CD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CDA6CF1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62925F25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2459098D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6D02A69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AF7BCDB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D151F0A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E54714F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88BEA20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AA17C01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201F1CEA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64A4FBDF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285F8310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333C99C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24CA6CD8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4BE6806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17A96195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58115BD5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2CFCD7E4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AF313AD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5A46C97C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68AC7AC7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3BEF113D" w14:textId="77777777" w:rsidR="00CC6450" w:rsidRPr="00C33CC0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5D752F0B" w14:textId="77777777" w:rsidR="00CC6450" w:rsidRPr="00C33CC0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33CC0">
              <w:rPr>
                <w:rFonts w:ascii="Arial" w:hAnsi="Arial" w:cs="Arial"/>
                <w:sz w:val="20"/>
                <w:szCs w:val="20"/>
                <w:lang w:eastAsia="pl-PL"/>
              </w:rPr>
              <w:t>Średnia</w:t>
            </w:r>
          </w:p>
          <w:p w14:paraId="739AA9AF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F6CA5F9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5627FDA0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5739B77E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5C414AD7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4FE113CA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8C105A0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0018B69" w14:textId="77777777" w:rsidR="00CC645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64E3582" w14:textId="77777777" w:rsidR="00823456" w:rsidRPr="00823456" w:rsidRDefault="00823456" w:rsidP="00823456">
            <w:pPr>
              <w:rPr>
                <w:lang w:eastAsia="pl-PL"/>
              </w:rPr>
            </w:pPr>
          </w:p>
          <w:p w14:paraId="0167612C" w14:textId="77777777" w:rsidR="00CC6450" w:rsidRPr="00C33CC0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33CC0">
              <w:rPr>
                <w:rFonts w:ascii="Arial" w:hAnsi="Arial" w:cs="Arial"/>
                <w:sz w:val="20"/>
                <w:szCs w:val="20"/>
                <w:lang w:eastAsia="pl-PL"/>
              </w:rPr>
              <w:t>Średnia</w:t>
            </w:r>
          </w:p>
          <w:p w14:paraId="76077726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1772E66B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2DFE4E65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10124306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27A1F7DA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BAE224B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32663E49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1770425A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48AE2347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5B8C378E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2D3C177B" w14:textId="77777777" w:rsidR="00B248A3" w:rsidRPr="00C33CC0" w:rsidRDefault="00B248A3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55D9BCD" w14:textId="77777777" w:rsidR="00B248A3" w:rsidRPr="00C33CC0" w:rsidRDefault="00B248A3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32F0AAD" w14:textId="77777777" w:rsidR="00B248A3" w:rsidRPr="00C33CC0" w:rsidRDefault="00B248A3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33CC0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Średnia</w:t>
            </w:r>
          </w:p>
          <w:p w14:paraId="5EB9446B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482B835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25E17BFB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565E24E6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4BA67CA" w14:textId="77777777" w:rsidR="0091332C" w:rsidRPr="00C33CC0" w:rsidRDefault="0091332C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2E2CA13A" w14:textId="77777777" w:rsidR="00CC6450" w:rsidRPr="00C33CC0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33CC0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Niskie</w:t>
            </w:r>
          </w:p>
          <w:p w14:paraId="0131F6D4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4D6E4CD" w14:textId="77777777" w:rsidR="00CC6450" w:rsidRPr="00C33CC0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731478BE" w14:textId="77777777" w:rsidR="00CC6450" w:rsidRPr="00C33CC0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73690888" w14:textId="77777777" w:rsidR="00CC6450" w:rsidRPr="00C33CC0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1F793ED2" w14:textId="77777777" w:rsidR="00CC6450" w:rsidRPr="00C33CC0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096BCA0C" w14:textId="77777777" w:rsidR="00CC6450" w:rsidRPr="00C33CC0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0732D3FA" w14:textId="77777777" w:rsidR="00CC6450" w:rsidRPr="00C33CC0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43FAD857" w14:textId="77777777" w:rsidR="00CC6450" w:rsidRPr="00C33CC0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094A5621" w14:textId="77777777" w:rsidR="00CC6450" w:rsidRPr="00C33CC0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03D6DF46" w14:textId="77777777" w:rsidR="00CC6450" w:rsidRPr="00C33CC0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65402525" w14:textId="77777777" w:rsidR="00CC6450" w:rsidRPr="00C33CC0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68DDD66E" w14:textId="77777777" w:rsidR="00CC6450" w:rsidRPr="00C33CC0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21781992" w14:textId="77777777" w:rsidR="00277BAF" w:rsidRPr="00C33CC0" w:rsidRDefault="00277BAF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779C730" w14:textId="77777777" w:rsidR="00277BAF" w:rsidRPr="00C33CC0" w:rsidRDefault="00277BAF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5DB4B6A" w14:textId="77777777" w:rsidR="00CC6450" w:rsidRPr="00C33CC0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33CC0">
              <w:rPr>
                <w:rFonts w:ascii="Arial" w:hAnsi="Arial" w:cs="Arial"/>
                <w:sz w:val="20"/>
                <w:szCs w:val="20"/>
                <w:lang w:eastAsia="pl-PL"/>
              </w:rPr>
              <w:t>Niskie</w:t>
            </w:r>
          </w:p>
          <w:p w14:paraId="38E8E638" w14:textId="77777777" w:rsidR="00CC6450" w:rsidRPr="00C33CC0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9D4BB79" w14:textId="77777777" w:rsidR="00CC6450" w:rsidRPr="00C33CC0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128F596" w14:textId="77777777" w:rsidR="00CC6450" w:rsidRPr="00C33CC0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B625329" w14:textId="77777777" w:rsidR="00CC6450" w:rsidRPr="00972ED6" w:rsidRDefault="00CC6450" w:rsidP="00972ED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61D134C" w14:textId="77777777" w:rsidR="00972ED6" w:rsidRDefault="00972ED6" w:rsidP="00972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47A4EC8" w14:textId="77777777" w:rsidR="00823456" w:rsidRDefault="00823456" w:rsidP="00972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32D3861" w14:textId="77777777" w:rsidR="00CC6450" w:rsidRPr="00972ED6" w:rsidRDefault="00CC6450" w:rsidP="00972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72ED6">
              <w:rPr>
                <w:rFonts w:ascii="Arial" w:hAnsi="Arial" w:cs="Arial"/>
                <w:sz w:val="20"/>
                <w:szCs w:val="20"/>
                <w:lang w:eastAsia="pl-PL"/>
              </w:rPr>
              <w:t>Niskie</w:t>
            </w:r>
          </w:p>
          <w:p w14:paraId="28D8C665" w14:textId="77777777" w:rsidR="00CC6450" w:rsidRPr="00C33CC0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F3FCC90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6D9768CE" w14:textId="77777777" w:rsidR="00CC6450" w:rsidRPr="00C33CC0" w:rsidRDefault="00CC6450" w:rsidP="00CC6450">
            <w:pPr>
              <w:rPr>
                <w:sz w:val="20"/>
                <w:szCs w:val="20"/>
                <w:lang w:eastAsia="pl-PL"/>
              </w:rPr>
            </w:pPr>
          </w:p>
          <w:p w14:paraId="649CA563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6881BF39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5491DC00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AB1D439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132781F3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6DB108D6" w14:textId="77777777" w:rsidR="00B248A3" w:rsidRPr="00C33CC0" w:rsidRDefault="00B248A3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BACF779" w14:textId="77777777" w:rsidR="00B248A3" w:rsidRPr="00C33CC0" w:rsidRDefault="00B248A3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59EAF00" w14:textId="77777777" w:rsidR="00B248A3" w:rsidRPr="00C33CC0" w:rsidRDefault="00B248A3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33CC0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Średnie</w:t>
            </w:r>
          </w:p>
          <w:p w14:paraId="63AC8F3B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6DFFAA90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43F583E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D28F4CE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774431BD" w14:textId="77777777" w:rsidR="00B248A3" w:rsidRPr="00C33CC0" w:rsidRDefault="00B248A3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0E3514A0" w14:textId="77777777" w:rsidR="0091332C" w:rsidRPr="00C33CC0" w:rsidRDefault="0091332C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2565066F" w14:textId="77777777" w:rsidR="00CC6450" w:rsidRPr="00C33CC0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33CC0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Wdrożenie odpowiednich procedur dotyczących wszechstronnych testów akceptacyjnych oraz wymóg testowania zmian na środowisku testowym przed wprowadzeniem na produkcję / wprowadzenie procedur odtworzenia systemu oraz systematycznego tworzenia kopii zapasowych / regularne kontrole jakości systemu / audyt.</w:t>
            </w:r>
          </w:p>
          <w:p w14:paraId="2FB48EAA" w14:textId="77777777" w:rsidR="00CC6450" w:rsidRPr="00C33CC0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33CC0">
              <w:rPr>
                <w:rFonts w:ascii="Arial" w:hAnsi="Arial" w:cs="Arial"/>
                <w:sz w:val="20"/>
                <w:szCs w:val="20"/>
                <w:lang w:eastAsia="pl-PL"/>
              </w:rPr>
              <w:t>Uwzględnienie potrzeby przeprowadzenia testów (oraz testów ponownych) w planowaniu Projektu oraz zapewnienie czasu w harmonogramie i odpowiednich zasobów do przeprowadzenia niezależnych testów.</w:t>
            </w:r>
          </w:p>
          <w:p w14:paraId="3CD1EE65" w14:textId="77777777" w:rsidR="00CC6450" w:rsidRPr="00C33CC0" w:rsidRDefault="00CC6450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  <w:p w14:paraId="5CB35BFA" w14:textId="77777777" w:rsidR="00CC6450" w:rsidRPr="00C33CC0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33CC0">
              <w:rPr>
                <w:rFonts w:ascii="Arial" w:hAnsi="Arial" w:cs="Arial"/>
                <w:sz w:val="20"/>
                <w:szCs w:val="20"/>
                <w:lang w:eastAsia="pl-PL"/>
              </w:rPr>
              <w:t>Przeprowadzenie szkoleń z zakresu użytkowania systemu oraz promocja projektu mająca na celu przekonanie personelu medycznego do nowego rozwiązania.</w:t>
            </w:r>
          </w:p>
          <w:p w14:paraId="67DC6401" w14:textId="77777777" w:rsidR="00CC6450" w:rsidRPr="00C33CC0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CF56092" w14:textId="77777777" w:rsidR="00CC6450" w:rsidRPr="00C33CC0" w:rsidRDefault="00CC6450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33CC0">
              <w:rPr>
                <w:rFonts w:ascii="Arial" w:hAnsi="Arial" w:cs="Arial"/>
                <w:sz w:val="20"/>
                <w:szCs w:val="20"/>
                <w:lang w:eastAsia="pl-PL"/>
              </w:rPr>
              <w:t>Ryzyko zostanie zminimalizowane poprzez wydanie stosownych aktów prawnych regulujących wystawianie dokumentów w postaci elektronicznej albo papierowej. Dokument w postaci papierowej będzie wystawiany wyłącznie w określonych przypadkach, np. braku dostępu do systemu teleinformatycznego.</w:t>
            </w:r>
          </w:p>
          <w:p w14:paraId="3C866B39" w14:textId="77777777" w:rsidR="0003393C" w:rsidRPr="00C33CC0" w:rsidRDefault="0003393C" w:rsidP="00B248A3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0BCC4DAA" w14:textId="77777777" w:rsidR="00C33CC0" w:rsidRPr="00C33CC0" w:rsidRDefault="00C33CC0" w:rsidP="00B248A3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37CC3213" w14:textId="77777777" w:rsidR="00B248A3" w:rsidRPr="00C33CC0" w:rsidRDefault="00B248A3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33CC0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Ryzyko zostanie zminimalizowane poprzez wydanie stosownych aktów prawnych regulujących wystawianie dokumentów w postaci elektronicznej albo papierowej. Dokument w postaci papierowej będzie wystawiany wyłącznie w określonych przypadkach, np. braku dostępu do systemu teleinformatycznego. </w:t>
            </w:r>
          </w:p>
          <w:p w14:paraId="2FA9C909" w14:textId="77777777" w:rsidR="00B248A3" w:rsidRPr="00C33CC0" w:rsidRDefault="00B248A3" w:rsidP="00B248A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33CC0">
              <w:rPr>
                <w:rFonts w:ascii="Arial" w:hAnsi="Arial" w:cs="Arial"/>
                <w:sz w:val="20"/>
                <w:szCs w:val="20"/>
                <w:lang w:eastAsia="pl-PL"/>
              </w:rPr>
              <w:t>Realizacja Projektu e-Krew 2. Kompletny proces będzie funkcjonował po zrealizowaniu  Projektu e-Krew i e-Krew  2.</w:t>
            </w:r>
          </w:p>
          <w:p w14:paraId="1F9238B6" w14:textId="77777777" w:rsidR="0091332C" w:rsidRPr="00C33CC0" w:rsidRDefault="0091332C" w:rsidP="003252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6E2695FB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5954B5C5" w14:textId="77777777" w:rsidR="0003393C" w:rsidRPr="0003393C" w:rsidRDefault="00BB059E" w:rsidP="00285A42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  <w:sz w:val="24"/>
          <w:szCs w:val="24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1CE1C83" w14:textId="77777777" w:rsidR="00285A42" w:rsidRPr="00285A42" w:rsidRDefault="00192FD1" w:rsidP="0003393C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24"/>
          <w:szCs w:val="24"/>
        </w:rPr>
      </w:pPr>
      <w:r w:rsidRPr="0003393C">
        <w:rPr>
          <w:rFonts w:ascii="Arial" w:hAnsi="Arial" w:cs="Arial"/>
          <w:sz w:val="20"/>
          <w:szCs w:val="20"/>
          <w:lang w:eastAsia="pl-PL"/>
        </w:rPr>
        <w:t xml:space="preserve">Wioleta Kapłon, </w:t>
      </w:r>
      <w:r w:rsidR="00A601DE" w:rsidRPr="0003393C">
        <w:rPr>
          <w:rFonts w:ascii="Arial" w:hAnsi="Arial" w:cs="Arial"/>
          <w:sz w:val="20"/>
          <w:szCs w:val="20"/>
          <w:lang w:eastAsia="pl-PL"/>
        </w:rPr>
        <w:t xml:space="preserve">Kierownik Projektu, Wydział Rozwoju Systemów Teleinformatycznych, Centrum Systemów Informacyjnych Ochrony Zdrowia, e-mail: </w:t>
      </w:r>
      <w:hyperlink r:id="rId12" w:history="1">
        <w:r w:rsidR="00285A42" w:rsidRPr="0003393C">
          <w:rPr>
            <w:rStyle w:val="Hipercze"/>
            <w:rFonts w:cs="Arial"/>
            <w:sz w:val="20"/>
            <w:szCs w:val="20"/>
            <w:lang w:eastAsia="pl-PL"/>
          </w:rPr>
          <w:t>w.kaplon@csioz.gov.pl</w:t>
        </w:r>
      </w:hyperlink>
      <w:r w:rsidR="00285A42" w:rsidRPr="0003393C">
        <w:rPr>
          <w:rStyle w:val="Hipercze"/>
          <w:rFonts w:cs="Arial"/>
          <w:color w:val="auto"/>
          <w:sz w:val="20"/>
          <w:szCs w:val="20"/>
          <w:u w:val="none"/>
          <w:lang w:eastAsia="pl-PL"/>
        </w:rPr>
        <w:t xml:space="preserve">, </w:t>
      </w:r>
      <w:r w:rsidR="00285A42" w:rsidRPr="0003393C">
        <w:rPr>
          <w:rFonts w:ascii="Arial" w:hAnsi="Arial" w:cs="Arial"/>
          <w:sz w:val="20"/>
          <w:szCs w:val="20"/>
          <w:lang w:eastAsia="pl-PL"/>
        </w:rPr>
        <w:t>+48 22 597 09 27</w:t>
      </w:r>
    </w:p>
    <w:sectPr w:rsidR="00285A42" w:rsidRPr="00285A42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7FD20" w14:textId="77777777" w:rsidR="00C16945" w:rsidRDefault="00C16945" w:rsidP="00BB2420">
      <w:pPr>
        <w:spacing w:after="0" w:line="240" w:lineRule="auto"/>
      </w:pPr>
      <w:r>
        <w:separator/>
      </w:r>
    </w:p>
  </w:endnote>
  <w:endnote w:type="continuationSeparator" w:id="0">
    <w:p w14:paraId="3213F049" w14:textId="77777777" w:rsidR="00C16945" w:rsidRDefault="00C1694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,Times New Roman">
    <w:altName w:val="Times New Roman"/>
    <w:panose1 w:val="00000000000000000000"/>
    <w:charset w:val="00"/>
    <w:family w:val="roman"/>
    <w:notTrueType/>
    <w:pitch w:val="default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29935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710A78" w14:textId="77777777" w:rsidR="0003393C" w:rsidRDefault="0003393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1FF1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1FF1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AB6B38" w14:textId="77777777" w:rsidR="0032523C" w:rsidRDefault="00325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84EE9" w14:textId="77777777" w:rsidR="00C16945" w:rsidRDefault="00C16945" w:rsidP="00BB2420">
      <w:pPr>
        <w:spacing w:after="0" w:line="240" w:lineRule="auto"/>
      </w:pPr>
      <w:r>
        <w:separator/>
      </w:r>
    </w:p>
  </w:footnote>
  <w:footnote w:type="continuationSeparator" w:id="0">
    <w:p w14:paraId="3CDB592E" w14:textId="77777777" w:rsidR="00C16945" w:rsidRDefault="00C16945" w:rsidP="00BB2420">
      <w:pPr>
        <w:spacing w:after="0" w:line="240" w:lineRule="auto"/>
      </w:pPr>
      <w:r>
        <w:continuationSeparator/>
      </w:r>
    </w:p>
  </w:footnote>
  <w:footnote w:id="1">
    <w:p w14:paraId="1EBB37B8" w14:textId="77777777" w:rsidR="0032523C" w:rsidRDefault="0032523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2E4C"/>
    <w:multiLevelType w:val="hybridMultilevel"/>
    <w:tmpl w:val="8F52B628"/>
    <w:lvl w:ilvl="0" w:tplc="0EB6A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81F84"/>
    <w:multiLevelType w:val="hybridMultilevel"/>
    <w:tmpl w:val="16A653D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D02ECC"/>
    <w:multiLevelType w:val="hybridMultilevel"/>
    <w:tmpl w:val="16A653D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16403"/>
    <w:multiLevelType w:val="hybridMultilevel"/>
    <w:tmpl w:val="34F85F5C"/>
    <w:lvl w:ilvl="0" w:tplc="0415000F">
      <w:start w:val="1"/>
      <w:numFmt w:val="decimal"/>
      <w:lvlText w:val="%1."/>
      <w:lvlJc w:val="left"/>
      <w:pPr>
        <w:ind w:left="897" w:hanging="360"/>
      </w:pPr>
    </w:lvl>
    <w:lvl w:ilvl="1" w:tplc="04150019" w:tentative="1">
      <w:start w:val="1"/>
      <w:numFmt w:val="lowerLetter"/>
      <w:lvlText w:val="%2."/>
      <w:lvlJc w:val="left"/>
      <w:pPr>
        <w:ind w:left="1617" w:hanging="360"/>
      </w:pPr>
    </w:lvl>
    <w:lvl w:ilvl="2" w:tplc="0415001B" w:tentative="1">
      <w:start w:val="1"/>
      <w:numFmt w:val="lowerRoman"/>
      <w:lvlText w:val="%3."/>
      <w:lvlJc w:val="right"/>
      <w:pPr>
        <w:ind w:left="2337" w:hanging="180"/>
      </w:pPr>
    </w:lvl>
    <w:lvl w:ilvl="3" w:tplc="0415000F" w:tentative="1">
      <w:start w:val="1"/>
      <w:numFmt w:val="decimal"/>
      <w:lvlText w:val="%4."/>
      <w:lvlJc w:val="left"/>
      <w:pPr>
        <w:ind w:left="3057" w:hanging="360"/>
      </w:pPr>
    </w:lvl>
    <w:lvl w:ilvl="4" w:tplc="04150019" w:tentative="1">
      <w:start w:val="1"/>
      <w:numFmt w:val="lowerLetter"/>
      <w:lvlText w:val="%5."/>
      <w:lvlJc w:val="left"/>
      <w:pPr>
        <w:ind w:left="3777" w:hanging="360"/>
      </w:pPr>
    </w:lvl>
    <w:lvl w:ilvl="5" w:tplc="0415001B" w:tentative="1">
      <w:start w:val="1"/>
      <w:numFmt w:val="lowerRoman"/>
      <w:lvlText w:val="%6."/>
      <w:lvlJc w:val="right"/>
      <w:pPr>
        <w:ind w:left="4497" w:hanging="180"/>
      </w:pPr>
    </w:lvl>
    <w:lvl w:ilvl="6" w:tplc="0415000F" w:tentative="1">
      <w:start w:val="1"/>
      <w:numFmt w:val="decimal"/>
      <w:lvlText w:val="%7."/>
      <w:lvlJc w:val="left"/>
      <w:pPr>
        <w:ind w:left="5217" w:hanging="360"/>
      </w:pPr>
    </w:lvl>
    <w:lvl w:ilvl="7" w:tplc="04150019" w:tentative="1">
      <w:start w:val="1"/>
      <w:numFmt w:val="lowerLetter"/>
      <w:lvlText w:val="%8."/>
      <w:lvlJc w:val="left"/>
      <w:pPr>
        <w:ind w:left="5937" w:hanging="360"/>
      </w:pPr>
    </w:lvl>
    <w:lvl w:ilvl="8" w:tplc="0415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10" w15:restartNumberingAfterBreak="0">
    <w:nsid w:val="32B45C2C"/>
    <w:multiLevelType w:val="hybridMultilevel"/>
    <w:tmpl w:val="B38C9D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B0748"/>
    <w:multiLevelType w:val="hybridMultilevel"/>
    <w:tmpl w:val="1A1E3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A0E47D2"/>
    <w:multiLevelType w:val="hybridMultilevel"/>
    <w:tmpl w:val="A1501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B4C57CE"/>
    <w:multiLevelType w:val="hybridMultilevel"/>
    <w:tmpl w:val="797AC47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6"/>
  </w:num>
  <w:num w:numId="4">
    <w:abstractNumId w:val="15"/>
  </w:num>
  <w:num w:numId="5">
    <w:abstractNumId w:val="23"/>
  </w:num>
  <w:num w:numId="6">
    <w:abstractNumId w:val="3"/>
  </w:num>
  <w:num w:numId="7">
    <w:abstractNumId w:val="21"/>
  </w:num>
  <w:num w:numId="8">
    <w:abstractNumId w:val="0"/>
  </w:num>
  <w:num w:numId="9">
    <w:abstractNumId w:val="11"/>
  </w:num>
  <w:num w:numId="10">
    <w:abstractNumId w:val="4"/>
  </w:num>
  <w:num w:numId="11">
    <w:abstractNumId w:val="8"/>
  </w:num>
  <w:num w:numId="12">
    <w:abstractNumId w:val="22"/>
  </w:num>
  <w:num w:numId="13">
    <w:abstractNumId w:val="20"/>
  </w:num>
  <w:num w:numId="14">
    <w:abstractNumId w:val="1"/>
  </w:num>
  <w:num w:numId="15">
    <w:abstractNumId w:val="24"/>
  </w:num>
  <w:num w:numId="16">
    <w:abstractNumId w:val="13"/>
  </w:num>
  <w:num w:numId="17">
    <w:abstractNumId w:val="18"/>
  </w:num>
  <w:num w:numId="18">
    <w:abstractNumId w:val="17"/>
  </w:num>
  <w:num w:numId="19">
    <w:abstractNumId w:val="14"/>
  </w:num>
  <w:num w:numId="20">
    <w:abstractNumId w:val="25"/>
  </w:num>
  <w:num w:numId="21">
    <w:abstractNumId w:val="27"/>
  </w:num>
  <w:num w:numId="22">
    <w:abstractNumId w:val="10"/>
  </w:num>
  <w:num w:numId="23">
    <w:abstractNumId w:val="12"/>
  </w:num>
  <w:num w:numId="24">
    <w:abstractNumId w:val="5"/>
  </w:num>
  <w:num w:numId="25">
    <w:abstractNumId w:val="16"/>
  </w:num>
  <w:num w:numId="26">
    <w:abstractNumId w:val="7"/>
  </w:num>
  <w:num w:numId="27">
    <w:abstractNumId w:val="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6CE0"/>
    <w:rsid w:val="0002011F"/>
    <w:rsid w:val="0003393C"/>
    <w:rsid w:val="00043DD9"/>
    <w:rsid w:val="00044D68"/>
    <w:rsid w:val="00047D9D"/>
    <w:rsid w:val="00051948"/>
    <w:rsid w:val="00070663"/>
    <w:rsid w:val="00084E5B"/>
    <w:rsid w:val="00087231"/>
    <w:rsid w:val="00095944"/>
    <w:rsid w:val="000A1DFB"/>
    <w:rsid w:val="000A2F32"/>
    <w:rsid w:val="000A3938"/>
    <w:rsid w:val="000B3E49"/>
    <w:rsid w:val="000B5B41"/>
    <w:rsid w:val="000C15E8"/>
    <w:rsid w:val="000E0060"/>
    <w:rsid w:val="000E1828"/>
    <w:rsid w:val="000E4BF8"/>
    <w:rsid w:val="000F20A9"/>
    <w:rsid w:val="000F307B"/>
    <w:rsid w:val="000F30B9"/>
    <w:rsid w:val="000F5E20"/>
    <w:rsid w:val="00100190"/>
    <w:rsid w:val="0011693F"/>
    <w:rsid w:val="00122388"/>
    <w:rsid w:val="00124C3D"/>
    <w:rsid w:val="00135280"/>
    <w:rsid w:val="00141A92"/>
    <w:rsid w:val="00145E84"/>
    <w:rsid w:val="0015102C"/>
    <w:rsid w:val="00171613"/>
    <w:rsid w:val="001721D1"/>
    <w:rsid w:val="00176FBB"/>
    <w:rsid w:val="001817F7"/>
    <w:rsid w:val="00181E97"/>
    <w:rsid w:val="00182A08"/>
    <w:rsid w:val="001837CA"/>
    <w:rsid w:val="001861E2"/>
    <w:rsid w:val="00192FD1"/>
    <w:rsid w:val="001A2EF2"/>
    <w:rsid w:val="001A4ED1"/>
    <w:rsid w:val="001C2D74"/>
    <w:rsid w:val="001C7FAC"/>
    <w:rsid w:val="001D163A"/>
    <w:rsid w:val="001E0CAC"/>
    <w:rsid w:val="001E16A3"/>
    <w:rsid w:val="001E174B"/>
    <w:rsid w:val="001E1DEA"/>
    <w:rsid w:val="001E7199"/>
    <w:rsid w:val="001F24A0"/>
    <w:rsid w:val="001F67EC"/>
    <w:rsid w:val="0020330A"/>
    <w:rsid w:val="00222F90"/>
    <w:rsid w:val="00237279"/>
    <w:rsid w:val="00240D69"/>
    <w:rsid w:val="00241B5E"/>
    <w:rsid w:val="00252087"/>
    <w:rsid w:val="00276C00"/>
    <w:rsid w:val="00277BAF"/>
    <w:rsid w:val="00285A42"/>
    <w:rsid w:val="002A3C02"/>
    <w:rsid w:val="002A5452"/>
    <w:rsid w:val="002B4889"/>
    <w:rsid w:val="002B50C0"/>
    <w:rsid w:val="002B6F21"/>
    <w:rsid w:val="002D3D4A"/>
    <w:rsid w:val="002D567C"/>
    <w:rsid w:val="002D7ADA"/>
    <w:rsid w:val="0030196F"/>
    <w:rsid w:val="00302775"/>
    <w:rsid w:val="00304D04"/>
    <w:rsid w:val="00310D8E"/>
    <w:rsid w:val="003221F2"/>
    <w:rsid w:val="00322614"/>
    <w:rsid w:val="0032523C"/>
    <w:rsid w:val="00334A24"/>
    <w:rsid w:val="003410FE"/>
    <w:rsid w:val="003508E7"/>
    <w:rsid w:val="00352852"/>
    <w:rsid w:val="003542F1"/>
    <w:rsid w:val="00356A3E"/>
    <w:rsid w:val="003642B8"/>
    <w:rsid w:val="00384D36"/>
    <w:rsid w:val="003A4115"/>
    <w:rsid w:val="003B5B7A"/>
    <w:rsid w:val="003C7325"/>
    <w:rsid w:val="003D7DD0"/>
    <w:rsid w:val="003E1C36"/>
    <w:rsid w:val="003E3144"/>
    <w:rsid w:val="003F3066"/>
    <w:rsid w:val="00405EA4"/>
    <w:rsid w:val="0041034F"/>
    <w:rsid w:val="004118A3"/>
    <w:rsid w:val="00413F97"/>
    <w:rsid w:val="00423A26"/>
    <w:rsid w:val="00425046"/>
    <w:rsid w:val="00426D3B"/>
    <w:rsid w:val="0043250D"/>
    <w:rsid w:val="004350B8"/>
    <w:rsid w:val="00444AAB"/>
    <w:rsid w:val="00450089"/>
    <w:rsid w:val="004C142C"/>
    <w:rsid w:val="004C1D48"/>
    <w:rsid w:val="004D65CA"/>
    <w:rsid w:val="004E2D5C"/>
    <w:rsid w:val="004F1604"/>
    <w:rsid w:val="004F6E89"/>
    <w:rsid w:val="00517F12"/>
    <w:rsid w:val="0052052B"/>
    <w:rsid w:val="0052102C"/>
    <w:rsid w:val="00524E6C"/>
    <w:rsid w:val="005332D6"/>
    <w:rsid w:val="00544DFE"/>
    <w:rsid w:val="005464F6"/>
    <w:rsid w:val="00546F2B"/>
    <w:rsid w:val="005519EC"/>
    <w:rsid w:val="005734CE"/>
    <w:rsid w:val="00574042"/>
    <w:rsid w:val="00586664"/>
    <w:rsid w:val="005908A8"/>
    <w:rsid w:val="00593290"/>
    <w:rsid w:val="005A12F7"/>
    <w:rsid w:val="005A1B30"/>
    <w:rsid w:val="005B09F4"/>
    <w:rsid w:val="005B1A32"/>
    <w:rsid w:val="005B5172"/>
    <w:rsid w:val="005C0469"/>
    <w:rsid w:val="005C1BE4"/>
    <w:rsid w:val="005C6116"/>
    <w:rsid w:val="005C77BB"/>
    <w:rsid w:val="005D17CF"/>
    <w:rsid w:val="005D5AAB"/>
    <w:rsid w:val="005D6E12"/>
    <w:rsid w:val="005E0ED8"/>
    <w:rsid w:val="005E63B9"/>
    <w:rsid w:val="005E6ABD"/>
    <w:rsid w:val="005F41FA"/>
    <w:rsid w:val="00600AE4"/>
    <w:rsid w:val="006054AA"/>
    <w:rsid w:val="00606F31"/>
    <w:rsid w:val="00616856"/>
    <w:rsid w:val="0062054D"/>
    <w:rsid w:val="006334BF"/>
    <w:rsid w:val="00635A54"/>
    <w:rsid w:val="00661A62"/>
    <w:rsid w:val="006731D9"/>
    <w:rsid w:val="006822BC"/>
    <w:rsid w:val="006A60AA"/>
    <w:rsid w:val="006B034F"/>
    <w:rsid w:val="006B2109"/>
    <w:rsid w:val="006B2B8A"/>
    <w:rsid w:val="006B5117"/>
    <w:rsid w:val="006E0CFA"/>
    <w:rsid w:val="006E15F9"/>
    <w:rsid w:val="006E6205"/>
    <w:rsid w:val="00701800"/>
    <w:rsid w:val="00711CA7"/>
    <w:rsid w:val="0071378F"/>
    <w:rsid w:val="00725708"/>
    <w:rsid w:val="00727FBC"/>
    <w:rsid w:val="00740A47"/>
    <w:rsid w:val="00741FF1"/>
    <w:rsid w:val="00746ABD"/>
    <w:rsid w:val="0077418F"/>
    <w:rsid w:val="00775191"/>
    <w:rsid w:val="00775C44"/>
    <w:rsid w:val="007924CE"/>
    <w:rsid w:val="00795246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7F6070"/>
    <w:rsid w:val="00806134"/>
    <w:rsid w:val="00823456"/>
    <w:rsid w:val="00824A0B"/>
    <w:rsid w:val="00830B70"/>
    <w:rsid w:val="00837A33"/>
    <w:rsid w:val="00840749"/>
    <w:rsid w:val="00841F4E"/>
    <w:rsid w:val="00844887"/>
    <w:rsid w:val="0087452F"/>
    <w:rsid w:val="00875528"/>
    <w:rsid w:val="00880FF0"/>
    <w:rsid w:val="00884686"/>
    <w:rsid w:val="008A332F"/>
    <w:rsid w:val="008A52F6"/>
    <w:rsid w:val="008C4BCD"/>
    <w:rsid w:val="008C6721"/>
    <w:rsid w:val="008D3826"/>
    <w:rsid w:val="008F2D9B"/>
    <w:rsid w:val="00907F6D"/>
    <w:rsid w:val="00911190"/>
    <w:rsid w:val="0091332C"/>
    <w:rsid w:val="00921077"/>
    <w:rsid w:val="009256F2"/>
    <w:rsid w:val="00933BEC"/>
    <w:rsid w:val="00936729"/>
    <w:rsid w:val="0095183B"/>
    <w:rsid w:val="00952126"/>
    <w:rsid w:val="00952617"/>
    <w:rsid w:val="00964A50"/>
    <w:rsid w:val="009663A6"/>
    <w:rsid w:val="00971A40"/>
    <w:rsid w:val="00972ED6"/>
    <w:rsid w:val="00975E3F"/>
    <w:rsid w:val="00976434"/>
    <w:rsid w:val="00992EA3"/>
    <w:rsid w:val="009967CA"/>
    <w:rsid w:val="009A12EC"/>
    <w:rsid w:val="009A17FF"/>
    <w:rsid w:val="009A18CB"/>
    <w:rsid w:val="009B4423"/>
    <w:rsid w:val="009C6140"/>
    <w:rsid w:val="009D2FA4"/>
    <w:rsid w:val="009D7D8A"/>
    <w:rsid w:val="009E4C67"/>
    <w:rsid w:val="009F09BF"/>
    <w:rsid w:val="009F1DC8"/>
    <w:rsid w:val="009F437E"/>
    <w:rsid w:val="00A009B4"/>
    <w:rsid w:val="00A05D12"/>
    <w:rsid w:val="00A11788"/>
    <w:rsid w:val="00A21E6C"/>
    <w:rsid w:val="00A30847"/>
    <w:rsid w:val="00A36AE2"/>
    <w:rsid w:val="00A43E49"/>
    <w:rsid w:val="00A44EA2"/>
    <w:rsid w:val="00A56D63"/>
    <w:rsid w:val="00A5739E"/>
    <w:rsid w:val="00A601DE"/>
    <w:rsid w:val="00A67685"/>
    <w:rsid w:val="00A715A6"/>
    <w:rsid w:val="00A728AE"/>
    <w:rsid w:val="00A804AE"/>
    <w:rsid w:val="00A86449"/>
    <w:rsid w:val="00A87C1C"/>
    <w:rsid w:val="00A955E5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7709"/>
    <w:rsid w:val="00B248A3"/>
    <w:rsid w:val="00B371EA"/>
    <w:rsid w:val="00B41415"/>
    <w:rsid w:val="00B440C3"/>
    <w:rsid w:val="00B50560"/>
    <w:rsid w:val="00B51FCC"/>
    <w:rsid w:val="00B64B3C"/>
    <w:rsid w:val="00B673C6"/>
    <w:rsid w:val="00B74859"/>
    <w:rsid w:val="00B80710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BE7341"/>
    <w:rsid w:val="00BF0DE0"/>
    <w:rsid w:val="00BF4C92"/>
    <w:rsid w:val="00C1106C"/>
    <w:rsid w:val="00C16945"/>
    <w:rsid w:val="00C26361"/>
    <w:rsid w:val="00C26A78"/>
    <w:rsid w:val="00C302F1"/>
    <w:rsid w:val="00C33CC0"/>
    <w:rsid w:val="00C4211C"/>
    <w:rsid w:val="00C42AEA"/>
    <w:rsid w:val="00C57985"/>
    <w:rsid w:val="00C6751B"/>
    <w:rsid w:val="00C834B2"/>
    <w:rsid w:val="00CA516B"/>
    <w:rsid w:val="00CC6450"/>
    <w:rsid w:val="00CC7E21"/>
    <w:rsid w:val="00CE74F9"/>
    <w:rsid w:val="00CE7777"/>
    <w:rsid w:val="00CF2E64"/>
    <w:rsid w:val="00D25CFE"/>
    <w:rsid w:val="00D4607F"/>
    <w:rsid w:val="00D53FFA"/>
    <w:rsid w:val="00D57025"/>
    <w:rsid w:val="00D57765"/>
    <w:rsid w:val="00D62230"/>
    <w:rsid w:val="00D77F50"/>
    <w:rsid w:val="00D859F4"/>
    <w:rsid w:val="00D85A52"/>
    <w:rsid w:val="00D86FEC"/>
    <w:rsid w:val="00D93F90"/>
    <w:rsid w:val="00DA34DF"/>
    <w:rsid w:val="00DB2247"/>
    <w:rsid w:val="00DB263A"/>
    <w:rsid w:val="00DB69FD"/>
    <w:rsid w:val="00DC0A8A"/>
    <w:rsid w:val="00DC1705"/>
    <w:rsid w:val="00DC39A9"/>
    <w:rsid w:val="00DC4C79"/>
    <w:rsid w:val="00DC6243"/>
    <w:rsid w:val="00DE1A96"/>
    <w:rsid w:val="00DE6249"/>
    <w:rsid w:val="00DE731D"/>
    <w:rsid w:val="00E0076D"/>
    <w:rsid w:val="00E0461F"/>
    <w:rsid w:val="00E05977"/>
    <w:rsid w:val="00E11B44"/>
    <w:rsid w:val="00E15DEB"/>
    <w:rsid w:val="00E1688D"/>
    <w:rsid w:val="00E203EB"/>
    <w:rsid w:val="00E23C5F"/>
    <w:rsid w:val="00E2798D"/>
    <w:rsid w:val="00E32582"/>
    <w:rsid w:val="00E35401"/>
    <w:rsid w:val="00E375DB"/>
    <w:rsid w:val="00E42938"/>
    <w:rsid w:val="00E47508"/>
    <w:rsid w:val="00E50576"/>
    <w:rsid w:val="00E528BE"/>
    <w:rsid w:val="00E55EB0"/>
    <w:rsid w:val="00E57BB7"/>
    <w:rsid w:val="00E61CB0"/>
    <w:rsid w:val="00E71256"/>
    <w:rsid w:val="00E71BCF"/>
    <w:rsid w:val="00E77299"/>
    <w:rsid w:val="00E81D7C"/>
    <w:rsid w:val="00E83E9A"/>
    <w:rsid w:val="00E83FA4"/>
    <w:rsid w:val="00E86020"/>
    <w:rsid w:val="00E95F5E"/>
    <w:rsid w:val="00EA0B4F"/>
    <w:rsid w:val="00EA0FCE"/>
    <w:rsid w:val="00EC2AFC"/>
    <w:rsid w:val="00F138F7"/>
    <w:rsid w:val="00F2008A"/>
    <w:rsid w:val="00F21D9E"/>
    <w:rsid w:val="00F25348"/>
    <w:rsid w:val="00F34DC5"/>
    <w:rsid w:val="00F45506"/>
    <w:rsid w:val="00F60062"/>
    <w:rsid w:val="00F613CC"/>
    <w:rsid w:val="00F67352"/>
    <w:rsid w:val="00F76777"/>
    <w:rsid w:val="00F83F2F"/>
    <w:rsid w:val="00F86555"/>
    <w:rsid w:val="00F94482"/>
    <w:rsid w:val="00FB1465"/>
    <w:rsid w:val="00FB2F90"/>
    <w:rsid w:val="00FB3061"/>
    <w:rsid w:val="00FC3B03"/>
    <w:rsid w:val="00FC5C6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1088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5246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,Akapit normalny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Numerowanie Znak,List Paragraph Znak,L1 Znak,Akapit z listą5 Znak,Akapit normalny Znak"/>
    <w:link w:val="Akapitzlist"/>
    <w:uiPriority w:val="34"/>
    <w:rsid w:val="005C1BE4"/>
  </w:style>
  <w:style w:type="character" w:styleId="Hipercze">
    <w:name w:val="Hyperlink"/>
    <w:basedOn w:val="Domylnaczcionkaakapitu"/>
    <w:uiPriority w:val="99"/>
    <w:rsid w:val="00285A42"/>
    <w:rPr>
      <w:rFonts w:ascii="Arial" w:hAnsi="Arial"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393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.starzyk@csioz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iuro@csioz.gov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biuro@csio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IV.2018_Raport z postepu rzeczowo-finansowego projektu informatycznego.docx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9D426-CBB2-4512-AA27-13CBA8582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9956CA-F43F-4F58-9B8C-C861840011B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0F55B9-AC12-46BD-85CA-E0578CFCB3C7"/>
  </ds:schemaRefs>
</ds:datastoreItem>
</file>

<file path=customXml/itemProps3.xml><?xml version="1.0" encoding="utf-8"?>
<ds:datastoreItem xmlns:ds="http://schemas.openxmlformats.org/officeDocument/2006/customXml" ds:itemID="{2B7DF723-C2C9-459D-8A06-2CCB7909F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1809</Words>
  <Characters>10856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2019-01-16T15:08:00Z</dcterms:created>
  <dcterms:modified xsi:type="dcterms:W3CDTF">2019-01-16T15:08:00Z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WRST.063.2.2016.267</vt:lpwstr>
  </property>
  <property fmtid="{D5CDD505-2E9C-101B-9397-08002B2CF9AE}" pid="3" name="UNPPisma">
    <vt:lpwstr>2019-01002</vt:lpwstr>
  </property>
  <property fmtid="{D5CDD505-2E9C-101B-9397-08002B2CF9AE}" pid="4" name="ZnakSprawy">
    <vt:lpwstr>WRST.063.2.2016</vt:lpwstr>
  </property>
  <property fmtid="{D5CDD505-2E9C-101B-9397-08002B2CF9AE}" pid="5" name="ZnakSprawyPrzedPrzeniesieniem">
    <vt:lpwstr>BZP.063.2.2014</vt:lpwstr>
  </property>
  <property fmtid="{D5CDD505-2E9C-101B-9397-08002B2CF9AE}" pid="6" name="Autor">
    <vt:lpwstr>Tenderenda Elżbieta</vt:lpwstr>
  </property>
  <property fmtid="{D5CDD505-2E9C-101B-9397-08002B2CF9AE}" pid="7" name="AutorInicjaly">
    <vt:lpwstr>ET</vt:lpwstr>
  </property>
  <property fmtid="{D5CDD505-2E9C-101B-9397-08002B2CF9AE}" pid="8" name="AutorNrTelefonu">
    <vt:lpwstr>brak</vt:lpwstr>
  </property>
  <property fmtid="{D5CDD505-2E9C-101B-9397-08002B2CF9AE}" pid="9" name="Stanowisko">
    <vt:lpwstr>główny specjalista</vt:lpwstr>
  </property>
  <property fmtid="{D5CDD505-2E9C-101B-9397-08002B2CF9AE}" pid="10" name="OpisPisma">
    <vt:lpwstr>Raport z postępu rzeczowo-finansowego projektu informatycznego za IV kwartał 2018 roku dot. projektu nr POPC.02.01.00-00-0082/17 
pn. „e-Krew – Informatyzacja Publicznej Służby Krwi oraz Rozwój Nadzoru nad Krwiolecznictwem"</vt:lpwstr>
  </property>
  <property fmtid="{D5CDD505-2E9C-101B-9397-08002B2CF9AE}" pid="11" name="Komorka">
    <vt:lpwstr>Dyrektor</vt:lpwstr>
  </property>
  <property fmtid="{D5CDD505-2E9C-101B-9397-08002B2CF9AE}" pid="12" name="KodKomorki">
    <vt:lpwstr>DR</vt:lpwstr>
  </property>
  <property fmtid="{D5CDD505-2E9C-101B-9397-08002B2CF9AE}" pid="13" name="AktualnaData">
    <vt:lpwstr>2019-01-14</vt:lpwstr>
  </property>
  <property fmtid="{D5CDD505-2E9C-101B-9397-08002B2CF9AE}" pid="14" name="Wydzial">
    <vt:lpwstr>Wydział Wsparcia Realizacji Projektów i Usług</vt:lpwstr>
  </property>
  <property fmtid="{D5CDD505-2E9C-101B-9397-08002B2CF9AE}" pid="15" name="KodWydzialu">
    <vt:lpwstr>WWPU</vt:lpwstr>
  </property>
  <property fmtid="{D5CDD505-2E9C-101B-9397-08002B2CF9AE}" pid="16" name="ZaakceptowanePrzez">
    <vt:lpwstr>n/d</vt:lpwstr>
  </property>
  <property fmtid="{D5CDD505-2E9C-101B-9397-08002B2CF9AE}" pid="17" name="PrzekazanieDo">
    <vt:lpwstr/>
  </property>
  <property fmtid="{D5CDD505-2E9C-101B-9397-08002B2CF9AE}" pid="18" name="PrzekazanieDoStanowisko">
    <vt:lpwstr/>
  </property>
  <property fmtid="{D5CDD505-2E9C-101B-9397-08002B2CF9AE}" pid="19" name="PrzekazanieDoKomorkaPracownika">
    <vt:lpwstr/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>SEKRETARIAT KRMC.</vt:lpwstr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>krmc@mac.gov.p</vt:lpwstr>
  </property>
  <property fmtid="{D5CDD505-2E9C-101B-9397-08002B2CF9AE}" pid="33" name="DataNaPismie">
    <vt:lpwstr/>
  </property>
  <property fmtid="{D5CDD505-2E9C-101B-9397-08002B2CF9AE}" pid="34" name="adresaciDW">
    <vt:lpwstr>MINISTERSTWO CYFRYZACJI;MINISTERSTWO ZDROWIA, DEPARTAMENT FUNDUSZY EUROPEJSKICH I E-ZDROWIA</vt:lpwstr>
  </property>
  <property fmtid="{D5CDD505-2E9C-101B-9397-08002B2CF9AE}" pid="35" name="adresaciDW2">
    <vt:lpwstr>MINISTERSTWO CYFRYZACJI, ul. KRÓLEWSKA 27, 00-060 WARSZAWA;  MINISTERSTWO ZDROWIA, DEPARTAMENT FUNDUSZY EUROPEJSKICH I E-ZDROWIA, ul. MIODOWA 15, 00-952 WARSZAWA;  </vt:lpwstr>
  </property>
  <property fmtid="{D5CDD505-2E9C-101B-9397-08002B2CF9AE}" pid="36" name="DaneJednostki1">
    <vt:lpwstr>Centrum Systemów Informacyjnych Ochrony Zdrowia</vt:lpwstr>
  </property>
  <property fmtid="{D5CDD505-2E9C-101B-9397-08002B2CF9AE}" pid="37" name="PolaDodatkowe1">
    <vt:lpwstr>Centrum Systemów Informacyjnych Ochrony Zdrowia</vt:lpwstr>
  </property>
  <property fmtid="{D5CDD505-2E9C-101B-9397-08002B2CF9AE}" pid="38" name="DaneJednostki2">
    <vt:lpwstr>Warszawa</vt:lpwstr>
  </property>
  <property fmtid="{D5CDD505-2E9C-101B-9397-08002B2CF9AE}" pid="39" name="PolaDodatkowe2">
    <vt:lpwstr>Warszawa</vt:lpwstr>
  </property>
  <property fmtid="{D5CDD505-2E9C-101B-9397-08002B2CF9AE}" pid="40" name="DaneJednostki3">
    <vt:lpwstr>00-184</vt:lpwstr>
  </property>
  <property fmtid="{D5CDD505-2E9C-101B-9397-08002B2CF9AE}" pid="41" name="PolaDodatkowe3">
    <vt:lpwstr>00-184</vt:lpwstr>
  </property>
  <property fmtid="{D5CDD505-2E9C-101B-9397-08002B2CF9AE}" pid="42" name="DaneJednostki4">
    <vt:lpwstr>ul. Stanisława Dubois</vt:lpwstr>
  </property>
  <property fmtid="{D5CDD505-2E9C-101B-9397-08002B2CF9AE}" pid="43" name="PolaDodatkowe4">
    <vt:lpwstr>ul. Stanisława Dubois</vt:lpwstr>
  </property>
  <property fmtid="{D5CDD505-2E9C-101B-9397-08002B2CF9AE}" pid="44" name="DaneJednostki5">
    <vt:lpwstr>5A</vt:lpwstr>
  </property>
  <property fmtid="{D5CDD505-2E9C-101B-9397-08002B2CF9AE}" pid="45" name="PolaDodatkowe5">
    <vt:lpwstr>5A</vt:lpwstr>
  </property>
  <property fmtid="{D5CDD505-2E9C-101B-9397-08002B2CF9AE}" pid="46" name="DaneJednostki6">
    <vt:lpwstr/>
  </property>
  <property fmtid="{D5CDD505-2E9C-101B-9397-08002B2CF9AE}" pid="47" name="PolaDodatkowe6">
    <vt:lpwstr/>
  </property>
  <property fmtid="{D5CDD505-2E9C-101B-9397-08002B2CF9AE}" pid="48" name="DaneJednostki7">
    <vt:lpwstr>+48 22 597-09-27</vt:lpwstr>
  </property>
  <property fmtid="{D5CDD505-2E9C-101B-9397-08002B2CF9AE}" pid="49" name="PolaDodatkowe7">
    <vt:lpwstr>+48 22 597-09-27</vt:lpwstr>
  </property>
  <property fmtid="{D5CDD505-2E9C-101B-9397-08002B2CF9AE}" pid="50" name="DaneJednostki8">
    <vt:lpwstr>+48 22 597-09-47</vt:lpwstr>
  </property>
  <property fmtid="{D5CDD505-2E9C-101B-9397-08002B2CF9AE}" pid="51" name="PolaDodatkowe8">
    <vt:lpwstr>+48 22 597-09-47</vt:lpwstr>
  </property>
  <property fmtid="{D5CDD505-2E9C-101B-9397-08002B2CF9AE}" pid="52" name="DaneJednostki9">
    <vt:lpwstr>biuro@csioz.gov.pl</vt:lpwstr>
  </property>
  <property fmtid="{D5CDD505-2E9C-101B-9397-08002B2CF9AE}" pid="53" name="PolaDodatkowe9">
    <vt:lpwstr>biuro@csioz.gov.pl</vt:lpwstr>
  </property>
  <property fmtid="{D5CDD505-2E9C-101B-9397-08002B2CF9AE}" pid="54" name="KodKreskowy">
    <vt:lpwstr/>
  </property>
  <property fmtid="{D5CDD505-2E9C-101B-9397-08002B2CF9AE}" pid="55" name="TrescPisma">
    <vt:lpwstr/>
  </property>
</Properties>
</file>