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39"/>
        <w:gridCol w:w="5110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88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2F009E" w:rsidRDefault="00E568FC" w:rsidP="008305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F009E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F009E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F009E" w:rsidRDefault="00E568FC" w:rsidP="002F009E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F009E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2F009E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F009E" w:rsidRDefault="00E568FC">
            <w:pPr>
              <w:rPr>
                <w:rFonts w:ascii="Arial" w:hAnsi="Arial" w:cs="Arial"/>
                <w:b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2F009E" w:rsidRDefault="007A1677">
            <w:pPr>
              <w:rPr>
                <w:rFonts w:ascii="Arial" w:hAnsi="Arial" w:cs="Arial"/>
                <w:b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2F009E" w:rsidRDefault="00D10D2E" w:rsidP="00D10D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33CD571" w14:textId="4E7184C0" w:rsidR="003D0551" w:rsidRPr="002F009E" w:rsidRDefault="003D0551" w:rsidP="000C4AC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9E87BBD" w14:textId="3546A5AD" w:rsidR="003D0551" w:rsidRPr="002F009E" w:rsidRDefault="003D0551" w:rsidP="003D0551">
                  <w:pPr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17DB24F" w14:textId="48DA9DD5" w:rsidR="006E0DF9" w:rsidRPr="002F009E" w:rsidRDefault="006E0DF9" w:rsidP="000C4AC7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1C91DD39" w14:textId="1BBADA72" w:rsidR="006E0DF9" w:rsidRPr="002F009E" w:rsidRDefault="006E0DF9" w:rsidP="0083050A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</w:t>
      </w:r>
      <w:proofErr w:type="spellStart"/>
      <w:r>
        <w:rPr>
          <w:rFonts w:ascii="Arial" w:hAnsi="Arial" w:cs="Arial"/>
          <w:i/>
          <w:color w:val="339966"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color w:val="339966"/>
          <w:sz w:val="18"/>
          <w:szCs w:val="18"/>
        </w:rPr>
        <w:t xml:space="preserve">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Pr="002F009E" w:rsidRDefault="006E0DF9" w:rsidP="007D353C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2F009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Pr="002F009E" w:rsidRDefault="00D10D2E" w:rsidP="00D10D2E">
      <w:pPr>
        <w:ind w:left="180"/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16A1B646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1E09DC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</w:t>
      </w:r>
      <w:proofErr w:type="gramStart"/>
      <w:r w:rsidR="00A62C91">
        <w:rPr>
          <w:color w:val="339966"/>
          <w:sz w:val="18"/>
          <w:szCs w:val="18"/>
        </w:rPr>
        <w:t xml:space="preserve">lub </w:t>
      </w:r>
      <w:r w:rsidR="00D6129C">
        <w:rPr>
          <w:color w:val="339966"/>
          <w:sz w:val="18"/>
          <w:szCs w:val="18"/>
        </w:rPr>
        <w:t xml:space="preserve"> mleka</w:t>
      </w:r>
      <w:proofErr w:type="gramEnd"/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206162A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3127449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53EEBA70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a-d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46C70FCF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Dz. U. z 20</w:t>
      </w:r>
      <w:r w:rsidR="0018366A">
        <w:rPr>
          <w:rFonts w:ascii="Arial" w:hAnsi="Arial" w:cs="Arial"/>
          <w:i/>
          <w:color w:val="339966"/>
          <w:sz w:val="18"/>
          <w:szCs w:val="18"/>
        </w:rPr>
        <w:t>20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r. poz. 1</w:t>
      </w:r>
      <w:r w:rsidR="0018366A">
        <w:rPr>
          <w:rFonts w:ascii="Arial" w:hAnsi="Arial" w:cs="Arial"/>
          <w:i/>
          <w:color w:val="339966"/>
          <w:sz w:val="18"/>
          <w:szCs w:val="18"/>
        </w:rPr>
        <w:t>444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0BBC1E59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</w:t>
      </w:r>
      <w:r w:rsidR="00735761">
        <w:rPr>
          <w:rFonts w:ascii="Arial" w:hAnsi="Arial" w:cs="Arial"/>
          <w:color w:val="339966"/>
          <w:sz w:val="16"/>
          <w:szCs w:val="16"/>
        </w:rPr>
        <w:t>(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Dz. U. z 2021 r.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 699</w:t>
      </w:r>
      <w:r w:rsidR="001D433C">
        <w:rPr>
          <w:rFonts w:ascii="Arial" w:hAnsi="Arial" w:cs="Arial"/>
          <w:color w:val="339966"/>
          <w:sz w:val="16"/>
          <w:szCs w:val="16"/>
        </w:rPr>
        <w:t>,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 xml:space="preserve"> z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</w:t>
      </w:r>
      <w:r w:rsidR="0048296F" w:rsidRPr="0048296F">
        <w:rPr>
          <w:rFonts w:ascii="Arial" w:hAnsi="Arial" w:cs="Arial"/>
          <w:color w:val="339966"/>
          <w:sz w:val="16"/>
          <w:szCs w:val="16"/>
        </w:rPr>
        <w:t>późn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. 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>zm.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 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8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B2A69" w14:textId="77777777" w:rsidR="00E462EB" w:rsidRDefault="00E462EB">
      <w:r>
        <w:separator/>
      </w:r>
    </w:p>
  </w:endnote>
  <w:endnote w:type="continuationSeparator" w:id="0">
    <w:p w14:paraId="2D605713" w14:textId="77777777" w:rsidR="00E462EB" w:rsidRDefault="00E4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5DE3" w14:textId="77777777" w:rsidR="00E462EB" w:rsidRDefault="00E462EB">
      <w:r>
        <w:separator/>
      </w:r>
    </w:p>
  </w:footnote>
  <w:footnote w:type="continuationSeparator" w:id="0">
    <w:p w14:paraId="76F52DED" w14:textId="77777777" w:rsidR="00E462EB" w:rsidRDefault="00E462EB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0650C622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2F009E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2F009E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635227E2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009E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83ACD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5B0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26DB63"/>
  <w15:docId w15:val="{D8AB081A-7C51-4016-8557-E715893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902E-4209-4D9D-9A2D-AACF6280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DEPARTAMENT RYNKÓW ROLNYCH </cp:lastModifiedBy>
  <cp:revision>8</cp:revision>
  <cp:lastPrinted>2021-12-22T08:34:00Z</cp:lastPrinted>
  <dcterms:created xsi:type="dcterms:W3CDTF">2021-12-16T13:33:00Z</dcterms:created>
  <dcterms:modified xsi:type="dcterms:W3CDTF">2022-03-02T10:00:00Z</dcterms:modified>
</cp:coreProperties>
</file>