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4E1CDEB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</w:t>
      </w:r>
      <w:r w:rsidR="00AF71AE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5518D95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</w:t>
      </w:r>
      <w:r w:rsidR="008D141A" w:rsidRPr="008D141A">
        <w:rPr>
          <w:rFonts w:ascii="Times New Roman" w:eastAsia="Times New Roman" w:hAnsi="Times New Roman" w:cs="Times New Roman"/>
          <w:lang w:eastAsia="pl-PL"/>
        </w:rPr>
        <w:t>Prokuratura Okręgowa w Łomży, z siedzibą w Łomży (18-400), ul. Szosa Zambrowska 1/27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6 216 5441</w:t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biuro.podawcze.polom@prokuratura.gov.pl</w:t>
        </w:r>
      </w:hyperlink>
    </w:p>
    <w:p w14:paraId="534CC50F" w14:textId="14A70A7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Inspektorem ochrony danych jest Pani </w:t>
      </w:r>
      <w:r w:rsidR="008D141A">
        <w:rPr>
          <w:rFonts w:ascii="Times New Roman" w:eastAsia="Times New Roman" w:hAnsi="Times New Roman" w:cs="Times New Roman"/>
          <w:lang w:eastAsia="pl-PL"/>
        </w:rPr>
        <w:t>Katarzyna Kłosińska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6 215 54 36</w:t>
      </w:r>
      <w:r w:rsidRPr="008A34D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katarzyna.klosinska@prokuratura.gov.pl 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66A7D501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</w:t>
      </w:r>
      <w:r w:rsidR="00AF71AE">
        <w:rPr>
          <w:rFonts w:ascii="Times New Roman" w:eastAsia="Times New Roman" w:hAnsi="Times New Roman" w:cs="Times New Roman"/>
          <w:lang w:eastAsia="pl-PL"/>
        </w:rPr>
        <w:t>2023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 xml:space="preserve">poz. </w:t>
      </w:r>
      <w:r w:rsidR="00AF71AE">
        <w:rPr>
          <w:rFonts w:ascii="Times New Roman" w:eastAsia="Times New Roman" w:hAnsi="Times New Roman" w:cs="Times New Roman"/>
          <w:lang w:eastAsia="pl-PL"/>
        </w:rPr>
        <w:t xml:space="preserve">1270 </w:t>
      </w:r>
      <w:proofErr w:type="spellStart"/>
      <w:r w:rsidR="00AF71A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AF71AE">
        <w:rPr>
          <w:rFonts w:ascii="Times New Roman" w:eastAsia="Times New Roman" w:hAnsi="Times New Roman" w:cs="Times New Roman"/>
          <w:lang w:eastAsia="pl-PL"/>
        </w:rPr>
        <w:t>.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0E3B" w14:textId="77777777" w:rsidR="00690488" w:rsidRDefault="00690488" w:rsidP="00D71FEE">
      <w:pPr>
        <w:spacing w:after="0" w:line="240" w:lineRule="auto"/>
      </w:pPr>
      <w:r>
        <w:separator/>
      </w:r>
    </w:p>
  </w:endnote>
  <w:endnote w:type="continuationSeparator" w:id="0">
    <w:p w14:paraId="16B19523" w14:textId="77777777" w:rsidR="00690488" w:rsidRDefault="00690488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CEF1" w14:textId="77777777" w:rsidR="00690488" w:rsidRDefault="00690488" w:rsidP="00D71FEE">
      <w:pPr>
        <w:spacing w:after="0" w:line="240" w:lineRule="auto"/>
      </w:pPr>
      <w:r>
        <w:separator/>
      </w:r>
    </w:p>
  </w:footnote>
  <w:footnote w:type="continuationSeparator" w:id="0">
    <w:p w14:paraId="04794628" w14:textId="77777777" w:rsidR="00690488" w:rsidRDefault="00690488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56171647" w14:textId="1C12435E" w:rsidR="00D80F3F" w:rsidRPr="00ED3139" w:rsidRDefault="009A2F99" w:rsidP="009A2F99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3005-7.2</w:t>
    </w:r>
    <w:r w:rsidR="006712C1">
      <w:rPr>
        <w:rFonts w:ascii="Times New Roman" w:hAnsi="Times New Roman" w:cs="Times New Roman"/>
        <w:sz w:val="18"/>
        <w:szCs w:val="18"/>
      </w:rPr>
      <w:t>62.15</w:t>
    </w:r>
    <w:r w:rsidR="008D141A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2023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AF71AE">
      <w:rPr>
        <w:rFonts w:ascii="Times New Roman" w:hAnsi="Times New Roman" w:cs="Times New Roman"/>
        <w:sz w:val="18"/>
        <w:szCs w:val="18"/>
      </w:rPr>
      <w:t xml:space="preserve">             </w:t>
    </w:r>
    <w:r w:rsidR="00D80F3F"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337247">
      <w:rPr>
        <w:sz w:val="18"/>
        <w:szCs w:val="18"/>
      </w:rPr>
      <w:t>3</w:t>
    </w:r>
  </w:p>
  <w:p w14:paraId="1C65494D" w14:textId="4F1A7749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9415812">
    <w:abstractNumId w:val="3"/>
  </w:num>
  <w:num w:numId="2" w16cid:durableId="585958427">
    <w:abstractNumId w:val="0"/>
  </w:num>
  <w:num w:numId="3" w16cid:durableId="1969511467">
    <w:abstractNumId w:val="2"/>
  </w:num>
  <w:num w:numId="4" w16cid:durableId="21248527">
    <w:abstractNumId w:val="1"/>
  </w:num>
  <w:num w:numId="5" w16cid:durableId="214102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F3B4F"/>
    <w:rsid w:val="001F4629"/>
    <w:rsid w:val="002807B4"/>
    <w:rsid w:val="00337247"/>
    <w:rsid w:val="00353035"/>
    <w:rsid w:val="003A40CC"/>
    <w:rsid w:val="003A5A18"/>
    <w:rsid w:val="004670B9"/>
    <w:rsid w:val="004E2781"/>
    <w:rsid w:val="004E4BF2"/>
    <w:rsid w:val="00507696"/>
    <w:rsid w:val="00514DEB"/>
    <w:rsid w:val="005333EE"/>
    <w:rsid w:val="005D2438"/>
    <w:rsid w:val="005E6161"/>
    <w:rsid w:val="006000A6"/>
    <w:rsid w:val="00640C6F"/>
    <w:rsid w:val="006712C1"/>
    <w:rsid w:val="00671407"/>
    <w:rsid w:val="00690488"/>
    <w:rsid w:val="006B5B43"/>
    <w:rsid w:val="007B515E"/>
    <w:rsid w:val="0084093A"/>
    <w:rsid w:val="008A34D5"/>
    <w:rsid w:val="008C1583"/>
    <w:rsid w:val="008C6900"/>
    <w:rsid w:val="008D141A"/>
    <w:rsid w:val="00924541"/>
    <w:rsid w:val="00955B40"/>
    <w:rsid w:val="009A2F99"/>
    <w:rsid w:val="009E54DE"/>
    <w:rsid w:val="00A131A7"/>
    <w:rsid w:val="00A30CE4"/>
    <w:rsid w:val="00A609A8"/>
    <w:rsid w:val="00AB1110"/>
    <w:rsid w:val="00AF71AE"/>
    <w:rsid w:val="00B219EF"/>
    <w:rsid w:val="00B7177E"/>
    <w:rsid w:val="00BA24F7"/>
    <w:rsid w:val="00BC2D2A"/>
    <w:rsid w:val="00BE212B"/>
    <w:rsid w:val="00C05E61"/>
    <w:rsid w:val="00D71FEE"/>
    <w:rsid w:val="00D80F3F"/>
    <w:rsid w:val="00E201F9"/>
    <w:rsid w:val="00EB32E3"/>
    <w:rsid w:val="00F40A56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lom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losinska@prokuratura.gov.pl%20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Karwowski Grzegorz (PO Łomża)</cp:lastModifiedBy>
  <cp:revision>4</cp:revision>
  <cp:lastPrinted>2023-09-07T10:55:00Z</cp:lastPrinted>
  <dcterms:created xsi:type="dcterms:W3CDTF">2023-11-29T08:52:00Z</dcterms:created>
  <dcterms:modified xsi:type="dcterms:W3CDTF">2023-11-30T08:10:00Z</dcterms:modified>
</cp:coreProperties>
</file>