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Załącznik nr 3 </w:t>
      </w:r>
    </w:p>
    <w:p w14:paraId="656F7129" w14:textId="7AA5442E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do </w:t>
      </w:r>
      <w:r w:rsidR="009618A5">
        <w:rPr>
          <w:sz w:val="18"/>
          <w:szCs w:val="18"/>
        </w:rPr>
        <w:t>O</w:t>
      </w:r>
      <w:r w:rsidRPr="00777946">
        <w:rPr>
          <w:sz w:val="18"/>
          <w:szCs w:val="18"/>
        </w:rPr>
        <w:t xml:space="preserve">głoszenia o naborze </w:t>
      </w:r>
    </w:p>
    <w:p w14:paraId="5453206A" w14:textId="1B5F3423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>na wolne stanowisko pr</w:t>
      </w:r>
      <w:r w:rsidR="006F072C">
        <w:rPr>
          <w:sz w:val="18"/>
          <w:szCs w:val="18"/>
        </w:rPr>
        <w:t>acy w dziale Administracyjno-Gospodarczym</w:t>
      </w:r>
    </w:p>
    <w:p w14:paraId="5EA227BD" w14:textId="77777777" w:rsidR="00DF5A99" w:rsidRDefault="00DF5A99" w:rsidP="00DF5A9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(Referent/Starszy referent/Specjalista)</w:t>
      </w: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00501861" w14:textId="1A65AB54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53FA776B" w14:textId="77777777" w:rsidR="00363A0D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kandydata na wolne stanowisko pra</w:t>
      </w:r>
      <w:r w:rsidR="00363A0D">
        <w:rPr>
          <w:rFonts w:ascii="Arial" w:hAnsi="Arial" w:cs="Arial"/>
          <w:b/>
          <w:bCs/>
          <w:sz w:val="24"/>
          <w:szCs w:val="24"/>
        </w:rPr>
        <w:t xml:space="preserve">cy </w:t>
      </w:r>
    </w:p>
    <w:p w14:paraId="7A576ABD" w14:textId="33E47059" w:rsidR="00777946" w:rsidRDefault="00363A0D" w:rsidP="007F6E8A">
      <w:pPr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dziale Administracyjno-Gospodarczym</w:t>
      </w:r>
      <w:r w:rsidR="00777946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Referent</w:t>
      </w:r>
      <w:r w:rsidR="007F6E8A">
        <w:rPr>
          <w:rFonts w:ascii="Arial" w:hAnsi="Arial" w:cs="Arial"/>
          <w:b/>
          <w:bCs/>
          <w:sz w:val="24"/>
          <w:szCs w:val="24"/>
        </w:rPr>
        <w:t>/Starszy referent/Specjalista</w:t>
      </w:r>
      <w:r w:rsidR="00777946">
        <w:rPr>
          <w:rFonts w:ascii="Arial" w:hAnsi="Arial" w:cs="Arial"/>
          <w:b/>
          <w:bCs/>
          <w:sz w:val="24"/>
          <w:szCs w:val="24"/>
        </w:rPr>
        <w:t>)</w:t>
      </w:r>
    </w:p>
    <w:p w14:paraId="2DA75D46" w14:textId="00C0D900" w:rsidR="00777946" w:rsidRDefault="00EB276F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Nadleśnictwie Radoszyce</w:t>
      </w:r>
    </w:p>
    <w:p w14:paraId="09538F51" w14:textId="65ADC867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75370BCD" w14:textId="5BCCB161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</w:p>
    <w:p w14:paraId="56BDC475" w14:textId="6BEF8975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stan zdrowia pozwala na wykonanie pracy na stanowisku </w:t>
      </w:r>
      <w:r w:rsidR="00363A0D">
        <w:rPr>
          <w:rFonts w:ascii="Arial" w:hAnsi="Arial" w:cs="Arial"/>
          <w:sz w:val="24"/>
          <w:szCs w:val="24"/>
        </w:rPr>
        <w:t>referenta</w:t>
      </w:r>
      <w:r w:rsidR="007F6E8A">
        <w:rPr>
          <w:rFonts w:ascii="Arial" w:hAnsi="Arial" w:cs="Arial"/>
          <w:sz w:val="24"/>
          <w:szCs w:val="24"/>
        </w:rPr>
        <w:t xml:space="preserve">/starszego referenta/specjalisty w dziale </w:t>
      </w:r>
      <w:bookmarkStart w:id="0" w:name="_GoBack"/>
      <w:bookmarkEnd w:id="0"/>
      <w:r w:rsidR="007F6E8A">
        <w:rPr>
          <w:rFonts w:ascii="Arial" w:hAnsi="Arial" w:cs="Arial"/>
          <w:sz w:val="24"/>
          <w:szCs w:val="24"/>
        </w:rPr>
        <w:t>Administracyjno-</w:t>
      </w:r>
      <w:r w:rsidR="00363A0D">
        <w:rPr>
          <w:rFonts w:ascii="Arial" w:hAnsi="Arial" w:cs="Arial"/>
          <w:sz w:val="24"/>
          <w:szCs w:val="24"/>
        </w:rPr>
        <w:t>Gospodarczym</w:t>
      </w:r>
      <w:r w:rsidR="00EB276F">
        <w:rPr>
          <w:rFonts w:ascii="Arial" w:hAnsi="Arial" w:cs="Arial"/>
          <w:sz w:val="24"/>
          <w:szCs w:val="24"/>
        </w:rPr>
        <w:t xml:space="preserve"> w Nadleśnictwie Radoszyce</w:t>
      </w:r>
      <w:r>
        <w:rPr>
          <w:rFonts w:ascii="Arial" w:hAnsi="Arial" w:cs="Arial"/>
          <w:sz w:val="24"/>
          <w:szCs w:val="24"/>
        </w:rPr>
        <w:t>,</w:t>
      </w:r>
    </w:p>
    <w:p w14:paraId="00A923C1" w14:textId="6B26FC2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pełnię praw cywilnych i obywatelskich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pobudek,</w:t>
      </w:r>
    </w:p>
    <w:p w14:paraId="51A485A3" w14:textId="64D26360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dla potrzeb niezbędnych do realizacji procesu naboru na wolne stanowisko, zgodnie z obowiązującymi przepisami,</w:t>
      </w:r>
    </w:p>
    <w:p w14:paraId="763B373C" w14:textId="7EFAFA73" w:rsidR="00777946" w:rsidRPr="00777946" w:rsidRDefault="009618A5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mi  wykonywanie obowiązków w wymiarze pełnego etatu.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64205E0F" w:rsidR="009618A5" w:rsidRP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podpis</w:t>
      </w:r>
    </w:p>
    <w:p w14:paraId="2D91A8DF" w14:textId="77777777" w:rsidR="00777946" w:rsidRDefault="00777946" w:rsidP="00777946">
      <w:pPr>
        <w:jc w:val="right"/>
      </w:pP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363A0D"/>
    <w:rsid w:val="00363A4B"/>
    <w:rsid w:val="006F072C"/>
    <w:rsid w:val="00777946"/>
    <w:rsid w:val="007A535D"/>
    <w:rsid w:val="007F6E8A"/>
    <w:rsid w:val="0085611C"/>
    <w:rsid w:val="0086502D"/>
    <w:rsid w:val="009618A5"/>
    <w:rsid w:val="00DF5A99"/>
    <w:rsid w:val="00EB276F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Liliana Resiak-Konieczna</cp:lastModifiedBy>
  <cp:revision>6</cp:revision>
  <dcterms:created xsi:type="dcterms:W3CDTF">2021-07-05T14:17:00Z</dcterms:created>
  <dcterms:modified xsi:type="dcterms:W3CDTF">2022-06-20T13:02:00Z</dcterms:modified>
</cp:coreProperties>
</file>