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321A9C9C" w:rsidR="00B657E0" w:rsidRDefault="008C6C7D"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Nadleśnictwo Szklarska Poręba</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2E0E8B3C" w:rsidR="00B657E0" w:rsidRDefault="00B657E0" w:rsidP="00B37A45">
      <w:pPr>
        <w:spacing w:before="120"/>
        <w:rPr>
          <w:rFonts w:ascii="Cambria" w:hAnsi="Cambria"/>
          <w:sz w:val="22"/>
          <w:szCs w:val="22"/>
        </w:rPr>
      </w:pPr>
      <w:r>
        <w:rPr>
          <w:rFonts w:ascii="Cambria" w:hAnsi="Cambria"/>
          <w:sz w:val="22"/>
          <w:szCs w:val="22"/>
        </w:rPr>
        <w:t xml:space="preserve">Nr postępowania: </w:t>
      </w:r>
      <w:r w:rsidR="008B2E6B">
        <w:rPr>
          <w:rFonts w:ascii="Cambria" w:hAnsi="Cambria"/>
          <w:sz w:val="22"/>
          <w:szCs w:val="22"/>
        </w:rPr>
        <w:t>DGL.270.4.2023.ZO.ZU.ZZ</w:t>
      </w:r>
    </w:p>
    <w:p w14:paraId="4836A110" w14:textId="21715D1E" w:rsidR="00B657E0" w:rsidRDefault="00B657E0" w:rsidP="00B37A45">
      <w:pPr>
        <w:spacing w:before="120"/>
        <w:rPr>
          <w:rFonts w:ascii="Cambria" w:hAnsi="Cambria"/>
          <w:b/>
          <w:sz w:val="22"/>
          <w:szCs w:val="22"/>
        </w:rPr>
      </w:pPr>
      <w:r>
        <w:rPr>
          <w:rFonts w:ascii="Cambria" w:hAnsi="Cambria"/>
          <w:b/>
          <w:sz w:val="22"/>
          <w:szCs w:val="22"/>
        </w:rPr>
        <w:t xml:space="preserve">Tryb postępowania: </w:t>
      </w:r>
      <w:r w:rsidR="00C940F7">
        <w:rPr>
          <w:rFonts w:ascii="Cambria" w:hAnsi="Cambria"/>
          <w:b/>
          <w:sz w:val="22"/>
          <w:szCs w:val="22"/>
        </w:rPr>
        <w:t>tryb podstawowy, wariant I</w:t>
      </w:r>
    </w:p>
    <w:p w14:paraId="72CDBC0D" w14:textId="19F71FDF" w:rsidR="00B657E0" w:rsidRDefault="00B657E0" w:rsidP="00B37A45">
      <w:pPr>
        <w:spacing w:before="120"/>
        <w:jc w:val="both"/>
        <w:rPr>
          <w:rFonts w:ascii="Cambria" w:hAnsi="Cambria"/>
          <w:b/>
          <w:sz w:val="22"/>
          <w:szCs w:val="22"/>
        </w:rPr>
      </w:pPr>
      <w:r>
        <w:rPr>
          <w:rFonts w:ascii="Cambria" w:hAnsi="Cambria"/>
          <w:b/>
          <w:sz w:val="22"/>
          <w:szCs w:val="22"/>
        </w:rPr>
        <w:t xml:space="preserve">Podstawa prawna – art. </w:t>
      </w:r>
      <w:r w:rsidR="00C940F7">
        <w:rPr>
          <w:rFonts w:ascii="Cambria" w:hAnsi="Cambria"/>
          <w:b/>
          <w:sz w:val="22"/>
          <w:szCs w:val="22"/>
        </w:rPr>
        <w:t>275</w:t>
      </w:r>
      <w:r>
        <w:rPr>
          <w:rFonts w:ascii="Cambria" w:hAnsi="Cambria"/>
          <w:b/>
          <w:sz w:val="22"/>
          <w:szCs w:val="22"/>
        </w:rPr>
        <w:t xml:space="preserve"> ust. </w:t>
      </w:r>
      <w:r w:rsidR="00C940F7">
        <w:rPr>
          <w:rFonts w:ascii="Cambria" w:hAnsi="Cambria"/>
          <w:b/>
          <w:sz w:val="22"/>
          <w:szCs w:val="22"/>
        </w:rPr>
        <w:t xml:space="preserve">1 </w:t>
      </w:r>
      <w:r>
        <w:rPr>
          <w:rFonts w:ascii="Cambria" w:hAnsi="Cambria"/>
          <w:b/>
          <w:sz w:val="22"/>
          <w:szCs w:val="22"/>
        </w:rPr>
        <w:t>ustawy z dnia 11 września 2019 r. Prawo zamówień publicznych (</w:t>
      </w:r>
      <w:r w:rsidR="00330497" w:rsidRPr="00330497">
        <w:rPr>
          <w:rFonts w:ascii="Cambria" w:hAnsi="Cambria"/>
          <w:b/>
          <w:sz w:val="22"/>
          <w:szCs w:val="22"/>
        </w:rPr>
        <w:t>tekst jedn.: Dz. U. z 202</w:t>
      </w:r>
      <w:r w:rsidR="00C940F7">
        <w:rPr>
          <w:rFonts w:ascii="Cambria" w:hAnsi="Cambria"/>
          <w:b/>
          <w:sz w:val="22"/>
          <w:szCs w:val="22"/>
        </w:rPr>
        <w:t>2</w:t>
      </w:r>
      <w:r w:rsidR="00330497" w:rsidRPr="00330497">
        <w:rPr>
          <w:rFonts w:ascii="Cambria" w:hAnsi="Cambria"/>
          <w:b/>
          <w:sz w:val="22"/>
          <w:szCs w:val="22"/>
        </w:rPr>
        <w:t xml:space="preserve"> r. poz. 1</w:t>
      </w:r>
      <w:r w:rsidR="00C940F7">
        <w:rPr>
          <w:rFonts w:ascii="Cambria" w:hAnsi="Cambria"/>
          <w:b/>
          <w:sz w:val="22"/>
          <w:szCs w:val="22"/>
        </w:rPr>
        <w:t>017</w:t>
      </w:r>
      <w:r w:rsidR="00330497" w:rsidRPr="00330497">
        <w:rPr>
          <w:rFonts w:ascii="Cambria" w:hAnsi="Cambria"/>
          <w:b/>
          <w:sz w:val="22"/>
          <w:szCs w:val="22"/>
        </w:rPr>
        <w:t xml:space="preserve"> z późn. zm.</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59189D04" w14:textId="77777777" w:rsidR="00B657E0" w:rsidRDefault="00B657E0" w:rsidP="00B37A45">
      <w:pPr>
        <w:spacing w:before="120"/>
        <w:rPr>
          <w:rFonts w:ascii="Cambria" w:hAnsi="Cambria"/>
          <w:b/>
          <w:sz w:val="22"/>
          <w:szCs w:val="22"/>
          <w:u w:val="single"/>
        </w:rPr>
      </w:pPr>
    </w:p>
    <w:p w14:paraId="204C8882" w14:textId="77777777"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191D3514"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Nadle</w:t>
      </w:r>
      <w:r w:rsidR="008C6C7D">
        <w:rPr>
          <w:rFonts w:ascii="Cambria" w:hAnsi="Cambria" w:cs="Arial"/>
          <w:b/>
          <w:i/>
          <w:sz w:val="22"/>
          <w:szCs w:val="22"/>
        </w:rPr>
        <w:t>śnictwa Szklarska Poręba w roku 2023</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2E3C514A" w:rsidR="00B657E0" w:rsidRDefault="00B657E0" w:rsidP="00B37A45">
      <w:pPr>
        <w:spacing w:before="120"/>
        <w:jc w:val="both"/>
        <w:rPr>
          <w:rFonts w:ascii="Cambria" w:hAnsi="Cambria"/>
          <w:b/>
          <w:sz w:val="22"/>
          <w:szCs w:val="22"/>
        </w:rPr>
      </w:pPr>
      <w:r>
        <w:rPr>
          <w:rFonts w:ascii="Cambria" w:hAnsi="Cambria"/>
          <w:b/>
          <w:sz w:val="22"/>
          <w:szCs w:val="22"/>
        </w:rPr>
        <w:t>Opracował:</w:t>
      </w:r>
      <w:r w:rsidR="008C6C7D">
        <w:rPr>
          <w:rFonts w:ascii="Cambria" w:hAnsi="Cambria"/>
          <w:b/>
          <w:sz w:val="22"/>
          <w:szCs w:val="22"/>
        </w:rPr>
        <w:t xml:space="preserve"> </w:t>
      </w:r>
      <w:r w:rsidR="00B15DD7">
        <w:rPr>
          <w:rFonts w:ascii="Cambria" w:hAnsi="Cambria"/>
          <w:b/>
          <w:sz w:val="22"/>
          <w:szCs w:val="22"/>
        </w:rPr>
        <w:t xml:space="preserve">Bożena Barszczak, Joanna Kuś, Bartosz Kuruc </w:t>
      </w:r>
    </w:p>
    <w:p w14:paraId="03826175" w14:textId="29D24109"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8C6C7D">
        <w:rPr>
          <w:rFonts w:ascii="Cambria" w:hAnsi="Cambria"/>
          <w:b/>
          <w:sz w:val="22"/>
          <w:szCs w:val="22"/>
        </w:rPr>
        <w:t xml:space="preserve"> </w:t>
      </w:r>
      <w:r w:rsidR="00B15DD7">
        <w:rPr>
          <w:rFonts w:ascii="Cambria" w:hAnsi="Cambria"/>
          <w:b/>
          <w:sz w:val="22"/>
          <w:szCs w:val="22"/>
        </w:rPr>
        <w:t>Michał Maj</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55FBEF0F" w14:textId="77777777" w:rsidR="00B657E0" w:rsidRDefault="00B657E0" w:rsidP="00B37A45">
      <w:pPr>
        <w:spacing w:before="120"/>
        <w:jc w:val="both"/>
        <w:rPr>
          <w:rFonts w:ascii="Cambria" w:hAnsi="Cambria" w:cs="Arial"/>
          <w:b/>
          <w:sz w:val="22"/>
          <w:szCs w:val="22"/>
        </w:rPr>
      </w:pP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084ECAE1" w:rsidR="00B657E0" w:rsidRDefault="00B657E0" w:rsidP="00B37A45">
      <w:pPr>
        <w:spacing w:before="120"/>
        <w:ind w:left="709"/>
        <w:jc w:val="both"/>
        <w:rPr>
          <w:rFonts w:ascii="Cambria" w:hAnsi="Cambria" w:cs="Arial"/>
          <w:b/>
          <w:sz w:val="22"/>
          <w:szCs w:val="22"/>
        </w:rPr>
      </w:pPr>
      <w:r>
        <w:rPr>
          <w:rFonts w:ascii="Cambria" w:hAnsi="Cambria" w:cs="Arial"/>
          <w:b/>
          <w:sz w:val="22"/>
          <w:szCs w:val="22"/>
        </w:rPr>
        <w:t>Nadleśn</w:t>
      </w:r>
      <w:r w:rsidR="008C6C7D">
        <w:rPr>
          <w:rFonts w:ascii="Cambria" w:hAnsi="Cambria" w:cs="Arial"/>
          <w:b/>
          <w:sz w:val="22"/>
          <w:szCs w:val="22"/>
        </w:rPr>
        <w:t>ictwo Szklarska Poręba</w:t>
      </w:r>
      <w:r w:rsidR="00330497">
        <w:rPr>
          <w:rFonts w:ascii="Cambria" w:hAnsi="Cambria" w:cs="Arial"/>
          <w:b/>
          <w:sz w:val="22"/>
          <w:szCs w:val="22"/>
        </w:rPr>
        <w:t xml:space="preserve"> </w:t>
      </w:r>
      <w:r w:rsidR="00330497">
        <w:rPr>
          <w:rFonts w:ascii="Cambria" w:hAnsi="Cambria" w:cs="Arial"/>
          <w:sz w:val="22"/>
          <w:szCs w:val="22"/>
        </w:rPr>
        <w:t>(„Zamawiający”)</w:t>
      </w:r>
    </w:p>
    <w:p w14:paraId="5793951C" w14:textId="231B8765" w:rsidR="00B657E0" w:rsidRDefault="00B657E0" w:rsidP="00B37A45">
      <w:pPr>
        <w:spacing w:before="120"/>
        <w:ind w:left="709"/>
        <w:jc w:val="both"/>
        <w:rPr>
          <w:rFonts w:ascii="Cambria" w:hAnsi="Cambria" w:cs="Arial"/>
          <w:b/>
          <w:sz w:val="22"/>
          <w:szCs w:val="22"/>
        </w:rPr>
      </w:pPr>
      <w:r>
        <w:rPr>
          <w:rFonts w:ascii="Cambria" w:hAnsi="Cambria" w:cs="Arial"/>
          <w:b/>
          <w:sz w:val="22"/>
          <w:szCs w:val="22"/>
        </w:rPr>
        <w:t>repreze</w:t>
      </w:r>
      <w:r w:rsidR="008C6C7D">
        <w:rPr>
          <w:rFonts w:ascii="Cambria" w:hAnsi="Cambria" w:cs="Arial"/>
          <w:b/>
          <w:sz w:val="22"/>
          <w:szCs w:val="22"/>
        </w:rPr>
        <w:t>ntowane przez</w:t>
      </w:r>
      <w:r w:rsidR="00B15DD7">
        <w:rPr>
          <w:rFonts w:ascii="Cambria" w:hAnsi="Cambria" w:cs="Arial"/>
          <w:b/>
          <w:sz w:val="22"/>
          <w:szCs w:val="22"/>
        </w:rPr>
        <w:t>: Michała Maja</w:t>
      </w:r>
      <w:r>
        <w:rPr>
          <w:rFonts w:ascii="Cambria" w:hAnsi="Cambria" w:cs="Arial"/>
          <w:b/>
          <w:sz w:val="22"/>
          <w:szCs w:val="22"/>
        </w:rPr>
        <w:t>– 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214E298B" w:rsidR="00B657E0" w:rsidRPr="008C6C7D" w:rsidRDefault="008C6C7D" w:rsidP="00B37A45">
      <w:pPr>
        <w:spacing w:before="120"/>
        <w:ind w:left="709"/>
        <w:jc w:val="both"/>
        <w:rPr>
          <w:rFonts w:ascii="Cambria" w:hAnsi="Cambria" w:cs="Arial"/>
          <w:sz w:val="22"/>
          <w:szCs w:val="22"/>
        </w:rPr>
      </w:pPr>
      <w:r w:rsidRPr="008C6C7D">
        <w:rPr>
          <w:rFonts w:ascii="Cambria" w:hAnsi="Cambria" w:cs="Arial"/>
          <w:sz w:val="22"/>
          <w:szCs w:val="22"/>
        </w:rPr>
        <w:t>ul. Krasińskiego 6</w:t>
      </w:r>
    </w:p>
    <w:p w14:paraId="595525B6" w14:textId="20C4AAFC" w:rsidR="00B657E0" w:rsidRDefault="008C6C7D" w:rsidP="00B37A45">
      <w:pPr>
        <w:spacing w:before="120"/>
        <w:ind w:left="709"/>
        <w:jc w:val="both"/>
        <w:rPr>
          <w:rFonts w:ascii="Cambria" w:hAnsi="Cambria" w:cs="Arial"/>
          <w:sz w:val="22"/>
          <w:szCs w:val="22"/>
        </w:rPr>
      </w:pPr>
      <w:r>
        <w:rPr>
          <w:rFonts w:ascii="Cambria" w:hAnsi="Cambria" w:cs="Arial"/>
          <w:sz w:val="22"/>
          <w:szCs w:val="22"/>
        </w:rPr>
        <w:t>58 - 580</w:t>
      </w:r>
      <w:r w:rsidR="00B657E0">
        <w:rPr>
          <w:rFonts w:ascii="Cambria" w:hAnsi="Cambria" w:cs="Arial"/>
          <w:sz w:val="22"/>
          <w:szCs w:val="22"/>
        </w:rPr>
        <w:t xml:space="preserve"> </w:t>
      </w:r>
      <w:r>
        <w:rPr>
          <w:rFonts w:ascii="Cambria" w:hAnsi="Cambria" w:cs="Arial"/>
          <w:sz w:val="22"/>
          <w:szCs w:val="22"/>
        </w:rPr>
        <w:t>Szklarska Poręba</w:t>
      </w:r>
    </w:p>
    <w:p w14:paraId="32949C59" w14:textId="41D05B8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8C6C7D">
        <w:rPr>
          <w:rFonts w:ascii="Cambria" w:hAnsi="Cambria" w:cs="Arial"/>
          <w:sz w:val="22"/>
          <w:szCs w:val="22"/>
        </w:rPr>
        <w:t>75 717 23 32</w:t>
      </w:r>
    </w:p>
    <w:p w14:paraId="0A3EC506" w14:textId="35074BA9"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e-mail: </w:t>
      </w:r>
      <w:r w:rsidR="008C6C7D">
        <w:rPr>
          <w:rFonts w:ascii="Cambria" w:hAnsi="Cambria" w:cs="Arial"/>
          <w:sz w:val="22"/>
          <w:szCs w:val="22"/>
        </w:rPr>
        <w:t>szklarska@wroclaw.lasy.gov.pl</w:t>
      </w:r>
    </w:p>
    <w:p w14:paraId="4F921735" w14:textId="0B75762E" w:rsidR="00B657E0" w:rsidRPr="001F759D" w:rsidRDefault="00B657E0" w:rsidP="00B37A45">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r w:rsidR="009434C9" w:rsidRPr="009434C9">
        <w:rPr>
          <w:rFonts w:ascii="Cambria" w:hAnsi="Cambria" w:cs="Arial"/>
          <w:sz w:val="22"/>
          <w:szCs w:val="22"/>
        </w:rPr>
        <w:t>https://ezamowienia.gov.pl</w:t>
      </w:r>
    </w:p>
    <w:p w14:paraId="3FB6068C" w14:textId="34436913" w:rsidR="00A61550" w:rsidRPr="00D729FA" w:rsidRDefault="00B657E0" w:rsidP="00B37A45">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r w:rsidR="009434C9" w:rsidRPr="009434C9">
        <w:rPr>
          <w:rFonts w:ascii="Cambria" w:hAnsi="Cambria" w:cs="Arial"/>
          <w:sz w:val="22"/>
          <w:szCs w:val="22"/>
        </w:rPr>
        <w:t>https://ezamowienia.gov.pl</w:t>
      </w:r>
    </w:p>
    <w:p w14:paraId="69123377" w14:textId="65EA96D3"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F1E17C7" w14:textId="52CCA77E" w:rsidR="00B657E0" w:rsidRDefault="00B657E0" w:rsidP="00B37A45">
      <w:pPr>
        <w:spacing w:before="120"/>
        <w:rPr>
          <w:rFonts w:ascii="Cambria" w:hAnsi="Cambria" w:cs="Arial"/>
          <w:sz w:val="22"/>
          <w:szCs w:val="22"/>
        </w:rPr>
      </w:pP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012897E6" w14:textId="683935A1" w:rsidR="00C940F7" w:rsidRPr="00C940F7" w:rsidRDefault="00B657E0" w:rsidP="00C940F7">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r>
      <w:r w:rsidR="00C940F7" w:rsidRPr="00C940F7">
        <w:rPr>
          <w:rFonts w:ascii="Cambria" w:hAnsi="Cambria" w:cs="Arial"/>
          <w:sz w:val="22"/>
          <w:szCs w:val="22"/>
        </w:rPr>
        <w:t>Zamawiający udziela zamówienia w trybie podstawowym, na podstawie art. 275 pkt 1 Pzp, w którym w odpowiedzi na ogłoszenie o zamówieniu oferty mogą składać wszyscy zainteresowani wykonawcy, a następnie zamawiający wybiera najkorzystniejszą ofertę bez przeprowadzenia negocjacji.</w:t>
      </w:r>
    </w:p>
    <w:p w14:paraId="0D581312" w14:textId="77777777" w:rsidR="00C940F7" w:rsidRPr="00C940F7" w:rsidRDefault="00C940F7" w:rsidP="00C940F7">
      <w:pPr>
        <w:spacing w:before="120"/>
        <w:ind w:left="709" w:hanging="709"/>
        <w:jc w:val="both"/>
        <w:rPr>
          <w:rFonts w:ascii="Cambria" w:hAnsi="Cambria" w:cs="Arial"/>
          <w:sz w:val="22"/>
          <w:szCs w:val="22"/>
        </w:rPr>
      </w:pPr>
    </w:p>
    <w:p w14:paraId="5C1E5F50" w14:textId="452FBD84" w:rsidR="00330497" w:rsidRDefault="00C940F7" w:rsidP="00C940F7">
      <w:pPr>
        <w:spacing w:before="120"/>
        <w:ind w:left="709" w:hanging="1"/>
        <w:jc w:val="both"/>
        <w:rPr>
          <w:rFonts w:ascii="Cambria" w:hAnsi="Cambria" w:cs="Arial"/>
          <w:sz w:val="22"/>
          <w:szCs w:val="22"/>
        </w:rPr>
      </w:pPr>
      <w:r w:rsidRPr="00C940F7">
        <w:rPr>
          <w:rFonts w:ascii="Cambria" w:hAnsi="Cambria" w:cs="Arial"/>
          <w:sz w:val="22"/>
          <w:szCs w:val="22"/>
        </w:rPr>
        <w:lastRenderedPageBreak/>
        <w:t>Zamawiający nie przewiduje wyboru najkorzystniejszej oferty z możliwością prowadzenia negocjacji.</w:t>
      </w:r>
      <w:r w:rsidR="00B657E0">
        <w:rPr>
          <w:rFonts w:ascii="Cambria" w:hAnsi="Cambria" w:cs="Arial"/>
          <w:sz w:val="22"/>
          <w:szCs w:val="22"/>
        </w:rPr>
        <w:t xml:space="preserve"> </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75C66B35"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12BB8">
        <w:rPr>
          <w:rFonts w:ascii="Cambria" w:hAnsi="Cambria" w:cs="Arial"/>
          <w:sz w:val="22"/>
          <w:szCs w:val="22"/>
        </w:rPr>
        <w:t>2</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F12BB8">
        <w:rPr>
          <w:rFonts w:ascii="Cambria" w:hAnsi="Cambria" w:cs="Arial"/>
          <w:sz w:val="22"/>
          <w:szCs w:val="22"/>
        </w:rPr>
        <w:t>672</w:t>
      </w:r>
      <w:r w:rsidR="00A054BB">
        <w:rPr>
          <w:rFonts w:ascii="Cambria" w:hAnsi="Cambria" w:cs="Arial"/>
          <w:sz w:val="22"/>
          <w:szCs w:val="22"/>
        </w:rPr>
        <w:t xml:space="preserve"> </w:t>
      </w:r>
      <w:r>
        <w:rPr>
          <w:rFonts w:ascii="Cambria" w:hAnsi="Cambria" w:cs="Arial"/>
          <w:sz w:val="22"/>
          <w:szCs w:val="22"/>
        </w:rPr>
        <w:t xml:space="preserve">– „Ustawa o lasach”) obejmujące prace z zakresu hodowli i ochrony lasu, ochrony przeciwpożarowej, pozyskania i zrywki drewna do wykonania na terenie Nadleśnictwa </w:t>
      </w:r>
      <w:r w:rsidR="008C6C7D">
        <w:rPr>
          <w:rFonts w:ascii="Cambria" w:hAnsi="Cambria" w:cs="Arial"/>
          <w:sz w:val="22"/>
          <w:szCs w:val="22"/>
        </w:rPr>
        <w:t>Szklarska Poręba</w:t>
      </w:r>
      <w:r>
        <w:rPr>
          <w:rFonts w:ascii="Cambria" w:hAnsi="Cambria" w:cs="Arial"/>
          <w:sz w:val="22"/>
          <w:szCs w:val="22"/>
        </w:rPr>
        <w:t xml:space="preserve"> w roku </w:t>
      </w:r>
      <w:r w:rsidR="008C6C7D">
        <w:rPr>
          <w:rFonts w:ascii="Cambria" w:hAnsi="Cambria" w:cs="Arial"/>
          <w:sz w:val="22"/>
          <w:szCs w:val="22"/>
        </w:rPr>
        <w:t>2023</w:t>
      </w:r>
      <w:r>
        <w:rPr>
          <w:rFonts w:ascii="Cambria" w:hAnsi="Cambria" w:cs="Arial"/>
          <w:sz w:val="22"/>
          <w:szCs w:val="22"/>
        </w:rPr>
        <w:t>.</w:t>
      </w:r>
    </w:p>
    <w:p w14:paraId="277B70B1" w14:textId="49D764C0"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Zakres rzeczowy przedmiotu zamówienia obejmuje sumaryczne ilości prac z zakresu hodowli i ochrony lasu, ochrony przeciwpożarowej, pozyskania i zrywki drewna wynikające 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77777777" w:rsidR="00F10D05" w:rsidRPr="00F10D05" w:rsidRDefault="00F10D05" w:rsidP="00F10D05">
      <w:pPr>
        <w:tabs>
          <w:tab w:val="left" w:pos="3544"/>
        </w:tabs>
        <w:spacing w:before="120"/>
        <w:ind w:left="3402" w:hanging="1984"/>
        <w:jc w:val="both"/>
        <w:rPr>
          <w:rFonts w:ascii="Cambria" w:hAnsi="Cambria" w:cs="Arial"/>
          <w:bCs/>
          <w:sz w:val="22"/>
          <w:szCs w:val="22"/>
        </w:rPr>
      </w:pPr>
      <w:bookmarkStart w:id="0" w:name="OLE_LINK1"/>
      <w:bookmarkStart w:id="1" w:name="_Hlk82023777"/>
      <w:bookmarkStart w:id="2" w:name="_Hlk43841518"/>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7CC408D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0794B5F1"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6F14A61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0635458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44BA3A38"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375843D2"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bookmarkEnd w:id="1"/>
    <w:bookmarkEnd w:id="2"/>
    <w:p w14:paraId="3AFEA021" w14:textId="6DD1785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3"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734D0D" w:rsidRPr="0090487F">
        <w:rPr>
          <w:rFonts w:ascii="Cambria" w:hAnsi="Cambria" w:cs="Arial"/>
          <w:sz w:val="22"/>
          <w:szCs w:val="22"/>
        </w:rPr>
        <w:t xml:space="preserve">załącznika nr 2 </w:t>
      </w:r>
      <w:r w:rsidRPr="00AF01F6">
        <w:rPr>
          <w:rFonts w:ascii="Cambria" w:hAnsi="Cambria" w:cs="Arial"/>
          <w:sz w:val="22"/>
          <w:szCs w:val="22"/>
        </w:rPr>
        <w:t>mają charakter szacunkowy</w:t>
      </w:r>
      <w:bookmarkEnd w:id="3"/>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4" w:name="_Hlk107684252"/>
      <w:bookmarkStart w:id="5"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1881B85A" w14:textId="2BB647CE" w:rsidR="000732A8" w:rsidRPr="000A73B3" w:rsidRDefault="008C11C0" w:rsidP="00B37A45">
      <w:pPr>
        <w:spacing w:before="120"/>
        <w:ind w:left="3402" w:hanging="1984"/>
        <w:jc w:val="both"/>
        <w:rPr>
          <w:rFonts w:ascii="Cambria" w:hAnsi="Cambria" w:cs="Arial"/>
          <w:sz w:val="22"/>
          <w:szCs w:val="22"/>
        </w:rPr>
      </w:pPr>
      <w:bookmarkStart w:id="6" w:name="_Hlk107683660"/>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r w:rsidR="000732A8" w:rsidRPr="00691788">
        <w:rPr>
          <w:rFonts w:ascii="Cambria" w:hAnsi="Cambria" w:cs="Arial"/>
          <w:sz w:val="22"/>
          <w:szCs w:val="22"/>
        </w:rPr>
        <w:t xml:space="preserve"> </w:t>
      </w:r>
    </w:p>
    <w:bookmarkEnd w:id="6"/>
    <w:p w14:paraId="438A240B" w14:textId="4034EB22" w:rsidR="000732A8" w:rsidRPr="000A73B3" w:rsidRDefault="000732A8" w:rsidP="00B37A45">
      <w:pPr>
        <w:spacing w:before="120"/>
        <w:ind w:left="3402" w:hanging="1984"/>
        <w:jc w:val="both"/>
        <w:rPr>
          <w:rFonts w:ascii="Cambria" w:hAnsi="Cambria" w:cs="Arial"/>
          <w:sz w:val="22"/>
          <w:szCs w:val="22"/>
        </w:rPr>
      </w:pPr>
      <w:r w:rsidRPr="000A73B3">
        <w:rPr>
          <w:rFonts w:ascii="Cambria" w:hAnsi="Cambria" w:cs="Arial"/>
          <w:sz w:val="22"/>
          <w:szCs w:val="22"/>
        </w:rPr>
        <w:t>Załącznik nr 3.2.</w:t>
      </w:r>
      <w:r w:rsidRPr="000A73B3">
        <w:rPr>
          <w:rFonts w:ascii="Cambria" w:hAnsi="Cambria" w:cs="Arial"/>
          <w:sz w:val="22"/>
          <w:szCs w:val="22"/>
        </w:rPr>
        <w:tab/>
        <w:t>Opis standardu technologii wykonawstwa prac leśnych w Regionalnej Dyrekc</w:t>
      </w:r>
      <w:r w:rsidR="000B5443">
        <w:rPr>
          <w:rFonts w:ascii="Cambria" w:hAnsi="Cambria" w:cs="Arial"/>
          <w:sz w:val="22"/>
          <w:szCs w:val="22"/>
        </w:rPr>
        <w:t xml:space="preserve">ji Lasów Państwowych we </w:t>
      </w:r>
      <w:r w:rsidR="006D65FD">
        <w:rPr>
          <w:rFonts w:ascii="Cambria" w:hAnsi="Cambria" w:cs="Arial"/>
          <w:sz w:val="22"/>
          <w:szCs w:val="22"/>
        </w:rPr>
        <w:t>Wrocławiu przyjęty decyzją nr 85</w:t>
      </w:r>
      <w:r w:rsidR="000B5443">
        <w:rPr>
          <w:rFonts w:ascii="Cambria" w:hAnsi="Cambria" w:cs="Arial"/>
          <w:sz w:val="22"/>
          <w:szCs w:val="22"/>
        </w:rPr>
        <w:t xml:space="preserve">/2022 </w:t>
      </w:r>
      <w:r w:rsidRPr="000A73B3">
        <w:rPr>
          <w:rFonts w:ascii="Cambria" w:hAnsi="Cambria" w:cs="Arial"/>
          <w:sz w:val="22"/>
          <w:szCs w:val="22"/>
        </w:rPr>
        <w:t>Dyrektora Regionalnego Lasów Pań</w:t>
      </w:r>
      <w:r w:rsidR="006D65FD">
        <w:rPr>
          <w:rFonts w:ascii="Cambria" w:hAnsi="Cambria" w:cs="Arial"/>
          <w:sz w:val="22"/>
          <w:szCs w:val="22"/>
        </w:rPr>
        <w:t>stwowych z dnia 25</w:t>
      </w:r>
      <w:r w:rsidR="00420F01">
        <w:rPr>
          <w:rFonts w:ascii="Cambria" w:hAnsi="Cambria" w:cs="Arial"/>
          <w:sz w:val="22"/>
          <w:szCs w:val="22"/>
        </w:rPr>
        <w:t xml:space="preserve"> października</w:t>
      </w:r>
      <w:r w:rsidR="000B5443">
        <w:rPr>
          <w:rFonts w:ascii="Cambria" w:hAnsi="Cambria" w:cs="Arial"/>
          <w:sz w:val="22"/>
          <w:szCs w:val="22"/>
        </w:rPr>
        <w:t xml:space="preserve"> </w:t>
      </w:r>
      <w:r w:rsidRPr="000A73B3">
        <w:rPr>
          <w:rFonts w:ascii="Cambria" w:hAnsi="Cambria" w:cs="Arial"/>
          <w:sz w:val="22"/>
          <w:szCs w:val="22"/>
        </w:rPr>
        <w:t xml:space="preserve">2022 r. w </w:t>
      </w:r>
      <w:r w:rsidRPr="000A73B3">
        <w:rPr>
          <w:rFonts w:ascii="Cambria" w:hAnsi="Cambria" w:cs="Arial"/>
          <w:sz w:val="22"/>
          <w:szCs w:val="22"/>
        </w:rPr>
        <w:lastRenderedPageBreak/>
        <w:t xml:space="preserve">sprawie </w:t>
      </w:r>
      <w:r w:rsidR="000B5443">
        <w:rPr>
          <w:rFonts w:ascii="Cambria" w:hAnsi="Cambria" w:cs="Arial"/>
          <w:sz w:val="22"/>
          <w:szCs w:val="22"/>
        </w:rPr>
        <w:t>zm</w:t>
      </w:r>
      <w:r w:rsidR="006D65FD">
        <w:rPr>
          <w:rFonts w:ascii="Cambria" w:hAnsi="Cambria" w:cs="Arial"/>
          <w:sz w:val="22"/>
          <w:szCs w:val="22"/>
        </w:rPr>
        <w:t>iany załącznika do Decyzji nr 83/2022 z dnia 20.10</w:t>
      </w:r>
      <w:r w:rsidR="000B5443">
        <w:rPr>
          <w:rFonts w:ascii="Cambria" w:hAnsi="Cambria" w:cs="Arial"/>
          <w:sz w:val="22"/>
          <w:szCs w:val="22"/>
        </w:rPr>
        <w:t>.2022 r</w:t>
      </w:r>
      <w:r w:rsidRPr="000A73B3">
        <w:rPr>
          <w:rFonts w:ascii="Cambria" w:hAnsi="Cambria" w:cs="Arial"/>
          <w:sz w:val="22"/>
          <w:szCs w:val="22"/>
        </w:rPr>
        <w:t>.</w:t>
      </w:r>
      <w:r w:rsidR="000B5443">
        <w:rPr>
          <w:rFonts w:ascii="Cambria" w:hAnsi="Cambria" w:cs="Arial"/>
          <w:sz w:val="22"/>
          <w:szCs w:val="22"/>
        </w:rPr>
        <w:t xml:space="preserve"> Dyrektora Regionalnej Dyrekcji Lasów Państwowych we Wrocławiu w sprawie wprowadzenia do stosowania „Regionalnego opisu standardu technologii wykona</w:t>
      </w:r>
      <w:r w:rsidR="00420F01">
        <w:rPr>
          <w:rFonts w:ascii="Cambria" w:hAnsi="Cambria" w:cs="Arial"/>
          <w:sz w:val="22"/>
          <w:szCs w:val="22"/>
        </w:rPr>
        <w:t>wstwa p</w:t>
      </w:r>
      <w:r w:rsidR="006D65FD">
        <w:rPr>
          <w:rFonts w:ascii="Cambria" w:hAnsi="Cambria" w:cs="Arial"/>
          <w:sz w:val="22"/>
          <w:szCs w:val="22"/>
        </w:rPr>
        <w:t>rac leśnych” (zn. spr. EP.011.6</w:t>
      </w:r>
      <w:r w:rsidR="000B5443">
        <w:rPr>
          <w:rFonts w:ascii="Cambria" w:hAnsi="Cambria" w:cs="Arial"/>
          <w:sz w:val="22"/>
          <w:szCs w:val="22"/>
        </w:rPr>
        <w:t>.2022)</w:t>
      </w:r>
      <w:r w:rsidRPr="000A73B3">
        <w:rPr>
          <w:rFonts w:ascii="Cambria" w:hAnsi="Cambria" w:cs="Arial"/>
          <w:sz w:val="22"/>
          <w:szCs w:val="22"/>
        </w:rPr>
        <w:t xml:space="preserve"> </w:t>
      </w:r>
    </w:p>
    <w:bookmarkEnd w:id="4"/>
    <w:p w14:paraId="55BFED5D" w14:textId="77777777"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Załączniku nr. 3.1. do SWZ i w Załączniku nr 3.2. do SWZ 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załącznikach nie została przewidziana w opisie przedmiotu zamówienia (Załącznik nr 2 do SWZ), to w tym zakresie postanowień Załącznika nr. 3.1. do SWZ i w Załącznika nr 3.2. do SWZ nie stosuje się. </w:t>
      </w:r>
    </w:p>
    <w:bookmarkEnd w:id="5"/>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102F2F1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t>
      </w:r>
      <w:r w:rsidR="006D061A">
        <w:rPr>
          <w:rFonts w:ascii="Cambria" w:hAnsi="Cambria" w:cs="Arial"/>
          <w:sz w:val="22"/>
          <w:szCs w:val="22"/>
        </w:rPr>
        <w:br/>
      </w:r>
      <w:r>
        <w:rPr>
          <w:rFonts w:ascii="Cambria" w:hAnsi="Cambria" w:cs="Arial"/>
          <w:sz w:val="22"/>
          <w:szCs w:val="22"/>
        </w:rPr>
        <w:t xml:space="preserve">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4241075C"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066E342D" w:rsidR="00B657E0" w:rsidRDefault="00B657E0" w:rsidP="00B37A45">
      <w:pPr>
        <w:spacing w:before="120"/>
        <w:ind w:left="1418"/>
        <w:rPr>
          <w:rFonts w:ascii="Cambria" w:hAnsi="Cambria" w:cs="Arial"/>
          <w:sz w:val="22"/>
          <w:szCs w:val="22"/>
        </w:rPr>
      </w:pPr>
      <w:r>
        <w:rPr>
          <w:rFonts w:ascii="Cambria" w:hAnsi="Cambria" w:cs="Arial"/>
          <w:sz w:val="22"/>
          <w:szCs w:val="22"/>
        </w:rPr>
        <w:t>Pak</w:t>
      </w:r>
      <w:r w:rsidR="000B5443">
        <w:rPr>
          <w:rFonts w:ascii="Cambria" w:hAnsi="Cambria" w:cs="Arial"/>
          <w:sz w:val="22"/>
          <w:szCs w:val="22"/>
        </w:rPr>
        <w:t xml:space="preserve">iet I </w:t>
      </w:r>
      <w:r w:rsidR="000B5443">
        <w:rPr>
          <w:rFonts w:ascii="Cambria" w:hAnsi="Cambria" w:cs="Arial"/>
          <w:sz w:val="22"/>
          <w:szCs w:val="22"/>
        </w:rPr>
        <w:tab/>
      </w:r>
      <w:r w:rsidR="000B5443">
        <w:rPr>
          <w:rFonts w:ascii="Cambria" w:hAnsi="Cambria" w:cs="Arial"/>
          <w:sz w:val="22"/>
          <w:szCs w:val="22"/>
        </w:rPr>
        <w:tab/>
      </w:r>
      <w:r w:rsidR="00B55DE3">
        <w:rPr>
          <w:rFonts w:ascii="Cambria" w:hAnsi="Cambria" w:cs="Arial"/>
          <w:sz w:val="22"/>
          <w:szCs w:val="22"/>
        </w:rPr>
        <w:t>– leśnict</w:t>
      </w:r>
      <w:r w:rsidR="002F002E">
        <w:rPr>
          <w:rFonts w:ascii="Cambria" w:hAnsi="Cambria" w:cs="Arial"/>
          <w:sz w:val="22"/>
          <w:szCs w:val="22"/>
        </w:rPr>
        <w:t>w</w:t>
      </w:r>
      <w:r w:rsidR="00C940F7">
        <w:rPr>
          <w:rFonts w:ascii="Cambria" w:hAnsi="Cambria" w:cs="Arial"/>
          <w:sz w:val="22"/>
          <w:szCs w:val="22"/>
        </w:rPr>
        <w:t>o Kamieńczyk</w:t>
      </w:r>
      <w:r w:rsidR="00B15DD7">
        <w:rPr>
          <w:rFonts w:ascii="Cambria" w:hAnsi="Cambria" w:cs="Arial"/>
          <w:sz w:val="22"/>
          <w:szCs w:val="22"/>
        </w:rPr>
        <w:t>- zagospodarowanie.</w:t>
      </w:r>
    </w:p>
    <w:p w14:paraId="26862527" w14:textId="3BCE7E53" w:rsidR="00B657E0" w:rsidRDefault="00B657E0" w:rsidP="00B37A45">
      <w:pPr>
        <w:spacing w:before="120"/>
        <w:ind w:left="1418"/>
        <w:rPr>
          <w:rFonts w:ascii="Cambria" w:hAnsi="Cambria" w:cs="Arial"/>
          <w:sz w:val="22"/>
          <w:szCs w:val="22"/>
        </w:rPr>
      </w:pPr>
      <w:r>
        <w:rPr>
          <w:rFonts w:ascii="Cambria" w:hAnsi="Cambria" w:cs="Arial"/>
          <w:sz w:val="22"/>
          <w:szCs w:val="22"/>
        </w:rPr>
        <w:t xml:space="preserve">Pakiet </w:t>
      </w:r>
      <w:r w:rsidR="000B5443">
        <w:rPr>
          <w:rFonts w:ascii="Cambria" w:hAnsi="Cambria" w:cs="Arial"/>
          <w:sz w:val="22"/>
          <w:szCs w:val="22"/>
        </w:rPr>
        <w:t>II</w:t>
      </w:r>
      <w:r w:rsidR="00557BDE">
        <w:rPr>
          <w:rFonts w:ascii="Cambria" w:hAnsi="Cambria" w:cs="Arial"/>
          <w:sz w:val="22"/>
          <w:szCs w:val="22"/>
        </w:rPr>
        <w:t xml:space="preserve"> </w:t>
      </w:r>
      <w:r w:rsidR="000B5443">
        <w:rPr>
          <w:rFonts w:ascii="Cambria" w:hAnsi="Cambria" w:cs="Arial"/>
          <w:sz w:val="22"/>
          <w:szCs w:val="22"/>
        </w:rPr>
        <w:tab/>
      </w:r>
      <w:r w:rsidR="000B5443">
        <w:rPr>
          <w:rFonts w:ascii="Cambria" w:hAnsi="Cambria" w:cs="Arial"/>
          <w:sz w:val="22"/>
          <w:szCs w:val="22"/>
        </w:rPr>
        <w:tab/>
        <w:t>– leśnictw</w:t>
      </w:r>
      <w:r w:rsidR="006D061A">
        <w:rPr>
          <w:rFonts w:ascii="Cambria" w:hAnsi="Cambria" w:cs="Arial"/>
          <w:sz w:val="22"/>
          <w:szCs w:val="22"/>
        </w:rPr>
        <w:t>o</w:t>
      </w:r>
      <w:r w:rsidR="000B5443">
        <w:rPr>
          <w:rFonts w:ascii="Cambria" w:hAnsi="Cambria" w:cs="Arial"/>
          <w:sz w:val="22"/>
          <w:szCs w:val="22"/>
        </w:rPr>
        <w:t xml:space="preserve"> </w:t>
      </w:r>
      <w:r w:rsidR="002F002E">
        <w:rPr>
          <w:rFonts w:ascii="Cambria" w:hAnsi="Cambria" w:cs="Arial"/>
          <w:sz w:val="22"/>
          <w:szCs w:val="22"/>
        </w:rPr>
        <w:t>Kamieńczyk</w:t>
      </w:r>
      <w:r w:rsidR="006D061A">
        <w:rPr>
          <w:rFonts w:ascii="Cambria" w:hAnsi="Cambria" w:cs="Arial"/>
          <w:sz w:val="22"/>
          <w:szCs w:val="22"/>
        </w:rPr>
        <w:t>-</w:t>
      </w:r>
      <w:r w:rsidR="00E02D3E">
        <w:rPr>
          <w:rFonts w:ascii="Cambria" w:hAnsi="Cambria" w:cs="Arial"/>
          <w:sz w:val="22"/>
          <w:szCs w:val="22"/>
        </w:rPr>
        <w:t xml:space="preserve"> pozyskanie.</w:t>
      </w:r>
    </w:p>
    <w:p w14:paraId="1FB8456E" w14:textId="214E1BF1" w:rsidR="00B15DD7" w:rsidRDefault="00B15DD7" w:rsidP="00B37A45">
      <w:pPr>
        <w:spacing w:before="120"/>
        <w:ind w:left="1418"/>
        <w:rPr>
          <w:rFonts w:ascii="Cambria" w:hAnsi="Cambria" w:cs="Arial"/>
          <w:sz w:val="22"/>
          <w:szCs w:val="22"/>
        </w:rPr>
      </w:pPr>
      <w:r>
        <w:rPr>
          <w:rFonts w:ascii="Cambria" w:hAnsi="Cambria" w:cs="Arial"/>
          <w:sz w:val="22"/>
          <w:szCs w:val="22"/>
        </w:rPr>
        <w:t xml:space="preserve">Pakiet III </w:t>
      </w:r>
      <w:r>
        <w:rPr>
          <w:rFonts w:ascii="Cambria" w:hAnsi="Cambria" w:cs="Arial"/>
          <w:sz w:val="22"/>
          <w:szCs w:val="22"/>
        </w:rPr>
        <w:tab/>
      </w:r>
      <w:r>
        <w:rPr>
          <w:rFonts w:ascii="Cambria" w:hAnsi="Cambria" w:cs="Arial"/>
          <w:sz w:val="22"/>
          <w:szCs w:val="22"/>
        </w:rPr>
        <w:tab/>
        <w:t>- leśnictwo Kamieńczyk- pozyskanie.</w:t>
      </w:r>
    </w:p>
    <w:p w14:paraId="034C1EAA" w14:textId="77777777" w:rsidR="00B657E0" w:rsidRDefault="00B657E0" w:rsidP="00B37A45">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730DF564"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Miejscem realizacji przedmiotu zamówienia będzie obszar administracyjny Nad</w:t>
      </w:r>
      <w:r w:rsidR="000B5443">
        <w:rPr>
          <w:rFonts w:ascii="Cambria" w:hAnsi="Cambria" w:cs="Arial"/>
          <w:bCs/>
        </w:rPr>
        <w:t>leśnictwa Szklarska Poręba</w:t>
      </w:r>
      <w:r>
        <w:rPr>
          <w:rFonts w:ascii="Cambria" w:hAnsi="Cambria" w:cs="Arial"/>
          <w:bCs/>
        </w:rPr>
        <w:t xml:space="preserve">. </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7"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7"/>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8"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w:t>
      </w:r>
      <w:r>
        <w:rPr>
          <w:rFonts w:ascii="Cambria" w:hAnsi="Cambria" w:cs="Arial"/>
          <w:bCs/>
        </w:rPr>
        <w:lastRenderedPageBreak/>
        <w:t xml:space="preserve">(adresie leśnym) na Obszarze Realizacji Pakietu (w tym również w lokalizacjach na Obszarze Realizacji Pakietu niewskazanych wstępnie w SWZ), przy jednoczesnym zmniejszeniu ilości prac w innej </w:t>
      </w:r>
      <w:bookmarkStart w:id="9" w:name="_Hlk15289075"/>
      <w:r>
        <w:rPr>
          <w:rFonts w:ascii="Cambria" w:hAnsi="Cambria" w:cs="Arial"/>
          <w:bCs/>
        </w:rPr>
        <w:t>lokalizacji (adresie leśnym) na Obszarze Realizacji Pakietu</w:t>
      </w:r>
      <w:bookmarkEnd w:id="9"/>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8"/>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10439367" w:rsidR="00B657E0" w:rsidRDefault="00B657E0" w:rsidP="00B37A45">
      <w:pPr>
        <w:spacing w:before="120"/>
        <w:ind w:left="2127" w:hanging="709"/>
        <w:jc w:val="both"/>
        <w:rPr>
          <w:rFonts w:ascii="Cambria" w:hAnsi="Cambria" w:cs="Arial"/>
          <w:sz w:val="22"/>
          <w:szCs w:val="22"/>
        </w:rPr>
      </w:pPr>
      <w:bookmarkStart w:id="10"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9342B4">
        <w:rPr>
          <w:rFonts w:ascii="Cambria" w:hAnsi="Cambria" w:cs="Arial"/>
          <w:sz w:val="22"/>
          <w:szCs w:val="22"/>
        </w:rPr>
        <w:t>2</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9342B4">
        <w:rPr>
          <w:rFonts w:ascii="Cambria" w:hAnsi="Cambria" w:cs="Arial"/>
          <w:sz w:val="22"/>
          <w:szCs w:val="22"/>
        </w:rPr>
        <w:t xml:space="preserve">672 </w:t>
      </w:r>
      <w:r>
        <w:rPr>
          <w:rFonts w:ascii="Cambria" w:hAnsi="Cambria" w:cs="Arial"/>
          <w:sz w:val="22"/>
          <w:szCs w:val="22"/>
        </w:rPr>
        <w:t>z późn. zm.),</w:t>
      </w:r>
    </w:p>
    <w:p w14:paraId="1EE24008" w14:textId="78EEB201"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9342B4">
        <w:rPr>
          <w:rFonts w:ascii="Cambria" w:hAnsi="Cambria" w:cs="Arial"/>
          <w:sz w:val="22"/>
          <w:szCs w:val="22"/>
        </w:rPr>
        <w:t>2</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9342B4">
        <w:rPr>
          <w:rFonts w:ascii="Cambria" w:hAnsi="Cambria" w:cs="Arial"/>
          <w:sz w:val="22"/>
          <w:szCs w:val="22"/>
        </w:rPr>
        <w:t>916</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5BCAF8C4"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agrofagami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z późn. zm.),</w:t>
      </w:r>
    </w:p>
    <w:p w14:paraId="0952A237" w14:textId="14B661AE"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późn. zm.), </w:t>
      </w:r>
    </w:p>
    <w:p w14:paraId="4225D0C7" w14:textId="33CE07F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z późn zm.),</w:t>
      </w:r>
    </w:p>
    <w:p w14:paraId="3FC72FFE" w14:textId="594BF5D4"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późn. zm.</w:t>
      </w:r>
      <w:r>
        <w:rPr>
          <w:rFonts w:ascii="Cambria" w:hAnsi="Cambria" w:cs="Arial"/>
          <w:sz w:val="22"/>
          <w:szCs w:val="22"/>
        </w:rPr>
        <w:t>),</w:t>
      </w:r>
    </w:p>
    <w:p w14:paraId="57890AF9"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Nr 99, poz. 896 z późn.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 późn. 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(Dz. U. z 2010 r. Nr 109, poz. 719 z późn. zm.),</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bookmarkEnd w:id="10"/>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1"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1"/>
    <w:p w14:paraId="0FA0E0E8" w14:textId="77777777"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t>Zasady, kryteria i standardy zrównoważonej gospodarki leśnej FSC (Forest Stewardship Council) oraz PEFC Council (Programme for the Endorsement of Forest Certification Schemes).</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31A26092" w14:textId="1DDC1B0D" w:rsidR="00B657E0" w:rsidRDefault="00B657E0" w:rsidP="00B37A45">
      <w:pPr>
        <w:autoSpaceDE w:val="0"/>
        <w:spacing w:before="120"/>
        <w:ind w:left="709"/>
        <w:jc w:val="both"/>
        <w:rPr>
          <w:rFonts w:ascii="Cambria" w:hAnsi="Cambria" w:cs="Arial"/>
          <w:sz w:val="22"/>
          <w:szCs w:val="22"/>
        </w:rPr>
      </w:pPr>
      <w:r>
        <w:rPr>
          <w:rFonts w:ascii="Cambria" w:hAnsi="Cambria" w:cs="Arial"/>
          <w:sz w:val="22"/>
          <w:szCs w:val="22"/>
        </w:rPr>
        <w:t xml:space="preserve">Dokumenty wskazane w pkt </w:t>
      </w:r>
      <w:r w:rsidR="00EC0FEB">
        <w:rPr>
          <w:rFonts w:ascii="Cambria" w:hAnsi="Cambria" w:cs="Arial"/>
          <w:sz w:val="22"/>
          <w:szCs w:val="22"/>
        </w:rPr>
        <w:t>2</w:t>
      </w:r>
      <w:r>
        <w:rPr>
          <w:rFonts w:ascii="Cambria" w:hAnsi="Cambria" w:cs="Arial"/>
          <w:sz w:val="22"/>
          <w:szCs w:val="22"/>
        </w:rPr>
        <w:t xml:space="preserve"> – 3 powyżej  są dostępne na stronie internetowej pod adresem </w:t>
      </w:r>
      <w:r w:rsidR="00A84FFC" w:rsidRPr="00914F02">
        <w:rPr>
          <w:rStyle w:val="Hipercze"/>
          <w:rFonts w:ascii="Cambria" w:hAnsi="Cambria" w:cs="Arial"/>
          <w:color w:val="auto"/>
          <w:sz w:val="22"/>
          <w:szCs w:val="22"/>
        </w:rPr>
        <w:t>https://szklarska.wroclaw.lasy.gov.pl/</w:t>
      </w:r>
      <w:r>
        <w:rPr>
          <w:rFonts w:ascii="Cambria" w:hAnsi="Cambria" w:cs="Arial"/>
          <w:sz w:val="22"/>
          <w:szCs w:val="22"/>
        </w:rPr>
        <w:t>.</w:t>
      </w:r>
    </w:p>
    <w:p w14:paraId="3D5FA166"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lastRenderedPageBreak/>
        <w:t>2)</w:t>
      </w:r>
      <w:r>
        <w:rPr>
          <w:rFonts w:ascii="Cambria" w:hAnsi="Cambria" w:cs="Arial"/>
          <w:bCs/>
          <w:sz w:val="22"/>
          <w:szCs w:val="22"/>
        </w:rPr>
        <w:tab/>
      </w:r>
      <w:r>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lastRenderedPageBreak/>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ppkt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2020 r. poz. 1320 z późn. zm.).</w:t>
      </w:r>
    </w:p>
    <w:p w14:paraId="29647F11" w14:textId="267446F6" w:rsidR="004F2844" w:rsidRPr="00EF2FC7" w:rsidRDefault="004F2844" w:rsidP="00B37A45">
      <w:pPr>
        <w:numPr>
          <w:ilvl w:val="1"/>
          <w:numId w:val="5"/>
        </w:numPr>
        <w:spacing w:before="120"/>
        <w:ind w:left="700"/>
        <w:jc w:val="both"/>
        <w:rPr>
          <w:rFonts w:ascii="Cambria" w:hAnsi="Cambria" w:cs="Arial"/>
          <w:sz w:val="22"/>
          <w:szCs w:val="22"/>
        </w:rPr>
      </w:pPr>
      <w:bookmarkStart w:id="12" w:name="_Hlk47482244"/>
      <w:bookmarkStart w:id="13"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łącznej ilości wszystkich czynności wycenionych w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(„Opcja”). Przedmiotem Opcji będą takie same (analogiczne</w:t>
      </w:r>
      <w:r w:rsidR="00C07F25">
        <w:rPr>
          <w:rFonts w:ascii="Cambria" w:hAnsi="Cambria" w:cs="Arial"/>
          <w:sz w:val="22"/>
          <w:szCs w:val="22"/>
        </w:rPr>
        <w:t>)</w:t>
      </w:r>
      <w:r w:rsidRPr="00C07F25">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w:t>
      </w:r>
      <w:r w:rsidRPr="00EF2FC7">
        <w:rPr>
          <w:rFonts w:ascii="Cambria" w:hAnsi="Cambria" w:cs="Arial"/>
          <w:sz w:val="22"/>
          <w:szCs w:val="22"/>
        </w:rPr>
        <w:t xml:space="preserve"> w kosztorysie ofertowym stanowiącym część Oferty.</w:t>
      </w:r>
    </w:p>
    <w:p w14:paraId="0F6B6DD2" w14:textId="2EB66392"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w:t>
      </w:r>
      <w:r w:rsidR="00931E0D">
        <w:rPr>
          <w:rFonts w:ascii="Cambria" w:hAnsi="Cambria" w:cs="Arial"/>
          <w:sz w:val="22"/>
          <w:szCs w:val="22"/>
        </w:rPr>
        <w:t xml:space="preserve"> </w:t>
      </w:r>
      <w:r w:rsidRPr="004F2844">
        <w:rPr>
          <w:rFonts w:ascii="Cambria" w:hAnsi="Cambria" w:cs="Arial"/>
          <w:sz w:val="22"/>
          <w:szCs w:val="22"/>
        </w:rPr>
        <w:t>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F5AF801"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lastRenderedPageBreak/>
        <w:t xml:space="preserve">Zamawiający przewiduje możliwość skorzystania z Opcji w przypadku: </w:t>
      </w:r>
      <w:bookmarkStart w:id="14"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 xml:space="preserve">(2)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w:t>
      </w:r>
      <w:r w:rsidR="005F2BCE">
        <w:rPr>
          <w:rFonts w:ascii="Cambria" w:hAnsi="Cambria" w:cs="Arial"/>
          <w:sz w:val="22"/>
          <w:szCs w:val="22"/>
        </w:rPr>
        <w:t>(</w:t>
      </w:r>
      <w:r w:rsidR="007D01CF">
        <w:rPr>
          <w:rFonts w:ascii="Cambria" w:hAnsi="Cambria" w:cs="Arial"/>
          <w:sz w:val="22"/>
          <w:szCs w:val="22"/>
        </w:rPr>
        <w:t xml:space="preserve">na </w:t>
      </w:r>
      <w:r w:rsidR="00D81D98">
        <w:rPr>
          <w:rFonts w:ascii="Cambria" w:hAnsi="Cambria" w:cs="Arial"/>
          <w:sz w:val="22"/>
          <w:szCs w:val="22"/>
        </w:rPr>
        <w:t>Obszarze</w:t>
      </w:r>
      <w:r w:rsidR="007D01CF">
        <w:rPr>
          <w:rFonts w:ascii="Cambria" w:hAnsi="Cambria" w:cs="Arial"/>
          <w:sz w:val="22"/>
          <w:szCs w:val="22"/>
        </w:rPr>
        <w:t xml:space="preserve"> Realizacji Pakietu</w:t>
      </w:r>
      <w:r w:rsidR="005F2BCE">
        <w:rPr>
          <w:rFonts w:ascii="Cambria" w:hAnsi="Cambria" w:cs="Arial"/>
          <w:sz w:val="22"/>
          <w:szCs w:val="22"/>
        </w:rPr>
        <w:t>)</w:t>
      </w:r>
      <w:r w:rsidR="007D01CF">
        <w:rPr>
          <w:rFonts w:ascii="Cambria" w:hAnsi="Cambria" w:cs="Arial"/>
          <w:sz w:val="22"/>
          <w:szCs w:val="22"/>
        </w:rPr>
        <w:t xml:space="preserve"> </w:t>
      </w:r>
      <w:r w:rsidRPr="004F2844">
        <w:rPr>
          <w:rFonts w:ascii="Cambria" w:hAnsi="Cambria" w:cs="Arial"/>
          <w:sz w:val="22"/>
          <w:szCs w:val="22"/>
        </w:rPr>
        <w:t>oraz (4)</w:t>
      </w:r>
      <w:r w:rsidR="005F2BCE">
        <w:rPr>
          <w:rFonts w:ascii="Cambria" w:hAnsi="Cambria" w:cs="Arial"/>
          <w:sz w:val="22"/>
          <w:szCs w:val="22"/>
        </w:rPr>
        <w:t>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4"/>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5" w:name="_Hlk47482339"/>
      <w:bookmarkEnd w:id="12"/>
      <w:bookmarkEnd w:id="13"/>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3F56A4E5"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xml:space="preserve">. objęte będą prace z zakresu hodowli i ochrony lasu, ochrony przeciwpożarowej, pozyskania i zrywki drewna obejmujące czynności wskazane rodzajowo w załączniku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 </w:t>
      </w:r>
      <w:r w:rsidR="00A84FFC">
        <w:rPr>
          <w:rFonts w:ascii="Cambria" w:hAnsi="Cambria" w:cs="Arial"/>
          <w:sz w:val="22"/>
          <w:szCs w:val="22"/>
        </w:rPr>
        <w:t>Szklarska Poręba</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0A4E6057"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00A84FFC">
        <w:rPr>
          <w:rFonts w:ascii="Cambria" w:hAnsi="Cambria" w:cs="Arial"/>
          <w:sz w:val="22"/>
          <w:szCs w:val="22"/>
        </w:rPr>
        <w:t>. nie przekroczy wartości 50</w:t>
      </w:r>
      <w:r w:rsidRPr="00DE2129">
        <w:rPr>
          <w:rFonts w:ascii="Cambria" w:hAnsi="Cambria" w:cs="Arial"/>
          <w:sz w:val="22"/>
          <w:szCs w:val="22"/>
        </w:rPr>
        <w:t xml:space="preserve"> %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5"/>
    </w:p>
    <w:p w14:paraId="36DC0593" w14:textId="7D2E67E2" w:rsidR="00AF01F6" w:rsidRDefault="00B657E0" w:rsidP="006D061A">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będzie obszar administracyjny Nad</w:t>
      </w:r>
      <w:r w:rsidR="00A84FFC">
        <w:rPr>
          <w:rFonts w:ascii="Cambria" w:hAnsi="Cambria" w:cs="Arial"/>
          <w:sz w:val="22"/>
          <w:szCs w:val="22"/>
        </w:rPr>
        <w:t>leśnictwa Szklarska Poręba</w:t>
      </w:r>
      <w:r>
        <w:rPr>
          <w:rFonts w:ascii="Cambria" w:hAnsi="Cambria" w:cs="Arial"/>
          <w:sz w:val="22"/>
          <w:szCs w:val="22"/>
        </w:rPr>
        <w:t xml:space="preserve">. </w:t>
      </w: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12111156" w14:textId="3790B6A2" w:rsidR="00B657E0" w:rsidRDefault="00B657E0" w:rsidP="006D061A">
      <w:pPr>
        <w:spacing w:before="120"/>
        <w:ind w:left="709" w:hanging="709"/>
        <w:jc w:val="both"/>
        <w:rPr>
          <w:rFonts w:ascii="Cambria" w:hAnsi="Cambria" w:cs="Arial"/>
          <w:sz w:val="22"/>
          <w:szCs w:val="22"/>
        </w:rPr>
      </w:pPr>
      <w:bookmarkStart w:id="16"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umowy </w:t>
      </w:r>
      <w:r w:rsidR="00A84FFC">
        <w:rPr>
          <w:rFonts w:ascii="Cambria" w:hAnsi="Cambria" w:cs="Arial"/>
          <w:sz w:val="22"/>
          <w:szCs w:val="22"/>
        </w:rPr>
        <w:t>do dnia 31.12.2023</w:t>
      </w:r>
      <w:r>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bookmarkEnd w:id="16"/>
    </w:p>
    <w:p w14:paraId="33D2C046" w14:textId="63D563F3"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4.</w:t>
      </w:r>
      <w:r w:rsidR="006D061A">
        <w:rPr>
          <w:rFonts w:ascii="Cambria" w:hAnsi="Cambria" w:cs="Arial"/>
          <w:b/>
          <w:sz w:val="22"/>
          <w:szCs w:val="22"/>
        </w:rPr>
        <w:t>2</w:t>
      </w:r>
      <w:r>
        <w:rPr>
          <w:rFonts w:ascii="Cambria" w:hAnsi="Cambria" w:cs="Arial"/>
          <w:b/>
          <w:sz w:val="22"/>
          <w:szCs w:val="22"/>
        </w:rPr>
        <w:t>.</w:t>
      </w:r>
      <w:r>
        <w:rPr>
          <w:rFonts w:ascii="Cambria" w:hAnsi="Cambria" w:cs="Arial"/>
          <w:b/>
          <w:sz w:val="22"/>
          <w:szCs w:val="22"/>
        </w:rPr>
        <w:tab/>
      </w:r>
      <w:r>
        <w:rPr>
          <w:rFonts w:ascii="Cambria" w:hAnsi="Cambria" w:cs="Arial"/>
          <w:sz w:val="22"/>
          <w:szCs w:val="22"/>
        </w:rPr>
        <w:t>Terminy wykonania poszczególnych prac (w każdym z Pakietów) będą określane w Zleceniach sporządzanych przez Przedstawiciela Zamawiającego.</w:t>
      </w:r>
    </w:p>
    <w:p w14:paraId="6E70095F" w14:textId="77777777" w:rsidR="00B657E0" w:rsidRDefault="00B657E0" w:rsidP="00B37A45">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7" w:name="_Hlk82040865"/>
            <w:r>
              <w:rPr>
                <w:rFonts w:ascii="Cambria" w:hAnsi="Cambria" w:cs="Arial"/>
                <w:b/>
                <w:bCs/>
                <w:sz w:val="22"/>
                <w:szCs w:val="22"/>
              </w:rPr>
              <w:t>INFORMACJA O PRZEWIDYWANYCH ZAMÓWIENIACH, O KTÓRYCH MOWA W ART. 214 ust. 1 PKT 7 PZP, JEŻELI ZAMAWIAJĄCY PRZEWIDUJE UDZIELENIE TAKICH ZAMÓWIEŃ</w:t>
            </w:r>
            <w:bookmarkEnd w:id="17"/>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8"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19"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77777777" w:rsidR="00B657E0" w:rsidRDefault="00B657E0" w:rsidP="006D061A">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9"/>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8"/>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CD686ED"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z późn.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1BAF91F1" w14:textId="0175E6BB" w:rsidR="0027389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o którym mowa w art. 228-230a, art. 250a KK</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w art. 46 </w:t>
      </w:r>
      <w:r w:rsidR="00F0536F" w:rsidRPr="00F0536F">
        <w:rPr>
          <w:rFonts w:ascii="Cambria" w:eastAsia="A" w:hAnsi="Cambria" w:cs="Cambria"/>
          <w:sz w:val="22"/>
          <w:szCs w:val="22"/>
        </w:rPr>
        <w:t xml:space="preserve">- </w:t>
      </w:r>
      <w:r w:rsidRPr="00F0536F">
        <w:rPr>
          <w:rFonts w:ascii="Cambria" w:eastAsia="A" w:hAnsi="Cambria" w:cs="Cambria"/>
          <w:sz w:val="22"/>
          <w:szCs w:val="22"/>
        </w:rPr>
        <w:t xml:space="preserve">48 ustawy z dnia 25 czerwca 2010 r. o sporcie </w:t>
      </w:r>
      <w:r w:rsidR="00FB2CBD" w:rsidRPr="00B25231">
        <w:rPr>
          <w:rFonts w:ascii="Cambria" w:hAnsi="Cambria" w:cs="Open Sans"/>
          <w:color w:val="333333"/>
          <w:sz w:val="22"/>
          <w:szCs w:val="22"/>
          <w:shd w:val="clear" w:color="auto" w:fill="FFFFFF"/>
        </w:rPr>
        <w:t>(</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 xml:space="preserve">Dz. U. z 2020 r. poz. 1133 oraz z 2021 r. poz. 2054) lub w </w:t>
      </w:r>
      <w:hyperlink r:id="rId9" w:anchor="/document/17712396?unitId=art(54)ust(1)&amp;cm=DOCUMENT" w:history="1">
        <w:r w:rsidR="00FB2CBD" w:rsidRPr="00A90AE5">
          <w:rPr>
            <w:rFonts w:ascii="Cambria" w:hAnsi="Cambria" w:cs="Open Sans"/>
            <w:sz w:val="22"/>
            <w:szCs w:val="22"/>
            <w:shd w:val="clear" w:color="auto" w:fill="FFFFFF"/>
          </w:rPr>
          <w:t>art. 54 ust. 1</w:t>
        </w:r>
        <w:r w:rsidR="00AD4A52" w:rsidRPr="00A90AE5">
          <w:rPr>
            <w:rFonts w:ascii="Cambria" w:hAnsi="Cambria" w:cs="Open Sans"/>
            <w:sz w:val="22"/>
            <w:szCs w:val="22"/>
            <w:shd w:val="clear" w:color="auto" w:fill="FFFFFF"/>
          </w:rPr>
          <w:t xml:space="preserve"> </w:t>
        </w:r>
        <w:r w:rsidR="00FB2CBD" w:rsidRPr="00A90AE5">
          <w:rPr>
            <w:rFonts w:ascii="Cambria" w:hAnsi="Cambria" w:cs="Open Sans"/>
            <w:sz w:val="22"/>
            <w:szCs w:val="22"/>
            <w:shd w:val="clear" w:color="auto" w:fill="FFFFFF"/>
          </w:rPr>
          <w:t>-</w:t>
        </w:r>
        <w:r w:rsidR="00AD4A52" w:rsidRPr="00A90AE5">
          <w:rPr>
            <w:rFonts w:ascii="Cambria" w:hAnsi="Cambria" w:cs="Open Sans"/>
            <w:sz w:val="22"/>
            <w:szCs w:val="22"/>
            <w:shd w:val="clear" w:color="auto" w:fill="FFFFFF"/>
          </w:rPr>
          <w:t xml:space="preserve"> </w:t>
        </w:r>
        <w:r w:rsidR="00FB2CBD" w:rsidRPr="00A90AE5">
          <w:rPr>
            <w:rFonts w:ascii="Cambria" w:hAnsi="Cambria" w:cs="Open Sans"/>
            <w:sz w:val="22"/>
            <w:szCs w:val="22"/>
            <w:shd w:val="clear" w:color="auto" w:fill="FFFFFF"/>
          </w:rPr>
          <w:t>4</w:t>
        </w:r>
      </w:hyperlink>
      <w:r w:rsidR="00FB2CBD" w:rsidRPr="00A90AE5">
        <w:rPr>
          <w:rFonts w:ascii="Cambria" w:hAnsi="Cambria" w:cs="Open Sans"/>
          <w:sz w:val="22"/>
          <w:szCs w:val="22"/>
          <w:shd w:val="clear" w:color="auto" w:fill="FFFFFF"/>
        </w:rPr>
        <w:t xml:space="preserve"> </w:t>
      </w:r>
      <w:r w:rsidR="00FB2CBD" w:rsidRPr="00B25231">
        <w:rPr>
          <w:rFonts w:ascii="Cambria" w:hAnsi="Cambria" w:cs="Open Sans"/>
          <w:color w:val="333333"/>
          <w:sz w:val="22"/>
          <w:szCs w:val="22"/>
          <w:shd w:val="clear" w:color="auto" w:fill="FFFFFF"/>
        </w:rPr>
        <w:t>ustawy z dnia 12 maja 2011 r. o refundacji leków, środków spożywczych specjalnego przeznaczenia żywieniowego oraz wyrobów medycznych (</w:t>
      </w:r>
      <w:r w:rsidR="00AD4A52">
        <w:rPr>
          <w:rFonts w:ascii="Cambria" w:hAnsi="Cambria" w:cs="Open Sans"/>
          <w:color w:val="333333"/>
          <w:sz w:val="22"/>
          <w:szCs w:val="22"/>
          <w:shd w:val="clear" w:color="auto" w:fill="FFFFFF"/>
        </w:rPr>
        <w:t xml:space="preserve">tekst jedn.: </w:t>
      </w:r>
      <w:r w:rsidR="00FB2CBD" w:rsidRPr="00B25231">
        <w:rPr>
          <w:rFonts w:ascii="Cambria" w:hAnsi="Cambria" w:cs="Open Sans"/>
          <w:color w:val="333333"/>
          <w:sz w:val="22"/>
          <w:szCs w:val="22"/>
          <w:shd w:val="clear" w:color="auto" w:fill="FFFFFF"/>
        </w:rPr>
        <w:t>Dz. U. z 2021 r. poz. 523, 1292, 1559 i 2054),</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4A18CF3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1B77ACFD" w14:textId="77777777" w:rsidR="00B657E0" w:rsidRDefault="00B657E0" w:rsidP="00B37A45">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439F9B97"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20"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20"/>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 xml:space="preserve">do </w:t>
      </w:r>
      <w:r w:rsidR="00C252B5" w:rsidRPr="00596163">
        <w:rPr>
          <w:rFonts w:ascii="Cambria" w:eastAsia="A" w:hAnsi="Cambria" w:cs="Cambria"/>
          <w:sz w:val="22"/>
          <w:szCs w:val="22"/>
        </w:rPr>
        <w:lastRenderedPageBreak/>
        <w:t>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 xml:space="preserve">amawiającego w postępowaniu o </w:t>
      </w:r>
      <w:r>
        <w:rPr>
          <w:rFonts w:ascii="Cambria" w:eastAsia="A" w:hAnsi="Cambria" w:cs="Cambria"/>
          <w:sz w:val="22"/>
          <w:szCs w:val="22"/>
        </w:rPr>
        <w:lastRenderedPageBreak/>
        <w:t>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3948F8F3"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1" w:name="_Hlk102173289"/>
      <w:r w:rsidRPr="001C2CBB">
        <w:rPr>
          <w:rFonts w:ascii="Cambria" w:eastAsia="Cambria" w:hAnsi="Cambria" w:cs="Arial"/>
          <w:color w:val="000000"/>
          <w:sz w:val="22"/>
          <w:szCs w:val="22"/>
          <w:lang w:eastAsia="pl-PL"/>
        </w:rPr>
        <w:t xml:space="preserve">z dnia 13 kwietnia 2022 r. o szczególnych rozwiązaniach w zakresie przeciwdziałania wspieraniu agresji na Ukrainę oraz służących ochronie bezpieczeństwa narodowego (Dz. U. z 2022 r. poz. 835 </w:t>
      </w:r>
      <w:bookmarkEnd w:id="21"/>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77777777" w:rsidR="0074720E" w:rsidRPr="001C2CBB" w:rsidRDefault="0074720E" w:rsidP="00B37A45">
      <w:pPr>
        <w:spacing w:before="120"/>
        <w:ind w:left="1418" w:hanging="709"/>
        <w:jc w:val="both"/>
        <w:rPr>
          <w:rFonts w:ascii="Cambria" w:hAnsi="Cambria" w:cs="Arial"/>
          <w:sz w:val="22"/>
          <w:szCs w:val="22"/>
        </w:rPr>
      </w:pPr>
      <w:r w:rsidRPr="001C2CBB">
        <w:rPr>
          <w:rFonts w:ascii="Cambria" w:hAnsi="Cambria" w:cs="Arial"/>
          <w:color w:val="0D0D0D"/>
          <w:sz w:val="22"/>
          <w:szCs w:val="22"/>
        </w:rPr>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414713E" w14:textId="77777777" w:rsidR="0074720E" w:rsidRPr="003540E9"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5279F918" w:rsidR="0074720E" w:rsidRPr="003540E9" w:rsidRDefault="0074720E" w:rsidP="00B37A45">
      <w:pPr>
        <w:suppressAutoHyphens w:val="0"/>
        <w:spacing w:before="120"/>
        <w:ind w:left="723" w:hanging="711"/>
        <w:jc w:val="both"/>
        <w:rPr>
          <w:rFonts w:ascii="Cambria" w:hAnsi="Cambria" w:cs="Arial"/>
          <w:color w:val="222222"/>
          <w:sz w:val="22"/>
          <w:szCs w:val="22"/>
          <w:lang w:eastAsia="pl-PL"/>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art. 5k rozporządzenia Rady (UE) Nr 833/2014 z dnia 31 lipca 2014 r. dotyczącego środków ograniczających w związku z działaniami Rosji destabilizującymi sytuację na Ukrainie (Dz. Urz. UE nr L 229 z 31.7.20214, str. 1), w brzmieniu nadanym rozporządzeniem Rady (UE) 2022/576 z dnia 8 kwietnia 2022 r. w sprawie zmiany rozporządzenia (UE) Nr 833/2014 dotyczącego środków ograniczających w związku z działaniami Rosji destabilizując</w:t>
      </w:r>
      <w:r w:rsidR="003540E9">
        <w:rPr>
          <w:rFonts w:ascii="Cambria" w:eastAsia="A" w:hAnsi="Cambria" w:cs="Cambria"/>
          <w:sz w:val="22"/>
          <w:szCs w:val="22"/>
        </w:rPr>
        <w:t xml:space="preserve">e </w:t>
      </w:r>
      <w:r w:rsidRPr="008C11C0">
        <w:rPr>
          <w:rFonts w:ascii="Cambria" w:eastAsia="A" w:hAnsi="Cambria" w:cs="Cambria"/>
          <w:sz w:val="22"/>
          <w:szCs w:val="22"/>
        </w:rPr>
        <w:t xml:space="preserve">sytuację na Ukrainie (Dz. Urz. UE nr L 111 z 8.4.2022, str. 1). </w:t>
      </w:r>
      <w:r w:rsidR="0065689A">
        <w:rPr>
          <w:rFonts w:ascii="Cambria" w:eastAsia="Cambria" w:hAnsi="Cambria" w:cs="Arial"/>
          <w:b/>
          <w:bCs/>
          <w:color w:val="222222"/>
          <w:sz w:val="22"/>
          <w:szCs w:val="22"/>
          <w:lang w:eastAsia="pl-PL"/>
        </w:rPr>
        <w:tab/>
      </w:r>
      <w:r w:rsidR="0065689A">
        <w:rPr>
          <w:rFonts w:ascii="Cambria" w:eastAsia="Cambria" w:hAnsi="Cambria" w:cs="Arial"/>
          <w:b/>
          <w:bCs/>
          <w:color w:val="222222"/>
          <w:sz w:val="22"/>
          <w:szCs w:val="22"/>
          <w:lang w:eastAsia="pl-PL"/>
        </w:rPr>
        <w:br/>
      </w:r>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 i 8, art. </w:t>
      </w:r>
      <w:r w:rsidRPr="003540E9">
        <w:rPr>
          <w:rFonts w:ascii="Cambria" w:hAnsi="Cambria" w:cs="Arial"/>
          <w:color w:val="222222"/>
          <w:sz w:val="22"/>
          <w:szCs w:val="22"/>
          <w:lang w:eastAsia="pl-PL"/>
        </w:rPr>
        <w:lastRenderedPageBreak/>
        <w:t>10 lit. b)–f) i lit. h)–j) dyrektywy 2014/24/UE, art. 18, art. 21 lit. b)–e) i lit. g)–i), art. 29 i 30 dyrektywy 2014/25/UE oraz art. 13 lit. a)–d), lit. f)–h) i lit. j) dyrektywy 2009/81/WE na rzecz lub z udziałem:</w:t>
      </w:r>
    </w:p>
    <w:p w14:paraId="6413DFA7" w14:textId="77777777"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 lub osób fizycznych lub prawnych, podmiotów lub organów z siedzibą w Rosji;</w:t>
      </w:r>
    </w:p>
    <w:p w14:paraId="6977E6BA"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w:t>
      </w:r>
      <w:r w:rsidRPr="0000116F">
        <w:rPr>
          <w:rFonts w:ascii="Cambria" w:eastAsia="Cambria" w:hAnsi="Cambria" w:cs="Arial"/>
          <w:color w:val="222222"/>
          <w:sz w:val="22"/>
          <w:szCs w:val="22"/>
          <w:lang w:eastAsia="pl-PL"/>
        </w:rPr>
        <w:t>)_</w:t>
      </w:r>
      <w:r w:rsidRPr="0000116F">
        <w:rPr>
          <w:rFonts w:ascii="Cambria" w:eastAsia="Cambria" w:hAnsi="Cambria" w:cs="Arial"/>
          <w:color w:val="222222"/>
          <w:sz w:val="22"/>
          <w:szCs w:val="22"/>
          <w:lang w:eastAsia="pl-PL"/>
        </w:rPr>
        <w:tab/>
      </w:r>
      <w:r w:rsidRPr="0000116F">
        <w:rPr>
          <w:rFonts w:ascii="Cambria" w:hAnsi="Cambria" w:cs="Arial"/>
          <w:color w:val="222222"/>
          <w:sz w:val="22"/>
          <w:szCs w:val="22"/>
          <w:lang w:eastAsia="pl-PL"/>
        </w:rPr>
        <w:t>osób</w:t>
      </w:r>
      <w:r w:rsidRPr="003540E9">
        <w:rPr>
          <w:rFonts w:ascii="Cambria" w:hAnsi="Cambria" w:cs="Arial"/>
          <w:color w:val="222222"/>
          <w:sz w:val="22"/>
          <w:szCs w:val="22"/>
          <w:lang w:eastAsia="pl-PL"/>
        </w:rPr>
        <w:t xml:space="preserve">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lastRenderedPageBreak/>
        <w:t xml:space="preserve">Warunek w odniesieniu do sytuacji finansowej, zostanie spełniony, jeśli Wykonawca wykaże, że </w:t>
      </w:r>
      <w:bookmarkStart w:id="22" w:name="_Hlk47482501"/>
      <w:r>
        <w:rPr>
          <w:rFonts w:ascii="Cambria" w:hAnsi="Cambria" w:cs="Arial"/>
          <w:sz w:val="22"/>
          <w:szCs w:val="22"/>
        </w:rPr>
        <w:t xml:space="preserve">posiada środki finansowe lub zdolność </w:t>
      </w:r>
      <w:bookmarkEnd w:id="22"/>
      <w:r>
        <w:rPr>
          <w:rFonts w:ascii="Cambria" w:hAnsi="Cambria" w:cs="Arial"/>
          <w:sz w:val="22"/>
          <w:szCs w:val="22"/>
        </w:rPr>
        <w:t xml:space="preserve">kredytową nie mniejszą niż: </w:t>
      </w:r>
    </w:p>
    <w:p w14:paraId="5B5B76FF" w14:textId="77777777" w:rsidR="00B657E0" w:rsidRDefault="00B657E0" w:rsidP="00B37A45">
      <w:pPr>
        <w:tabs>
          <w:tab w:val="left" w:pos="2268"/>
        </w:tabs>
        <w:spacing w:before="120"/>
        <w:ind w:left="2268" w:hanging="850"/>
        <w:jc w:val="both"/>
        <w:rPr>
          <w:rFonts w:ascii="Cambria" w:hAnsi="Cambria" w:cs="Arial"/>
          <w:sz w:val="22"/>
          <w:szCs w:val="22"/>
        </w:rPr>
      </w:pPr>
      <w:bookmarkStart w:id="23" w:name="_Hlk141704930"/>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5EF0EA81" w14:textId="20F29DCD" w:rsidR="00B657E0" w:rsidRDefault="00B15DD7" w:rsidP="00B37A45">
      <w:pPr>
        <w:tabs>
          <w:tab w:val="left" w:pos="2268"/>
        </w:tabs>
        <w:spacing w:before="120"/>
        <w:ind w:left="2268"/>
        <w:jc w:val="both"/>
        <w:rPr>
          <w:rFonts w:ascii="Cambria" w:hAnsi="Cambria" w:cs="Arial"/>
          <w:sz w:val="22"/>
          <w:szCs w:val="22"/>
        </w:rPr>
      </w:pPr>
      <w:r>
        <w:rPr>
          <w:rFonts w:ascii="Cambria" w:hAnsi="Cambria" w:cs="Arial"/>
          <w:sz w:val="22"/>
          <w:szCs w:val="22"/>
        </w:rPr>
        <w:t>27</w:t>
      </w:r>
      <w:r w:rsidR="006D061A">
        <w:rPr>
          <w:rFonts w:ascii="Cambria" w:hAnsi="Cambria" w:cs="Arial"/>
          <w:sz w:val="22"/>
          <w:szCs w:val="22"/>
        </w:rPr>
        <w:t>.</w:t>
      </w:r>
      <w:r>
        <w:rPr>
          <w:rFonts w:ascii="Cambria" w:hAnsi="Cambria" w:cs="Arial"/>
          <w:sz w:val="22"/>
          <w:szCs w:val="22"/>
        </w:rPr>
        <w:t>954</w:t>
      </w:r>
      <w:r w:rsidR="006D061A">
        <w:rPr>
          <w:rFonts w:ascii="Cambria" w:hAnsi="Cambria" w:cs="Arial"/>
          <w:sz w:val="22"/>
          <w:szCs w:val="22"/>
        </w:rPr>
        <w:t>,</w:t>
      </w:r>
      <w:r>
        <w:rPr>
          <w:rFonts w:ascii="Cambria" w:hAnsi="Cambria" w:cs="Arial"/>
          <w:sz w:val="22"/>
          <w:szCs w:val="22"/>
        </w:rPr>
        <w:t>66</w:t>
      </w:r>
      <w:r w:rsidR="00B657E0">
        <w:rPr>
          <w:rFonts w:ascii="Cambria" w:hAnsi="Cambria" w:cs="Arial"/>
          <w:sz w:val="22"/>
          <w:szCs w:val="22"/>
        </w:rPr>
        <w:t xml:space="preserve"> zł </w:t>
      </w:r>
    </w:p>
    <w:bookmarkEnd w:id="23"/>
    <w:p w14:paraId="5B6136D8" w14:textId="2C29909E" w:rsidR="00B657E0" w:rsidRDefault="00A84FFC" w:rsidP="00B37A45">
      <w:pPr>
        <w:tabs>
          <w:tab w:val="left" w:pos="2268"/>
        </w:tabs>
        <w:spacing w:before="120"/>
        <w:ind w:left="2268" w:hanging="850"/>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sidR="00B657E0">
        <w:rPr>
          <w:rFonts w:ascii="Cambria" w:hAnsi="Cambria" w:cs="Arial"/>
          <w:b/>
          <w:sz w:val="22"/>
          <w:szCs w:val="22"/>
        </w:rPr>
        <w:tab/>
      </w:r>
    </w:p>
    <w:p w14:paraId="3B81F075" w14:textId="7CD5A91D" w:rsidR="00B657E0" w:rsidRDefault="00912CDA" w:rsidP="00B37A45">
      <w:pPr>
        <w:tabs>
          <w:tab w:val="left" w:pos="2268"/>
        </w:tabs>
        <w:spacing w:before="120"/>
        <w:ind w:left="2268"/>
        <w:jc w:val="both"/>
        <w:rPr>
          <w:rFonts w:ascii="Cambria" w:hAnsi="Cambria" w:cs="Arial"/>
          <w:sz w:val="22"/>
          <w:szCs w:val="22"/>
        </w:rPr>
      </w:pPr>
      <w:r>
        <w:rPr>
          <w:rFonts w:ascii="Cambria" w:hAnsi="Cambria" w:cs="Arial"/>
          <w:sz w:val="22"/>
          <w:szCs w:val="22"/>
        </w:rPr>
        <w:t>6</w:t>
      </w:r>
      <w:r w:rsidR="006D061A">
        <w:rPr>
          <w:rFonts w:ascii="Cambria" w:hAnsi="Cambria" w:cs="Arial"/>
          <w:sz w:val="22"/>
          <w:szCs w:val="22"/>
        </w:rPr>
        <w:t>0.000,00</w:t>
      </w:r>
      <w:r w:rsidR="00B657E0">
        <w:rPr>
          <w:rFonts w:ascii="Cambria" w:hAnsi="Cambria" w:cs="Arial"/>
          <w:sz w:val="22"/>
          <w:szCs w:val="22"/>
        </w:rPr>
        <w:t xml:space="preserve"> zł </w:t>
      </w:r>
    </w:p>
    <w:p w14:paraId="18E4DDBE" w14:textId="1DC38EBC" w:rsidR="00912CDA" w:rsidRDefault="00912CDA" w:rsidP="00912CDA">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III</w:t>
      </w:r>
      <w:r>
        <w:rPr>
          <w:rFonts w:ascii="Cambria" w:hAnsi="Cambria" w:cs="Arial"/>
          <w:sz w:val="22"/>
          <w:szCs w:val="22"/>
        </w:rPr>
        <w:tab/>
      </w:r>
      <w:r>
        <w:rPr>
          <w:rFonts w:ascii="Cambria" w:hAnsi="Cambria" w:cs="Arial"/>
          <w:sz w:val="22"/>
          <w:szCs w:val="22"/>
        </w:rPr>
        <w:tab/>
        <w:t xml:space="preserve"> </w:t>
      </w:r>
    </w:p>
    <w:p w14:paraId="1F1B7E6B" w14:textId="278EC881" w:rsidR="00912CDA" w:rsidRDefault="00912CDA" w:rsidP="00912CDA">
      <w:pPr>
        <w:tabs>
          <w:tab w:val="left" w:pos="2268"/>
        </w:tabs>
        <w:spacing w:before="120"/>
        <w:ind w:left="2268"/>
        <w:jc w:val="both"/>
        <w:rPr>
          <w:rFonts w:ascii="Cambria" w:hAnsi="Cambria" w:cs="Arial"/>
          <w:sz w:val="22"/>
          <w:szCs w:val="22"/>
        </w:rPr>
      </w:pPr>
      <w:r>
        <w:rPr>
          <w:rFonts w:ascii="Cambria" w:hAnsi="Cambria" w:cs="Arial"/>
          <w:sz w:val="22"/>
          <w:szCs w:val="22"/>
        </w:rPr>
        <w:t xml:space="preserve">85.000,00 zł </w:t>
      </w:r>
    </w:p>
    <w:p w14:paraId="5DBED9F4" w14:textId="77777777" w:rsidR="00912CDA" w:rsidRDefault="00912CDA" w:rsidP="00B37A45">
      <w:pPr>
        <w:tabs>
          <w:tab w:val="left" w:pos="2268"/>
        </w:tabs>
        <w:spacing w:before="120"/>
        <w:ind w:left="2268"/>
        <w:jc w:val="both"/>
        <w:rPr>
          <w:rFonts w:ascii="Cambria" w:hAnsi="Cambria" w:cs="Arial"/>
          <w:sz w:val="22"/>
          <w:szCs w:val="22"/>
        </w:rPr>
      </w:pPr>
    </w:p>
    <w:p w14:paraId="2FED7FBE" w14:textId="1F8C3FC9" w:rsidR="00B657E0" w:rsidRDefault="00F00DFF" w:rsidP="00B37A45">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013C53A0" w14:textId="77777777" w:rsidR="002F002E" w:rsidRDefault="002F002E" w:rsidP="006D061A">
      <w:pPr>
        <w:spacing w:before="120"/>
        <w:jc w:val="both"/>
        <w:rPr>
          <w:rFonts w:ascii="Cambria" w:hAnsi="Cambria" w:cs="Arial"/>
          <w:sz w:val="22"/>
          <w:szCs w:val="22"/>
        </w:rPr>
      </w:pPr>
    </w:p>
    <w:p w14:paraId="4261CAAE" w14:textId="3688B14A" w:rsidR="00912CDA" w:rsidRPr="00912CDA" w:rsidRDefault="00B657E0" w:rsidP="00912CDA">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sidR="00912CDA">
        <w:rPr>
          <w:rFonts w:ascii="Cambria" w:hAnsi="Cambria" w:cs="Arial"/>
          <w:b/>
          <w:sz w:val="22"/>
          <w:szCs w:val="22"/>
        </w:rPr>
        <w:br/>
      </w:r>
      <w:r w:rsidR="00912CDA" w:rsidRPr="00912CDA">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mniejszej niż   35.000,00 zł brutto polegające na wykonywaniu prac obejmujących prace z zakresu zagospodarowania lasu,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05DABE1F" w14:textId="77777777" w:rsidR="006763F2" w:rsidRDefault="00A84FFC" w:rsidP="00912CDA">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sidR="00912CDA">
        <w:rPr>
          <w:rFonts w:ascii="Cambria" w:hAnsi="Cambria" w:cs="Arial"/>
          <w:b/>
          <w:sz w:val="22"/>
          <w:szCs w:val="22"/>
        </w:rPr>
        <w:br/>
      </w:r>
      <w:r w:rsidR="00912CDA" w:rsidRPr="00912CDA">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105.000,00 zł brutto polegające na wykonywaniu prac obejmujących prace z zakresu, zrywki i pozyskania drewna, przy czym: (a) w przypadku Wykonawców wspólnie ubiegających się o udzielenie zamówienia, co najmniej jeden z takich Wykonawców powinien wykazać usługi z zakresu gospodarki leśnej o wartości stanowiącej co najmniej 50% </w:t>
      </w:r>
      <w:r w:rsidR="00912CDA" w:rsidRPr="00912CDA">
        <w:rPr>
          <w:rFonts w:ascii="Cambria" w:hAnsi="Cambria" w:cs="Arial"/>
          <w:sz w:val="22"/>
          <w:szCs w:val="22"/>
        </w:rPr>
        <w:lastRenderedPageBreak/>
        <w:t>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4BF085EF" w14:textId="0422BD53" w:rsidR="006763F2" w:rsidRPr="006763F2" w:rsidRDefault="006763F2" w:rsidP="006763F2">
      <w:pPr>
        <w:spacing w:before="120"/>
        <w:ind w:left="2977" w:hanging="709"/>
        <w:jc w:val="both"/>
        <w:rPr>
          <w:rFonts w:ascii="Cambria" w:hAnsi="Cambria" w:cs="Arial"/>
          <w:b/>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br/>
      </w:r>
      <w:r w:rsidRPr="006763F2">
        <w:rPr>
          <w:rFonts w:ascii="Cambria" w:hAnsi="Cambria" w:cs="Arial"/>
          <w:bCs/>
          <w:sz w:val="22"/>
          <w:szCs w:val="22"/>
        </w:rPr>
        <w:t>zrealizował lub realizuje (przy czym w tym przypadku będzie uwzględniana wartość zrealizowanej części przedmiotu umowy), na podstawie jednej lub większej ilości umów, usługi z zakresu gospodarki leśnej o łącznej wartości nie mniejszej niż 150.000,00 zł brutto polegające na wykonywaniu prac obejmujących prace z zakresu, zrywki i pozyskania drewna,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01227F94" w14:textId="77777777" w:rsidR="006763F2" w:rsidRDefault="006763F2" w:rsidP="00912CDA">
      <w:pPr>
        <w:spacing w:before="120"/>
        <w:ind w:left="2977" w:hanging="709"/>
        <w:jc w:val="both"/>
        <w:rPr>
          <w:rFonts w:ascii="Cambria" w:hAnsi="Cambria" w:cs="Arial"/>
          <w:b/>
          <w:sz w:val="22"/>
          <w:szCs w:val="22"/>
        </w:rPr>
      </w:pPr>
    </w:p>
    <w:p w14:paraId="7D99D74F" w14:textId="33BC54EC" w:rsidR="00B657E0" w:rsidRPr="00912CDA" w:rsidRDefault="00B657E0" w:rsidP="00912CDA">
      <w:pPr>
        <w:spacing w:before="120"/>
        <w:ind w:left="2977" w:hanging="709"/>
        <w:jc w:val="both"/>
        <w:rPr>
          <w:rFonts w:ascii="Cambria" w:hAnsi="Cambria" w:cs="Arial"/>
          <w:b/>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60F75EB2" w14:textId="77777777" w:rsidR="006763F2" w:rsidRDefault="00B657E0" w:rsidP="006763F2">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sidR="006763F2">
        <w:rPr>
          <w:rFonts w:ascii="Cambria" w:hAnsi="Cambria" w:cs="Arial"/>
          <w:sz w:val="22"/>
          <w:szCs w:val="22"/>
        </w:rPr>
        <w:br/>
        <w:t>-</w:t>
      </w:r>
      <w:r w:rsidR="006763F2" w:rsidRPr="006763F2">
        <w:rPr>
          <w:rFonts w:ascii="Cambria" w:hAnsi="Cambria" w:cs="Arial"/>
          <w:sz w:val="22"/>
          <w:szCs w:val="22"/>
        </w:rPr>
        <w:t>nie określa się warunków w zakresie potencjału technicznego</w:t>
      </w:r>
    </w:p>
    <w:p w14:paraId="57565E94" w14:textId="6C324E6B" w:rsidR="00B657E0" w:rsidRDefault="00A84FFC" w:rsidP="006763F2">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sidR="00B657E0">
        <w:rPr>
          <w:rFonts w:ascii="Cambria" w:hAnsi="Cambria" w:cs="Arial"/>
          <w:b/>
          <w:sz w:val="22"/>
          <w:szCs w:val="22"/>
        </w:rPr>
        <w:tab/>
      </w:r>
      <w:r w:rsidR="00B657E0">
        <w:rPr>
          <w:rFonts w:ascii="Cambria" w:hAnsi="Cambria" w:cs="Arial"/>
          <w:sz w:val="22"/>
          <w:szCs w:val="22"/>
        </w:rPr>
        <w:t xml:space="preserve"> </w:t>
      </w:r>
    </w:p>
    <w:p w14:paraId="27772CB5" w14:textId="469A1492" w:rsidR="00B657E0" w:rsidRPr="00A90AE5" w:rsidRDefault="00B657E0"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a)</w:t>
      </w:r>
      <w:bookmarkStart w:id="24" w:name="_Hlk107256172"/>
      <w:r w:rsidR="00A90AE5">
        <w:rPr>
          <w:rFonts w:ascii="Cambria" w:hAnsi="Cambria" w:cs="Arial"/>
          <w:sz w:val="22"/>
          <w:szCs w:val="22"/>
        </w:rPr>
        <w:tab/>
      </w:r>
      <w:r w:rsidR="00A90AE5" w:rsidRPr="00A90AE5">
        <w:rPr>
          <w:rFonts w:ascii="Cambria" w:hAnsi="Cambria" w:cs="Arial"/>
          <w:sz w:val="22"/>
          <w:szCs w:val="22"/>
        </w:rPr>
        <w:t>co najmniej 1</w:t>
      </w:r>
      <w:r w:rsidRPr="00A90AE5">
        <w:rPr>
          <w:rFonts w:ascii="Cambria" w:hAnsi="Cambria" w:cs="Arial"/>
          <w:sz w:val="22"/>
          <w:szCs w:val="22"/>
        </w:rPr>
        <w:t xml:space="preserve"> szt. maszyn leśnych typu harwester, </w:t>
      </w:r>
    </w:p>
    <w:p w14:paraId="501C18A3" w14:textId="4E9C772A" w:rsidR="00A84FFC" w:rsidRDefault="00A90AE5" w:rsidP="002F002E">
      <w:pPr>
        <w:tabs>
          <w:tab w:val="left" w:pos="3686"/>
        </w:tabs>
        <w:spacing w:before="120"/>
        <w:ind w:left="3686" w:hanging="709"/>
        <w:jc w:val="both"/>
        <w:rPr>
          <w:rFonts w:ascii="Cambria" w:hAnsi="Cambria" w:cs="Arial"/>
          <w:sz w:val="22"/>
          <w:szCs w:val="22"/>
        </w:rPr>
      </w:pPr>
      <w:r w:rsidRPr="00A90AE5">
        <w:rPr>
          <w:rFonts w:ascii="Cambria" w:hAnsi="Cambria" w:cs="Arial"/>
          <w:sz w:val="22"/>
          <w:szCs w:val="22"/>
        </w:rPr>
        <w:t>b)</w:t>
      </w:r>
      <w:r w:rsidRPr="00A90AE5">
        <w:rPr>
          <w:rFonts w:ascii="Cambria" w:hAnsi="Cambria" w:cs="Arial"/>
          <w:sz w:val="22"/>
          <w:szCs w:val="22"/>
        </w:rPr>
        <w:tab/>
        <w:t>co najmniej 1</w:t>
      </w:r>
      <w:r w:rsidR="00B657E0" w:rsidRPr="00A90AE5">
        <w:rPr>
          <w:rFonts w:ascii="Cambria" w:hAnsi="Cambria"/>
          <w:sz w:val="22"/>
          <w:szCs w:val="22"/>
        </w:rPr>
        <w:t xml:space="preserve"> szt. </w:t>
      </w:r>
      <w:r w:rsidR="00B657E0" w:rsidRPr="00A90AE5">
        <w:rPr>
          <w:rFonts w:ascii="Cambria" w:hAnsi="Cambria" w:cs="Arial"/>
          <w:sz w:val="22"/>
          <w:szCs w:val="22"/>
        </w:rPr>
        <w:t>ciągników zrywkowych lub ciągników przystosowanych do zrywki drewna,</w:t>
      </w:r>
    </w:p>
    <w:p w14:paraId="73207549" w14:textId="4011E815" w:rsidR="006763F2" w:rsidRDefault="006763F2" w:rsidP="006763F2">
      <w:pPr>
        <w:spacing w:before="120"/>
        <w:ind w:left="2977" w:hanging="709"/>
        <w:jc w:val="both"/>
        <w:rPr>
          <w:rFonts w:ascii="Cambria" w:hAnsi="Cambria" w:cs="Arial"/>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tab/>
      </w:r>
      <w:r>
        <w:rPr>
          <w:rFonts w:ascii="Cambria" w:hAnsi="Cambria" w:cs="Arial"/>
          <w:sz w:val="22"/>
          <w:szCs w:val="22"/>
        </w:rPr>
        <w:t xml:space="preserve"> </w:t>
      </w:r>
    </w:p>
    <w:p w14:paraId="3F406D60" w14:textId="77777777" w:rsidR="006763F2" w:rsidRPr="00A90AE5" w:rsidRDefault="006763F2" w:rsidP="006763F2">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r w:rsidRPr="00A90AE5">
        <w:rPr>
          <w:rFonts w:ascii="Cambria" w:hAnsi="Cambria" w:cs="Arial"/>
          <w:sz w:val="22"/>
          <w:szCs w:val="22"/>
        </w:rPr>
        <w:t xml:space="preserve">co najmniej 1 szt. maszyn leśnych typu harwester, </w:t>
      </w:r>
    </w:p>
    <w:p w14:paraId="25B0DF75" w14:textId="77777777" w:rsidR="006763F2" w:rsidRPr="00A90AE5" w:rsidRDefault="006763F2" w:rsidP="006763F2">
      <w:pPr>
        <w:tabs>
          <w:tab w:val="left" w:pos="3686"/>
        </w:tabs>
        <w:spacing w:before="120"/>
        <w:ind w:left="3686" w:hanging="709"/>
        <w:jc w:val="both"/>
        <w:rPr>
          <w:rFonts w:ascii="Cambria" w:hAnsi="Cambria" w:cs="Arial"/>
          <w:sz w:val="22"/>
          <w:szCs w:val="22"/>
        </w:rPr>
      </w:pPr>
      <w:r w:rsidRPr="00A90AE5">
        <w:rPr>
          <w:rFonts w:ascii="Cambria" w:hAnsi="Cambria" w:cs="Arial"/>
          <w:sz w:val="22"/>
          <w:szCs w:val="22"/>
        </w:rPr>
        <w:t>b)</w:t>
      </w:r>
      <w:r w:rsidRPr="00A90AE5">
        <w:rPr>
          <w:rFonts w:ascii="Cambria" w:hAnsi="Cambria" w:cs="Arial"/>
          <w:sz w:val="22"/>
          <w:szCs w:val="22"/>
        </w:rPr>
        <w:tab/>
        <w:t>co najmniej 1</w:t>
      </w:r>
      <w:r w:rsidRPr="00A90AE5">
        <w:rPr>
          <w:rFonts w:ascii="Cambria" w:hAnsi="Cambria"/>
          <w:sz w:val="22"/>
          <w:szCs w:val="22"/>
        </w:rPr>
        <w:t xml:space="preserve"> szt. </w:t>
      </w:r>
      <w:r w:rsidRPr="00A90AE5">
        <w:rPr>
          <w:rFonts w:ascii="Cambria" w:hAnsi="Cambria" w:cs="Arial"/>
          <w:sz w:val="22"/>
          <w:szCs w:val="22"/>
        </w:rPr>
        <w:t>ciągników zrywkowych lub ciągników przystosowanych do zrywki drewna,</w:t>
      </w:r>
    </w:p>
    <w:p w14:paraId="520B01C4" w14:textId="77777777" w:rsidR="006763F2" w:rsidRPr="00A90AE5" w:rsidRDefault="006763F2" w:rsidP="002F002E">
      <w:pPr>
        <w:tabs>
          <w:tab w:val="left" w:pos="3686"/>
        </w:tabs>
        <w:spacing w:before="120"/>
        <w:ind w:left="3686" w:hanging="709"/>
        <w:jc w:val="both"/>
        <w:rPr>
          <w:rFonts w:ascii="Cambria" w:hAnsi="Cambria" w:cs="Arial"/>
          <w:sz w:val="22"/>
          <w:szCs w:val="22"/>
        </w:rPr>
      </w:pPr>
    </w:p>
    <w:bookmarkEnd w:id="24"/>
    <w:p w14:paraId="1ABC7E34" w14:textId="0269F3D3" w:rsidR="0041141A" w:rsidRPr="0000116F" w:rsidRDefault="00B657E0" w:rsidP="0000116F">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lastRenderedPageBreak/>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4C126A87" w14:textId="283806DC" w:rsidR="00B657E0" w:rsidRDefault="00A90AE5" w:rsidP="00B37A45">
      <w:pPr>
        <w:spacing w:before="120"/>
        <w:ind w:left="3686" w:hanging="709"/>
        <w:jc w:val="both"/>
        <w:rPr>
          <w:rFonts w:ascii="Cambria" w:hAnsi="Cambria" w:cs="Arial"/>
          <w:sz w:val="22"/>
          <w:szCs w:val="22"/>
        </w:rPr>
      </w:pPr>
      <w:bookmarkStart w:id="25" w:name="_Hlk107256306"/>
      <w:r>
        <w:rPr>
          <w:rFonts w:ascii="Cambria" w:hAnsi="Cambria" w:cs="Arial"/>
          <w:sz w:val="22"/>
          <w:szCs w:val="22"/>
        </w:rPr>
        <w:t>a)</w:t>
      </w:r>
      <w:r>
        <w:rPr>
          <w:rFonts w:ascii="Cambria" w:hAnsi="Cambria" w:cs="Arial"/>
          <w:sz w:val="22"/>
          <w:szCs w:val="22"/>
        </w:rPr>
        <w:tab/>
        <w:t>co najmniej 3</w:t>
      </w:r>
      <w:r w:rsidR="00B657E0">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 xml:space="preserve">Nr 161, poz. 1141) lub </w:t>
      </w:r>
      <w:bookmarkStart w:id="26" w:name="_Hlk107153591"/>
      <w:r w:rsidR="00B657E0">
        <w:rPr>
          <w:rFonts w:ascii="Cambria" w:hAnsi="Cambria" w:cs="Arial"/>
          <w:sz w:val="22"/>
          <w:szCs w:val="22"/>
        </w:rPr>
        <w:t>posiadające odpowiadające im uprawnienia wydane na podstawie poprzednio obowiązujących przepisów albo odpowiadające im uprawnienia wydane w innych Państwach Członkowskich Unii Europejskiej;</w:t>
      </w:r>
      <w:bookmarkEnd w:id="26"/>
    </w:p>
    <w:p w14:paraId="798DA50A" w14:textId="525D0445" w:rsidR="00B657E0" w:rsidRDefault="006B2CDE" w:rsidP="00B37A45">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osobą</w:t>
      </w:r>
      <w:r w:rsidR="00B657E0">
        <w:rPr>
          <w:rFonts w:ascii="Cambria" w:hAnsi="Cambria" w:cs="Arial"/>
          <w:sz w:val="22"/>
          <w:szCs w:val="22"/>
        </w:rPr>
        <w:t xml:space="preserve"> nadzoru z wykształceniem leśnym wyższym, leśnym średnim</w:t>
      </w:r>
      <w:r w:rsidR="00B657E0">
        <w:t xml:space="preserve"> </w:t>
      </w:r>
      <w:r w:rsidR="00B657E0">
        <w:rPr>
          <w:rFonts w:ascii="Cambria" w:hAnsi="Cambria" w:cs="Arial"/>
          <w:sz w:val="22"/>
          <w:szCs w:val="22"/>
        </w:rPr>
        <w:t xml:space="preserve">lub posiadającymi dyplom ukończenia studium zawodowego świadczenia usług na rzecz leśnictwa; </w:t>
      </w:r>
    </w:p>
    <w:bookmarkEnd w:id="25"/>
    <w:p w14:paraId="4495F44D" w14:textId="77777777" w:rsidR="006D061A" w:rsidRDefault="006D061A" w:rsidP="00B37A45">
      <w:pPr>
        <w:spacing w:before="120"/>
        <w:ind w:left="3686" w:hanging="709"/>
        <w:jc w:val="both"/>
        <w:rPr>
          <w:rFonts w:ascii="Cambria" w:hAnsi="Cambria" w:cs="Arial"/>
          <w:sz w:val="22"/>
          <w:szCs w:val="22"/>
        </w:rPr>
      </w:pPr>
    </w:p>
    <w:p w14:paraId="3771D435" w14:textId="270631E1" w:rsidR="00B657E0" w:rsidRDefault="00A84FFC" w:rsidP="00B37A45">
      <w:pPr>
        <w:spacing w:before="120"/>
        <w:ind w:left="2977" w:hanging="709"/>
        <w:jc w:val="both"/>
        <w:rPr>
          <w:rFonts w:ascii="Cambria" w:hAnsi="Cambria" w:cs="Arial"/>
          <w:sz w:val="22"/>
          <w:szCs w:val="22"/>
        </w:rPr>
      </w:pPr>
      <w:bookmarkStart w:id="27" w:name="_Hlk141705676"/>
      <w:bookmarkStart w:id="28" w:name="_Hlk141705665"/>
      <w:r>
        <w:rPr>
          <w:rFonts w:ascii="Cambria" w:hAnsi="Cambria" w:cs="Arial"/>
          <w:b/>
          <w:sz w:val="22"/>
          <w:szCs w:val="22"/>
        </w:rPr>
        <w:t>II)</w:t>
      </w:r>
      <w:r>
        <w:rPr>
          <w:rFonts w:ascii="Cambria" w:hAnsi="Cambria" w:cs="Arial"/>
          <w:b/>
          <w:sz w:val="22"/>
          <w:szCs w:val="22"/>
        </w:rPr>
        <w:tab/>
        <w:t>dla Pakietu II</w:t>
      </w:r>
      <w:r w:rsidR="00B657E0">
        <w:rPr>
          <w:rFonts w:ascii="Cambria" w:hAnsi="Cambria" w:cs="Arial"/>
          <w:b/>
          <w:sz w:val="22"/>
          <w:szCs w:val="22"/>
        </w:rPr>
        <w:tab/>
      </w:r>
    </w:p>
    <w:p w14:paraId="24E6D5D7" w14:textId="3C47FAC9" w:rsidR="00B657E0" w:rsidRDefault="00B657E0" w:rsidP="00B37A45">
      <w:pPr>
        <w:numPr>
          <w:ilvl w:val="0"/>
          <w:numId w:val="6"/>
        </w:numPr>
        <w:tabs>
          <w:tab w:val="left" w:pos="3686"/>
        </w:tabs>
        <w:spacing w:before="120"/>
        <w:ind w:left="3686" w:hanging="709"/>
        <w:jc w:val="both"/>
        <w:rPr>
          <w:rFonts w:ascii="Cambria" w:hAnsi="Cambria" w:cs="Arial"/>
          <w:sz w:val="22"/>
          <w:szCs w:val="22"/>
        </w:rPr>
      </w:pPr>
      <w:r>
        <w:rPr>
          <w:rFonts w:ascii="Cambria" w:hAnsi="Cambria" w:cs="Arial"/>
          <w:sz w:val="22"/>
          <w:szCs w:val="22"/>
        </w:rPr>
        <w:t>c</w:t>
      </w:r>
      <w:r w:rsidR="006B2CDE">
        <w:rPr>
          <w:rFonts w:ascii="Cambria" w:hAnsi="Cambria" w:cs="Arial"/>
          <w:sz w:val="22"/>
          <w:szCs w:val="22"/>
        </w:rPr>
        <w:t>o najmniej 3</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Pr>
          <w:rFonts w:ascii="Cambria" w:hAnsi="Cambria" w:cs="Arial"/>
          <w:sz w:val="22"/>
          <w:szCs w:val="22"/>
        </w:rPr>
        <w:t xml:space="preserve"> z 2006 r. </w:t>
      </w:r>
      <w:r>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2C2369A1" w14:textId="1931A94A" w:rsidR="0077278B" w:rsidRDefault="00B657E0" w:rsidP="006D061A">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w:t>
      </w:r>
      <w:r w:rsidR="006B2CDE">
        <w:rPr>
          <w:rFonts w:ascii="Cambria" w:hAnsi="Cambria" w:cs="Arial"/>
          <w:sz w:val="22"/>
          <w:szCs w:val="22"/>
        </w:rPr>
        <w:t>iej 1 osobą</w:t>
      </w:r>
      <w:r>
        <w:rPr>
          <w:rFonts w:ascii="Cambria" w:hAnsi="Cambria" w:cs="Arial"/>
          <w:sz w:val="22"/>
          <w:szCs w:val="22"/>
        </w:rPr>
        <w:t xml:space="preserve"> nadzoru z wykształceniem leśnym wyższym, leśnym średnim</w:t>
      </w:r>
      <w:r>
        <w:t xml:space="preserve"> </w:t>
      </w:r>
      <w:r>
        <w:rPr>
          <w:rFonts w:ascii="Cambria" w:hAnsi="Cambria" w:cs="Arial"/>
          <w:sz w:val="22"/>
          <w:szCs w:val="22"/>
        </w:rPr>
        <w:t xml:space="preserve">lub posiadającymi </w:t>
      </w:r>
      <w:r w:rsidRPr="00540A7E">
        <w:rPr>
          <w:rFonts w:ascii="Cambria" w:hAnsi="Cambria" w:cs="Arial"/>
          <w:sz w:val="22"/>
          <w:szCs w:val="22"/>
        </w:rPr>
        <w:t xml:space="preserve">dyplom ukończenia studium zawodowego świadczenia usług na rzecz leśnictwa; </w:t>
      </w:r>
      <w:bookmarkStart w:id="29" w:name="_Hlk81861319"/>
      <w:bookmarkEnd w:id="27"/>
      <w:r w:rsidR="0077278B">
        <w:rPr>
          <w:rFonts w:ascii="Cambria" w:hAnsi="Cambria" w:cs="Arial"/>
          <w:sz w:val="22"/>
          <w:szCs w:val="22"/>
        </w:rPr>
        <w:t xml:space="preserve"> </w:t>
      </w:r>
    </w:p>
    <w:p w14:paraId="38A9B472" w14:textId="2E3338D2" w:rsidR="00A84FFC" w:rsidRDefault="006763F2" w:rsidP="006763F2">
      <w:pPr>
        <w:spacing w:before="120"/>
        <w:ind w:left="2977" w:hanging="709"/>
        <w:jc w:val="both"/>
        <w:rPr>
          <w:rFonts w:ascii="Cambria" w:hAnsi="Cambria" w:cs="Arial"/>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br/>
      </w:r>
      <w:r>
        <w:rPr>
          <w:rFonts w:ascii="Cambria" w:hAnsi="Cambria" w:cs="Arial"/>
          <w:sz w:val="22"/>
          <w:szCs w:val="22"/>
        </w:rPr>
        <w:t>a)co najmniej 3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r>
        <w:rPr>
          <w:rFonts w:ascii="Cambria" w:hAnsi="Cambria" w:cs="Arial"/>
          <w:sz w:val="22"/>
          <w:szCs w:val="22"/>
        </w:rPr>
        <w:br/>
      </w:r>
      <w:r>
        <w:rPr>
          <w:rFonts w:ascii="Cambria" w:hAnsi="Cambria" w:cs="Arial"/>
          <w:sz w:val="22"/>
          <w:szCs w:val="22"/>
        </w:rPr>
        <w:br/>
        <w:t>b)</w:t>
      </w:r>
      <w:r>
        <w:rPr>
          <w:rFonts w:ascii="Cambria" w:hAnsi="Cambria" w:cs="Arial"/>
          <w:sz w:val="22"/>
          <w:szCs w:val="22"/>
        </w:rPr>
        <w:tab/>
        <w:t>co najmniej 1 osobą nadzoru z wykształceniem leśnym wyższym, leśnym średnim</w:t>
      </w:r>
      <w:r>
        <w:t xml:space="preserve"> </w:t>
      </w:r>
      <w:r>
        <w:rPr>
          <w:rFonts w:ascii="Cambria" w:hAnsi="Cambria" w:cs="Arial"/>
          <w:sz w:val="22"/>
          <w:szCs w:val="22"/>
        </w:rPr>
        <w:t xml:space="preserve">lub posiadającymi </w:t>
      </w:r>
      <w:r w:rsidRPr="00540A7E">
        <w:rPr>
          <w:rFonts w:ascii="Cambria" w:hAnsi="Cambria" w:cs="Arial"/>
          <w:sz w:val="22"/>
          <w:szCs w:val="22"/>
        </w:rPr>
        <w:t>dyplom ukończenia studium zawodowego świadczenia usług na rzecz leśnictwa;</w:t>
      </w:r>
    </w:p>
    <w:bookmarkEnd w:id="28"/>
    <w:bookmarkEnd w:id="29"/>
    <w:p w14:paraId="21A1C0A7"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157BBB2C"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30" w:name="_Hlk47475912"/>
      <w:r>
        <w:rPr>
          <w:rFonts w:ascii="Cambria" w:hAnsi="Cambria" w:cs="Arial"/>
          <w:bCs/>
          <w:sz w:val="22"/>
          <w:szCs w:val="22"/>
        </w:rPr>
        <w:t>do pełnienia takich samych funkcji</w:t>
      </w:r>
      <w:bookmarkEnd w:id="30"/>
      <w:r>
        <w:rPr>
          <w:rFonts w:ascii="Cambria" w:hAnsi="Cambria" w:cs="Arial"/>
          <w:bCs/>
          <w:sz w:val="22"/>
          <w:szCs w:val="22"/>
        </w:rPr>
        <w:t xml:space="preserve">, </w:t>
      </w:r>
      <w:bookmarkStart w:id="31"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31"/>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ppkt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opisanego w pkt 7.1. ppkt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2"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2"/>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ppkt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ppkt 4) lit a) SWZ </w:t>
      </w:r>
      <w:r w:rsidR="006C2C87" w:rsidRPr="006C2C87">
        <w:rPr>
          <w:rFonts w:ascii="Cambria" w:hAnsi="Cambria" w:cs="Arial"/>
          <w:sz w:val="22"/>
          <w:szCs w:val="22"/>
        </w:rPr>
        <w:t xml:space="preserve">co najmniej jeden z takich podmiotów lub </w:t>
      </w:r>
      <w:r w:rsidR="00A676A9">
        <w:rPr>
          <w:rFonts w:ascii="Cambria" w:hAnsi="Cambria" w:cs="Arial"/>
          <w:sz w:val="22"/>
          <w:szCs w:val="22"/>
        </w:rPr>
        <w:t>W</w:t>
      </w:r>
      <w:r w:rsidR="006C2C87" w:rsidRPr="006C2C87">
        <w:rPr>
          <w:rFonts w:ascii="Cambria" w:hAnsi="Cambria" w:cs="Arial"/>
          <w:sz w:val="22"/>
          <w:szCs w:val="22"/>
        </w:rPr>
        <w:t>ykonawca (</w:t>
      </w:r>
      <w:r w:rsidR="002A6530">
        <w:rPr>
          <w:rFonts w:ascii="Cambria" w:hAnsi="Cambria" w:cs="Arial"/>
          <w:sz w:val="22"/>
          <w:szCs w:val="22"/>
        </w:rPr>
        <w:t xml:space="preserve">a </w:t>
      </w:r>
      <w:r w:rsidR="002A6530" w:rsidRPr="002A6530">
        <w:rPr>
          <w:rFonts w:ascii="Cambria" w:hAnsi="Cambria" w:cs="Arial"/>
          <w:sz w:val="22"/>
          <w:szCs w:val="22"/>
        </w:rPr>
        <w:t xml:space="preserve">w przypadku </w:t>
      </w:r>
      <w:r w:rsidR="00A676A9">
        <w:rPr>
          <w:rFonts w:ascii="Cambria" w:hAnsi="Cambria" w:cs="Arial"/>
          <w:sz w:val="22"/>
          <w:szCs w:val="22"/>
        </w:rPr>
        <w:t>W</w:t>
      </w:r>
      <w:r w:rsidR="002A6530" w:rsidRPr="002A6530">
        <w:rPr>
          <w:rFonts w:ascii="Cambria" w:hAnsi="Cambria" w:cs="Arial"/>
          <w:sz w:val="22"/>
          <w:szCs w:val="22"/>
        </w:rPr>
        <w:t xml:space="preserve">ykonawców wspólnie ubiegających się o udzielenie zamówienia - co </w:t>
      </w:r>
      <w:r w:rsidR="006F3A4E">
        <w:rPr>
          <w:rFonts w:ascii="Cambria" w:hAnsi="Cambria" w:cs="Arial"/>
          <w:sz w:val="22"/>
          <w:szCs w:val="22"/>
        </w:rPr>
        <w:t xml:space="preserve">najmniej </w:t>
      </w:r>
      <w:r w:rsidR="002A6530" w:rsidRPr="002A6530">
        <w:rPr>
          <w:rFonts w:ascii="Cambria" w:hAnsi="Cambria" w:cs="Arial"/>
          <w:sz w:val="22"/>
          <w:szCs w:val="22"/>
        </w:rPr>
        <w:t xml:space="preserve">jeden z takich </w:t>
      </w:r>
      <w:r w:rsidR="00A676A9">
        <w:rPr>
          <w:rFonts w:ascii="Cambria" w:hAnsi="Cambria" w:cs="Arial"/>
          <w:sz w:val="22"/>
          <w:szCs w:val="22"/>
        </w:rPr>
        <w:t>W</w:t>
      </w:r>
      <w:r w:rsidR="002A6530" w:rsidRPr="002A6530">
        <w:rPr>
          <w:rFonts w:ascii="Cambria" w:hAnsi="Cambria" w:cs="Arial"/>
          <w:sz w:val="22"/>
          <w:szCs w:val="22"/>
        </w:rPr>
        <w:t>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lastRenderedPageBreak/>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6FEF3F3C" w14:textId="2138476A" w:rsidR="00363BE1" w:rsidRDefault="001566F6" w:rsidP="006D061A">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37C0F549" w14:textId="77777777" w:rsidR="00363BE1"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3"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3"/>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34"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5BA5A68B" w14:textId="7653D6C7" w:rsidR="00E8509A" w:rsidRDefault="00E8509A" w:rsidP="00E8509A">
      <w:pPr>
        <w:spacing w:before="120"/>
        <w:ind w:left="1418" w:hanging="710"/>
        <w:jc w:val="both"/>
        <w:rPr>
          <w:rFonts w:ascii="Cambria" w:hAnsi="Cambria" w:cs="Arial"/>
          <w:sz w:val="22"/>
          <w:szCs w:val="22"/>
        </w:rPr>
      </w:pPr>
      <w:r w:rsidRPr="00E8509A">
        <w:rPr>
          <w:rFonts w:ascii="Cambria" w:hAnsi="Cambria" w:cs="Arial"/>
          <w:b/>
          <w:bCs/>
          <w:sz w:val="22"/>
          <w:szCs w:val="22"/>
        </w:rPr>
        <w:t>a)</w:t>
      </w:r>
      <w:r>
        <w:rPr>
          <w:rFonts w:ascii="Cambria" w:hAnsi="Cambria" w:cs="Arial"/>
          <w:sz w:val="22"/>
          <w:szCs w:val="22"/>
        </w:rPr>
        <w:t xml:space="preserve"> </w:t>
      </w:r>
      <w:r>
        <w:rPr>
          <w:rFonts w:ascii="Cambria" w:hAnsi="Cambria" w:cs="Arial"/>
          <w:sz w:val="22"/>
          <w:szCs w:val="22"/>
        </w:rPr>
        <w:tab/>
      </w:r>
      <w:r w:rsidRPr="00E8509A">
        <w:rPr>
          <w:rFonts w:ascii="Cambria" w:hAnsi="Cambria" w:cs="Arial"/>
          <w:sz w:val="22"/>
          <w:szCs w:val="22"/>
        </w:rPr>
        <w:t xml:space="preserve">oświadczenie Wykonawcy o niepodleganiu wykluczeniu i spełnieniu warunków udziału w postępowaniu zgodnie z art. 125 ust. 1 Pzp, złożone na formularzu </w:t>
      </w:r>
      <w:r w:rsidRPr="00E8509A">
        <w:rPr>
          <w:rFonts w:ascii="Cambria" w:hAnsi="Cambria" w:cs="Arial"/>
          <w:b/>
          <w:bCs/>
          <w:sz w:val="22"/>
          <w:szCs w:val="22"/>
        </w:rPr>
        <w:t>załącznika nr 4 do SWZ</w:t>
      </w:r>
      <w:r w:rsidRPr="00E8509A">
        <w:rPr>
          <w:rFonts w:ascii="Cambria" w:hAnsi="Cambria" w:cs="Arial"/>
          <w:sz w:val="22"/>
          <w:szCs w:val="22"/>
        </w:rPr>
        <w:t>;</w:t>
      </w:r>
    </w:p>
    <w:p w14:paraId="5AAB7CBD" w14:textId="6AF78845" w:rsidR="00003CC5" w:rsidRDefault="00FD7EF3" w:rsidP="00B37A45">
      <w:pPr>
        <w:tabs>
          <w:tab w:val="left" w:pos="1418"/>
        </w:tabs>
        <w:spacing w:before="120"/>
        <w:ind w:left="1418" w:hanging="709"/>
        <w:jc w:val="both"/>
        <w:rPr>
          <w:rFonts w:ascii="Cambria" w:hAnsi="Cambria" w:cs="Arial"/>
          <w:sz w:val="22"/>
          <w:szCs w:val="22"/>
        </w:rPr>
      </w:pPr>
      <w:r w:rsidRPr="00E8509A">
        <w:rPr>
          <w:rFonts w:ascii="Cambria" w:hAnsi="Cambria" w:cs="Arial"/>
          <w:b/>
          <w:bCs/>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 xml:space="preserve">art. 5k rozporządzenia Rady (UE) Nr 833/2014 z dnia 31 lipca 2014 r. dotyczącego środków ograniczających w związku z działaniami Rosji </w:t>
      </w:r>
      <w:r w:rsidRPr="004744DF">
        <w:rPr>
          <w:rFonts w:ascii="Cambria" w:eastAsia="A" w:hAnsi="Cambria" w:cs="Cambria"/>
          <w:color w:val="000000"/>
          <w:sz w:val="22"/>
          <w:szCs w:val="22"/>
          <w:lang w:eastAsia="pl-PL"/>
        </w:rPr>
        <w:lastRenderedPageBreak/>
        <w:t xml:space="preserve">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w:t>
      </w:r>
      <w:r w:rsidRPr="00E8509A">
        <w:rPr>
          <w:rFonts w:ascii="Cambria" w:eastAsia="Cambria" w:hAnsi="Cambria" w:cs="Arial"/>
          <w:b/>
          <w:bCs/>
          <w:color w:val="000000"/>
          <w:sz w:val="22"/>
          <w:szCs w:val="22"/>
          <w:lang w:eastAsia="pl-PL"/>
        </w:rPr>
        <w:t xml:space="preserve">załącznik nr </w:t>
      </w:r>
      <w:r w:rsidR="003D55CE" w:rsidRPr="00E8509A">
        <w:rPr>
          <w:rFonts w:ascii="Cambria" w:eastAsia="Cambria" w:hAnsi="Cambria" w:cs="Arial"/>
          <w:b/>
          <w:bCs/>
          <w:color w:val="000000"/>
          <w:sz w:val="22"/>
          <w:szCs w:val="22"/>
          <w:lang w:eastAsia="pl-PL"/>
        </w:rPr>
        <w:t>5</w:t>
      </w:r>
      <w:r w:rsidRPr="00E8509A">
        <w:rPr>
          <w:rFonts w:ascii="Cambria" w:eastAsia="Cambria" w:hAnsi="Cambria" w:cs="Arial"/>
          <w:b/>
          <w:bCs/>
          <w:color w:val="000000"/>
          <w:sz w:val="22"/>
          <w:szCs w:val="22"/>
          <w:lang w:eastAsia="pl-PL"/>
        </w:rPr>
        <w:t xml:space="preserve"> do SWZ</w:t>
      </w:r>
      <w:r w:rsidRPr="004744DF">
        <w:rPr>
          <w:rFonts w:ascii="Cambria" w:eastAsia="Cambria" w:hAnsi="Cambria" w:cs="Arial"/>
          <w:color w:val="000000"/>
          <w:sz w:val="22"/>
          <w:szCs w:val="22"/>
          <w:lang w:eastAsia="pl-PL"/>
        </w:rPr>
        <w:t>)</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4FEB9A93" w:rsidR="00795A36" w:rsidRPr="003419F9" w:rsidRDefault="006C25B8" w:rsidP="00B25231">
      <w:pPr>
        <w:spacing w:before="120"/>
        <w:ind w:left="709" w:hanging="709"/>
        <w:jc w:val="both"/>
        <w:rPr>
          <w:rFonts w:ascii="Cambria" w:eastAsia="Calibri" w:hAnsi="Cambria" w:cs="Arial"/>
          <w:sz w:val="22"/>
          <w:szCs w:val="22"/>
        </w:rPr>
      </w:pPr>
      <w:bookmarkStart w:id="35" w:name="_Hlk81862730"/>
      <w:bookmarkEnd w:id="34"/>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xml:space="preserve">, działając na podstawie </w:t>
      </w:r>
      <w:r w:rsidRPr="00E8509A">
        <w:rPr>
          <w:rFonts w:ascii="Cambria" w:eastAsia="Calibri" w:hAnsi="Cambria" w:cs="Arial"/>
          <w:b/>
          <w:bCs/>
          <w:sz w:val="22"/>
          <w:szCs w:val="22"/>
        </w:rPr>
        <w:t xml:space="preserve">art. </w:t>
      </w:r>
      <w:r w:rsidR="00E8509A" w:rsidRPr="00E8509A">
        <w:rPr>
          <w:rFonts w:ascii="Cambria" w:eastAsia="Calibri" w:hAnsi="Cambria" w:cs="Arial"/>
          <w:b/>
          <w:bCs/>
          <w:sz w:val="22"/>
          <w:szCs w:val="22"/>
        </w:rPr>
        <w:t>274</w:t>
      </w:r>
      <w:r w:rsidRPr="00E8509A">
        <w:rPr>
          <w:rFonts w:ascii="Cambria" w:eastAsia="Calibri" w:hAnsi="Cambria" w:cs="Arial"/>
          <w:b/>
          <w:bCs/>
          <w:sz w:val="22"/>
          <w:szCs w:val="22"/>
        </w:rPr>
        <w:t xml:space="preserve"> PZP</w:t>
      </w:r>
      <w:r w:rsidRPr="00D15EC7">
        <w:rPr>
          <w:rFonts w:ascii="Cambria" w:eastAsia="Calibri" w:hAnsi="Cambria" w:cs="Arial"/>
          <w:sz w:val="22"/>
          <w:szCs w:val="22"/>
        </w:rPr>
        <w:t xml:space="preserve">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xml:space="preserve">, nie krótszym niż </w:t>
      </w:r>
      <w:r w:rsidR="00E8509A" w:rsidRPr="00E8509A">
        <w:rPr>
          <w:rFonts w:ascii="Cambria" w:eastAsia="Calibri" w:hAnsi="Cambria" w:cs="Arial"/>
          <w:b/>
          <w:bCs/>
          <w:sz w:val="22"/>
          <w:szCs w:val="22"/>
        </w:rPr>
        <w:t>5</w:t>
      </w:r>
      <w:r w:rsidRPr="00E8509A">
        <w:rPr>
          <w:rFonts w:ascii="Cambria" w:eastAsia="Calibri" w:hAnsi="Cambria" w:cs="Arial"/>
          <w:b/>
          <w:bCs/>
          <w:sz w:val="22"/>
          <w:szCs w:val="22"/>
        </w:rPr>
        <w:t xml:space="preserve">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35"/>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78832DE0"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xml:space="preserve">) SWZ, Wykonawca składa inne podmiotowe środki dowodowe, które w wystarczający sposób potwierdzają spełnienie opisanego </w:t>
      </w:r>
      <w:r w:rsidR="00B657E0">
        <w:rPr>
          <w:rFonts w:ascii="Cambria" w:hAnsi="Cambria" w:cs="Arial"/>
          <w:sz w:val="22"/>
          <w:szCs w:val="22"/>
        </w:rPr>
        <w:lastRenderedPageBreak/>
        <w:t>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2AB2E937"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xml:space="preserve">, działając na podstawie </w:t>
      </w:r>
      <w:r w:rsidRPr="00E8509A">
        <w:rPr>
          <w:rFonts w:ascii="Cambria" w:eastAsia="Calibri" w:hAnsi="Cambria" w:cs="Arial"/>
          <w:b/>
          <w:bCs/>
          <w:sz w:val="22"/>
          <w:szCs w:val="22"/>
        </w:rPr>
        <w:t xml:space="preserve">art. </w:t>
      </w:r>
      <w:r w:rsidR="00E8509A" w:rsidRPr="00E8509A">
        <w:rPr>
          <w:rFonts w:ascii="Cambria" w:eastAsia="Calibri" w:hAnsi="Cambria" w:cs="Arial"/>
          <w:b/>
          <w:bCs/>
          <w:sz w:val="22"/>
          <w:szCs w:val="22"/>
        </w:rPr>
        <w:t>274</w:t>
      </w:r>
      <w:r w:rsidRPr="00E8509A">
        <w:rPr>
          <w:rFonts w:ascii="Cambria" w:eastAsia="Calibri" w:hAnsi="Cambria" w:cs="Arial"/>
          <w:b/>
          <w:bCs/>
          <w:sz w:val="22"/>
          <w:szCs w:val="22"/>
        </w:rPr>
        <w:t xml:space="preserve"> PZP</w:t>
      </w:r>
      <w:r w:rsidRPr="00260A56">
        <w:rPr>
          <w:rFonts w:ascii="Cambria" w:eastAsia="Calibri" w:hAnsi="Cambria" w:cs="Arial"/>
          <w:sz w:val="22"/>
          <w:szCs w:val="22"/>
        </w:rPr>
        <w:t xml:space="preserve"> wezwie Wykonawcę, którego oferta została najwyżej oceniona, do złożenia w wyznaczonym terminie, nie krótszym niż </w:t>
      </w:r>
      <w:r w:rsidR="00E8509A" w:rsidRPr="00E8509A">
        <w:rPr>
          <w:rFonts w:ascii="Cambria" w:eastAsia="Calibri" w:hAnsi="Cambria" w:cs="Arial"/>
          <w:b/>
          <w:bCs/>
          <w:sz w:val="22"/>
          <w:szCs w:val="22"/>
        </w:rPr>
        <w:t>5</w:t>
      </w:r>
      <w:r w:rsidRPr="00E8509A">
        <w:rPr>
          <w:rFonts w:ascii="Cambria" w:eastAsia="Calibri" w:hAnsi="Cambria" w:cs="Arial"/>
          <w:b/>
          <w:bCs/>
          <w:sz w:val="22"/>
          <w:szCs w:val="22"/>
        </w:rPr>
        <w:t xml:space="preserve">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lastRenderedPageBreak/>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1E90BA94"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naruszenia obowiązków dotyczących płatności podatków i opłat lokalnych, o których mowa w ustawie z dnia 12 stycznia 1991 r. o podatkach i opłatach lokalnych (tekst jedn. Dz. U. z 2019 r. poz. 1170 z późn. zm.),</w:t>
      </w:r>
    </w:p>
    <w:p w14:paraId="0F6F2A95" w14:textId="760990E0"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3AE1C927"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Pr>
          <w:rFonts w:ascii="Cambria" w:hAnsi="Cambria" w:cs="Arial"/>
          <w:sz w:val="22"/>
          <w:szCs w:val="22"/>
        </w:rPr>
        <w:t>4) SWZ</w:t>
      </w:r>
      <w:r>
        <w:rPr>
          <w:rFonts w:ascii="Cambria" w:hAnsi="Cambria" w:cs="Arial"/>
          <w:sz w:val="22"/>
          <w:szCs w:val="22"/>
        </w:rPr>
        <w:t xml:space="preserve">) lub sytuacji finansowej (warunki wskazane w pkt 7.1. ppkt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ppkt </w:t>
      </w:r>
      <w:r w:rsidR="005851B9">
        <w:rPr>
          <w:rFonts w:ascii="Cambria" w:hAnsi="Cambria" w:cs="Arial"/>
          <w:sz w:val="22"/>
          <w:szCs w:val="22"/>
        </w:rPr>
        <w:t>4) SWZ)</w:t>
      </w:r>
      <w:r>
        <w:rPr>
          <w:rFonts w:ascii="Cambria" w:hAnsi="Cambria" w:cs="Arial"/>
          <w:sz w:val="22"/>
          <w:szCs w:val="22"/>
        </w:rPr>
        <w:t xml:space="preserve"> lub sytuacji finansowej (warunki wskazane w pkt 7.1. ppkt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lastRenderedPageBreak/>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p>
    <w:p w14:paraId="1A494ED4" w14:textId="2C92E15B"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t>
      </w:r>
      <w:r w:rsidR="00E973A4">
        <w:rPr>
          <w:rFonts w:ascii="Cambria" w:hAnsi="Cambria" w:cs="Arial"/>
          <w:sz w:val="22"/>
          <w:szCs w:val="22"/>
        </w:rPr>
        <w:t>złożone</w:t>
      </w:r>
      <w:r>
        <w:rPr>
          <w:rFonts w:ascii="Cambria" w:hAnsi="Cambria" w:cs="Arial"/>
          <w:sz w:val="22"/>
          <w:szCs w:val="22"/>
        </w:rPr>
        <w:t xml:space="preserve"> na formularzu </w:t>
      </w:r>
      <w:r w:rsidR="00E8509A">
        <w:rPr>
          <w:rFonts w:ascii="Cambria" w:hAnsi="Cambria" w:cs="Arial"/>
          <w:sz w:val="22"/>
          <w:szCs w:val="22"/>
        </w:rPr>
        <w:t>Załącznika nr 4 do SWZ</w:t>
      </w:r>
      <w:r>
        <w:rPr>
          <w:rFonts w:ascii="Cambria" w:hAnsi="Cambria" w:cs="Arial"/>
          <w:sz w:val="22"/>
          <w:szCs w:val="22"/>
        </w:rPr>
        <w:t xml:space="preserve">. </w:t>
      </w:r>
      <w:r w:rsidR="00E8509A">
        <w:rPr>
          <w:rFonts w:ascii="Cambria" w:hAnsi="Cambria" w:cs="Arial"/>
          <w:sz w:val="22"/>
          <w:szCs w:val="22"/>
        </w:rPr>
        <w:t>Oświadczenie</w:t>
      </w:r>
      <w:r>
        <w:rPr>
          <w:rFonts w:ascii="Cambria" w:hAnsi="Cambria" w:cs="Arial"/>
          <w:sz w:val="22"/>
          <w:szCs w:val="22"/>
        </w:rPr>
        <w:t xml:space="preserve"> podmiotu</w:t>
      </w:r>
      <w:r w:rsidR="00E973A4">
        <w:rPr>
          <w:rFonts w:ascii="Cambria" w:hAnsi="Cambria" w:cs="Arial"/>
          <w:sz w:val="22"/>
          <w:szCs w:val="22"/>
        </w:rPr>
        <w:t xml:space="preserve"> udostępniającego zasoby </w:t>
      </w:r>
      <w:r>
        <w:rPr>
          <w:rFonts w:ascii="Cambria" w:hAnsi="Cambria" w:cs="Arial"/>
          <w:sz w:val="22"/>
          <w:szCs w:val="22"/>
        </w:rPr>
        <w:t>powin</w:t>
      </w:r>
      <w:r w:rsidR="00E8509A">
        <w:rPr>
          <w:rFonts w:ascii="Cambria" w:hAnsi="Cambria" w:cs="Arial"/>
          <w:sz w:val="22"/>
          <w:szCs w:val="22"/>
        </w:rPr>
        <w:t>no</w:t>
      </w:r>
      <w:r>
        <w:rPr>
          <w:rFonts w:ascii="Cambria" w:hAnsi="Cambria" w:cs="Arial"/>
          <w:sz w:val="22"/>
          <w:szCs w:val="22"/>
        </w:rPr>
        <w:t xml:space="preserve"> zostać złożon</w:t>
      </w:r>
      <w:r w:rsidR="00E8509A">
        <w:rPr>
          <w:rFonts w:ascii="Cambria" w:hAnsi="Cambria" w:cs="Arial"/>
          <w:sz w:val="22"/>
          <w:szCs w:val="22"/>
        </w:rPr>
        <w:t>e</w:t>
      </w:r>
      <w:r>
        <w:rPr>
          <w:rFonts w:ascii="Cambria" w:hAnsi="Cambria" w:cs="Arial"/>
          <w:sz w:val="22"/>
          <w:szCs w:val="22"/>
        </w:rPr>
        <w:t xml:space="preserve">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01AF1D70" w14:textId="4926FF09"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 xml:space="preserve">art. 5k rozporządzenia Rady (UE) Nr 833/2014 z dnia 31 lipca 2014 r. dotyczącego środków ograniczających w związku z działaniami Rosji destabilizującymi sytuację na Ukrainie, w brzmieniu nadanym rozporządzeniem Rady (UE) 2022/576 z dnia 8 kwietnia 2022 r. w sprawie zmiany rozporządzenia (UE) Nr 833/2014 dotyczącego środków ograniczających w związku z działaniami Rosji destabilizujących sytuację na Ukrainie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ppkt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ppkt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ppkt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ppkt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lastRenderedPageBreak/>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2DA1EEDE"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r w:rsidR="00E8509A">
        <w:rPr>
          <w:rFonts w:ascii="Cambria" w:hAnsi="Cambria" w:cs="Arial"/>
          <w:sz w:val="22"/>
          <w:szCs w:val="22"/>
        </w:rPr>
        <w:t>oświadczenie o braku podstaw do wykluczenia i spełnienie warunków (Załącznik nr 4 do SWZ)</w:t>
      </w:r>
      <w:r>
        <w:rPr>
          <w:rFonts w:ascii="Cambria" w:hAnsi="Cambria" w:cs="Arial"/>
          <w:sz w:val="22"/>
          <w:szCs w:val="22"/>
        </w:rPr>
        <w:t xml:space="preserve">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 xml:space="preserve">ykonawców wspólnie ubiegających się o udzielenie zamówienia składane na formularzu </w:t>
      </w:r>
      <w:r w:rsidR="00E8509A">
        <w:rPr>
          <w:rFonts w:ascii="Cambria" w:hAnsi="Cambria" w:cs="Arial"/>
          <w:sz w:val="22"/>
          <w:szCs w:val="22"/>
        </w:rPr>
        <w:t>Załącznika nr 4 do SWZ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xml:space="preserve">. należy załączyć (1) zaświadczenie właściwego naczelnika urzędu skarbowego </w:t>
      </w:r>
      <w:r>
        <w:rPr>
          <w:rFonts w:ascii="Cambria" w:hAnsi="Cambria" w:cs="Arial"/>
          <w:sz w:val="22"/>
          <w:szCs w:val="22"/>
        </w:rPr>
        <w:lastRenderedPageBreak/>
        <w:t>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lastRenderedPageBreak/>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075BD810"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w:t>
      </w:r>
      <w:r w:rsidR="007916A9">
        <w:rPr>
          <w:rFonts w:ascii="Cambria" w:hAnsi="Cambria" w:cs="Open Sans"/>
          <w:color w:val="333333"/>
          <w:sz w:val="22"/>
          <w:szCs w:val="22"/>
          <w:lang w:eastAsia="pl-PL"/>
        </w:rPr>
        <w:t>20</w:t>
      </w:r>
      <w:r w:rsidRPr="00D15EC7">
        <w:rPr>
          <w:rFonts w:ascii="Cambria" w:hAnsi="Cambria" w:cs="Open Sans"/>
          <w:color w:val="333333"/>
          <w:sz w:val="22"/>
          <w:szCs w:val="22"/>
          <w:lang w:eastAsia="pl-PL"/>
        </w:rPr>
        <w:t>70 z późn.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00EA4256" w14:textId="7883FD72" w:rsidR="00AF01F6" w:rsidRPr="0000116F" w:rsidRDefault="00CF1376" w:rsidP="0000116F">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lastRenderedPageBreak/>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36"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36"/>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6DF5534B" w14:textId="45903832" w:rsidR="00A84FFC" w:rsidRDefault="00A84FFC" w:rsidP="00A84FFC">
      <w:pPr>
        <w:spacing w:before="120"/>
        <w:ind w:left="742"/>
        <w:jc w:val="both"/>
        <w:rPr>
          <w:rFonts w:ascii="Cambria" w:hAnsi="Cambria" w:cs="Arial"/>
          <w:sz w:val="22"/>
          <w:szCs w:val="22"/>
        </w:rPr>
      </w:pPr>
      <w:r>
        <w:rPr>
          <w:rFonts w:ascii="Cambria" w:hAnsi="Cambria" w:cs="Arial"/>
          <w:sz w:val="22"/>
          <w:szCs w:val="22"/>
        </w:rPr>
        <w:t>p. Bożena Barszczak – z zakresu hodowli lasu</w:t>
      </w:r>
      <w:r w:rsidRPr="00581FEE">
        <w:rPr>
          <w:rFonts w:ascii="Cambria" w:hAnsi="Cambria" w:cs="Arial"/>
          <w:sz w:val="22"/>
          <w:szCs w:val="22"/>
        </w:rPr>
        <w:t xml:space="preserve">; </w:t>
      </w:r>
    </w:p>
    <w:p w14:paraId="6C49E83F" w14:textId="15425352" w:rsidR="00A84FFC" w:rsidRDefault="00A84FFC" w:rsidP="00A84FFC">
      <w:pPr>
        <w:spacing w:before="120"/>
        <w:ind w:left="742"/>
        <w:jc w:val="both"/>
        <w:rPr>
          <w:rFonts w:ascii="Cambria" w:hAnsi="Cambria" w:cs="Arial"/>
          <w:sz w:val="22"/>
          <w:szCs w:val="22"/>
        </w:rPr>
      </w:pPr>
      <w:r>
        <w:rPr>
          <w:rFonts w:ascii="Cambria" w:hAnsi="Cambria" w:cs="Arial"/>
          <w:sz w:val="22"/>
          <w:szCs w:val="22"/>
        </w:rPr>
        <w:t>p.</w:t>
      </w:r>
      <w:r w:rsidR="006763F2">
        <w:rPr>
          <w:rFonts w:ascii="Cambria" w:hAnsi="Cambria" w:cs="Arial"/>
          <w:sz w:val="22"/>
          <w:szCs w:val="22"/>
        </w:rPr>
        <w:t xml:space="preserve"> Bartosz Kuruc </w:t>
      </w:r>
      <w:r>
        <w:rPr>
          <w:rFonts w:ascii="Cambria" w:hAnsi="Cambria" w:cs="Arial"/>
          <w:sz w:val="22"/>
          <w:szCs w:val="22"/>
        </w:rPr>
        <w:t>– z zakresu użytkowania lasu;</w:t>
      </w:r>
    </w:p>
    <w:p w14:paraId="6A5FAFCC" w14:textId="6BD309A3" w:rsidR="00A84FFC" w:rsidRPr="00581FEE" w:rsidRDefault="00A84FFC" w:rsidP="00A84FFC">
      <w:pPr>
        <w:spacing w:before="120"/>
        <w:ind w:left="742"/>
        <w:jc w:val="both"/>
        <w:rPr>
          <w:rFonts w:ascii="Cambria" w:hAnsi="Cambria" w:cs="Arial"/>
          <w:sz w:val="22"/>
          <w:szCs w:val="22"/>
        </w:rPr>
      </w:pPr>
      <w:r>
        <w:rPr>
          <w:rFonts w:ascii="Cambria" w:hAnsi="Cambria" w:cs="Arial"/>
          <w:sz w:val="22"/>
          <w:szCs w:val="22"/>
        </w:rPr>
        <w:t>p. Sabina Łozińska</w:t>
      </w:r>
      <w:r w:rsidR="00326740">
        <w:rPr>
          <w:rFonts w:ascii="Cambria" w:hAnsi="Cambria" w:cs="Arial"/>
          <w:sz w:val="22"/>
          <w:szCs w:val="22"/>
        </w:rPr>
        <w:t xml:space="preserve"> </w:t>
      </w:r>
      <w:r w:rsidR="00FA271F">
        <w:rPr>
          <w:rFonts w:ascii="Cambria" w:hAnsi="Cambria" w:cs="Arial"/>
          <w:sz w:val="22"/>
          <w:szCs w:val="22"/>
        </w:rPr>
        <w:t xml:space="preserve"> </w:t>
      </w:r>
      <w:r>
        <w:rPr>
          <w:rFonts w:ascii="Cambria" w:hAnsi="Cambria" w:cs="Arial"/>
          <w:sz w:val="22"/>
          <w:szCs w:val="22"/>
        </w:rPr>
        <w:t>– z zakresu prowadzonej procedury postępowania;</w:t>
      </w:r>
      <w:r w:rsidRPr="00581FEE">
        <w:rPr>
          <w:rFonts w:ascii="Cambria" w:hAnsi="Cambria" w:cs="Arial"/>
          <w:sz w:val="22"/>
          <w:szCs w:val="22"/>
        </w:rPr>
        <w:tab/>
      </w:r>
      <w:r w:rsidRPr="00581FEE">
        <w:rPr>
          <w:rFonts w:ascii="Cambria" w:hAnsi="Cambria" w:cs="Arial"/>
          <w:sz w:val="22"/>
          <w:szCs w:val="22"/>
        </w:rPr>
        <w:tab/>
      </w:r>
      <w:r w:rsidRPr="00581FEE">
        <w:rPr>
          <w:rFonts w:ascii="Cambria" w:hAnsi="Cambria" w:cs="Arial"/>
          <w:sz w:val="22"/>
          <w:szCs w:val="22"/>
        </w:rPr>
        <w:br/>
        <w:t>e-</w:t>
      </w:r>
      <w:r>
        <w:rPr>
          <w:rFonts w:ascii="Cambria" w:hAnsi="Cambria" w:cs="Arial"/>
          <w:sz w:val="22"/>
          <w:szCs w:val="22"/>
        </w:rPr>
        <w:t xml:space="preserve"> mail: szklarska@wroclaw.lasy.gov.pl</w:t>
      </w:r>
      <w:r w:rsidRPr="00581FEE">
        <w:rPr>
          <w:rFonts w:ascii="Cambria" w:hAnsi="Cambria" w:cs="Arial"/>
          <w:sz w:val="22"/>
          <w:szCs w:val="22"/>
        </w:rPr>
        <w:t>;</w:t>
      </w:r>
    </w:p>
    <w:p w14:paraId="73E80923" w14:textId="77777777" w:rsidR="00A84FFC" w:rsidRPr="00581FEE" w:rsidRDefault="00A84FFC" w:rsidP="00A84FFC">
      <w:pPr>
        <w:spacing w:before="120"/>
        <w:ind w:left="742"/>
        <w:jc w:val="both"/>
        <w:rPr>
          <w:rFonts w:ascii="Cambria" w:hAnsi="Cambria" w:cs="Arial"/>
          <w:sz w:val="22"/>
          <w:szCs w:val="22"/>
        </w:rPr>
      </w:pPr>
      <w:r w:rsidRPr="00581FEE">
        <w:rPr>
          <w:rFonts w:ascii="Cambria" w:hAnsi="Cambria" w:cs="Arial"/>
          <w:sz w:val="22"/>
          <w:szCs w:val="22"/>
        </w:rPr>
        <w:t>od poni</w:t>
      </w:r>
      <w:r>
        <w:rPr>
          <w:rFonts w:ascii="Cambria" w:hAnsi="Cambria" w:cs="Arial"/>
          <w:sz w:val="22"/>
          <w:szCs w:val="22"/>
        </w:rPr>
        <w:t>edziałku do piątku w godz. 7:00 – 15:00</w:t>
      </w:r>
      <w:r w:rsidRPr="00581FEE">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C22B8">
        <w:rPr>
          <w:rFonts w:ascii="Cambria" w:hAnsi="Cambria" w:cs="Arial"/>
          <w:sz w:val="22"/>
          <w:szCs w:val="22"/>
        </w:rPr>
        <w:t>Platformy e-</w:t>
      </w:r>
      <w:r w:rsidR="00192479" w:rsidRPr="001C22B8">
        <w:rPr>
          <w:rFonts w:ascii="Cambria" w:hAnsi="Cambria" w:cs="Arial"/>
          <w:sz w:val="22"/>
          <w:szCs w:val="22"/>
        </w:rPr>
        <w:t>Z</w:t>
      </w:r>
      <w:r w:rsidR="00B662A2" w:rsidRPr="001C22B8">
        <w:rPr>
          <w:rFonts w:ascii="Cambria" w:hAnsi="Cambria" w:cs="Arial"/>
          <w:sz w:val="22"/>
          <w:szCs w:val="22"/>
        </w:rPr>
        <w:t>amówienia</w:t>
      </w:r>
      <w:r w:rsidR="001F49D0" w:rsidRPr="001C22B8">
        <w:rPr>
          <w:rFonts w:ascii="Cambria" w:hAnsi="Cambria" w:cs="Arial"/>
          <w:sz w:val="22"/>
          <w:szCs w:val="22"/>
        </w:rPr>
        <w:t xml:space="preserve"> („Platforma”)</w:t>
      </w:r>
      <w:r w:rsidR="00B662A2" w:rsidRPr="001C22B8">
        <w:rPr>
          <w:rFonts w:ascii="Cambria" w:hAnsi="Cambria" w:cs="Arial"/>
          <w:sz w:val="22"/>
          <w:szCs w:val="22"/>
        </w:rPr>
        <w:t xml:space="preserve">, która </w:t>
      </w:r>
      <w:r w:rsidR="00F02B2A" w:rsidRPr="001C22B8">
        <w:rPr>
          <w:rFonts w:ascii="Cambria" w:hAnsi="Cambria" w:cs="Arial"/>
          <w:sz w:val="22"/>
          <w:szCs w:val="22"/>
        </w:rPr>
        <w:t xml:space="preserve">jest </w:t>
      </w:r>
      <w:r w:rsidR="00B662A2" w:rsidRPr="001C22B8">
        <w:rPr>
          <w:rFonts w:ascii="Cambria" w:hAnsi="Cambria" w:cs="Arial"/>
          <w:sz w:val="22"/>
          <w:szCs w:val="22"/>
        </w:rPr>
        <w:t xml:space="preserve">dostępna pod adresem: </w:t>
      </w:r>
      <w:hyperlink r:id="rId10" w:history="1">
        <w:r w:rsidR="001C6CBF" w:rsidRPr="00A84FFC">
          <w:rPr>
            <w:rStyle w:val="Hipercze"/>
            <w:rFonts w:ascii="Cambria" w:hAnsi="Cambria" w:cs="Arial"/>
            <w:color w:val="auto"/>
            <w:sz w:val="22"/>
            <w:szCs w:val="22"/>
            <w:u w:val="none"/>
          </w:rPr>
          <w:t>https://ezamowienia.gov.pl</w:t>
        </w:r>
      </w:hyperlink>
      <w:r w:rsidR="00A54049" w:rsidRPr="00A84FFC">
        <w:rPr>
          <w:rFonts w:ascii="Cambria" w:hAnsi="Cambria" w:cs="Arial"/>
          <w:sz w:val="22"/>
          <w:szCs w:val="22"/>
        </w:rPr>
        <w:t xml:space="preserve"> </w:t>
      </w:r>
      <w:r w:rsidR="00A54049" w:rsidRPr="001C22B8">
        <w:rPr>
          <w:rFonts w:ascii="Cambria" w:hAnsi="Cambria" w:cs="Arial"/>
          <w:sz w:val="22"/>
          <w:szCs w:val="22"/>
        </w:rPr>
        <w:t xml:space="preserve">oraz poczty 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5D52DCFB"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1" w:history="1">
        <w:r w:rsidR="009E0E43" w:rsidRPr="00A84FFC">
          <w:rPr>
            <w:rStyle w:val="Hipercze"/>
            <w:rFonts w:ascii="Cambria" w:hAnsi="Cambria"/>
            <w:color w:val="auto"/>
            <w:sz w:val="22"/>
            <w:szCs w:val="22"/>
            <w:u w:val="none"/>
          </w:rPr>
          <w:t>m: https://ezamowie</w:t>
        </w:r>
      </w:hyperlink>
      <w:r w:rsidR="00587417" w:rsidRPr="00A84FFC">
        <w:rPr>
          <w:rFonts w:ascii="Cambria" w:hAnsi="Cambria"/>
          <w:sz w:val="22"/>
          <w:szCs w:val="22"/>
        </w:rPr>
        <w:t>nia.gov.pl/pl/regulamin/</w:t>
      </w:r>
      <w:r w:rsidR="00024001" w:rsidRPr="001C22B8">
        <w:rPr>
          <w:rFonts w:ascii="Cambria" w:hAnsi="Cambria"/>
          <w:sz w:val="22"/>
          <w:szCs w:val="22"/>
        </w:rPr>
        <w:t xml:space="preserve"> 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 xml:space="preserve">musi być zgody z wymaganiami określonymi </w:t>
      </w:r>
      <w:bookmarkStart w:id="37" w:name="_Hlk109132385"/>
      <w:r w:rsidRPr="003A3D68">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37"/>
      <w:r>
        <w:rPr>
          <w:rFonts w:ascii="Cambria" w:hAnsi="Cambria" w:cs="Arial"/>
          <w:sz w:val="22"/>
          <w:szCs w:val="22"/>
        </w:rPr>
        <w:t xml:space="preserve">. </w:t>
      </w:r>
    </w:p>
    <w:p w14:paraId="30222F7C" w14:textId="77777777"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lastRenderedPageBreak/>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3680A9C5" w14:textId="77777777" w:rsidR="005D745E" w:rsidRDefault="005D745E" w:rsidP="005D745E">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00FDBC3E" w14:textId="77777777" w:rsidR="005D745E" w:rsidRDefault="005D745E" w:rsidP="005D745E">
      <w:pPr>
        <w:pStyle w:val="Akapitzlist"/>
        <w:spacing w:before="120"/>
        <w:ind w:left="1276"/>
        <w:jc w:val="both"/>
        <w:rPr>
          <w:rFonts w:ascii="Cambria" w:hAnsi="Cambria" w:cs="Arial"/>
          <w:sz w:val="22"/>
          <w:szCs w:val="22"/>
        </w:rPr>
      </w:pP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77777777" w:rsidR="004E3E99" w:rsidRDefault="004E3E99" w:rsidP="004E3E99">
      <w:pPr>
        <w:spacing w:before="120"/>
        <w:ind w:left="1276" w:hanging="568"/>
        <w:jc w:val="both"/>
        <w:rPr>
          <w:rFonts w:ascii="Cambria" w:hAnsi="Cambria"/>
          <w:bCs/>
          <w:sz w:val="22"/>
          <w:szCs w:val="22"/>
        </w:rPr>
      </w:pPr>
      <w:bookmarkStart w:id="38"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081FF6B9"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38"/>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5BB63FAD"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lastRenderedPageBreak/>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 z 2020 r. poz. 1913 z późn. zm.</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zaznaczeniem w nazwie pliku </w:t>
      </w:r>
      <w:r w:rsidR="00CA44B1" w:rsidRPr="00B25231">
        <w:rPr>
          <w:rFonts w:ascii="Cambria" w:hAnsi="Cambria"/>
          <w:b/>
          <w:bCs/>
          <w:i/>
          <w:iCs/>
          <w:sz w:val="22"/>
          <w:szCs w:val="22"/>
        </w:rPr>
        <w:t>„Dokument stanowiący tajemnicę przedsiębiorstwa”.</w:t>
      </w:r>
    </w:p>
    <w:p w14:paraId="5CE8550D" w14:textId="052721B9"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za pomocą poczty elek</w:t>
      </w:r>
      <w:r w:rsidR="00A84FFC">
        <w:rPr>
          <w:rFonts w:ascii="Cambria" w:hAnsi="Cambria" w:cs="Arial"/>
          <w:sz w:val="22"/>
          <w:szCs w:val="22"/>
        </w:rPr>
        <w:t>tronicznej, email szklarska@wroclaw.lasy.gov.pl</w:t>
      </w:r>
      <w:r w:rsidR="008063F2" w:rsidRPr="00B25231">
        <w:rPr>
          <w:rFonts w:ascii="Cambria" w:hAnsi="Cambria" w:cs="Arial"/>
          <w:sz w:val="22"/>
          <w:szCs w:val="22"/>
        </w:rPr>
        <w:t xml:space="preserve"> </w:t>
      </w:r>
      <w:r w:rsidR="00CD3075" w:rsidRPr="00B25231">
        <w:rPr>
          <w:rFonts w:ascii="Cambria" w:hAnsi="Cambria"/>
          <w:sz w:val="22"/>
          <w:szCs w:val="22"/>
        </w:rPr>
        <w:t xml:space="preserve"> (nie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odwzorowań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1C22B8" w:rsidRDefault="003E3E51" w:rsidP="00D960E5">
      <w:pPr>
        <w:spacing w:before="120"/>
        <w:ind w:left="1276" w:hanging="568"/>
        <w:jc w:val="both"/>
        <w:rPr>
          <w:rFonts w:ascii="Cambria" w:hAnsi="Cambria"/>
          <w:sz w:val="22"/>
          <w:szCs w:val="22"/>
        </w:rPr>
      </w:pPr>
      <w:r>
        <w:rPr>
          <w:rFonts w:ascii="Cambria" w:hAnsi="Cambria"/>
          <w:sz w:val="22"/>
          <w:szCs w:val="22"/>
        </w:rPr>
        <w:t>j</w:t>
      </w:r>
      <w:r w:rsidR="00164E67" w:rsidRPr="001C22B8">
        <w:rPr>
          <w:rFonts w:ascii="Cambria" w:hAnsi="Cambria"/>
          <w:sz w:val="22"/>
          <w:szCs w:val="22"/>
        </w:rPr>
        <w:t>)</w:t>
      </w:r>
      <w:r w:rsidR="00062517">
        <w:rPr>
          <w:rFonts w:ascii="Cambria" w:hAnsi="Cambria"/>
          <w:sz w:val="22"/>
          <w:szCs w:val="22"/>
        </w:rPr>
        <w:tab/>
        <w:t>I</w:t>
      </w:r>
      <w:r w:rsidR="00164E67" w:rsidRPr="001C22B8">
        <w:rPr>
          <w:rFonts w:ascii="Cambria" w:hAnsi="Cambria"/>
          <w:sz w:val="22"/>
          <w:szCs w:val="22"/>
        </w:rPr>
        <w:t>nformacje na temat komunikacji za pośrednictwem Platformy dostępne są równie</w:t>
      </w:r>
      <w:r w:rsidR="004C4DAA" w:rsidRPr="001C22B8">
        <w:rPr>
          <w:rFonts w:ascii="Cambria" w:hAnsi="Cambria"/>
          <w:sz w:val="22"/>
          <w:szCs w:val="22"/>
        </w:rPr>
        <w:t xml:space="preserve">ż w Instrukcji interaktywnej </w:t>
      </w:r>
      <w:r w:rsidR="00775540" w:rsidRPr="001C22B8">
        <w:rPr>
          <w:rFonts w:ascii="Cambria" w:hAnsi="Cambria"/>
          <w:sz w:val="22"/>
          <w:szCs w:val="22"/>
        </w:rPr>
        <w:t>– Komunikacja w postępowaniu dostępnej pod adresem:</w:t>
      </w:r>
      <w:r w:rsidR="00775540" w:rsidRPr="00D960E5">
        <w:rPr>
          <w:rFonts w:ascii="Cambria" w:hAnsi="Cambria"/>
          <w:sz w:val="22"/>
          <w:szCs w:val="22"/>
        </w:rPr>
        <w:t xml:space="preserve"> </w:t>
      </w:r>
      <w:r w:rsidR="00775540" w:rsidRPr="001C22B8">
        <w:rPr>
          <w:rFonts w:ascii="Cambria" w:hAnsi="Cambria"/>
          <w:sz w:val="22"/>
          <w:szCs w:val="22"/>
        </w:rPr>
        <w:t>https://media.ezamowienia.gov.pl/pod/2021/10/Komunikacja-w-postepowaniu-5.1.pdf</w:t>
      </w:r>
    </w:p>
    <w:p w14:paraId="76EB83EF" w14:textId="60C786BB" w:rsidR="00B657E0"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Ofertę</w:t>
      </w:r>
      <w:r w:rsidR="00E8509A">
        <w:rPr>
          <w:rFonts w:ascii="Cambria" w:hAnsi="Cambria" w:cs="Arial"/>
          <w:sz w:val="22"/>
          <w:szCs w:val="22"/>
        </w:rPr>
        <w:t xml:space="preserve"> </w:t>
      </w:r>
      <w:r w:rsidR="00062517">
        <w:rPr>
          <w:rFonts w:ascii="Cambria" w:hAnsi="Cambria" w:cs="Arial"/>
          <w:sz w:val="22"/>
          <w:szCs w:val="22"/>
        </w:rPr>
        <w:t xml:space="preserve">oraz oświadczenia o dotyczące </w:t>
      </w:r>
      <w:r w:rsidR="00062517" w:rsidRPr="00222781">
        <w:rPr>
          <w:rFonts w:ascii="Cambria" w:eastAsia="Cambria" w:hAnsi="Cambria" w:cs="Arial"/>
          <w:color w:val="000000"/>
          <w:sz w:val="22"/>
          <w:szCs w:val="22"/>
          <w:lang w:eastAsia="pl-PL"/>
        </w:rPr>
        <w:t>przesłanek wykluczenia z art. 5k rozporządzenia 833/2014</w:t>
      </w:r>
      <w:r w:rsidR="00062517">
        <w:rPr>
          <w:rFonts w:ascii="Cambria" w:eastAsia="Cambria" w:hAnsi="Cambria" w:cs="Arial"/>
          <w:color w:val="000000"/>
          <w:sz w:val="22"/>
          <w:szCs w:val="22"/>
          <w:lang w:eastAsia="pl-PL"/>
        </w:rPr>
        <w:t xml:space="preserve"> (sporządzone wg Załącznika nr</w:t>
      </w:r>
      <w:r w:rsidR="00E8509A">
        <w:rPr>
          <w:rFonts w:ascii="Cambria" w:eastAsia="Cambria" w:hAnsi="Cambria" w:cs="Arial"/>
          <w:color w:val="000000"/>
          <w:sz w:val="22"/>
          <w:szCs w:val="22"/>
          <w:lang w:eastAsia="pl-PL"/>
        </w:rPr>
        <w:t xml:space="preserve"> 4,</w:t>
      </w:r>
      <w:r w:rsidR="00062517">
        <w:rPr>
          <w:rFonts w:ascii="Cambria" w:eastAsia="Cambria" w:hAnsi="Cambria" w:cs="Arial"/>
          <w:color w:val="000000"/>
          <w:sz w:val="22"/>
          <w:szCs w:val="22"/>
          <w:lang w:eastAsia="pl-PL"/>
        </w:rPr>
        <w:t xml:space="preserve"> 5/5A do SWZ)</w:t>
      </w:r>
      <w:r w:rsidRPr="001C22B8">
        <w:rPr>
          <w:rFonts w:ascii="Cambria" w:hAnsi="Cambria" w:cs="Arial"/>
          <w:sz w:val="22"/>
          <w:szCs w:val="22"/>
        </w:rPr>
        <w:t>, sporządza się, pod rygorem nieważności, w formie elektronicznej</w:t>
      </w:r>
      <w:r w:rsidR="008E73CB" w:rsidRPr="001C22B8">
        <w:rPr>
          <w:rFonts w:ascii="Cambria" w:hAnsi="Cambria" w:cs="Arial"/>
          <w:sz w:val="22"/>
          <w:szCs w:val="22"/>
        </w:rPr>
        <w:t xml:space="preserve"> (tj. </w:t>
      </w:r>
      <w:r w:rsidR="00A51439" w:rsidRPr="001C22B8">
        <w:rPr>
          <w:rFonts w:ascii="Cambria" w:hAnsi="Cambria" w:cs="Arial"/>
          <w:sz w:val="22"/>
          <w:szCs w:val="22"/>
        </w:rPr>
        <w:t xml:space="preserve">w </w:t>
      </w:r>
      <w:r w:rsidR="008E73CB" w:rsidRPr="001C22B8">
        <w:rPr>
          <w:rFonts w:ascii="Cambria" w:hAnsi="Cambria" w:cs="Arial"/>
          <w:sz w:val="22"/>
          <w:szCs w:val="22"/>
        </w:rPr>
        <w:t>postaci elektronicznej opatrzonej kwalifikowanym podpisem elektronicznym)</w:t>
      </w:r>
      <w:r w:rsidRPr="001C22B8">
        <w:rPr>
          <w:rFonts w:ascii="Cambria" w:hAnsi="Cambria" w:cs="Arial"/>
          <w:sz w:val="22"/>
          <w:szCs w:val="22"/>
        </w:rPr>
        <w:t xml:space="preserve">. </w:t>
      </w:r>
    </w:p>
    <w:p w14:paraId="4431581B" w14:textId="77777777" w:rsidR="00C22E8B" w:rsidRPr="00D960E5" w:rsidRDefault="00C22E8B" w:rsidP="00B37A45">
      <w:pPr>
        <w:spacing w:before="120"/>
        <w:ind w:left="709"/>
        <w:jc w:val="both"/>
        <w:rPr>
          <w:rFonts w:ascii="Cambria" w:hAnsi="Cambria" w:cs="Arial"/>
          <w:sz w:val="22"/>
          <w:szCs w:val="22"/>
        </w:rPr>
      </w:pPr>
      <w:r w:rsidRPr="001C22B8">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2" w:history="1">
        <w:r w:rsidRPr="001C22B8">
          <w:rPr>
            <w:rStyle w:val="Hipercze"/>
            <w:rFonts w:ascii="Cambria" w:hAnsi="Cambria" w:cs="Arial"/>
            <w:sz w:val="22"/>
            <w:szCs w:val="22"/>
          </w:rPr>
          <w:t>http://www.nccert.pl/kontakt.htm</w:t>
        </w:r>
      </w:hyperlink>
      <w:r w:rsidRPr="00D960E5">
        <w:rPr>
          <w:rFonts w:ascii="Cambria" w:hAnsi="Cambria" w:cs="Arial"/>
          <w:sz w:val="22"/>
          <w:szCs w:val="22"/>
        </w:rPr>
        <w:t xml:space="preserve"> </w:t>
      </w:r>
    </w:p>
    <w:p w14:paraId="0596D7F3" w14:textId="594D5C14" w:rsidR="00E52EC1"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D21553">
        <w:rPr>
          <w:rFonts w:ascii="Cambria" w:hAnsi="Cambria" w:cs="Arial"/>
          <w:b/>
          <w:sz w:val="22"/>
          <w:szCs w:val="22"/>
        </w:rPr>
        <w:t>10</w:t>
      </w:r>
      <w:r w:rsidRPr="001C22B8">
        <w:rPr>
          <w:rFonts w:ascii="Cambria" w:hAnsi="Cambria" w:cs="Arial"/>
          <w:b/>
          <w:sz w:val="22"/>
          <w:szCs w:val="22"/>
        </w:rPr>
        <w:t>.</w:t>
      </w:r>
      <w:r w:rsidRPr="001C22B8">
        <w:rPr>
          <w:rFonts w:ascii="Cambria" w:hAnsi="Cambria" w:cs="Arial"/>
          <w:sz w:val="22"/>
          <w:szCs w:val="22"/>
        </w:rPr>
        <w:tab/>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D960E5">
        <w:rPr>
          <w:rFonts w:ascii="Cambria" w:hAnsi="Cambria" w:cs="Arial"/>
          <w:bCs/>
          <w:sz w:val="22"/>
          <w:szCs w:val="22"/>
        </w:rPr>
        <w:t>a)</w:t>
      </w:r>
      <w:r w:rsidRPr="00D960E5">
        <w:rPr>
          <w:rFonts w:ascii="Cambria" w:hAnsi="Cambria" w:cs="Arial"/>
          <w:bCs/>
          <w:sz w:val="22"/>
          <w:szCs w:val="22"/>
        </w:rPr>
        <w:tab/>
      </w:r>
      <w:r w:rsidR="00623221" w:rsidRPr="001C22B8">
        <w:rPr>
          <w:rFonts w:ascii="Cambria" w:hAnsi="Cambria"/>
          <w:sz w:val="22"/>
          <w:szCs w:val="22"/>
        </w:rPr>
        <w:t>Złożenie oferty w postępowaniu prowadzonym na Platformie wymaga</w:t>
      </w:r>
      <w:r w:rsidR="008B5AF8">
        <w:rPr>
          <w:rFonts w:ascii="Cambria" w:hAnsi="Cambria"/>
          <w:sz w:val="22"/>
          <w:szCs w:val="22"/>
        </w:rPr>
        <w:t>,</w:t>
      </w:r>
      <w:r w:rsidR="00623221" w:rsidRPr="001C22B8">
        <w:rPr>
          <w:rFonts w:ascii="Cambria" w:hAnsi="Cambria"/>
          <w:sz w:val="22"/>
          <w:szCs w:val="22"/>
        </w:rPr>
        <w:t xml:space="preserve"> aby Wykonawca posiadał aktywowane konto na Platformie. </w:t>
      </w:r>
      <w:bookmarkStart w:id="39" w:name="_Hlk109138608"/>
      <w:r w:rsidR="00D32D21">
        <w:rPr>
          <w:rFonts w:ascii="Cambria" w:hAnsi="Cambria"/>
          <w:sz w:val="22"/>
          <w:szCs w:val="22"/>
        </w:rPr>
        <w:t xml:space="preserve">Wykonawca przygotowuje ofertę przy pomocy interaktywnego </w:t>
      </w:r>
      <w:r w:rsidR="00D32D21" w:rsidRPr="00F21FC0">
        <w:rPr>
          <w:rFonts w:ascii="Cambria" w:hAnsi="Cambria"/>
          <w:b/>
          <w:bCs/>
          <w:i/>
          <w:iCs/>
          <w:sz w:val="22"/>
          <w:szCs w:val="22"/>
        </w:rPr>
        <w:t>„Formularza ofertowego”</w:t>
      </w:r>
      <w:r w:rsidR="00D32D21">
        <w:rPr>
          <w:rFonts w:ascii="Cambria" w:hAnsi="Cambria"/>
          <w:b/>
          <w:bCs/>
          <w:i/>
          <w:iCs/>
          <w:sz w:val="22"/>
          <w:szCs w:val="22"/>
        </w:rPr>
        <w:t xml:space="preserve"> </w:t>
      </w:r>
      <w:r w:rsidR="00D32D21">
        <w:rPr>
          <w:rFonts w:ascii="Cambria" w:hAnsi="Cambria"/>
          <w:sz w:val="22"/>
          <w:szCs w:val="22"/>
        </w:rPr>
        <w:t xml:space="preserve">udostępnionego przez Zamawiającego na Platformie i zamieszczonego w podglądzie postępowania w zakładce </w:t>
      </w:r>
      <w:r w:rsidR="00D32D21" w:rsidRPr="00F21FC0">
        <w:rPr>
          <w:rFonts w:ascii="Cambria" w:hAnsi="Cambria"/>
          <w:b/>
          <w:bCs/>
          <w:i/>
          <w:iCs/>
          <w:sz w:val="22"/>
          <w:szCs w:val="22"/>
        </w:rPr>
        <w:t>„Informacje podstawowe”.</w:t>
      </w:r>
      <w:r w:rsidR="00D32D21">
        <w:rPr>
          <w:rFonts w:ascii="Cambria" w:hAnsi="Cambria"/>
          <w:b/>
          <w:bCs/>
          <w:i/>
          <w:iCs/>
          <w:sz w:val="22"/>
          <w:szCs w:val="22"/>
        </w:rPr>
        <w:t xml:space="preserve"> </w:t>
      </w:r>
      <w:bookmarkEnd w:id="39"/>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Acrobat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lastRenderedPageBreak/>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50DC819D"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pkt 13.4. SWZ</w:t>
      </w:r>
      <w:r w:rsidR="00650FB9" w:rsidRPr="001C22B8">
        <w:rPr>
          <w:rFonts w:ascii="Cambria" w:hAnsi="Cambria"/>
          <w:sz w:val="22"/>
          <w:szCs w:val="22"/>
        </w:rPr>
        <w:t>.</w:t>
      </w:r>
    </w:p>
    <w:p w14:paraId="5F301C45" w14:textId="366544D8"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 z 2020 r. poz. 1913 z późn. zm.</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 xml:space="preserve">ykonawca, w celu utrzymania w poufności tych informacji, przekazuje je w wydzielonym i odpowiednio oznaczonym pliku - z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077FC262" w14:textId="4DED0BAE" w:rsidR="004562B0" w:rsidRDefault="00F83C2C" w:rsidP="00FF47B1">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 w formacie PAdES typ wewnętrzny. Po podpisaniu nie należy modyfikować pliku. Nie należy zmieniać nazwy pliku formularza. </w:t>
      </w:r>
      <w:bookmarkStart w:id="40" w:name="_Hlk109138908"/>
      <w:r w:rsidR="004562B0" w:rsidRPr="001C22B8">
        <w:rPr>
          <w:rFonts w:ascii="Cambria" w:hAnsi="Cambria"/>
          <w:sz w:val="22"/>
          <w:szCs w:val="22"/>
        </w:rPr>
        <w:t>Pozostałe dokumenty wchodzące w skład oferty lub składane wraz z ofertą</w:t>
      </w:r>
      <w:r w:rsidR="004562B0">
        <w:rPr>
          <w:rFonts w:ascii="Cambria" w:hAnsi="Cambria"/>
          <w:sz w:val="22"/>
          <w:szCs w:val="22"/>
        </w:rPr>
        <w:t xml:space="preserve">, które są zgodnie z PZP lub </w:t>
      </w:r>
      <w:r w:rsidR="004562B0" w:rsidRPr="003A3D68">
        <w:rPr>
          <w:rFonts w:ascii="Cambria" w:hAnsi="Cambria" w:cs="Arial"/>
          <w:sz w:val="22"/>
          <w:szCs w:val="22"/>
        </w:rPr>
        <w:t>rozporządzeni</w:t>
      </w:r>
      <w:r w:rsidR="004562B0">
        <w:rPr>
          <w:rFonts w:ascii="Cambria" w:hAnsi="Cambria" w:cs="Arial"/>
          <w:sz w:val="22"/>
          <w:szCs w:val="22"/>
        </w:rPr>
        <w:t>em</w:t>
      </w:r>
      <w:r w:rsidR="004562B0"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4562B0">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 typu podpisu (zewnętrzn</w:t>
      </w:r>
      <w:r w:rsidR="00C354B3">
        <w:rPr>
          <w:rFonts w:ascii="Cambria" w:hAnsi="Cambria" w:cs="Arial"/>
          <w:sz w:val="22"/>
          <w:szCs w:val="22"/>
        </w:rPr>
        <w:t xml:space="preserve">y, </w:t>
      </w:r>
      <w:r w:rsidR="004562B0">
        <w:rPr>
          <w:rFonts w:ascii="Cambria" w:hAnsi="Cambria" w:cs="Arial"/>
          <w:sz w:val="22"/>
          <w:szCs w:val="22"/>
        </w:rPr>
        <w:t>wewnętrzn</w:t>
      </w:r>
      <w:r w:rsidR="00C354B3">
        <w:rPr>
          <w:rFonts w:ascii="Cambria" w:hAnsi="Cambria" w:cs="Arial"/>
          <w:sz w:val="22"/>
          <w:szCs w:val="22"/>
        </w:rPr>
        <w:t>y</w:t>
      </w:r>
      <w:r w:rsidR="004562B0">
        <w:rPr>
          <w:rFonts w:ascii="Cambria" w:hAnsi="Cambria" w:cs="Arial"/>
          <w:sz w:val="22"/>
          <w:szCs w:val="22"/>
        </w:rPr>
        <w:t>) w polu</w:t>
      </w:r>
      <w:r w:rsidR="004562B0" w:rsidRPr="00D960E5">
        <w:rPr>
          <w:rFonts w:ascii="Cambria" w:hAnsi="Cambria"/>
          <w:b/>
          <w:bCs/>
          <w:i/>
          <w:iCs/>
          <w:sz w:val="22"/>
          <w:szCs w:val="22"/>
        </w:rPr>
        <w:t xml:space="preserve"> „Załączniki i inne dokumenty przedstawione w ofercie przez Wykonawcę” </w:t>
      </w:r>
      <w:r w:rsidR="004562B0" w:rsidRPr="001C22B8">
        <w:rPr>
          <w:rFonts w:ascii="Cambria" w:hAnsi="Cambria"/>
          <w:sz w:val="22"/>
          <w:szCs w:val="22"/>
        </w:rPr>
        <w:t xml:space="preserve">dodaje się uprzednio podpisane dokumenty: (i) wraz z wygenerowanym plikiem podpisu (typ zewnętrzny) lub (ii) dokument z wszytym podpisem (typ wewnętrzny). </w:t>
      </w:r>
      <w:bookmarkEnd w:id="40"/>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lastRenderedPageBreak/>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3"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5A8940EF" w:rsidR="00FF1EC9" w:rsidRPr="001C22B8"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p>
    <w:p w14:paraId="1B3B1C9B" w14:textId="52DE49FD" w:rsidR="00975995" w:rsidRPr="001C22B8" w:rsidRDefault="00975995" w:rsidP="0048063E">
      <w:pPr>
        <w:spacing w:before="120"/>
        <w:ind w:left="851" w:hanging="851"/>
        <w:jc w:val="both"/>
        <w:rPr>
          <w:rFonts w:ascii="Cambria" w:hAnsi="Cambria" w:cs="Arial"/>
          <w:sz w:val="22"/>
          <w:szCs w:val="22"/>
        </w:rPr>
      </w:pPr>
      <w:r w:rsidRPr="0048063E">
        <w:rPr>
          <w:rFonts w:ascii="Cambria" w:hAnsi="Cambria"/>
          <w:b/>
          <w:bCs/>
          <w:sz w:val="22"/>
          <w:szCs w:val="22"/>
        </w:rPr>
        <w:t>10.11.</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0ADE827E" w:rsidR="00B657E0" w:rsidRPr="00975995" w:rsidRDefault="00975995" w:rsidP="0048063E">
      <w:pPr>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48063E">
      <w:pPr>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41"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41"/>
      <w:r w:rsidRPr="001C22B8">
        <w:rPr>
          <w:rFonts w:ascii="Cambria" w:hAnsi="Cambria" w:cs="Cambria"/>
          <w:sz w:val="22"/>
          <w:szCs w:val="22"/>
        </w:rPr>
        <w:t xml:space="preserve">. </w:t>
      </w:r>
    </w:p>
    <w:p w14:paraId="71EA8331" w14:textId="70B96337" w:rsidR="001F49D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48063E">
      <w:pPr>
        <w:pStyle w:val="ust"/>
        <w:tabs>
          <w:tab w:val="left" w:pos="-2694"/>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48063E">
      <w:pPr>
        <w:pStyle w:val="ust"/>
        <w:tabs>
          <w:tab w:val="left" w:pos="-2694"/>
        </w:tabs>
        <w:spacing w:before="120" w:after="0"/>
        <w:ind w:left="708" w:hanging="708"/>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D342201" w:rsidR="00B657E0" w:rsidRPr="001C22B8" w:rsidRDefault="00B657E0" w:rsidP="0048063E">
      <w:pPr>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W przypadku gdy zmiana treści SWZ prowadzi do zmiany treści ogłoszenia o zamówieniu, Zamawiający przekaże</w:t>
      </w:r>
      <w:r w:rsidR="00E67F36">
        <w:rPr>
          <w:rFonts w:ascii="Cambria" w:hAnsi="Cambria" w:cs="Arial"/>
          <w:sz w:val="22"/>
          <w:szCs w:val="22"/>
        </w:rPr>
        <w:t xml:space="preserve"> do publikacji</w:t>
      </w:r>
      <w:r w:rsidRPr="001C22B8">
        <w:rPr>
          <w:rFonts w:ascii="Cambria" w:hAnsi="Cambria" w:cs="Arial"/>
          <w:sz w:val="22"/>
          <w:szCs w:val="22"/>
        </w:rPr>
        <w:t xml:space="preserve"> sprostowanie, ogłoszenie o zmianie lub dodatkowych informacji. </w:t>
      </w:r>
    </w:p>
    <w:p w14:paraId="11532978" w14:textId="0D50892E" w:rsidR="00B657E0" w:rsidRDefault="00B657E0" w:rsidP="00E67F36">
      <w:pPr>
        <w:spacing w:before="120"/>
        <w:ind w:left="709" w:hanging="709"/>
        <w:jc w:val="both"/>
        <w:rPr>
          <w:rFonts w:ascii="Cambria" w:hAnsi="Cambria" w:cs="Arial"/>
          <w:sz w:val="22"/>
          <w:szCs w:val="22"/>
        </w:rPr>
      </w:pPr>
      <w:r w:rsidRPr="001C22B8">
        <w:rPr>
          <w:rFonts w:ascii="Cambria" w:hAnsi="Cambria" w:cs="Arial"/>
          <w:b/>
          <w:bCs/>
          <w:sz w:val="22"/>
          <w:szCs w:val="22"/>
        </w:rPr>
        <w:lastRenderedPageBreak/>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30A39F59" w:rsidR="00B657E0" w:rsidRDefault="00B657E0" w:rsidP="00B37A45">
      <w:pPr>
        <w:spacing w:before="120"/>
        <w:ind w:left="709"/>
        <w:rPr>
          <w:rFonts w:ascii="Cambria" w:hAnsi="Cambria" w:cs="Arial"/>
          <w:sz w:val="22"/>
          <w:szCs w:val="22"/>
        </w:rPr>
      </w:pPr>
      <w:r>
        <w:rPr>
          <w:rFonts w:ascii="Cambria" w:hAnsi="Cambria" w:cs="Arial"/>
          <w:sz w:val="22"/>
          <w:szCs w:val="22"/>
        </w:rPr>
        <w:t>dla Pakietu I</w:t>
      </w:r>
      <w:r>
        <w:rPr>
          <w:rFonts w:ascii="Cambria" w:hAnsi="Cambria" w:cs="Arial"/>
          <w:sz w:val="22"/>
          <w:szCs w:val="22"/>
        </w:rPr>
        <w:tab/>
      </w:r>
      <w:r>
        <w:rPr>
          <w:rFonts w:ascii="Cambria" w:hAnsi="Cambria" w:cs="Arial"/>
          <w:sz w:val="22"/>
          <w:szCs w:val="22"/>
        </w:rPr>
        <w:tab/>
        <w:t xml:space="preserve">w wysokości </w:t>
      </w:r>
      <w:r w:rsidR="006763F2">
        <w:rPr>
          <w:rFonts w:ascii="Cambria" w:hAnsi="Cambria" w:cs="Arial"/>
          <w:sz w:val="22"/>
          <w:szCs w:val="22"/>
        </w:rPr>
        <w:t>10</w:t>
      </w:r>
      <w:r w:rsidR="00E67F36">
        <w:rPr>
          <w:rFonts w:ascii="Cambria" w:hAnsi="Cambria" w:cs="Arial"/>
          <w:sz w:val="22"/>
          <w:szCs w:val="22"/>
        </w:rPr>
        <w:t>.</w:t>
      </w:r>
      <w:r w:rsidR="006763F2">
        <w:rPr>
          <w:rFonts w:ascii="Cambria" w:hAnsi="Cambria" w:cs="Arial"/>
          <w:sz w:val="22"/>
          <w:szCs w:val="22"/>
        </w:rPr>
        <w:t>500</w:t>
      </w:r>
      <w:r w:rsidR="00E67F36">
        <w:rPr>
          <w:rFonts w:ascii="Cambria" w:hAnsi="Cambria" w:cs="Arial"/>
          <w:sz w:val="22"/>
          <w:szCs w:val="22"/>
        </w:rPr>
        <w:t>,00</w:t>
      </w:r>
      <w:r>
        <w:rPr>
          <w:rFonts w:ascii="Cambria" w:hAnsi="Cambria" w:cs="Arial"/>
          <w:sz w:val="22"/>
          <w:szCs w:val="22"/>
        </w:rPr>
        <w:t xml:space="preserve"> zł</w:t>
      </w:r>
      <w:r w:rsidR="007143C4">
        <w:rPr>
          <w:rFonts w:ascii="Cambria" w:hAnsi="Cambria" w:cs="Arial"/>
          <w:sz w:val="22"/>
          <w:szCs w:val="22"/>
        </w:rPr>
        <w:t>;</w:t>
      </w:r>
    </w:p>
    <w:p w14:paraId="282052D6" w14:textId="7C82646F" w:rsidR="00B657E0" w:rsidRDefault="00622ED7" w:rsidP="00B37A45">
      <w:pPr>
        <w:spacing w:before="120"/>
        <w:ind w:left="709"/>
        <w:rPr>
          <w:rFonts w:ascii="Cambria" w:hAnsi="Cambria" w:cs="Arial"/>
          <w:sz w:val="22"/>
          <w:szCs w:val="22"/>
        </w:rPr>
      </w:pPr>
      <w:r>
        <w:rPr>
          <w:rFonts w:ascii="Cambria" w:hAnsi="Cambria" w:cs="Arial"/>
          <w:sz w:val="22"/>
          <w:szCs w:val="22"/>
        </w:rPr>
        <w:t>dla Pakietu II</w:t>
      </w:r>
      <w:r w:rsidR="00B657E0">
        <w:rPr>
          <w:rFonts w:ascii="Cambria" w:hAnsi="Cambria" w:cs="Arial"/>
          <w:sz w:val="22"/>
          <w:szCs w:val="22"/>
        </w:rPr>
        <w:tab/>
      </w:r>
      <w:r w:rsidR="00B657E0">
        <w:rPr>
          <w:rFonts w:ascii="Cambria" w:hAnsi="Cambria" w:cs="Arial"/>
          <w:sz w:val="22"/>
          <w:szCs w:val="22"/>
        </w:rPr>
        <w:tab/>
        <w:t xml:space="preserve">w wysokości </w:t>
      </w:r>
      <w:r w:rsidR="00E67F36">
        <w:rPr>
          <w:rFonts w:ascii="Cambria" w:hAnsi="Cambria" w:cs="Arial"/>
          <w:sz w:val="22"/>
          <w:szCs w:val="22"/>
        </w:rPr>
        <w:t xml:space="preserve"> 3</w:t>
      </w:r>
      <w:r w:rsidR="006763F2">
        <w:rPr>
          <w:rFonts w:ascii="Cambria" w:hAnsi="Cambria" w:cs="Arial"/>
          <w:sz w:val="22"/>
          <w:szCs w:val="22"/>
        </w:rPr>
        <w:t>0</w:t>
      </w:r>
      <w:r w:rsidR="00E67F36">
        <w:rPr>
          <w:rFonts w:ascii="Cambria" w:hAnsi="Cambria" w:cs="Arial"/>
          <w:sz w:val="22"/>
          <w:szCs w:val="22"/>
        </w:rPr>
        <w:t>.</w:t>
      </w:r>
      <w:r w:rsidR="006763F2">
        <w:rPr>
          <w:rFonts w:ascii="Cambria" w:hAnsi="Cambria" w:cs="Arial"/>
          <w:sz w:val="22"/>
          <w:szCs w:val="22"/>
        </w:rPr>
        <w:t>600</w:t>
      </w:r>
      <w:r w:rsidR="00E67F36">
        <w:rPr>
          <w:rFonts w:ascii="Cambria" w:hAnsi="Cambria" w:cs="Arial"/>
          <w:sz w:val="22"/>
          <w:szCs w:val="22"/>
        </w:rPr>
        <w:t>,00</w:t>
      </w:r>
      <w:r w:rsidR="00B657E0">
        <w:rPr>
          <w:rFonts w:ascii="Cambria" w:hAnsi="Cambria" w:cs="Arial"/>
          <w:sz w:val="22"/>
          <w:szCs w:val="22"/>
        </w:rPr>
        <w:t xml:space="preserve"> zł</w:t>
      </w:r>
      <w:r w:rsidR="007143C4">
        <w:rPr>
          <w:rFonts w:ascii="Cambria" w:hAnsi="Cambria" w:cs="Arial"/>
          <w:sz w:val="22"/>
          <w:szCs w:val="22"/>
        </w:rPr>
        <w:t>;</w:t>
      </w:r>
    </w:p>
    <w:p w14:paraId="509E787C" w14:textId="69B8E0E7" w:rsidR="006763F2" w:rsidRDefault="006763F2" w:rsidP="006763F2">
      <w:pPr>
        <w:spacing w:before="120"/>
        <w:ind w:left="709"/>
        <w:rPr>
          <w:rFonts w:ascii="Cambria" w:hAnsi="Cambria" w:cs="Arial"/>
          <w:sz w:val="22"/>
          <w:szCs w:val="22"/>
        </w:rPr>
      </w:pPr>
      <w:r>
        <w:rPr>
          <w:rFonts w:ascii="Cambria" w:hAnsi="Cambria" w:cs="Arial"/>
          <w:sz w:val="22"/>
          <w:szCs w:val="22"/>
        </w:rPr>
        <w:t>dla Pakietu III</w:t>
      </w:r>
      <w:r>
        <w:rPr>
          <w:rFonts w:ascii="Cambria" w:hAnsi="Cambria" w:cs="Arial"/>
          <w:sz w:val="22"/>
          <w:szCs w:val="22"/>
        </w:rPr>
        <w:tab/>
      </w:r>
      <w:r>
        <w:rPr>
          <w:rFonts w:ascii="Cambria" w:hAnsi="Cambria" w:cs="Arial"/>
          <w:sz w:val="22"/>
          <w:szCs w:val="22"/>
        </w:rPr>
        <w:tab/>
        <w:t>w wysokości  42.700,00 zł;</w:t>
      </w:r>
    </w:p>
    <w:p w14:paraId="5992FF25" w14:textId="77777777" w:rsidR="006763F2" w:rsidRDefault="006763F2" w:rsidP="00B37A45">
      <w:pPr>
        <w:spacing w:before="120"/>
        <w:ind w:left="709"/>
        <w:rPr>
          <w:rFonts w:ascii="Cambria" w:hAnsi="Cambria" w:cs="Arial"/>
          <w:sz w:val="22"/>
          <w:szCs w:val="22"/>
        </w:rPr>
      </w:pP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010EA4FB"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r w:rsidR="00F459F7">
        <w:rPr>
          <w:rFonts w:ascii="Cambria" w:hAnsi="Cambria" w:cs="Arial"/>
          <w:sz w:val="22"/>
          <w:szCs w:val="22"/>
        </w:rPr>
        <w:t xml:space="preserve"> z późn. zm.</w:t>
      </w:r>
      <w:r>
        <w:rPr>
          <w:rFonts w:ascii="Cambria" w:hAnsi="Cambria" w:cs="Arial"/>
          <w:sz w:val="22"/>
          <w:szCs w:val="22"/>
        </w:rPr>
        <w:t>).</w:t>
      </w:r>
    </w:p>
    <w:p w14:paraId="0F692446" w14:textId="32A9E36C"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należy wpłacić przelewem na rachunek bankowy Zamawiając</w:t>
      </w:r>
      <w:r w:rsidR="00F8023E">
        <w:rPr>
          <w:rFonts w:ascii="Cambria" w:hAnsi="Cambria" w:cs="Arial"/>
          <w:sz w:val="22"/>
          <w:szCs w:val="22"/>
        </w:rPr>
        <w:t>ego w banku SANTANDER BANK POLSKA S.A.</w:t>
      </w:r>
      <w:r>
        <w:rPr>
          <w:rFonts w:ascii="Cambria" w:hAnsi="Cambria" w:cs="Arial"/>
          <w:sz w:val="22"/>
          <w:szCs w:val="22"/>
        </w:rPr>
        <w:t xml:space="preserve"> nr rachunku: </w:t>
      </w:r>
      <w:r w:rsidR="00F8023E">
        <w:rPr>
          <w:rFonts w:ascii="Cambria" w:hAnsi="Cambria" w:cs="Arial"/>
          <w:sz w:val="22"/>
          <w:szCs w:val="22"/>
        </w:rPr>
        <w:t>15 1090 1984 0000 0005 2600 0302</w:t>
      </w:r>
      <w:r>
        <w:rPr>
          <w:rFonts w:ascii="Cambria" w:hAnsi="Cambria" w:cs="Arial"/>
          <w:sz w:val="22"/>
          <w:szCs w:val="22"/>
        </w:rPr>
        <w:t xml:space="preserve"> z dopiskiem: wadium na zabezpieczenie oferty w postępowaniu na </w:t>
      </w:r>
      <w:r>
        <w:rPr>
          <w:rFonts w:ascii="Cambria" w:hAnsi="Cambria" w:cs="Arial"/>
          <w:bCs/>
          <w:sz w:val="22"/>
          <w:szCs w:val="22"/>
        </w:rPr>
        <w:t>„Wykonywanie usług z zakresu gospodarki leśnej na terenie</w:t>
      </w:r>
      <w:r w:rsidR="00F8023E">
        <w:rPr>
          <w:rFonts w:ascii="Cambria" w:hAnsi="Cambria" w:cs="Arial"/>
          <w:bCs/>
          <w:sz w:val="22"/>
          <w:szCs w:val="22"/>
        </w:rPr>
        <w:t xml:space="preserve"> Nadleśnictwa Szklarska Poręba w roku 2023</w:t>
      </w:r>
      <w:r>
        <w:rPr>
          <w:rFonts w:ascii="Cambria" w:hAnsi="Cambria" w:cs="Arial"/>
          <w:bCs/>
          <w:sz w:val="22"/>
          <w:szCs w:val="22"/>
        </w:rPr>
        <w:t>, Pakiet ___________________.</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42" w:name="_Hlk15926476"/>
      <w:r>
        <w:rPr>
          <w:rFonts w:ascii="Cambria" w:hAnsi="Cambria" w:cs="Arial"/>
          <w:bCs/>
          <w:sz w:val="22"/>
          <w:szCs w:val="22"/>
        </w:rPr>
        <w:t>w postaci elektronicznej tj. opatrzonej kwalifikowanym podpisem elektronicznymi osób upoważnionych do jego wystawienia</w:t>
      </w:r>
      <w:bookmarkEnd w:id="42"/>
      <w:r>
        <w:rPr>
          <w:rFonts w:ascii="Cambria" w:hAnsi="Cambria" w:cs="Arial"/>
          <w:bCs/>
          <w:sz w:val="22"/>
          <w:szCs w:val="22"/>
        </w:rPr>
        <w:t xml:space="preserve">. Wadium musi zabezpieczać ofertę na daną część zamówienia przez cały okres związania ofertą. Oferta Wykonawcy, który nie wniesie wadium lub wniesie wadium w sposób nieprawidłowy, lub nie będzie utrzymywał </w:t>
      </w:r>
      <w:r>
        <w:rPr>
          <w:rFonts w:ascii="Cambria" w:hAnsi="Cambria" w:cs="Arial"/>
          <w:bCs/>
          <w:sz w:val="22"/>
          <w:szCs w:val="22"/>
        </w:rPr>
        <w:lastRenderedPageBreak/>
        <w:t>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ppkt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7EDCD036"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pkt 11.2. ppkt 2)-3)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490F43CE" w14:textId="025FECA2" w:rsidR="00B657E0" w:rsidRDefault="00B657E0" w:rsidP="00B37A45">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9A91D3C" w14:textId="29545853" w:rsidR="00B657E0" w:rsidRDefault="00B657E0"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p w14:paraId="23CD21B3" w14:textId="77777777" w:rsidR="003D0411" w:rsidRDefault="003D0411" w:rsidP="00B37A45">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68FCE9BF" w:rsidR="009C0F34" w:rsidRPr="006D3F7A"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 xml:space="preserve">ykonawca związany jest ofertą przez </w:t>
      </w:r>
      <w:r w:rsidR="00E67F36">
        <w:rPr>
          <w:rFonts w:ascii="Cambria" w:hAnsi="Cambria" w:cs="Cambria"/>
          <w:sz w:val="22"/>
          <w:szCs w:val="22"/>
        </w:rPr>
        <w:t>30</w:t>
      </w:r>
      <w:r>
        <w:rPr>
          <w:rFonts w:ascii="Cambria" w:hAnsi="Cambria" w:cs="Cambria"/>
          <w:sz w:val="22"/>
          <w:szCs w:val="22"/>
        </w:rPr>
        <w:t xml:space="preserve">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w:t>
      </w:r>
      <w:r w:rsidRPr="004B6DB1">
        <w:rPr>
          <w:rFonts w:ascii="Cambria" w:hAnsi="Cambria" w:cs="Cambria"/>
          <w:sz w:val="22"/>
          <w:szCs w:val="22"/>
        </w:rPr>
        <w:t xml:space="preserve">. </w:t>
      </w:r>
      <w:r w:rsidR="006D3F7A" w:rsidRPr="006D3F7A">
        <w:rPr>
          <w:rFonts w:ascii="Cambria" w:hAnsi="Cambria" w:cs="Cambria"/>
          <w:b/>
          <w:bCs/>
          <w:sz w:val="22"/>
          <w:szCs w:val="22"/>
        </w:rPr>
        <w:t>10.09.2023 r.</w:t>
      </w:r>
    </w:p>
    <w:p w14:paraId="1B45D23C" w14:textId="77777777" w:rsidR="00B657E0" w:rsidRDefault="00B657E0" w:rsidP="00B37A45">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3FFFFF7F" w14:textId="54E3F25F" w:rsidR="000C131D" w:rsidRPr="00E67F36" w:rsidRDefault="00B657E0" w:rsidP="00E67F36">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0D5DA2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(sporządzony 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4B378C86"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w:t>
      </w:r>
      <w:r w:rsidR="00E67F36">
        <w:rPr>
          <w:rFonts w:ascii="Cambria" w:eastAsia="Calibri" w:hAnsi="Cambria" w:cs="Arial"/>
          <w:sz w:val="22"/>
          <w:szCs w:val="22"/>
        </w:rPr>
        <w:t>, załącznik nr 4</w:t>
      </w:r>
      <w:r w:rsidR="0032339B" w:rsidRPr="00D15EC7">
        <w:rPr>
          <w:rFonts w:ascii="Cambria" w:eastAsia="Calibri" w:hAnsi="Cambria" w:cs="Arial"/>
          <w:sz w:val="22"/>
          <w:szCs w:val="22"/>
        </w:rPr>
        <w:t>, sporządzone p</w:t>
      </w:r>
      <w:r w:rsidR="0032339B" w:rsidRPr="00D15EC7">
        <w:rPr>
          <w:rFonts w:ascii="Cambria" w:eastAsia="Calibri" w:hAnsi="Cambria" w:cs="Arial"/>
          <w:bCs/>
          <w:sz w:val="22"/>
          <w:szCs w:val="22"/>
        </w:rPr>
        <w:t xml:space="preserve">od rygorem nieważności, w formie elektronicznej </w:t>
      </w:r>
      <w:bookmarkStart w:id="43" w:name="_Hlk81488219"/>
      <w:r w:rsidR="0032339B" w:rsidRPr="00D15EC7">
        <w:rPr>
          <w:rFonts w:ascii="Cambria" w:eastAsia="Calibri" w:hAnsi="Cambria" w:cs="Tahoma"/>
          <w:sz w:val="22"/>
          <w:szCs w:val="22"/>
        </w:rPr>
        <w:t xml:space="preserve">(tj. w postaci elektronicznej opatrzonej kwalifikowanym podpisem elektronicznym) </w:t>
      </w:r>
      <w:bookmarkEnd w:id="43"/>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EB1678"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EB1678">
        <w:rPr>
          <w:rFonts w:ascii="Cambria" w:eastAsia="Calibri" w:hAnsi="Cambria" w:cs="Arial"/>
          <w:sz w:val="22"/>
          <w:szCs w:val="22"/>
        </w:rPr>
        <w:t>art. 118 PZP (o ile Wykonawca polega na zasobach innych podmiotów)</w:t>
      </w:r>
      <w:r w:rsidR="0068105E" w:rsidRPr="00EB1678">
        <w:rPr>
          <w:rFonts w:ascii="Cambria" w:eastAsia="Calibri" w:hAnsi="Cambria" w:cs="Arial"/>
          <w:sz w:val="22"/>
          <w:szCs w:val="22"/>
        </w:rPr>
        <w:t>.</w:t>
      </w:r>
    </w:p>
    <w:p w14:paraId="72ABB539" w14:textId="2263ABCC"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48063E">
        <w:rPr>
          <w:rFonts w:ascii="Cambria" w:eastAsia="Cambria" w:hAnsi="Cambria" w:cs="Arial"/>
          <w:color w:val="000000"/>
          <w:sz w:val="22"/>
          <w:szCs w:val="22"/>
          <w:lang w:eastAsia="pl-PL"/>
        </w:rPr>
        <w:t>c)</w:t>
      </w:r>
      <w:r w:rsidRPr="0048063E">
        <w:rPr>
          <w:rFonts w:ascii="Cambria" w:eastAsia="Cambria" w:hAnsi="Cambria" w:cs="Arial"/>
          <w:color w:val="000000"/>
          <w:sz w:val="22"/>
          <w:szCs w:val="22"/>
          <w:lang w:eastAsia="pl-PL"/>
        </w:rPr>
        <w:tab/>
      </w:r>
      <w:r w:rsidRPr="0048063E">
        <w:rPr>
          <w:rFonts w:ascii="Cambria" w:eastAsia="Calibri" w:hAnsi="Cambria" w:cs="Arial"/>
          <w:bCs/>
          <w:color w:val="000000"/>
          <w:sz w:val="22"/>
          <w:szCs w:val="22"/>
          <w:u w:val="single"/>
          <w:lang w:eastAsia="pl-PL"/>
        </w:rPr>
        <w:t xml:space="preserve">oświadczenie </w:t>
      </w:r>
      <w:r w:rsidRPr="0048063E">
        <w:rPr>
          <w:rFonts w:ascii="Cambria" w:eastAsia="Cambria" w:hAnsi="Cambria" w:cs="Arial"/>
          <w:color w:val="000000"/>
          <w:sz w:val="22"/>
          <w:szCs w:val="22"/>
          <w:lang w:eastAsia="pl-PL"/>
        </w:rPr>
        <w:t xml:space="preserve">dotyczące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00116F">
        <w:rPr>
          <w:rFonts w:ascii="Cambria" w:eastAsia="Calibri" w:hAnsi="Cambria" w:cs="Arial"/>
          <w:bCs/>
          <w:color w:val="000000"/>
          <w:sz w:val="22"/>
          <w:szCs w:val="22"/>
          <w:lang w:eastAsia="pl-PL"/>
        </w:rPr>
        <w:t>d)</w:t>
      </w:r>
      <w:r w:rsidRPr="0000116F">
        <w:rPr>
          <w:rFonts w:ascii="Cambria" w:eastAsia="Calibri" w:hAnsi="Cambria" w:cs="Arial"/>
          <w:bCs/>
          <w:color w:val="000000"/>
          <w:sz w:val="22"/>
          <w:szCs w:val="22"/>
          <w:lang w:eastAsia="pl-PL"/>
        </w:rPr>
        <w:tab/>
        <w:t>oświadczeni</w:t>
      </w:r>
      <w:r w:rsidR="00E724B9" w:rsidRPr="0000116F">
        <w:rPr>
          <w:rFonts w:ascii="Cambria" w:eastAsia="Calibri" w:hAnsi="Cambria" w:cs="Arial"/>
          <w:bCs/>
          <w:color w:val="000000"/>
          <w:sz w:val="22"/>
          <w:szCs w:val="22"/>
          <w:lang w:eastAsia="pl-PL"/>
        </w:rPr>
        <w:t>e</w:t>
      </w:r>
      <w:r w:rsidRPr="0000116F">
        <w:rPr>
          <w:rFonts w:ascii="Cambria" w:eastAsia="Calibri" w:hAnsi="Cambria" w:cs="Arial"/>
          <w:bCs/>
          <w:color w:val="000000"/>
          <w:sz w:val="22"/>
          <w:szCs w:val="22"/>
          <w:lang w:eastAsia="pl-PL"/>
        </w:rPr>
        <w:t xml:space="preserve"> podmiotu udostępniającego zasoby </w:t>
      </w:r>
      <w:r w:rsidRPr="0000116F">
        <w:rPr>
          <w:rFonts w:ascii="Cambria" w:eastAsia="Cambria" w:hAnsi="Cambria" w:cs="Arial"/>
          <w:color w:val="000000"/>
          <w:sz w:val="22"/>
          <w:szCs w:val="22"/>
          <w:lang w:eastAsia="pl-PL"/>
        </w:rPr>
        <w:t>dotyczące</w:t>
      </w:r>
      <w:r w:rsidRPr="0048063E">
        <w:rPr>
          <w:rFonts w:ascii="Cambria" w:eastAsia="Cambria" w:hAnsi="Cambria" w:cs="Arial"/>
          <w:color w:val="000000"/>
          <w:sz w:val="22"/>
          <w:szCs w:val="22"/>
          <w:lang w:eastAsia="pl-PL"/>
        </w:rPr>
        <w:t xml:space="preserv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41E59A4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każdego 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w:t>
      </w:r>
      <w:r w:rsidR="00B657E0">
        <w:rPr>
          <w:rFonts w:ascii="Cambria" w:hAnsi="Cambria" w:cs="Arial"/>
          <w:sz w:val="22"/>
          <w:szCs w:val="22"/>
        </w:rPr>
        <w:lastRenderedPageBreak/>
        <w:t xml:space="preserve">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5FDF90EA" w:rsidR="00B657E0" w:rsidRDefault="00B657E0" w:rsidP="00E67F36">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sidR="00BD17D5">
        <w:rPr>
          <w:rFonts w:ascii="Cambria" w:hAnsi="Cambria" w:cs="Arial"/>
          <w:sz w:val="22"/>
          <w:szCs w:val="22"/>
        </w:rPr>
        <w:t xml:space="preserve"> z późn. zm,</w:t>
      </w:r>
      <w:r>
        <w:rPr>
          <w:rFonts w:ascii="Cambria" w:hAnsi="Cambria" w:cs="Arial"/>
          <w:sz w:val="22"/>
          <w:szCs w:val="22"/>
        </w:rPr>
        <w:t xml:space="preserve">), jeżeli Wykonawca, wraz z przekazaniem takich informacji, zastrzegł, że nie mogą być one udostępnione oraz </w:t>
      </w:r>
      <w:r>
        <w:rPr>
          <w:rFonts w:ascii="Cambria" w:hAnsi="Cambria" w:cs="Arial"/>
          <w:sz w:val="22"/>
          <w:szCs w:val="22"/>
        </w:rPr>
        <w:lastRenderedPageBreak/>
        <w:t xml:space="preserve">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44"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44"/>
            <w:r>
              <w:rPr>
                <w:rFonts w:ascii="Cambria" w:hAnsi="Cambria" w:cs="Arial"/>
                <w:b/>
                <w:bCs/>
                <w:sz w:val="22"/>
                <w:szCs w:val="22"/>
              </w:rPr>
              <w:t>.</w:t>
            </w:r>
          </w:p>
        </w:tc>
      </w:tr>
    </w:tbl>
    <w:p w14:paraId="4F357E89" w14:textId="77777777" w:rsidR="00B657E0" w:rsidRDefault="00B657E0" w:rsidP="00B37A45">
      <w:pPr>
        <w:spacing w:before="120"/>
        <w:rPr>
          <w:rFonts w:ascii="Cambria" w:hAnsi="Cambria" w:cs="Arial"/>
          <w:sz w:val="22"/>
          <w:szCs w:val="22"/>
        </w:rPr>
      </w:pPr>
    </w:p>
    <w:p w14:paraId="03BAA114" w14:textId="1C6BB1D2" w:rsidR="00752589" w:rsidRPr="00E67F36" w:rsidRDefault="00B657E0" w:rsidP="00E67F36">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Ofertę należy złożyć za</w:t>
      </w:r>
      <w:r w:rsidR="00B0622B">
        <w:rPr>
          <w:rFonts w:ascii="Cambria" w:hAnsi="Cambria" w:cs="Arial"/>
          <w:sz w:val="22"/>
          <w:szCs w:val="22"/>
        </w:rPr>
        <w:t xml:space="preserve"> </w:t>
      </w:r>
      <w:r>
        <w:rPr>
          <w:rFonts w:ascii="Cambria" w:hAnsi="Cambria" w:cs="Arial"/>
          <w:sz w:val="22"/>
          <w:szCs w:val="22"/>
        </w:rPr>
        <w:t>pośrednictwem</w:t>
      </w:r>
      <w:r w:rsidR="00303A0B">
        <w:rPr>
          <w:rFonts w:ascii="Cambria" w:hAnsi="Cambria" w:cs="Arial"/>
          <w:sz w:val="22"/>
          <w:szCs w:val="22"/>
        </w:rPr>
        <w:t xml:space="preserve"> </w:t>
      </w:r>
      <w:r w:rsidR="00B0622B">
        <w:rPr>
          <w:rFonts w:ascii="Cambria" w:hAnsi="Cambria" w:cs="Arial"/>
          <w:sz w:val="22"/>
          <w:szCs w:val="22"/>
        </w:rPr>
        <w:t>Platformy</w:t>
      </w:r>
      <w:r w:rsidR="00D13C4A">
        <w:rPr>
          <w:rFonts w:ascii="Cambria" w:hAnsi="Cambria" w:cs="Arial"/>
          <w:sz w:val="22"/>
          <w:szCs w:val="22"/>
        </w:rPr>
        <w:t xml:space="preserve"> </w:t>
      </w:r>
      <w:r w:rsidR="00F8023E">
        <w:rPr>
          <w:rFonts w:ascii="Cambria" w:hAnsi="Cambria" w:cs="Arial"/>
          <w:sz w:val="22"/>
          <w:szCs w:val="22"/>
        </w:rPr>
        <w:t xml:space="preserve">do dnia </w:t>
      </w:r>
      <w:r w:rsidR="006D3F7A" w:rsidRPr="006D3F7A">
        <w:rPr>
          <w:rFonts w:ascii="Cambria" w:hAnsi="Cambria" w:cs="Arial"/>
          <w:b/>
          <w:bCs/>
          <w:sz w:val="22"/>
          <w:szCs w:val="22"/>
        </w:rPr>
        <w:t>11.08.2023</w:t>
      </w:r>
      <w:r w:rsidR="009A3EAD" w:rsidRPr="006D3F7A">
        <w:rPr>
          <w:rFonts w:ascii="Cambria" w:hAnsi="Cambria" w:cs="Arial"/>
          <w:b/>
          <w:bCs/>
          <w:sz w:val="22"/>
          <w:szCs w:val="22"/>
        </w:rPr>
        <w:t xml:space="preserve"> </w:t>
      </w:r>
      <w:r w:rsidR="00F8023E" w:rsidRPr="006D3F7A">
        <w:rPr>
          <w:rFonts w:ascii="Cambria" w:hAnsi="Cambria" w:cs="Arial"/>
          <w:b/>
          <w:bCs/>
          <w:sz w:val="22"/>
          <w:szCs w:val="22"/>
        </w:rPr>
        <w:t>r.</w:t>
      </w:r>
      <w:r w:rsidRPr="006D3F7A">
        <w:rPr>
          <w:rFonts w:ascii="Cambria" w:hAnsi="Cambria" w:cs="Arial"/>
          <w:b/>
          <w:bCs/>
          <w:sz w:val="22"/>
          <w:szCs w:val="22"/>
        </w:rPr>
        <w:t>,</w:t>
      </w:r>
      <w:r w:rsidRPr="000C131D">
        <w:rPr>
          <w:rFonts w:ascii="Cambria" w:hAnsi="Cambria" w:cs="Arial"/>
          <w:sz w:val="22"/>
          <w:szCs w:val="22"/>
        </w:rPr>
        <w:t xml:space="preserve"> godz. </w:t>
      </w:r>
      <w:r w:rsidR="006D3F7A" w:rsidRPr="006D3F7A">
        <w:rPr>
          <w:rFonts w:ascii="Cambria" w:hAnsi="Cambria" w:cs="Arial"/>
          <w:b/>
          <w:bCs/>
          <w:sz w:val="22"/>
          <w:szCs w:val="22"/>
        </w:rPr>
        <w:t>08:00.</w:t>
      </w:r>
    </w:p>
    <w:p w14:paraId="1B62C0D7" w14:textId="70DA0952"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14.2.</w:t>
      </w:r>
      <w:r>
        <w:rPr>
          <w:rFonts w:ascii="Cambria" w:hAnsi="Cambria" w:cs="Arial"/>
          <w:sz w:val="22"/>
          <w:szCs w:val="22"/>
        </w:rPr>
        <w:tab/>
        <w:t xml:space="preserve">Otwarcie ofert </w:t>
      </w:r>
      <w:r w:rsidR="00F8023E">
        <w:rPr>
          <w:rFonts w:ascii="Cambria" w:hAnsi="Cambria" w:cs="Arial"/>
          <w:sz w:val="22"/>
          <w:szCs w:val="22"/>
        </w:rPr>
        <w:t xml:space="preserve">nastąpi dnia </w:t>
      </w:r>
      <w:r w:rsidR="006D3F7A" w:rsidRPr="006D3F7A">
        <w:rPr>
          <w:rFonts w:ascii="Cambria" w:hAnsi="Cambria" w:cs="Arial"/>
          <w:b/>
          <w:bCs/>
          <w:sz w:val="22"/>
          <w:szCs w:val="22"/>
        </w:rPr>
        <w:t>11.08.2023 r</w:t>
      </w:r>
      <w:r w:rsidR="006D3F7A">
        <w:rPr>
          <w:rFonts w:ascii="Cambria" w:hAnsi="Cambria" w:cs="Arial"/>
          <w:sz w:val="22"/>
          <w:szCs w:val="22"/>
        </w:rPr>
        <w:t xml:space="preserve">., godz. </w:t>
      </w:r>
      <w:r w:rsidR="006D3F7A" w:rsidRPr="006D3F7A">
        <w:rPr>
          <w:rFonts w:ascii="Cambria" w:hAnsi="Cambria" w:cs="Arial"/>
          <w:b/>
          <w:bCs/>
          <w:sz w:val="22"/>
          <w:szCs w:val="22"/>
        </w:rPr>
        <w:t>09:00.</w:t>
      </w:r>
    </w:p>
    <w:p w14:paraId="15D94D71" w14:textId="61926C75" w:rsidR="00BC1764"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45" w:name="_Toc56878493"/>
      <w:bookmarkStart w:id="46" w:name="_Toc136762103"/>
      <w:r w:rsidRPr="00BC1764">
        <w:rPr>
          <w:rFonts w:ascii="Cambria" w:eastAsia="Calibri" w:hAnsi="Cambria" w:cs="Arial"/>
          <w:b/>
          <w:sz w:val="22"/>
          <w:szCs w:val="22"/>
          <w:lang w:eastAsia="en-US"/>
        </w:rPr>
        <w:t>14.3.</w:t>
      </w:r>
      <w:r w:rsidRPr="00BC1764">
        <w:rPr>
          <w:rFonts w:ascii="Cambria" w:eastAsia="Calibri" w:hAnsi="Cambria" w:cs="Arial"/>
          <w:sz w:val="22"/>
          <w:szCs w:val="22"/>
          <w:lang w:eastAsia="en-US"/>
        </w:rPr>
        <w:tab/>
      </w:r>
      <w:r w:rsidR="00BC1764" w:rsidRPr="00717580">
        <w:rPr>
          <w:rFonts w:ascii="Cambria" w:hAnsi="Cambria"/>
          <w:sz w:val="22"/>
          <w:szCs w:val="22"/>
          <w:lang w:eastAsia="pl-PL"/>
        </w:rPr>
        <w:t>Po upływie terminu składania i otwarcia ofert Zamawiający za pośrednictwem Platformy dokonuje czynności automatycznej deszyfracji ofert.</w:t>
      </w:r>
    </w:p>
    <w:bookmarkEnd w:id="45"/>
    <w:bookmarkEnd w:id="46"/>
    <w:p w14:paraId="4CFB6C2C" w14:textId="77777777" w:rsidR="00B657E0"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7D148EC7" w14:textId="77777777" w:rsidR="006D3F7A" w:rsidRDefault="006D3F7A" w:rsidP="00B37A45">
      <w:pPr>
        <w:spacing w:before="120"/>
        <w:ind w:left="1140" w:hanging="428"/>
        <w:jc w:val="both"/>
        <w:rPr>
          <w:rFonts w:ascii="Cambria" w:eastAsia="A" w:hAnsi="Cambria" w:cs="Cambria"/>
          <w:sz w:val="22"/>
          <w:szCs w:val="22"/>
        </w:rPr>
      </w:pPr>
    </w:p>
    <w:p w14:paraId="29469CB6" w14:textId="77777777" w:rsidR="006D3F7A" w:rsidRDefault="006D3F7A" w:rsidP="00B37A45">
      <w:pPr>
        <w:spacing w:before="120"/>
        <w:ind w:left="1140" w:hanging="428"/>
        <w:jc w:val="both"/>
        <w:rPr>
          <w:rFonts w:ascii="Cambria" w:eastAsia="A" w:hAnsi="Cambria" w:cs="Cambria"/>
          <w:sz w:val="22"/>
          <w:szCs w:val="22"/>
        </w:rPr>
      </w:pPr>
    </w:p>
    <w:p w14:paraId="3C5B8D55" w14:textId="1F49C23C" w:rsidR="00363BE1" w:rsidRDefault="00363BE1" w:rsidP="00B37A45">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lastRenderedPageBreak/>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450B2F26" w14:textId="09C215C5" w:rsidR="003436F2" w:rsidRPr="005823E6" w:rsidRDefault="00B657E0" w:rsidP="005823E6">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Rozliczenia między Zamawiającym a Wykonawcą nie będą prowadzone w walucie obcej.</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7"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7"/>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lastRenderedPageBreak/>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Cn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1DCFD897" w14:textId="77777777" w:rsidR="001D1A09" w:rsidRDefault="001D1A09"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8"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8"/>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zaświadczenia o ukończeniu z wynikiem pozytywnym szkolenia specjalistycznego z zakresu pracy pilarką dla osób wskazanych przez </w:t>
      </w:r>
      <w:r>
        <w:rPr>
          <w:rFonts w:ascii="Cambria" w:hAnsi="Cambria" w:cs="Arial"/>
          <w:sz w:val="22"/>
          <w:szCs w:val="22"/>
        </w:rPr>
        <w:lastRenderedPageBreak/>
        <w:t>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646A08A6"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w:t>
      </w:r>
      <w:r w:rsidR="00D64FE2">
        <w:rPr>
          <w:rFonts w:ascii="Cambria" w:hAnsi="Cambria" w:cs="Arial"/>
          <w:sz w:val="22"/>
          <w:szCs w:val="22"/>
        </w:rPr>
        <w:t xml:space="preserve">tekst jedn. </w:t>
      </w:r>
      <w:r w:rsidRPr="00450A79">
        <w:rPr>
          <w:rFonts w:ascii="Cambria" w:hAnsi="Cambria" w:cs="Arial"/>
          <w:sz w:val="22"/>
          <w:szCs w:val="22"/>
        </w:rPr>
        <w:t>Dz. U. z 20</w:t>
      </w:r>
      <w:r w:rsidR="00D64FE2">
        <w:rPr>
          <w:rFonts w:ascii="Cambria" w:hAnsi="Cambria" w:cs="Arial"/>
          <w:sz w:val="22"/>
          <w:szCs w:val="22"/>
        </w:rPr>
        <w:t>22</w:t>
      </w:r>
      <w:r w:rsidRPr="00450A79">
        <w:rPr>
          <w:rFonts w:ascii="Cambria" w:hAnsi="Cambria" w:cs="Arial"/>
          <w:sz w:val="22"/>
          <w:szCs w:val="22"/>
        </w:rPr>
        <w:t xml:space="preserve"> r. poz.</w:t>
      </w:r>
      <w:r w:rsidR="00D2384D">
        <w:rPr>
          <w:rFonts w:ascii="Cambria" w:hAnsi="Cambria" w:cs="Arial"/>
          <w:sz w:val="22"/>
          <w:szCs w:val="22"/>
        </w:rPr>
        <w:t xml:space="preserve"> 824</w:t>
      </w:r>
      <w:r w:rsidRPr="00450A79">
        <w:rPr>
          <w:rFonts w:ascii="Cambria" w:hAnsi="Cambria" w:cs="Arial"/>
          <w:sz w:val="22"/>
          <w:szCs w:val="22"/>
        </w:rPr>
        <w:t xml:space="preserve">) 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7D3ABF7B" w14:textId="77777777" w:rsidR="00B97F5A" w:rsidRPr="00F07BEC"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(załącznik nr 12 do SWZ) w wysokości</w:t>
      </w:r>
      <w:r w:rsidR="00B97F5A" w:rsidRPr="00F07BEC">
        <w:rPr>
          <w:rFonts w:ascii="Cambria" w:hAnsi="Cambria" w:cs="Arial"/>
          <w:sz w:val="22"/>
          <w:szCs w:val="22"/>
        </w:rPr>
        <w:t>:</w:t>
      </w:r>
    </w:p>
    <w:p w14:paraId="09197B7E" w14:textId="7D73508A" w:rsidR="00B97F5A" w:rsidRPr="00F07BEC" w:rsidRDefault="00B97F5A" w:rsidP="00B97F5A">
      <w:pPr>
        <w:spacing w:before="120"/>
        <w:ind w:left="2127"/>
        <w:jc w:val="both"/>
        <w:rPr>
          <w:rFonts w:ascii="Cambria" w:hAnsi="Cambria" w:cs="Arial"/>
          <w:sz w:val="22"/>
          <w:szCs w:val="22"/>
        </w:rPr>
      </w:pPr>
      <w:r w:rsidRPr="00F07BEC">
        <w:rPr>
          <w:rFonts w:ascii="Cambria" w:hAnsi="Cambria" w:cs="Arial"/>
          <w:sz w:val="22"/>
          <w:szCs w:val="22"/>
        </w:rPr>
        <w:t>1)</w:t>
      </w:r>
      <w:r w:rsidRPr="00F07BEC">
        <w:rPr>
          <w:rFonts w:ascii="Cambria" w:hAnsi="Cambria" w:cs="Arial"/>
          <w:sz w:val="22"/>
          <w:szCs w:val="22"/>
        </w:rPr>
        <w:tab/>
      </w:r>
      <w:r w:rsidR="005823E6">
        <w:rPr>
          <w:rFonts w:ascii="Cambria" w:hAnsi="Cambria" w:cs="Arial"/>
          <w:sz w:val="22"/>
          <w:szCs w:val="22"/>
        </w:rPr>
        <w:t>5</w:t>
      </w:r>
      <w:r w:rsidR="00602712">
        <w:rPr>
          <w:rFonts w:ascii="Cambria" w:hAnsi="Cambria" w:cs="Arial"/>
          <w:sz w:val="22"/>
          <w:szCs w:val="22"/>
        </w:rPr>
        <w:t xml:space="preserve">0 000,00 </w:t>
      </w:r>
      <w:r w:rsidR="002C0461" w:rsidRPr="00F07BEC">
        <w:rPr>
          <w:rFonts w:ascii="Cambria" w:hAnsi="Cambria" w:cs="Arial"/>
          <w:sz w:val="22"/>
          <w:szCs w:val="22"/>
        </w:rPr>
        <w:t>zł</w:t>
      </w:r>
      <w:r w:rsidR="00F71AE9" w:rsidRPr="00F07BEC">
        <w:rPr>
          <w:rFonts w:ascii="Cambria" w:hAnsi="Cambria" w:cs="Arial"/>
          <w:sz w:val="22"/>
          <w:szCs w:val="22"/>
        </w:rPr>
        <w:t xml:space="preserve"> </w:t>
      </w:r>
      <w:r w:rsidR="007C6D1C" w:rsidRPr="00F07BEC">
        <w:rPr>
          <w:rFonts w:ascii="Cambria" w:hAnsi="Cambria" w:cs="Arial"/>
          <w:sz w:val="22"/>
          <w:szCs w:val="22"/>
        </w:rPr>
        <w:t xml:space="preserve">dla Pakietu </w:t>
      </w:r>
      <w:r w:rsidR="002C0461" w:rsidRPr="00F07BEC">
        <w:rPr>
          <w:rFonts w:ascii="Cambria" w:hAnsi="Cambria" w:cs="Arial"/>
          <w:sz w:val="22"/>
          <w:szCs w:val="22"/>
        </w:rPr>
        <w:t>I</w:t>
      </w:r>
      <w:r w:rsidR="00E41B62" w:rsidRPr="00F07BEC">
        <w:rPr>
          <w:rFonts w:ascii="Cambria" w:hAnsi="Cambria" w:cs="Arial"/>
          <w:sz w:val="22"/>
          <w:szCs w:val="22"/>
        </w:rPr>
        <w:t>;</w:t>
      </w:r>
    </w:p>
    <w:p w14:paraId="20086271" w14:textId="63FB3E54" w:rsidR="00B97F5A" w:rsidRDefault="00B97F5A" w:rsidP="00F07BEC">
      <w:pPr>
        <w:spacing w:before="120"/>
        <w:ind w:left="2127"/>
        <w:jc w:val="both"/>
        <w:rPr>
          <w:rFonts w:ascii="Cambria" w:hAnsi="Cambria" w:cs="Arial"/>
          <w:sz w:val="22"/>
          <w:szCs w:val="22"/>
        </w:rPr>
      </w:pPr>
      <w:r w:rsidRPr="00F07BEC">
        <w:rPr>
          <w:rFonts w:ascii="Cambria" w:hAnsi="Cambria" w:cs="Arial"/>
          <w:sz w:val="22"/>
          <w:szCs w:val="22"/>
        </w:rPr>
        <w:t>2)</w:t>
      </w:r>
      <w:r w:rsidR="002C0461" w:rsidRPr="00F07BEC">
        <w:rPr>
          <w:rFonts w:ascii="Cambria" w:hAnsi="Cambria" w:cs="Arial"/>
          <w:sz w:val="22"/>
          <w:szCs w:val="22"/>
        </w:rPr>
        <w:tab/>
      </w:r>
      <w:r w:rsidR="005823E6">
        <w:rPr>
          <w:rFonts w:ascii="Cambria" w:hAnsi="Cambria" w:cs="Arial"/>
          <w:sz w:val="22"/>
          <w:szCs w:val="22"/>
        </w:rPr>
        <w:t>50</w:t>
      </w:r>
      <w:r w:rsidR="00602712">
        <w:rPr>
          <w:rFonts w:ascii="Cambria" w:hAnsi="Cambria" w:cs="Arial"/>
          <w:sz w:val="22"/>
          <w:szCs w:val="22"/>
        </w:rPr>
        <w:t xml:space="preserve"> 000,00 </w:t>
      </w:r>
      <w:r w:rsidR="00191D94">
        <w:rPr>
          <w:rFonts w:ascii="Cambria" w:hAnsi="Cambria" w:cs="Arial"/>
          <w:sz w:val="22"/>
          <w:szCs w:val="22"/>
        </w:rPr>
        <w:t>zł dla Pakietu II</w:t>
      </w:r>
      <w:r w:rsidR="00E41B62" w:rsidRPr="00F07BEC">
        <w:rPr>
          <w:rFonts w:ascii="Cambria" w:hAnsi="Cambria" w:cs="Arial"/>
          <w:sz w:val="22"/>
          <w:szCs w:val="22"/>
        </w:rPr>
        <w:t>;</w:t>
      </w:r>
    </w:p>
    <w:p w14:paraId="07A6FBE7" w14:textId="51743FD6" w:rsidR="00F01051" w:rsidRPr="00F07BEC"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powinien przedłożyć dokument potwierdzający </w:t>
      </w:r>
      <w:r w:rsidR="00F71AE9" w:rsidRPr="00F07BEC">
        <w:rPr>
          <w:rFonts w:ascii="Cambria" w:hAnsi="Cambria" w:cs="Arial"/>
          <w:sz w:val="22"/>
          <w:szCs w:val="22"/>
        </w:rPr>
        <w:t>posiadanie ubezpieczenia od odpowiedzialności cywilnej</w:t>
      </w:r>
      <w:r w:rsidR="00F01051" w:rsidRPr="00F07BEC">
        <w:rPr>
          <w:rFonts w:ascii="Cambria" w:hAnsi="Cambria" w:cs="Arial"/>
          <w:sz w:val="22"/>
          <w:szCs w:val="22"/>
        </w:rPr>
        <w:t xml:space="preserve"> o wartości odpowiadaj</w:t>
      </w:r>
      <w:r w:rsidR="00F71AE9" w:rsidRPr="00F07BEC">
        <w:rPr>
          <w:rFonts w:ascii="Cambria" w:hAnsi="Cambria" w:cs="Arial"/>
          <w:sz w:val="22"/>
          <w:szCs w:val="22"/>
        </w:rPr>
        <w:t xml:space="preserve">ącej sumie kwot ubezpieczenia wymaganego dla każdego </w:t>
      </w:r>
      <w:r w:rsidRPr="00F07BEC">
        <w:rPr>
          <w:rFonts w:ascii="Cambria" w:hAnsi="Cambria" w:cs="Arial"/>
          <w:sz w:val="22"/>
          <w:szCs w:val="22"/>
        </w:rPr>
        <w:t xml:space="preserve">Pakietu. </w:t>
      </w:r>
    </w:p>
    <w:p w14:paraId="7D50D293" w14:textId="00B5E7CC" w:rsidR="00B657E0"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f)</w:t>
      </w:r>
      <w:r w:rsidRPr="00F07BEC">
        <w:rPr>
          <w:rFonts w:ascii="Cambria" w:hAnsi="Cambria" w:cs="Arial"/>
          <w:sz w:val="22"/>
          <w:szCs w:val="22"/>
        </w:rPr>
        <w:tab/>
        <w:t>umowę zawartą</w:t>
      </w:r>
      <w:r>
        <w:rPr>
          <w:rFonts w:ascii="Cambria" w:hAnsi="Cambria" w:cs="Arial"/>
          <w:sz w:val="22"/>
          <w:szCs w:val="22"/>
        </w:rPr>
        <w:t xml:space="preserve">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55A44EB9" w:rsidR="00B657E0" w:rsidRPr="00A871FF" w:rsidRDefault="00B657E0" w:rsidP="00B37A45">
      <w:pPr>
        <w:spacing w:before="120"/>
        <w:ind w:left="2127" w:hanging="711"/>
        <w:jc w:val="both"/>
        <w:rPr>
          <w:rFonts w:ascii="Cambria" w:hAnsi="Cambria" w:cs="Arial"/>
          <w:sz w:val="22"/>
          <w:szCs w:val="22"/>
        </w:rPr>
      </w:pPr>
      <w:r w:rsidRPr="00A871FF">
        <w:rPr>
          <w:rFonts w:ascii="Cambria" w:hAnsi="Cambria" w:cs="Arial"/>
          <w:sz w:val="22"/>
          <w:szCs w:val="22"/>
        </w:rPr>
        <w:t>g)</w:t>
      </w:r>
      <w:r w:rsidRPr="00A871FF">
        <w:rPr>
          <w:rFonts w:ascii="Cambria" w:hAnsi="Cambria" w:cs="Arial"/>
          <w:sz w:val="22"/>
          <w:szCs w:val="22"/>
        </w:rPr>
        <w:tab/>
        <w:t xml:space="preserve">dokumenty wskazane w § 7 ust. 4 wzoru umowy (stanowiącego </w:t>
      </w:r>
      <w:r w:rsidR="006169F9">
        <w:rPr>
          <w:rFonts w:ascii="Cambria" w:hAnsi="Cambria" w:cs="Arial"/>
          <w:sz w:val="22"/>
          <w:szCs w:val="22"/>
        </w:rPr>
        <w:t>Z</w:t>
      </w:r>
      <w:r w:rsidRPr="006169F9">
        <w:rPr>
          <w:rFonts w:ascii="Cambria" w:hAnsi="Cambria" w:cs="Arial"/>
          <w:sz w:val="22"/>
          <w:szCs w:val="22"/>
        </w:rPr>
        <w:t xml:space="preserve">ałącznik nr 12 do SWZ) dot. osób wykonujących </w:t>
      </w:r>
      <w:r w:rsidR="009E3C2D" w:rsidRPr="00D15EC7">
        <w:rPr>
          <w:rFonts w:ascii="Cambria" w:hAnsi="Cambria" w:cs="Arial"/>
          <w:sz w:val="22"/>
          <w:szCs w:val="22"/>
        </w:rPr>
        <w:t>w realizacji Przedmiotu Umowy</w:t>
      </w:r>
      <w:r w:rsidRPr="00A871FF">
        <w:rPr>
          <w:rFonts w:ascii="Cambria" w:hAnsi="Cambria" w:cs="Arial"/>
          <w:sz w:val="22"/>
          <w:szCs w:val="22"/>
        </w:rPr>
        <w:t xml:space="preserve"> </w:t>
      </w:r>
      <w:r w:rsidR="005170BC">
        <w:rPr>
          <w:rFonts w:ascii="Cambria" w:hAnsi="Cambria" w:cs="Arial"/>
          <w:sz w:val="22"/>
          <w:szCs w:val="22"/>
        </w:rPr>
        <w:t xml:space="preserve">czynności </w:t>
      </w:r>
      <w:r w:rsidRPr="005170BC">
        <w:rPr>
          <w:rFonts w:ascii="Cambria" w:hAnsi="Cambria" w:cs="Arial"/>
          <w:sz w:val="22"/>
          <w:szCs w:val="22"/>
        </w:rPr>
        <w:t>polegające na pozyskaniu i zrywce surowca drzewnego</w:t>
      </w:r>
      <w:r w:rsidRPr="0044550B">
        <w:rPr>
          <w:rFonts w:ascii="Cambria" w:hAnsi="Cambria" w:cs="Arial"/>
          <w:sz w:val="22"/>
          <w:szCs w:val="22"/>
        </w:rPr>
        <w:t>, jeżel</w:t>
      </w:r>
      <w:r w:rsidRPr="00A871FF">
        <w:rPr>
          <w:rFonts w:ascii="Cambria" w:hAnsi="Cambria" w:cs="Arial"/>
          <w:sz w:val="22"/>
          <w:szCs w:val="22"/>
        </w:rPr>
        <w:t xml:space="preserve">i wykonanie tych czynności polega na wykonywaniu pracy w sposób określony w art. 22 § 1 ustawy z dnia 26 czerwca 1974 r. - Kodeks pracy (tekst jedn.: Dz. U. z 2020 r. poz. 1320 z późn. zm.), tj.: </w:t>
      </w:r>
    </w:p>
    <w:p w14:paraId="67A5B635" w14:textId="1B6CE108"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w:t>
      </w:r>
      <w:r w:rsidRPr="00A871FF">
        <w:rPr>
          <w:rFonts w:ascii="Cambria" w:hAnsi="Cambria" w:cs="Arial"/>
          <w:sz w:val="22"/>
          <w:szCs w:val="22"/>
        </w:rPr>
        <w:lastRenderedPageBreak/>
        <w:t xml:space="preserve">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83CB8C5"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5823E6">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lastRenderedPageBreak/>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38930471" w:rsidR="003436F2" w:rsidRPr="005823E6" w:rsidRDefault="00B657E0" w:rsidP="005823E6">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późn.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Pr="0090487F" w:rsidRDefault="003436F2"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0C174863"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6B0CD1">
        <w:rPr>
          <w:rFonts w:ascii="Cambria" w:hAnsi="Cambria" w:cs="Arial"/>
          <w:sz w:val="22"/>
          <w:szCs w:val="22"/>
        </w:rPr>
        <w:t>2,50</w:t>
      </w:r>
      <w:r w:rsidR="00E44FFE">
        <w:rPr>
          <w:rFonts w:ascii="Cambria" w:hAnsi="Cambria" w:cs="Arial"/>
          <w:sz w:val="22"/>
          <w:szCs w:val="22"/>
        </w:rPr>
        <w:t xml:space="preserve"> </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lastRenderedPageBreak/>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47FCF7C3" w14:textId="0A5D2D00" w:rsidR="004152DB" w:rsidRDefault="004152DB" w:rsidP="00B37A45">
      <w:pPr>
        <w:spacing w:before="120"/>
        <w:jc w:val="both"/>
        <w:rPr>
          <w:rFonts w:ascii="Cambria" w:hAnsi="Cambria" w:cs="Arial"/>
          <w:sz w:val="22"/>
          <w:szCs w:val="22"/>
        </w:rPr>
      </w:pP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7326A6F5"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w:t>
      </w:r>
      <w:r w:rsidR="00191D94">
        <w:rPr>
          <w:rFonts w:ascii="Cambria" w:hAnsi="Cambria" w:cs="Tahoma"/>
          <w:bCs/>
          <w:sz w:val="22"/>
          <w:szCs w:val="22"/>
          <w:lang w:eastAsia="pl-PL"/>
        </w:rPr>
        <w:t>orem danych osobowych jest Nadleśnictwo Szklarska Poręba</w:t>
      </w:r>
      <w:r>
        <w:rPr>
          <w:rFonts w:ascii="Cambria" w:hAnsi="Cambria" w:cs="Tahoma"/>
          <w:bCs/>
          <w:sz w:val="22"/>
          <w:szCs w:val="22"/>
          <w:lang w:eastAsia="pl-PL"/>
        </w:rPr>
        <w:t xml:space="preserve">. </w:t>
      </w:r>
      <w:bookmarkStart w:id="49" w:name="_Hlk47482827"/>
    </w:p>
    <w:p w14:paraId="5FCA0C0D" w14:textId="347D44A6"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Inspektora Ochrony Danych O</w:t>
      </w:r>
      <w:r w:rsidR="00191D94">
        <w:rPr>
          <w:rFonts w:ascii="Cambria" w:hAnsi="Cambria" w:cs="Tahoma"/>
          <w:bCs/>
          <w:sz w:val="22"/>
          <w:szCs w:val="22"/>
          <w:lang w:eastAsia="pl-PL"/>
        </w:rPr>
        <w:t>sobowych p. Grzegorza Sochackiego</w:t>
      </w:r>
      <w:r>
        <w:rPr>
          <w:rFonts w:ascii="Cambria" w:hAnsi="Cambria" w:cs="Tahoma"/>
          <w:bCs/>
          <w:sz w:val="22"/>
          <w:szCs w:val="22"/>
          <w:lang w:eastAsia="pl-PL"/>
        </w:rPr>
        <w:t>, z którym w sprawach dotyczących przetwarzania danych osobowych można skontaktować się za pośrednictwem poczty ele</w:t>
      </w:r>
      <w:r w:rsidR="00191D94">
        <w:rPr>
          <w:rFonts w:ascii="Cambria" w:hAnsi="Cambria" w:cs="Tahoma"/>
          <w:bCs/>
          <w:sz w:val="22"/>
          <w:szCs w:val="22"/>
          <w:lang w:eastAsia="pl-PL"/>
        </w:rPr>
        <w:t>ktronicznej pod adresem szklarska@wroclaw.lasy.gov.pl</w:t>
      </w:r>
      <w:r>
        <w:rPr>
          <w:rFonts w:ascii="Cambria" w:hAnsi="Cambria" w:cs="Tahoma"/>
          <w:bCs/>
          <w:sz w:val="22"/>
          <w:szCs w:val="22"/>
          <w:lang w:eastAsia="pl-PL"/>
        </w:rPr>
        <w:t xml:space="preserve"> lub telefonicznie pod n</w:t>
      </w:r>
      <w:r w:rsidR="00191D94">
        <w:rPr>
          <w:rFonts w:ascii="Cambria" w:hAnsi="Cambria" w:cs="Tahoma"/>
          <w:bCs/>
          <w:sz w:val="22"/>
          <w:szCs w:val="22"/>
          <w:lang w:eastAsia="pl-PL"/>
        </w:rPr>
        <w:t>umerem (75) 717 23 32</w:t>
      </w:r>
      <w:bookmarkEnd w:id="49"/>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lastRenderedPageBreak/>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 xml:space="preserve">przy czym prawo do ograniczenia przetwarzania nie ma zastosowania w odniesieniu do przechowywania, w celu zapewnienia korzystania ze środków ochrony prawnej lub w celu ochrony praw innej osoby fizycznej lub prawnej, lub z uwagi na ważne względy interesu publicznego Unii </w:t>
      </w:r>
      <w:r>
        <w:rPr>
          <w:rFonts w:ascii="Cambria" w:hAnsi="Cambria"/>
          <w:iCs/>
          <w:sz w:val="22"/>
          <w:szCs w:val="22"/>
        </w:rPr>
        <w:lastRenderedPageBreak/>
        <w:t>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4FB95293" w:rsidR="00363BE1" w:rsidRDefault="00363BE1"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5823E6">
      <w:pPr>
        <w:spacing w:before="120"/>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51B3ECC4" w14:textId="77777777" w:rsidR="005823E6" w:rsidRDefault="005823E6" w:rsidP="00B37A45">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B37A45">
      <w:pPr>
        <w:spacing w:before="120"/>
        <w:rPr>
          <w:rFonts w:ascii="Cambria" w:hAnsi="Cambria" w:cs="Arial"/>
          <w:b/>
          <w:bCs/>
          <w:sz w:val="22"/>
          <w:szCs w:val="22"/>
          <w:u w:val="single"/>
        </w:rPr>
      </w:pPr>
    </w:p>
    <w:p w14:paraId="506F153B" w14:textId="77777777" w:rsidR="005823E6" w:rsidRDefault="005823E6" w:rsidP="00B37A45">
      <w:pPr>
        <w:spacing w:before="120"/>
        <w:rPr>
          <w:rFonts w:ascii="Cambria" w:hAnsi="Cambria" w:cs="Arial"/>
          <w:b/>
          <w:bCs/>
          <w:sz w:val="22"/>
          <w:szCs w:val="22"/>
          <w:u w:val="single"/>
        </w:rPr>
      </w:pPr>
    </w:p>
    <w:p w14:paraId="02277461" w14:textId="77777777" w:rsidR="005823E6" w:rsidRDefault="005823E6"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lastRenderedPageBreak/>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50"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41FC5144"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informacja o charakterze pielęgnacji lasu (s</w:t>
      </w:r>
      <w:r w:rsidR="00D64E1A">
        <w:rPr>
          <w:rFonts w:ascii="Cambria" w:hAnsi="Cambria" w:cs="Arial"/>
          <w:bCs/>
          <w:sz w:val="22"/>
          <w:szCs w:val="22"/>
        </w:rPr>
        <w:t>trefy dla wykaszania chwastów).</w:t>
      </w:r>
      <w:r w:rsidRPr="001437A0">
        <w:rPr>
          <w:rFonts w:ascii="Cambria" w:hAnsi="Cambria" w:cs="Arial"/>
          <w:bCs/>
          <w:sz w:val="22"/>
          <w:szCs w:val="22"/>
        </w:rPr>
        <w:t xml:space="preserve"> </w:t>
      </w:r>
    </w:p>
    <w:p w14:paraId="169A904B" w14:textId="77777777" w:rsidR="00607A6E" w:rsidRDefault="00607A6E" w:rsidP="00607A6E">
      <w:pPr>
        <w:numPr>
          <w:ilvl w:val="0"/>
          <w:numId w:val="13"/>
        </w:numPr>
        <w:spacing w:before="120"/>
        <w:ind w:left="709" w:hanging="709"/>
        <w:jc w:val="both"/>
        <w:rPr>
          <w:rFonts w:ascii="Cambria" w:hAnsi="Cambria" w:cs="Arial"/>
          <w:bCs/>
          <w:sz w:val="22"/>
          <w:szCs w:val="22"/>
        </w:rPr>
      </w:pPr>
      <w:bookmarkStart w:id="51" w:name="_Hlk107684384"/>
      <w:r w:rsidRPr="00586432">
        <w:rPr>
          <w:rFonts w:ascii="Cambria" w:hAnsi="Cambria" w:cs="Arial"/>
          <w:bCs/>
          <w:sz w:val="22"/>
          <w:szCs w:val="22"/>
        </w:rPr>
        <w:t xml:space="preserve">Załącznik nr 3 - </w:t>
      </w:r>
      <w:bookmarkStart w:id="52" w:name="_Hlk107696840"/>
      <w:r w:rsidRPr="00586432">
        <w:rPr>
          <w:rFonts w:ascii="Cambria" w:hAnsi="Cambria" w:cs="Arial"/>
          <w:bCs/>
          <w:sz w:val="22"/>
          <w:szCs w:val="22"/>
        </w:rPr>
        <w:t>Opis standardu technologii wykonawstwa prac leśnych</w:t>
      </w:r>
      <w:r>
        <w:rPr>
          <w:rFonts w:ascii="Cambria" w:hAnsi="Cambria" w:cs="Arial"/>
          <w:bCs/>
          <w:sz w:val="22"/>
          <w:szCs w:val="22"/>
        </w:rPr>
        <w:t xml:space="preserve"> </w:t>
      </w:r>
      <w:bookmarkEnd w:id="52"/>
      <w:r>
        <w:rPr>
          <w:rFonts w:ascii="Cambria" w:hAnsi="Cambria" w:cs="Arial"/>
          <w:bCs/>
          <w:sz w:val="22"/>
          <w:szCs w:val="22"/>
        </w:rPr>
        <w:t>obejmujący</w:t>
      </w:r>
    </w:p>
    <w:p w14:paraId="429E4511" w14:textId="7E8AE397" w:rsidR="00607A6E" w:rsidRPr="007B6DC1" w:rsidRDefault="008C11C0" w:rsidP="00607A6E">
      <w:pPr>
        <w:spacing w:before="120"/>
        <w:ind w:left="2835" w:hanging="2126"/>
        <w:jc w:val="both"/>
        <w:rPr>
          <w:rFonts w:ascii="Cambria" w:hAnsi="Cambria" w:cs="Arial"/>
          <w:sz w:val="22"/>
          <w:szCs w:val="22"/>
        </w:rPr>
      </w:pPr>
      <w:r>
        <w:rPr>
          <w:rFonts w:ascii="Cambria" w:hAnsi="Cambria" w:cs="Arial"/>
          <w:sz w:val="22"/>
          <w:szCs w:val="22"/>
        </w:rPr>
        <w:t xml:space="preserve">Załącznik nr 3.1. </w:t>
      </w:r>
      <w:r>
        <w:rPr>
          <w:rFonts w:ascii="Cambria" w:hAnsi="Cambria" w:cs="Arial"/>
          <w:sz w:val="22"/>
          <w:szCs w:val="22"/>
        </w:rPr>
        <w:tab/>
        <w:t>„Opis standardu technologii wykonawstwa prac leśnych" przyjęty decyzją nr 34 Dyrektora Generalnego Lasów Państwowych z dnia 12 maja 2022 r. w sprawie wprowadzenia do stosowania „Opisu standardu technologii wykonawstwa prac leśnych" w jednostkach organizacyjnych Lasów Państwowych wraz ze zmianami wprowadzonymi decyzjami zmieniającymi;</w:t>
      </w:r>
    </w:p>
    <w:p w14:paraId="430824C6" w14:textId="113F798C" w:rsidR="00B657E0" w:rsidRDefault="00607A6E" w:rsidP="00350C3B">
      <w:pPr>
        <w:spacing w:before="120"/>
        <w:ind w:left="2835" w:hanging="2126"/>
        <w:jc w:val="both"/>
        <w:rPr>
          <w:rFonts w:ascii="Cambria" w:hAnsi="Cambria" w:cs="Arial"/>
          <w:bCs/>
          <w:sz w:val="22"/>
          <w:szCs w:val="22"/>
        </w:rPr>
      </w:pPr>
      <w:r w:rsidRPr="007B6DC1">
        <w:rPr>
          <w:rFonts w:ascii="Cambria" w:hAnsi="Cambria" w:cs="Arial"/>
          <w:sz w:val="22"/>
          <w:szCs w:val="22"/>
        </w:rPr>
        <w:t>Załącznik nr 3.2.</w:t>
      </w:r>
      <w:r w:rsidRPr="007B6DC1">
        <w:rPr>
          <w:rFonts w:ascii="Cambria" w:hAnsi="Cambria" w:cs="Arial"/>
          <w:sz w:val="22"/>
          <w:szCs w:val="22"/>
        </w:rPr>
        <w:tab/>
      </w:r>
      <w:r w:rsidR="00191D94" w:rsidRPr="000A73B3">
        <w:rPr>
          <w:rFonts w:ascii="Cambria" w:hAnsi="Cambria" w:cs="Arial"/>
          <w:sz w:val="22"/>
          <w:szCs w:val="22"/>
        </w:rPr>
        <w:t>Opis standardu technologii wykonawstwa prac leśnych w Regionalnej Dyrekc</w:t>
      </w:r>
      <w:r w:rsidR="00191D94">
        <w:rPr>
          <w:rFonts w:ascii="Cambria" w:hAnsi="Cambria" w:cs="Arial"/>
          <w:sz w:val="22"/>
          <w:szCs w:val="22"/>
        </w:rPr>
        <w:t xml:space="preserve">ji Lasów Państwowych we Wrocławiu przyjęty decyzją nr 70/2022 </w:t>
      </w:r>
      <w:r w:rsidR="00191D94" w:rsidRPr="000A73B3">
        <w:rPr>
          <w:rFonts w:ascii="Cambria" w:hAnsi="Cambria" w:cs="Arial"/>
          <w:sz w:val="22"/>
          <w:szCs w:val="22"/>
        </w:rPr>
        <w:t>Dyrektora Regionalnego Lasów Pań</w:t>
      </w:r>
      <w:r w:rsidR="00191D94">
        <w:rPr>
          <w:rFonts w:ascii="Cambria" w:hAnsi="Cambria" w:cs="Arial"/>
          <w:sz w:val="22"/>
          <w:szCs w:val="22"/>
        </w:rPr>
        <w:t xml:space="preserve">stwowych z dnia 6 września </w:t>
      </w:r>
      <w:r w:rsidR="00191D94" w:rsidRPr="000A73B3">
        <w:rPr>
          <w:rFonts w:ascii="Cambria" w:hAnsi="Cambria" w:cs="Arial"/>
          <w:sz w:val="22"/>
          <w:szCs w:val="22"/>
        </w:rPr>
        <w:t xml:space="preserve">2022 r. w sprawie </w:t>
      </w:r>
      <w:r w:rsidR="00191D94">
        <w:rPr>
          <w:rFonts w:ascii="Cambria" w:hAnsi="Cambria" w:cs="Arial"/>
          <w:sz w:val="22"/>
          <w:szCs w:val="22"/>
        </w:rPr>
        <w:t>zmiany załącznika do Decyzji nr 23/2022 z dnia 17.06.2022 r</w:t>
      </w:r>
      <w:r w:rsidR="00191D94" w:rsidRPr="000A73B3">
        <w:rPr>
          <w:rFonts w:ascii="Cambria" w:hAnsi="Cambria" w:cs="Arial"/>
          <w:sz w:val="22"/>
          <w:szCs w:val="22"/>
        </w:rPr>
        <w:t>.</w:t>
      </w:r>
      <w:r w:rsidR="00191D94">
        <w:rPr>
          <w:rFonts w:ascii="Cambria" w:hAnsi="Cambria" w:cs="Arial"/>
          <w:sz w:val="22"/>
          <w:szCs w:val="22"/>
        </w:rPr>
        <w:t xml:space="preserve"> Dyrektora Regionalnej Dyrekcji Lasów Państwowych we Wrocławiu w sprawie wprowadzenia do stosowania „Regionalnego opisu standardu technologii wykonawstwa prac leśnych” (zn. spr. EZ.011.12.2022)</w:t>
      </w:r>
      <w:r w:rsidRPr="007B6DC1">
        <w:rPr>
          <w:rFonts w:ascii="Cambria" w:hAnsi="Cambria" w:cs="Arial"/>
          <w:sz w:val="22"/>
          <w:szCs w:val="22"/>
        </w:rPr>
        <w:t xml:space="preserve">. </w:t>
      </w:r>
      <w:bookmarkStart w:id="53" w:name="_Hlk47481568"/>
      <w:bookmarkEnd w:id="50"/>
      <w:bookmarkEnd w:id="51"/>
    </w:p>
    <w:bookmarkEnd w:id="53"/>
    <w:p w14:paraId="2A778E4F" w14:textId="1513370D"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w:t>
      </w:r>
      <w:r w:rsidR="005823E6">
        <w:rPr>
          <w:rFonts w:ascii="Cambria" w:hAnsi="Cambria" w:cs="Arial"/>
          <w:bCs/>
          <w:sz w:val="22"/>
          <w:szCs w:val="22"/>
        </w:rPr>
        <w:t>oświadczenia o braku podstaw do wykluczenia i o spełnieniu warunków udziału w postępowaniu</w:t>
      </w:r>
      <w:r w:rsidRPr="00E52110">
        <w:rPr>
          <w:rFonts w:ascii="Cambria" w:hAnsi="Cambria" w:cs="Arial"/>
          <w:bCs/>
          <w:sz w:val="22"/>
          <w:szCs w:val="22"/>
        </w:rPr>
        <w:t>;</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54"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54"/>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lastRenderedPageBreak/>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p w14:paraId="55F06BAD" w14:textId="1B355C64" w:rsidR="00B657E0" w:rsidRDefault="00B657E0" w:rsidP="00B37A45">
      <w:pPr>
        <w:spacing w:before="120"/>
        <w:ind w:left="709"/>
        <w:jc w:val="both"/>
        <w:rPr>
          <w:rFonts w:ascii="Cambria" w:hAnsi="Cambria" w:cs="Arial"/>
          <w:bCs/>
          <w:sz w:val="22"/>
          <w:szCs w:val="22"/>
        </w:rPr>
      </w:pPr>
    </w:p>
    <w:sectPr w:rsidR="00B657E0">
      <w:footerReference w:type="default" r:id="rId14"/>
      <w:footerReference w:type="first" r:id="rId15"/>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526E9" w14:textId="77777777" w:rsidR="00AF360C" w:rsidRDefault="00AF360C">
      <w:r>
        <w:separator/>
      </w:r>
    </w:p>
  </w:endnote>
  <w:endnote w:type="continuationSeparator" w:id="0">
    <w:p w14:paraId="0F3775E5" w14:textId="77777777" w:rsidR="00AF360C" w:rsidRDefault="00AF36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2F002E" w:rsidRDefault="002F002E">
    <w:pPr>
      <w:pStyle w:val="Stopka"/>
      <w:pBdr>
        <w:top w:val="single" w:sz="4" w:space="1" w:color="D9D9D9"/>
      </w:pBdr>
      <w:jc w:val="right"/>
      <w:rPr>
        <w:rFonts w:ascii="Cambria" w:hAnsi="Cambria"/>
      </w:rPr>
    </w:pPr>
  </w:p>
  <w:p w14:paraId="318C0F6B" w14:textId="77777777" w:rsidR="002F002E" w:rsidRDefault="002F002E">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D95586">
      <w:rPr>
        <w:rFonts w:ascii="Cambria" w:hAnsi="Cambria"/>
        <w:noProof/>
        <w:lang w:eastAsia="pl-PL"/>
      </w:rPr>
      <w:t>51</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2F002E" w:rsidRDefault="002F002E">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2F002E" w:rsidRDefault="002F002E">
    <w:pPr>
      <w:pStyle w:val="Stopka"/>
      <w:pBdr>
        <w:top w:val="single" w:sz="4" w:space="1" w:color="D9D9D9"/>
      </w:pBdr>
      <w:jc w:val="right"/>
      <w:rPr>
        <w:rFonts w:ascii="Cambria" w:hAnsi="Cambria"/>
      </w:rPr>
    </w:pPr>
  </w:p>
  <w:p w14:paraId="2B5768D7" w14:textId="77777777" w:rsidR="002F002E" w:rsidRDefault="002F002E">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D95586">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2F002E" w:rsidRDefault="002F002E">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49580D" w14:textId="77777777" w:rsidR="00AF360C" w:rsidRDefault="00AF360C">
      <w:r>
        <w:separator/>
      </w:r>
    </w:p>
  </w:footnote>
  <w:footnote w:type="continuationSeparator" w:id="0">
    <w:p w14:paraId="58D48B71" w14:textId="77777777" w:rsidR="00AF360C" w:rsidRDefault="00AF36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0D103EFD"/>
    <w:multiLevelType w:val="singleLevel"/>
    <w:tmpl w:val="0D103EFD"/>
    <w:lvl w:ilvl="0">
      <w:start w:val="2"/>
      <w:numFmt w:val="decimal"/>
      <w:lvlText w:val="%1)"/>
      <w:lvlJc w:val="left"/>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9A82373"/>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9"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0"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2"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7"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9"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0"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1"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2"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3" w15:restartNumberingAfterBreak="0">
    <w:nsid w:val="7DFB712B"/>
    <w:multiLevelType w:val="singleLevel"/>
    <w:tmpl w:val="7DFB712B"/>
    <w:lvl w:ilvl="0">
      <w:start w:val="1"/>
      <w:numFmt w:val="lowerRoman"/>
      <w:lvlText w:val="%1)"/>
      <w:lvlJc w:val="left"/>
    </w:lvl>
  </w:abstractNum>
  <w:num w:numId="1" w16cid:durableId="1437824634">
    <w:abstractNumId w:val="16"/>
    <w:lvlOverride w:ilvl="0">
      <w:startOverride w:val="1"/>
    </w:lvlOverride>
  </w:num>
  <w:num w:numId="2" w16cid:durableId="1895191940">
    <w:abstractNumId w:val="19"/>
    <w:lvlOverride w:ilvl="0">
      <w:startOverride w:val="1"/>
    </w:lvlOverride>
  </w:num>
  <w:num w:numId="3" w16cid:durableId="7621429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054498341">
    <w:abstractNumId w:val="11"/>
    <w:lvlOverride w:ilvl="0">
      <w:startOverride w:val="1"/>
    </w:lvlOverride>
  </w:num>
  <w:num w:numId="5" w16cid:durableId="1879315795">
    <w:abstractNumId w:val="12"/>
  </w:num>
  <w:num w:numId="6" w16cid:durableId="1583950261">
    <w:abstractNumId w:val="4"/>
  </w:num>
  <w:num w:numId="7" w16cid:durableId="1427340061">
    <w:abstractNumId w:val="9"/>
  </w:num>
  <w:num w:numId="8" w16cid:durableId="1294755276">
    <w:abstractNumId w:val="23"/>
  </w:num>
  <w:num w:numId="9" w16cid:durableId="1335456283">
    <w:abstractNumId w:val="3"/>
  </w:num>
  <w:num w:numId="10" w16cid:durableId="1649048040">
    <w:abstractNumId w:val="0"/>
  </w:num>
  <w:num w:numId="11" w16cid:durableId="367604901">
    <w:abstractNumId w:val="20"/>
  </w:num>
  <w:num w:numId="12" w16cid:durableId="474298188">
    <w:abstractNumId w:val="14"/>
  </w:num>
  <w:num w:numId="13" w16cid:durableId="409934837">
    <w:abstractNumId w:val="10"/>
  </w:num>
  <w:num w:numId="14" w16cid:durableId="127278061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61658363">
    <w:abstractNumId w:val="22"/>
  </w:num>
  <w:num w:numId="16" w16cid:durableId="2095281592">
    <w:abstractNumId w:val="18"/>
  </w:num>
  <w:num w:numId="17" w16cid:durableId="458455172">
    <w:abstractNumId w:val="21"/>
  </w:num>
  <w:num w:numId="18" w16cid:durableId="4194614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342242186">
    <w:abstractNumId w:val="13"/>
  </w:num>
  <w:num w:numId="20" w16cid:durableId="716859976">
    <w:abstractNumId w:val="17"/>
  </w:num>
  <w:num w:numId="21" w16cid:durableId="1139954269">
    <w:abstractNumId w:val="3"/>
    <w:lvlOverride w:ilvl="0">
      <w:startOverride w:val="2"/>
    </w:lvlOverride>
  </w:num>
  <w:num w:numId="22" w16cid:durableId="105855415">
    <w:abstractNumId w:val="13"/>
  </w:num>
  <w:num w:numId="23" w16cid:durableId="1094204549">
    <w:abstractNumId w:val="7"/>
  </w:num>
  <w:num w:numId="24" w16cid:durableId="1183015585">
    <w:abstractNumId w:val="5"/>
  </w:num>
  <w:num w:numId="25" w16cid:durableId="1955743469">
    <w:abstractNumId w:val="1"/>
  </w:num>
  <w:num w:numId="26" w16cid:durableId="48162807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15803552">
    <w:abstractNumId w:val="2"/>
  </w:num>
  <w:num w:numId="28" w16cid:durableId="9414487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16F"/>
    <w:rsid w:val="00001CD1"/>
    <w:rsid w:val="0000202C"/>
    <w:rsid w:val="000028A7"/>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D0E"/>
    <w:rsid w:val="000232EE"/>
    <w:rsid w:val="0002396F"/>
    <w:rsid w:val="00023BF1"/>
    <w:rsid w:val="00024001"/>
    <w:rsid w:val="00024300"/>
    <w:rsid w:val="00024BDD"/>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502D3"/>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255"/>
    <w:rsid w:val="00081839"/>
    <w:rsid w:val="00081D9F"/>
    <w:rsid w:val="00082197"/>
    <w:rsid w:val="000823AE"/>
    <w:rsid w:val="0008241E"/>
    <w:rsid w:val="00084111"/>
    <w:rsid w:val="00084927"/>
    <w:rsid w:val="00084DF2"/>
    <w:rsid w:val="00086CD6"/>
    <w:rsid w:val="0008766D"/>
    <w:rsid w:val="00087D9E"/>
    <w:rsid w:val="0009111C"/>
    <w:rsid w:val="00091245"/>
    <w:rsid w:val="00091671"/>
    <w:rsid w:val="00091B58"/>
    <w:rsid w:val="00092470"/>
    <w:rsid w:val="00092645"/>
    <w:rsid w:val="000933CD"/>
    <w:rsid w:val="00093702"/>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39E4"/>
    <w:rsid w:val="000B47CF"/>
    <w:rsid w:val="000B49EC"/>
    <w:rsid w:val="000B5358"/>
    <w:rsid w:val="000B5443"/>
    <w:rsid w:val="000B5D8C"/>
    <w:rsid w:val="000B658C"/>
    <w:rsid w:val="000B6AD3"/>
    <w:rsid w:val="000B7B75"/>
    <w:rsid w:val="000B7C21"/>
    <w:rsid w:val="000C131D"/>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124"/>
    <w:rsid w:val="000E49FF"/>
    <w:rsid w:val="000E5E57"/>
    <w:rsid w:val="000E604A"/>
    <w:rsid w:val="000E6766"/>
    <w:rsid w:val="000E6A48"/>
    <w:rsid w:val="000E6E6C"/>
    <w:rsid w:val="000E6FB1"/>
    <w:rsid w:val="000E7CF1"/>
    <w:rsid w:val="000F0E8D"/>
    <w:rsid w:val="000F1CD5"/>
    <w:rsid w:val="000F2008"/>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214"/>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835"/>
    <w:rsid w:val="00126CFA"/>
    <w:rsid w:val="00127191"/>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D0B"/>
    <w:rsid w:val="00177D7D"/>
    <w:rsid w:val="0018005C"/>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1D94"/>
    <w:rsid w:val="00192479"/>
    <w:rsid w:val="00193DD8"/>
    <w:rsid w:val="0019446E"/>
    <w:rsid w:val="0019544D"/>
    <w:rsid w:val="001961A4"/>
    <w:rsid w:val="001966C2"/>
    <w:rsid w:val="00196808"/>
    <w:rsid w:val="00196C79"/>
    <w:rsid w:val="001A06FA"/>
    <w:rsid w:val="001A1590"/>
    <w:rsid w:val="001A1B54"/>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E0209"/>
    <w:rsid w:val="001E0ADF"/>
    <w:rsid w:val="001E1B2F"/>
    <w:rsid w:val="001E2729"/>
    <w:rsid w:val="001E2E4F"/>
    <w:rsid w:val="001E2ED3"/>
    <w:rsid w:val="001E334C"/>
    <w:rsid w:val="001E3369"/>
    <w:rsid w:val="001E3379"/>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B3A"/>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B7D65"/>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02E"/>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D89"/>
    <w:rsid w:val="0031048C"/>
    <w:rsid w:val="00311120"/>
    <w:rsid w:val="003113D0"/>
    <w:rsid w:val="00312664"/>
    <w:rsid w:val="00312C12"/>
    <w:rsid w:val="00313403"/>
    <w:rsid w:val="00313AAF"/>
    <w:rsid w:val="00313DB1"/>
    <w:rsid w:val="00313DD1"/>
    <w:rsid w:val="00314190"/>
    <w:rsid w:val="0031427D"/>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6740"/>
    <w:rsid w:val="00327468"/>
    <w:rsid w:val="00330497"/>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C17"/>
    <w:rsid w:val="003923AA"/>
    <w:rsid w:val="003938E3"/>
    <w:rsid w:val="00393CF7"/>
    <w:rsid w:val="0039454F"/>
    <w:rsid w:val="00394846"/>
    <w:rsid w:val="00394D36"/>
    <w:rsid w:val="003953C0"/>
    <w:rsid w:val="0039598F"/>
    <w:rsid w:val="00397D25"/>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EC8"/>
    <w:rsid w:val="003D0411"/>
    <w:rsid w:val="003D132E"/>
    <w:rsid w:val="003D141C"/>
    <w:rsid w:val="003D1E3B"/>
    <w:rsid w:val="003D2AE5"/>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1A"/>
    <w:rsid w:val="004114C3"/>
    <w:rsid w:val="00411769"/>
    <w:rsid w:val="00413305"/>
    <w:rsid w:val="004137CA"/>
    <w:rsid w:val="00413C83"/>
    <w:rsid w:val="004152DB"/>
    <w:rsid w:val="00416364"/>
    <w:rsid w:val="00416837"/>
    <w:rsid w:val="004176F8"/>
    <w:rsid w:val="00420CB7"/>
    <w:rsid w:val="00420F01"/>
    <w:rsid w:val="004212FC"/>
    <w:rsid w:val="0042197F"/>
    <w:rsid w:val="004226B7"/>
    <w:rsid w:val="004255F5"/>
    <w:rsid w:val="004262F5"/>
    <w:rsid w:val="004266CD"/>
    <w:rsid w:val="0042693B"/>
    <w:rsid w:val="004270BF"/>
    <w:rsid w:val="00427179"/>
    <w:rsid w:val="00427960"/>
    <w:rsid w:val="0043039F"/>
    <w:rsid w:val="004303BE"/>
    <w:rsid w:val="00430423"/>
    <w:rsid w:val="00430CA3"/>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055"/>
    <w:rsid w:val="00466CF3"/>
    <w:rsid w:val="00470215"/>
    <w:rsid w:val="0047030B"/>
    <w:rsid w:val="0047057A"/>
    <w:rsid w:val="00470ADE"/>
    <w:rsid w:val="00470BAF"/>
    <w:rsid w:val="00471194"/>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845"/>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2B7B"/>
    <w:rsid w:val="004B2FB6"/>
    <w:rsid w:val="004B31A6"/>
    <w:rsid w:val="004B6DB1"/>
    <w:rsid w:val="004B76E2"/>
    <w:rsid w:val="004B7768"/>
    <w:rsid w:val="004B796B"/>
    <w:rsid w:val="004B7A34"/>
    <w:rsid w:val="004B7A7B"/>
    <w:rsid w:val="004C04F9"/>
    <w:rsid w:val="004C0684"/>
    <w:rsid w:val="004C092F"/>
    <w:rsid w:val="004C099B"/>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E99"/>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DC6"/>
    <w:rsid w:val="00506412"/>
    <w:rsid w:val="005109E7"/>
    <w:rsid w:val="00510C12"/>
    <w:rsid w:val="00511815"/>
    <w:rsid w:val="00512210"/>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F11"/>
    <w:rsid w:val="00555363"/>
    <w:rsid w:val="00555815"/>
    <w:rsid w:val="00557BDE"/>
    <w:rsid w:val="00557E92"/>
    <w:rsid w:val="00560405"/>
    <w:rsid w:val="005615B3"/>
    <w:rsid w:val="00561994"/>
    <w:rsid w:val="00561A98"/>
    <w:rsid w:val="00561CF5"/>
    <w:rsid w:val="00562032"/>
    <w:rsid w:val="00566245"/>
    <w:rsid w:val="0056665C"/>
    <w:rsid w:val="0056719D"/>
    <w:rsid w:val="005671C6"/>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2369"/>
    <w:rsid w:val="005823E6"/>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344E"/>
    <w:rsid w:val="005C3461"/>
    <w:rsid w:val="005C425E"/>
    <w:rsid w:val="005C49B5"/>
    <w:rsid w:val="005C5C6C"/>
    <w:rsid w:val="005C5EB3"/>
    <w:rsid w:val="005C625E"/>
    <w:rsid w:val="005C71B6"/>
    <w:rsid w:val="005D0AAF"/>
    <w:rsid w:val="005D0AB2"/>
    <w:rsid w:val="005D0C0A"/>
    <w:rsid w:val="005D0DDC"/>
    <w:rsid w:val="005D1867"/>
    <w:rsid w:val="005D1BEB"/>
    <w:rsid w:val="005D1DF8"/>
    <w:rsid w:val="005D1EB6"/>
    <w:rsid w:val="005D21A5"/>
    <w:rsid w:val="005D3DB5"/>
    <w:rsid w:val="005D4D76"/>
    <w:rsid w:val="005D5708"/>
    <w:rsid w:val="005D6138"/>
    <w:rsid w:val="005D6231"/>
    <w:rsid w:val="005D6885"/>
    <w:rsid w:val="005D6C91"/>
    <w:rsid w:val="005D7041"/>
    <w:rsid w:val="005D7321"/>
    <w:rsid w:val="005D745E"/>
    <w:rsid w:val="005E08BD"/>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BCE"/>
    <w:rsid w:val="005F2C5C"/>
    <w:rsid w:val="005F2E4B"/>
    <w:rsid w:val="005F3F35"/>
    <w:rsid w:val="005F53CF"/>
    <w:rsid w:val="005F72E9"/>
    <w:rsid w:val="005F761B"/>
    <w:rsid w:val="00600621"/>
    <w:rsid w:val="00600B7A"/>
    <w:rsid w:val="00601B78"/>
    <w:rsid w:val="00601E6A"/>
    <w:rsid w:val="00602712"/>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2ED7"/>
    <w:rsid w:val="00623221"/>
    <w:rsid w:val="0062371D"/>
    <w:rsid w:val="00625EC0"/>
    <w:rsid w:val="006269AC"/>
    <w:rsid w:val="00627EA4"/>
    <w:rsid w:val="006303FB"/>
    <w:rsid w:val="0063078D"/>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06B9"/>
    <w:rsid w:val="0066306E"/>
    <w:rsid w:val="00663C1A"/>
    <w:rsid w:val="00663C8E"/>
    <w:rsid w:val="00664B67"/>
    <w:rsid w:val="0066543D"/>
    <w:rsid w:val="00667B84"/>
    <w:rsid w:val="00670AFC"/>
    <w:rsid w:val="00670D42"/>
    <w:rsid w:val="00671403"/>
    <w:rsid w:val="00671D2B"/>
    <w:rsid w:val="00672B21"/>
    <w:rsid w:val="00672B7A"/>
    <w:rsid w:val="00674E2C"/>
    <w:rsid w:val="006753D1"/>
    <w:rsid w:val="006763F2"/>
    <w:rsid w:val="00676705"/>
    <w:rsid w:val="006774DF"/>
    <w:rsid w:val="00680AFD"/>
    <w:rsid w:val="0068105E"/>
    <w:rsid w:val="00681866"/>
    <w:rsid w:val="006828FB"/>
    <w:rsid w:val="0068329E"/>
    <w:rsid w:val="00684308"/>
    <w:rsid w:val="00684A2F"/>
    <w:rsid w:val="00684A6A"/>
    <w:rsid w:val="0068584D"/>
    <w:rsid w:val="00685BC0"/>
    <w:rsid w:val="00685D55"/>
    <w:rsid w:val="00686429"/>
    <w:rsid w:val="0068697B"/>
    <w:rsid w:val="00687E33"/>
    <w:rsid w:val="0069050B"/>
    <w:rsid w:val="006912DE"/>
    <w:rsid w:val="00691431"/>
    <w:rsid w:val="00691E0F"/>
    <w:rsid w:val="0069282A"/>
    <w:rsid w:val="00692B10"/>
    <w:rsid w:val="00692F4D"/>
    <w:rsid w:val="006930C3"/>
    <w:rsid w:val="00693514"/>
    <w:rsid w:val="006940D9"/>
    <w:rsid w:val="00694372"/>
    <w:rsid w:val="0069476D"/>
    <w:rsid w:val="00694915"/>
    <w:rsid w:val="00695240"/>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CD1"/>
    <w:rsid w:val="006B0F4B"/>
    <w:rsid w:val="006B1F78"/>
    <w:rsid w:val="006B1FA8"/>
    <w:rsid w:val="006B2957"/>
    <w:rsid w:val="006B2CDE"/>
    <w:rsid w:val="006B34A1"/>
    <w:rsid w:val="006B39AD"/>
    <w:rsid w:val="006B47FD"/>
    <w:rsid w:val="006B4933"/>
    <w:rsid w:val="006B543D"/>
    <w:rsid w:val="006B7367"/>
    <w:rsid w:val="006B73E6"/>
    <w:rsid w:val="006B7412"/>
    <w:rsid w:val="006B7C9C"/>
    <w:rsid w:val="006C00E7"/>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61A"/>
    <w:rsid w:val="006D076E"/>
    <w:rsid w:val="006D0B87"/>
    <w:rsid w:val="006D0D73"/>
    <w:rsid w:val="006D1BC4"/>
    <w:rsid w:val="006D2026"/>
    <w:rsid w:val="006D3AA7"/>
    <w:rsid w:val="006D3D96"/>
    <w:rsid w:val="006D3F7A"/>
    <w:rsid w:val="006D3FD1"/>
    <w:rsid w:val="006D4AEE"/>
    <w:rsid w:val="006D4DC8"/>
    <w:rsid w:val="006D50A7"/>
    <w:rsid w:val="006D5A4F"/>
    <w:rsid w:val="006D65FD"/>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3C4"/>
    <w:rsid w:val="00714513"/>
    <w:rsid w:val="00715129"/>
    <w:rsid w:val="00716F8B"/>
    <w:rsid w:val="00717580"/>
    <w:rsid w:val="00717A6C"/>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C30"/>
    <w:rsid w:val="007275E1"/>
    <w:rsid w:val="007307DB"/>
    <w:rsid w:val="00730C1C"/>
    <w:rsid w:val="007321C4"/>
    <w:rsid w:val="0073244D"/>
    <w:rsid w:val="00732F6C"/>
    <w:rsid w:val="0073355F"/>
    <w:rsid w:val="00733CEA"/>
    <w:rsid w:val="00733E35"/>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410"/>
    <w:rsid w:val="0079698F"/>
    <w:rsid w:val="00796B24"/>
    <w:rsid w:val="007972D0"/>
    <w:rsid w:val="007A0B8F"/>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7C22"/>
    <w:rsid w:val="007C26AA"/>
    <w:rsid w:val="007C2A98"/>
    <w:rsid w:val="007C315C"/>
    <w:rsid w:val="007C3483"/>
    <w:rsid w:val="007C3B7B"/>
    <w:rsid w:val="007C40A3"/>
    <w:rsid w:val="007C45B9"/>
    <w:rsid w:val="007C482F"/>
    <w:rsid w:val="007C4884"/>
    <w:rsid w:val="007C6D1C"/>
    <w:rsid w:val="007C7122"/>
    <w:rsid w:val="007C7492"/>
    <w:rsid w:val="007C76AF"/>
    <w:rsid w:val="007C7D78"/>
    <w:rsid w:val="007D01CF"/>
    <w:rsid w:val="007D0487"/>
    <w:rsid w:val="007D0940"/>
    <w:rsid w:val="007D09EE"/>
    <w:rsid w:val="007D1905"/>
    <w:rsid w:val="007D3991"/>
    <w:rsid w:val="007D4130"/>
    <w:rsid w:val="007D5C06"/>
    <w:rsid w:val="007D5D0D"/>
    <w:rsid w:val="007D62B0"/>
    <w:rsid w:val="007D6D24"/>
    <w:rsid w:val="007D7A72"/>
    <w:rsid w:val="007E0230"/>
    <w:rsid w:val="007E05AB"/>
    <w:rsid w:val="007E16DF"/>
    <w:rsid w:val="007E5BF5"/>
    <w:rsid w:val="007E66FC"/>
    <w:rsid w:val="007F0807"/>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20008"/>
    <w:rsid w:val="0082001F"/>
    <w:rsid w:val="008208F5"/>
    <w:rsid w:val="00820BC0"/>
    <w:rsid w:val="00821399"/>
    <w:rsid w:val="00821539"/>
    <w:rsid w:val="00824406"/>
    <w:rsid w:val="00825DA3"/>
    <w:rsid w:val="008262B3"/>
    <w:rsid w:val="008269BF"/>
    <w:rsid w:val="00827DD3"/>
    <w:rsid w:val="008306E7"/>
    <w:rsid w:val="00830FC2"/>
    <w:rsid w:val="00831653"/>
    <w:rsid w:val="00831EBC"/>
    <w:rsid w:val="00832368"/>
    <w:rsid w:val="00833FC6"/>
    <w:rsid w:val="00834053"/>
    <w:rsid w:val="008346A0"/>
    <w:rsid w:val="00834F95"/>
    <w:rsid w:val="00835433"/>
    <w:rsid w:val="00835736"/>
    <w:rsid w:val="00835796"/>
    <w:rsid w:val="00835AAA"/>
    <w:rsid w:val="00836023"/>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6B7B"/>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ADA"/>
    <w:rsid w:val="008A6579"/>
    <w:rsid w:val="008A6B39"/>
    <w:rsid w:val="008A72FD"/>
    <w:rsid w:val="008B0338"/>
    <w:rsid w:val="008B0628"/>
    <w:rsid w:val="008B11C0"/>
    <w:rsid w:val="008B1785"/>
    <w:rsid w:val="008B270F"/>
    <w:rsid w:val="008B2E6B"/>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6C7D"/>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D7600"/>
    <w:rsid w:val="008E12A3"/>
    <w:rsid w:val="008E1662"/>
    <w:rsid w:val="008E179D"/>
    <w:rsid w:val="008E18F5"/>
    <w:rsid w:val="008E2C1D"/>
    <w:rsid w:val="008E3F3C"/>
    <w:rsid w:val="008E4439"/>
    <w:rsid w:val="008E5EB4"/>
    <w:rsid w:val="008E6D0D"/>
    <w:rsid w:val="008E73CB"/>
    <w:rsid w:val="008E7C3F"/>
    <w:rsid w:val="008F00D6"/>
    <w:rsid w:val="008F0B20"/>
    <w:rsid w:val="008F22B6"/>
    <w:rsid w:val="008F2C3C"/>
    <w:rsid w:val="008F71A4"/>
    <w:rsid w:val="009000E9"/>
    <w:rsid w:val="009018D6"/>
    <w:rsid w:val="009022E2"/>
    <w:rsid w:val="00903584"/>
    <w:rsid w:val="00903748"/>
    <w:rsid w:val="00904338"/>
    <w:rsid w:val="0090487F"/>
    <w:rsid w:val="009054AA"/>
    <w:rsid w:val="00906141"/>
    <w:rsid w:val="00907253"/>
    <w:rsid w:val="009103DB"/>
    <w:rsid w:val="00910FC6"/>
    <w:rsid w:val="00911E5C"/>
    <w:rsid w:val="00912787"/>
    <w:rsid w:val="0091297E"/>
    <w:rsid w:val="009129D7"/>
    <w:rsid w:val="00912C8F"/>
    <w:rsid w:val="00912CDA"/>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4C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382"/>
    <w:rsid w:val="009605F8"/>
    <w:rsid w:val="0096124E"/>
    <w:rsid w:val="009618D7"/>
    <w:rsid w:val="009618EE"/>
    <w:rsid w:val="00961BFB"/>
    <w:rsid w:val="00962775"/>
    <w:rsid w:val="009644CE"/>
    <w:rsid w:val="00964743"/>
    <w:rsid w:val="00964B4B"/>
    <w:rsid w:val="00965592"/>
    <w:rsid w:val="00965B78"/>
    <w:rsid w:val="009663BC"/>
    <w:rsid w:val="00966618"/>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4968"/>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5DAF"/>
    <w:rsid w:val="00996F65"/>
    <w:rsid w:val="009A05A5"/>
    <w:rsid w:val="009A1137"/>
    <w:rsid w:val="009A217D"/>
    <w:rsid w:val="009A2364"/>
    <w:rsid w:val="009A2373"/>
    <w:rsid w:val="009A2D42"/>
    <w:rsid w:val="009A36D7"/>
    <w:rsid w:val="009A3EAD"/>
    <w:rsid w:val="009A42CB"/>
    <w:rsid w:val="009A69DA"/>
    <w:rsid w:val="009A6C77"/>
    <w:rsid w:val="009A7519"/>
    <w:rsid w:val="009B1DF8"/>
    <w:rsid w:val="009B2886"/>
    <w:rsid w:val="009B2F6B"/>
    <w:rsid w:val="009B36C0"/>
    <w:rsid w:val="009B38C5"/>
    <w:rsid w:val="009B3A35"/>
    <w:rsid w:val="009B47D0"/>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C2D"/>
    <w:rsid w:val="009E3FFC"/>
    <w:rsid w:val="009E48C8"/>
    <w:rsid w:val="009E50F3"/>
    <w:rsid w:val="009E7263"/>
    <w:rsid w:val="009E7E36"/>
    <w:rsid w:val="009E7E72"/>
    <w:rsid w:val="009F0CB1"/>
    <w:rsid w:val="009F0F72"/>
    <w:rsid w:val="009F10C3"/>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21A7"/>
    <w:rsid w:val="00A54049"/>
    <w:rsid w:val="00A546DB"/>
    <w:rsid w:val="00A54999"/>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5C19"/>
    <w:rsid w:val="00A77C55"/>
    <w:rsid w:val="00A81695"/>
    <w:rsid w:val="00A81AF4"/>
    <w:rsid w:val="00A8243B"/>
    <w:rsid w:val="00A82DBA"/>
    <w:rsid w:val="00A832ED"/>
    <w:rsid w:val="00A84FFC"/>
    <w:rsid w:val="00A85F90"/>
    <w:rsid w:val="00A85FCE"/>
    <w:rsid w:val="00A871FF"/>
    <w:rsid w:val="00A87CD5"/>
    <w:rsid w:val="00A90AE5"/>
    <w:rsid w:val="00A90F79"/>
    <w:rsid w:val="00A9235A"/>
    <w:rsid w:val="00A93856"/>
    <w:rsid w:val="00A93AF3"/>
    <w:rsid w:val="00A93DD8"/>
    <w:rsid w:val="00A9561C"/>
    <w:rsid w:val="00A95D2D"/>
    <w:rsid w:val="00A964E4"/>
    <w:rsid w:val="00A9657C"/>
    <w:rsid w:val="00AA264C"/>
    <w:rsid w:val="00AA3E41"/>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3F6E"/>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360C"/>
    <w:rsid w:val="00AF4791"/>
    <w:rsid w:val="00AF55E1"/>
    <w:rsid w:val="00AF70BC"/>
    <w:rsid w:val="00AF7477"/>
    <w:rsid w:val="00B01CE8"/>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DD7"/>
    <w:rsid w:val="00B15EA4"/>
    <w:rsid w:val="00B160A9"/>
    <w:rsid w:val="00B17CCD"/>
    <w:rsid w:val="00B20548"/>
    <w:rsid w:val="00B20F8B"/>
    <w:rsid w:val="00B21AA3"/>
    <w:rsid w:val="00B21DCF"/>
    <w:rsid w:val="00B221B2"/>
    <w:rsid w:val="00B232CB"/>
    <w:rsid w:val="00B233AF"/>
    <w:rsid w:val="00B23B4A"/>
    <w:rsid w:val="00B24DFA"/>
    <w:rsid w:val="00B25231"/>
    <w:rsid w:val="00B259EC"/>
    <w:rsid w:val="00B25F20"/>
    <w:rsid w:val="00B2696A"/>
    <w:rsid w:val="00B270AC"/>
    <w:rsid w:val="00B3034B"/>
    <w:rsid w:val="00B30B7A"/>
    <w:rsid w:val="00B30F58"/>
    <w:rsid w:val="00B331F5"/>
    <w:rsid w:val="00B33422"/>
    <w:rsid w:val="00B33DE5"/>
    <w:rsid w:val="00B341B9"/>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5DE3"/>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8DF"/>
    <w:rsid w:val="00C13415"/>
    <w:rsid w:val="00C14016"/>
    <w:rsid w:val="00C14588"/>
    <w:rsid w:val="00C145D1"/>
    <w:rsid w:val="00C15AAA"/>
    <w:rsid w:val="00C15FEB"/>
    <w:rsid w:val="00C1612F"/>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70662"/>
    <w:rsid w:val="00C70FAD"/>
    <w:rsid w:val="00C711FB"/>
    <w:rsid w:val="00C7168E"/>
    <w:rsid w:val="00C72B98"/>
    <w:rsid w:val="00C72BAC"/>
    <w:rsid w:val="00C74023"/>
    <w:rsid w:val="00C7458F"/>
    <w:rsid w:val="00C746CB"/>
    <w:rsid w:val="00C74C26"/>
    <w:rsid w:val="00C758E7"/>
    <w:rsid w:val="00C762A6"/>
    <w:rsid w:val="00C76540"/>
    <w:rsid w:val="00C778D1"/>
    <w:rsid w:val="00C77FBA"/>
    <w:rsid w:val="00C80ABD"/>
    <w:rsid w:val="00C81BE0"/>
    <w:rsid w:val="00C8218E"/>
    <w:rsid w:val="00C823F5"/>
    <w:rsid w:val="00C82F07"/>
    <w:rsid w:val="00C84326"/>
    <w:rsid w:val="00C844B8"/>
    <w:rsid w:val="00C84AA9"/>
    <w:rsid w:val="00C87248"/>
    <w:rsid w:val="00C90521"/>
    <w:rsid w:val="00C908B6"/>
    <w:rsid w:val="00C93150"/>
    <w:rsid w:val="00C93AB6"/>
    <w:rsid w:val="00C93D58"/>
    <w:rsid w:val="00C940F7"/>
    <w:rsid w:val="00C943F4"/>
    <w:rsid w:val="00C947C9"/>
    <w:rsid w:val="00C9498A"/>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380F"/>
    <w:rsid w:val="00D052C2"/>
    <w:rsid w:val="00D053DB"/>
    <w:rsid w:val="00D05499"/>
    <w:rsid w:val="00D067DB"/>
    <w:rsid w:val="00D067E9"/>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F32"/>
    <w:rsid w:val="00D25066"/>
    <w:rsid w:val="00D254F6"/>
    <w:rsid w:val="00D26373"/>
    <w:rsid w:val="00D30365"/>
    <w:rsid w:val="00D3054C"/>
    <w:rsid w:val="00D30FAB"/>
    <w:rsid w:val="00D3147F"/>
    <w:rsid w:val="00D31503"/>
    <w:rsid w:val="00D31FFE"/>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D27"/>
    <w:rsid w:val="00D60043"/>
    <w:rsid w:val="00D60B2C"/>
    <w:rsid w:val="00D61342"/>
    <w:rsid w:val="00D613DE"/>
    <w:rsid w:val="00D61DB8"/>
    <w:rsid w:val="00D62F9B"/>
    <w:rsid w:val="00D630B3"/>
    <w:rsid w:val="00D64C87"/>
    <w:rsid w:val="00D64E1A"/>
    <w:rsid w:val="00D64E78"/>
    <w:rsid w:val="00D64FE2"/>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880"/>
    <w:rsid w:val="00D92B14"/>
    <w:rsid w:val="00D935A1"/>
    <w:rsid w:val="00D943BE"/>
    <w:rsid w:val="00D95586"/>
    <w:rsid w:val="00D96055"/>
    <w:rsid w:val="00D960E5"/>
    <w:rsid w:val="00D96757"/>
    <w:rsid w:val="00DA0E69"/>
    <w:rsid w:val="00DA10E3"/>
    <w:rsid w:val="00DA184F"/>
    <w:rsid w:val="00DA2974"/>
    <w:rsid w:val="00DA2F97"/>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620E"/>
    <w:rsid w:val="00DD7B2E"/>
    <w:rsid w:val="00DD7F89"/>
    <w:rsid w:val="00DE0F61"/>
    <w:rsid w:val="00DE17D3"/>
    <w:rsid w:val="00DE2129"/>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51E5"/>
    <w:rsid w:val="00DF659D"/>
    <w:rsid w:val="00DF6C30"/>
    <w:rsid w:val="00DF76A6"/>
    <w:rsid w:val="00E00A49"/>
    <w:rsid w:val="00E00A9F"/>
    <w:rsid w:val="00E01BA9"/>
    <w:rsid w:val="00E021DC"/>
    <w:rsid w:val="00E0260C"/>
    <w:rsid w:val="00E02D3E"/>
    <w:rsid w:val="00E02E5E"/>
    <w:rsid w:val="00E036D1"/>
    <w:rsid w:val="00E03B6A"/>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3B"/>
    <w:rsid w:val="00E41B62"/>
    <w:rsid w:val="00E432FA"/>
    <w:rsid w:val="00E436A9"/>
    <w:rsid w:val="00E43708"/>
    <w:rsid w:val="00E438E9"/>
    <w:rsid w:val="00E44077"/>
    <w:rsid w:val="00E44A03"/>
    <w:rsid w:val="00E44FFE"/>
    <w:rsid w:val="00E456E0"/>
    <w:rsid w:val="00E46E8B"/>
    <w:rsid w:val="00E46E9B"/>
    <w:rsid w:val="00E50A8E"/>
    <w:rsid w:val="00E52110"/>
    <w:rsid w:val="00E5288B"/>
    <w:rsid w:val="00E52EC1"/>
    <w:rsid w:val="00E53ED8"/>
    <w:rsid w:val="00E54205"/>
    <w:rsid w:val="00E547DA"/>
    <w:rsid w:val="00E54C78"/>
    <w:rsid w:val="00E55FDB"/>
    <w:rsid w:val="00E56E74"/>
    <w:rsid w:val="00E5738D"/>
    <w:rsid w:val="00E60E87"/>
    <w:rsid w:val="00E610EA"/>
    <w:rsid w:val="00E61854"/>
    <w:rsid w:val="00E62BDB"/>
    <w:rsid w:val="00E636EB"/>
    <w:rsid w:val="00E63AC1"/>
    <w:rsid w:val="00E641F3"/>
    <w:rsid w:val="00E67DCD"/>
    <w:rsid w:val="00E67F26"/>
    <w:rsid w:val="00E67F36"/>
    <w:rsid w:val="00E7084A"/>
    <w:rsid w:val="00E7097B"/>
    <w:rsid w:val="00E7112A"/>
    <w:rsid w:val="00E724B9"/>
    <w:rsid w:val="00E72D8F"/>
    <w:rsid w:val="00E72E34"/>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09A"/>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1024"/>
    <w:rsid w:val="00EB1678"/>
    <w:rsid w:val="00EB1A8B"/>
    <w:rsid w:val="00EB1BDC"/>
    <w:rsid w:val="00EB1DFD"/>
    <w:rsid w:val="00EB1FD5"/>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4F85"/>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ED2"/>
    <w:rsid w:val="00F2220C"/>
    <w:rsid w:val="00F2541A"/>
    <w:rsid w:val="00F25B21"/>
    <w:rsid w:val="00F30855"/>
    <w:rsid w:val="00F31149"/>
    <w:rsid w:val="00F33E2B"/>
    <w:rsid w:val="00F348A1"/>
    <w:rsid w:val="00F34A2C"/>
    <w:rsid w:val="00F34B99"/>
    <w:rsid w:val="00F3540B"/>
    <w:rsid w:val="00F35A5C"/>
    <w:rsid w:val="00F35EB3"/>
    <w:rsid w:val="00F40796"/>
    <w:rsid w:val="00F40C15"/>
    <w:rsid w:val="00F40D83"/>
    <w:rsid w:val="00F4130B"/>
    <w:rsid w:val="00F418F5"/>
    <w:rsid w:val="00F4214F"/>
    <w:rsid w:val="00F42415"/>
    <w:rsid w:val="00F4299C"/>
    <w:rsid w:val="00F438FD"/>
    <w:rsid w:val="00F43C81"/>
    <w:rsid w:val="00F44635"/>
    <w:rsid w:val="00F4518B"/>
    <w:rsid w:val="00F4519E"/>
    <w:rsid w:val="00F4561F"/>
    <w:rsid w:val="00F459F7"/>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34D5"/>
    <w:rsid w:val="00F75899"/>
    <w:rsid w:val="00F75AF0"/>
    <w:rsid w:val="00F768BA"/>
    <w:rsid w:val="00F769C2"/>
    <w:rsid w:val="00F76D37"/>
    <w:rsid w:val="00F77038"/>
    <w:rsid w:val="00F774C4"/>
    <w:rsid w:val="00F778F4"/>
    <w:rsid w:val="00F77D9C"/>
    <w:rsid w:val="00F8023E"/>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430D"/>
    <w:rsid w:val="00F957FD"/>
    <w:rsid w:val="00F95E2E"/>
    <w:rsid w:val="00F96030"/>
    <w:rsid w:val="00F965F1"/>
    <w:rsid w:val="00F972AB"/>
    <w:rsid w:val="00F97E6E"/>
    <w:rsid w:val="00FA0D4D"/>
    <w:rsid w:val="00FA107F"/>
    <w:rsid w:val="00FA1D74"/>
    <w:rsid w:val="00FA2074"/>
    <w:rsid w:val="00FA2370"/>
    <w:rsid w:val="00FA271F"/>
    <w:rsid w:val="00FA287E"/>
    <w:rsid w:val="00FA4A24"/>
    <w:rsid w:val="00FA59A5"/>
    <w:rsid w:val="00FA5DFA"/>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5B3"/>
    <w:rsid w:val="00FC0B59"/>
    <w:rsid w:val="00FC0C2D"/>
    <w:rsid w:val="00FC122C"/>
    <w:rsid w:val="00FC1485"/>
    <w:rsid w:val="00FC20A1"/>
    <w:rsid w:val="00FC2E27"/>
    <w:rsid w:val="00FC439F"/>
    <w:rsid w:val="00FC554E"/>
    <w:rsid w:val="00FC5C22"/>
    <w:rsid w:val="00FC6533"/>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2B4"/>
    <w:rsid w:val="00FF18E7"/>
    <w:rsid w:val="00FF1EC9"/>
    <w:rsid w:val="00FF2286"/>
    <w:rsid w:val="00FF26E0"/>
    <w:rsid w:val="00FF36DA"/>
    <w:rsid w:val="00FF47B1"/>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763F2"/>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customStyle="1" w:styleId="Nierozpoznanawzmianka2">
    <w:name w:val="Nierozpoznana wzmianka2"/>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1252664937">
          <w:marLeft w:val="0"/>
          <w:marRight w:val="0"/>
          <w:marTop w:val="0"/>
          <w:marBottom w:val="0"/>
          <w:divBdr>
            <w:top w:val="none" w:sz="0" w:space="0" w:color="auto"/>
            <w:left w:val="none" w:sz="0" w:space="0" w:color="auto"/>
            <w:bottom w:val="none" w:sz="0" w:space="0" w:color="auto"/>
            <w:right w:val="none" w:sz="0" w:space="0" w:color="auto"/>
          </w:divBdr>
        </w:div>
        <w:div w:id="712727278">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205700717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17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648241689">
          <w:marLeft w:val="0"/>
          <w:marRight w:val="0"/>
          <w:marTop w:val="240"/>
          <w:marBottom w:val="0"/>
          <w:divBdr>
            <w:top w:val="none" w:sz="0" w:space="0" w:color="auto"/>
            <w:left w:val="none" w:sz="0" w:space="0" w:color="auto"/>
            <w:bottom w:val="none" w:sz="0" w:space="0" w:color="auto"/>
            <w:right w:val="none" w:sz="0" w:space="0" w:color="auto"/>
          </w:divBdr>
        </w:div>
        <w:div w:id="1061093898">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829830985">
          <w:marLeft w:val="0"/>
          <w:marRight w:val="0"/>
          <w:marTop w:val="0"/>
          <w:marBottom w:val="0"/>
          <w:divBdr>
            <w:top w:val="none" w:sz="0" w:space="0" w:color="auto"/>
            <w:left w:val="none" w:sz="0" w:space="0" w:color="auto"/>
            <w:bottom w:val="none" w:sz="0" w:space="0" w:color="auto"/>
            <w:right w:val="none" w:sz="0" w:space="0" w:color="auto"/>
          </w:divBdr>
        </w:div>
        <w:div w:id="1669938143">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media.ezamowienia.gov.pl/pod/2021/10/Oferty-5.2.pdf"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nccert.pl/kontakt.ht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20https://ezamowi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ezamowienia.gov.pl" TargetMode="External"/><Relationship Id="rId4" Type="http://schemas.openxmlformats.org/officeDocument/2006/relationships/settings" Target="settings.xml"/><Relationship Id="rId9" Type="http://schemas.openxmlformats.org/officeDocument/2006/relationships/hyperlink" Target="https://sip.lex.pl/" TargetMode="Externa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399F4C-4024-4259-9B46-A11FEBCA96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48</Pages>
  <Words>19111</Words>
  <Characters>114670</Characters>
  <Application>Microsoft Office Word</Application>
  <DocSecurity>0</DocSecurity>
  <Lines>955</Lines>
  <Paragraphs>267</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133514</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Sabina Łozińska</cp:lastModifiedBy>
  <cp:revision>5</cp:revision>
  <cp:lastPrinted>2023-05-22T11:23:00Z</cp:lastPrinted>
  <dcterms:created xsi:type="dcterms:W3CDTF">2023-07-31T13:01:00Z</dcterms:created>
  <dcterms:modified xsi:type="dcterms:W3CDTF">2023-08-03T07:17:00Z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