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52B4" w14:textId="31F165C8" w:rsidR="00857739" w:rsidRPr="00857739" w:rsidRDefault="00857739" w:rsidP="00857739">
      <w:pPr>
        <w:tabs>
          <w:tab w:val="clear" w:pos="709"/>
          <w:tab w:val="clear" w:pos="9060"/>
        </w:tabs>
        <w:spacing w:before="0" w:after="0"/>
        <w:ind w:left="0" w:firstLine="0"/>
        <w:jc w:val="right"/>
        <w:outlineLvl w:val="9"/>
        <w:rPr>
          <w:rFonts w:ascii="Arial" w:hAnsi="Arial" w:cs="Arial"/>
          <w:b/>
          <w:bCs w:val="0"/>
          <w:sz w:val="18"/>
          <w:szCs w:val="18"/>
        </w:rPr>
      </w:pPr>
      <w:r w:rsidRPr="00857739">
        <w:rPr>
          <w:rFonts w:ascii="Arial" w:hAnsi="Arial" w:cs="Arial"/>
          <w:b/>
          <w:bCs w:val="0"/>
          <w:sz w:val="18"/>
          <w:szCs w:val="18"/>
        </w:rPr>
        <w:t xml:space="preserve">Załącznik nr 4 do zapytania ofertowego nr </w:t>
      </w:r>
      <w:r>
        <w:rPr>
          <w:rFonts w:ascii="Arial" w:hAnsi="Arial" w:cs="Arial"/>
          <w:b/>
          <w:bCs w:val="0"/>
          <w:sz w:val="18"/>
          <w:szCs w:val="18"/>
        </w:rPr>
        <w:t>ZR.771.5.2023</w:t>
      </w:r>
    </w:p>
    <w:p w14:paraId="5E967DD9" w14:textId="42672629" w:rsidR="00D10949" w:rsidRDefault="00D10949" w:rsidP="00D10949">
      <w:pPr>
        <w:tabs>
          <w:tab w:val="clear" w:pos="709"/>
          <w:tab w:val="left" w:pos="567"/>
        </w:tabs>
        <w:spacing w:before="0" w:after="0" w:line="360" w:lineRule="auto"/>
        <w:ind w:left="0" w:firstLine="0"/>
        <w:outlineLvl w:val="9"/>
        <w:rPr>
          <w:rStyle w:val="LPzwykly"/>
        </w:rPr>
      </w:pPr>
    </w:p>
    <w:p w14:paraId="2404D73F" w14:textId="3E745ED3" w:rsidR="00D10949" w:rsidRPr="00D10949" w:rsidRDefault="00857739" w:rsidP="00D10949">
      <w:pPr>
        <w:tabs>
          <w:tab w:val="clear" w:pos="709"/>
          <w:tab w:val="clear" w:pos="9060"/>
        </w:tabs>
        <w:spacing w:before="0" w:after="0" w:line="360" w:lineRule="auto"/>
        <w:ind w:left="0" w:firstLine="0"/>
        <w:jc w:val="center"/>
        <w:outlineLvl w:val="9"/>
        <w:rPr>
          <w:rFonts w:ascii="Arial" w:hAnsi="Arial" w:cs="Arial"/>
          <w:b/>
          <w:bCs w:val="0"/>
          <w:sz w:val="24"/>
          <w:szCs w:val="24"/>
        </w:rPr>
      </w:pPr>
      <w:r>
        <w:rPr>
          <w:rFonts w:ascii="Arial" w:hAnsi="Arial" w:cs="Arial"/>
          <w:b/>
          <w:bCs w:val="0"/>
          <w:sz w:val="24"/>
          <w:szCs w:val="24"/>
        </w:rPr>
        <w:t>WZÓR UMOWY</w:t>
      </w:r>
      <w:r>
        <w:rPr>
          <w:rFonts w:ascii="Arial" w:hAnsi="Arial" w:cs="Arial"/>
          <w:b/>
          <w:bCs w:val="0"/>
          <w:sz w:val="24"/>
          <w:szCs w:val="24"/>
        </w:rPr>
        <w:br/>
        <w:t>UMOWA NR</w:t>
      </w:r>
      <w:r w:rsidR="00D10949" w:rsidRPr="00D10949">
        <w:rPr>
          <w:rFonts w:ascii="Arial" w:hAnsi="Arial" w:cs="Arial"/>
          <w:b/>
          <w:bCs w:val="0"/>
          <w:sz w:val="24"/>
          <w:szCs w:val="24"/>
        </w:rPr>
        <w:t xml:space="preserve"> ZR.771.</w:t>
      </w:r>
      <w:r>
        <w:rPr>
          <w:rFonts w:ascii="Arial" w:hAnsi="Arial" w:cs="Arial"/>
          <w:b/>
          <w:bCs w:val="0"/>
          <w:sz w:val="24"/>
          <w:szCs w:val="24"/>
        </w:rPr>
        <w:t>5.2023</w:t>
      </w:r>
    </w:p>
    <w:p w14:paraId="68C25371"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p>
    <w:p w14:paraId="020801CD"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Zawarta dnia ……………………… pomiędzy:</w:t>
      </w:r>
    </w:p>
    <w:p w14:paraId="0839D098"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Skarbem Państwa, - Państwowym Gospodarstwem Leśnych – Lasy Państwowe Nadleśnictwem Oborniki z siedzibą w Dąbrówce Leśnej ul. Gajowa 1,  64-600 Oborniki, reprezentowanym przez:</w:t>
      </w:r>
    </w:p>
    <w:p w14:paraId="2D0416C3"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
          <w:bCs w:val="0"/>
          <w:sz w:val="24"/>
          <w:szCs w:val="24"/>
        </w:rPr>
        <w:t>Jacka Szczepanika  - Nadleśniczego</w:t>
      </w:r>
    </w:p>
    <w:p w14:paraId="10EA0283"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zwanym w dalszej treści umowy „Zamawiającym”</w:t>
      </w:r>
    </w:p>
    <w:p w14:paraId="7C6F1159"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 xml:space="preserve">a  </w:t>
      </w:r>
    </w:p>
    <w:p w14:paraId="4BF97CE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sz w:val="24"/>
          <w:szCs w:val="24"/>
        </w:rPr>
        <w:t>………………………………………………,</w:t>
      </w:r>
      <w:r w:rsidRPr="00D10949">
        <w:rPr>
          <w:rFonts w:ascii="Arial" w:hAnsi="Arial" w:cs="Arial"/>
          <w:b/>
          <w:bCs w:val="0"/>
          <w:sz w:val="24"/>
          <w:szCs w:val="24"/>
        </w:rPr>
        <w:t xml:space="preserve"> </w:t>
      </w:r>
      <w:r w:rsidRPr="00D10949">
        <w:rPr>
          <w:rFonts w:ascii="Arial" w:hAnsi="Arial" w:cs="Arial"/>
          <w:bCs w:val="0"/>
          <w:sz w:val="24"/>
          <w:szCs w:val="24"/>
        </w:rPr>
        <w:t xml:space="preserve">zwanym w dalszej treści „Wykonawcą”. </w:t>
      </w:r>
    </w:p>
    <w:p w14:paraId="3D398C00"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Zamawiający oraz Wykonawca zwani są każdy z osobna także Stroną, a łącznie Stronami, zaś niniejsza umowa zwana jest „Umową”.</w:t>
      </w:r>
    </w:p>
    <w:p w14:paraId="63BCACEC"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xml:space="preserve">Umowa została zawarta na podstawie Regulaminu udzielania zamówień publicznych </w:t>
      </w:r>
      <w:r w:rsidRPr="00D10949">
        <w:rPr>
          <w:rFonts w:ascii="Arial" w:hAnsi="Arial" w:cs="Arial"/>
          <w:sz w:val="24"/>
          <w:szCs w:val="24"/>
        </w:rPr>
        <w:br/>
        <w:t>w Nadleśnictwie Oborniki stanowiącego Załącznik do Zarządzenia Nr 3/2021 Nadleśniczego Nadleśnictwa Oborniki z dnia 7 stycznia 2021 r.</w:t>
      </w:r>
    </w:p>
    <w:p w14:paraId="5842BA2A"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p>
    <w:p w14:paraId="12ECD4B2"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4"/>
        </w:rPr>
      </w:pPr>
      <w:r w:rsidRPr="00D10949">
        <w:rPr>
          <w:rFonts w:ascii="Arial" w:hAnsi="Arial" w:cs="Arial"/>
          <w:b/>
          <w:bCs w:val="0"/>
          <w:sz w:val="24"/>
          <w:szCs w:val="24"/>
        </w:rPr>
        <w:t>§ 1. [Przedmiot Umowy]</w:t>
      </w:r>
    </w:p>
    <w:p w14:paraId="22A878AC"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4"/>
        </w:rPr>
      </w:pPr>
    </w:p>
    <w:p w14:paraId="342A2751"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xml:space="preserve">1. Przedmiotem Umowy jest wykonanie przez Wykonawcę czynności określonych </w:t>
      </w:r>
      <w:r w:rsidRPr="00D10949">
        <w:rPr>
          <w:rFonts w:ascii="Arial" w:hAnsi="Arial" w:cs="Arial"/>
          <w:sz w:val="24"/>
          <w:szCs w:val="24"/>
        </w:rPr>
        <w:br/>
        <w:t>w Umowie, w szczególności polegających na:</w:t>
      </w:r>
    </w:p>
    <w:p w14:paraId="5033172E" w14:textId="77777777" w:rsidR="00D10949" w:rsidRPr="00D10949" w:rsidRDefault="00D10949" w:rsidP="00D10949">
      <w:pPr>
        <w:numPr>
          <w:ilvl w:val="0"/>
          <w:numId w:val="42"/>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bCs w:val="0"/>
          <w:sz w:val="24"/>
          <w:szCs w:val="20"/>
        </w:rPr>
        <w:t>na profilowaniu i wałowaniu dróg leśnych i dojazdów pożarowych o nawierzchni gruntowej</w:t>
      </w:r>
      <w:r w:rsidRPr="00D10949">
        <w:rPr>
          <w:rFonts w:ascii="Arial" w:hAnsi="Arial" w:cs="Arial"/>
          <w:sz w:val="24"/>
          <w:szCs w:val="20"/>
        </w:rPr>
        <w:t xml:space="preserve"> wskazanych przez Zamawiającego w ilości ………</w:t>
      </w:r>
      <w:r w:rsidRPr="00D10949">
        <w:rPr>
          <w:rFonts w:ascii="Arial" w:hAnsi="Arial" w:cs="Arial"/>
          <w:bCs w:val="0"/>
          <w:sz w:val="24"/>
          <w:szCs w:val="20"/>
        </w:rPr>
        <w:t>. Średnią szerokość dróg podlegających równaniu i wałowaniu przyjmuje się jako 4 m.</w:t>
      </w:r>
    </w:p>
    <w:p w14:paraId="530D27DC"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2. Opis  sposobu  wykonania prac:</w:t>
      </w:r>
    </w:p>
    <w:p w14:paraId="3ABF0F32"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Odcinek drogi podlegający równaniu wraz z wałowaniem należy wykonać tego samego dnia, aby zachować przepustowość drogi.</w:t>
      </w:r>
    </w:p>
    <w:p w14:paraId="4EB6B6B2"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Pierwszy przejazd równiarki dokonuje obrysu drogi nadając jej szerokość oraz długość planowanego odcinka drogi.</w:t>
      </w:r>
    </w:p>
    <w:p w14:paraId="528BBA15" w14:textId="2F259F0D"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lastRenderedPageBreak/>
        <w:t>Urobek powstały podczas nadawania profilu powinien być kierowany do środka osi drogi po to, aby podnieść oś drogi w stosunku do  pobocza – nie należy podczas</w:t>
      </w:r>
      <w:r>
        <w:rPr>
          <w:rFonts w:ascii="Arial" w:hAnsi="Arial" w:cs="Arial"/>
          <w:sz w:val="24"/>
          <w:szCs w:val="24"/>
        </w:rPr>
        <w:t xml:space="preserve"> </w:t>
      </w:r>
      <w:r w:rsidRPr="00D10949">
        <w:rPr>
          <w:rFonts w:ascii="Arial" w:hAnsi="Arial" w:cs="Arial"/>
          <w:sz w:val="24"/>
          <w:szCs w:val="24"/>
        </w:rPr>
        <w:t>wałowania odrzucać urobku poza oś drogi.</w:t>
      </w:r>
    </w:p>
    <w:p w14:paraId="556E954A"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 xml:space="preserve">Po każdorazowym przejeździe równiarki należy zagęścić grunt formując koronę drogi za pomocą walca. </w:t>
      </w:r>
    </w:p>
    <w:p w14:paraId="0E6213AC"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 xml:space="preserve">Po zagęszczeniu czynność równania na danym odcinku należy powtórzyć. Przy drugim przejeździe pracuje się gruntem z pierwszego przejazdu. Należy nagarnąć grunt w miejsca drogi, w których brakuje ziemi. </w:t>
      </w:r>
    </w:p>
    <w:p w14:paraId="63997484"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Należy pamiętać, że po każdorazowym przejeździe równiarki należy przejechać walcem w celu zagęszczenia nasypanego zagęszczenia.</w:t>
      </w:r>
    </w:p>
    <w:p w14:paraId="1117CD4A"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Po drugim  przejeździe równiarki i walca należy oczyścić powierzchnię drogi z wystających korzeni i innych zanieczyszczeń.</w:t>
      </w:r>
    </w:p>
    <w:p w14:paraId="592B417C"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b/>
          <w:sz w:val="24"/>
          <w:szCs w:val="24"/>
        </w:rPr>
        <w:t xml:space="preserve">Czynności opisane powyżej tj. przejazd równiarką i walcem należy powtórzyć minimum 4 razy. Jeżeli nadal profilowana droga nie spełnia wymaganych warunków, profilowanie i wałowanie należy powtórzyć.   </w:t>
      </w:r>
    </w:p>
    <w:p w14:paraId="6B7C1553" w14:textId="77777777" w:rsidR="00D10949" w:rsidRPr="00D10949" w:rsidRDefault="00D10949" w:rsidP="00D10949">
      <w:pPr>
        <w:numPr>
          <w:ilvl w:val="0"/>
          <w:numId w:val="41"/>
        </w:numPr>
        <w:tabs>
          <w:tab w:val="clear" w:pos="709"/>
          <w:tab w:val="clear" w:pos="9060"/>
        </w:tabs>
        <w:spacing w:before="0" w:after="0" w:line="360" w:lineRule="auto"/>
        <w:outlineLvl w:val="9"/>
        <w:rPr>
          <w:rFonts w:ascii="Arial" w:hAnsi="Arial" w:cs="Arial"/>
          <w:sz w:val="24"/>
          <w:szCs w:val="24"/>
        </w:rPr>
      </w:pPr>
      <w:r w:rsidRPr="00D10949">
        <w:rPr>
          <w:rFonts w:ascii="Arial" w:hAnsi="Arial" w:cs="Arial"/>
          <w:sz w:val="24"/>
          <w:szCs w:val="24"/>
        </w:rPr>
        <w:t>W miejscach  dużego obniżenia terenu należy dodatkowo wykonać odwodnienie drogi.</w:t>
      </w:r>
    </w:p>
    <w:p w14:paraId="124B04D8"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3. Wykonawca zobowiązuje się do:</w:t>
      </w:r>
    </w:p>
    <w:p w14:paraId="63059753" w14:textId="77777777" w:rsidR="00D10949" w:rsidRPr="00D10949" w:rsidRDefault="00D10949" w:rsidP="00D10949">
      <w:pPr>
        <w:numPr>
          <w:ilvl w:val="0"/>
          <w:numId w:val="43"/>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 xml:space="preserve">profesjonalnego, z najwyższą starannością i terminowego wykonania Umowy, </w:t>
      </w:r>
    </w:p>
    <w:p w14:paraId="688B4895" w14:textId="097A7F1A" w:rsidR="00D10949" w:rsidRPr="00D10949" w:rsidRDefault="00D10949" w:rsidP="00D10949">
      <w:pPr>
        <w:numPr>
          <w:ilvl w:val="0"/>
          <w:numId w:val="43"/>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w sposób nienaruszający obowiązujących przepisów, a także posiadanych przez Zamawiającego certyfikatów</w:t>
      </w:r>
      <w:r w:rsidR="00222C03">
        <w:rPr>
          <w:rFonts w:ascii="Arial" w:hAnsi="Arial" w:cs="Arial"/>
          <w:bCs w:val="0"/>
          <w:sz w:val="24"/>
          <w:szCs w:val="24"/>
        </w:rPr>
        <w:t xml:space="preserve">, </w:t>
      </w:r>
      <w:r w:rsidRPr="00D10949">
        <w:rPr>
          <w:rFonts w:ascii="Arial" w:hAnsi="Arial" w:cs="Arial"/>
          <w:bCs w:val="0"/>
          <w:sz w:val="24"/>
          <w:szCs w:val="24"/>
        </w:rPr>
        <w:t>zgodnie z zasadami zrównoważonej prawidłowej gospodarki leśnej;</w:t>
      </w:r>
    </w:p>
    <w:p w14:paraId="426C5884" w14:textId="77777777" w:rsidR="00D10949" w:rsidRPr="00D10949" w:rsidRDefault="00D10949" w:rsidP="00D10949">
      <w:pPr>
        <w:numPr>
          <w:ilvl w:val="0"/>
          <w:numId w:val="43"/>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wykonania Umowy siłami i środkami własnymi, w szczególności przy użyciu własnego sprzętu;</w:t>
      </w:r>
    </w:p>
    <w:p w14:paraId="518C985E" w14:textId="77777777" w:rsidR="00D10949" w:rsidRPr="00D10949" w:rsidRDefault="00D10949" w:rsidP="00D10949">
      <w:pPr>
        <w:numPr>
          <w:ilvl w:val="0"/>
          <w:numId w:val="43"/>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niezwłocznego zgłaszania Zamawiającemu przeszkód w wykonaniu Umowy;</w:t>
      </w:r>
    </w:p>
    <w:p w14:paraId="19BE34E1" w14:textId="77777777" w:rsidR="00D10949" w:rsidRPr="00D10949" w:rsidRDefault="00D10949" w:rsidP="00D10949">
      <w:pPr>
        <w:numPr>
          <w:ilvl w:val="0"/>
          <w:numId w:val="43"/>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zatrudniania własnego personelu do potrzeb Umowy wyłącznie zgodnie z obowiązującymi przepisami prawa.</w:t>
      </w:r>
    </w:p>
    <w:p w14:paraId="7BCC24DF" w14:textId="5E3146B8" w:rsidR="0034309B"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 xml:space="preserve">4. Wykonawca oświadcza, że zawiera/nie zawiera*  Umowę w celu związanym </w:t>
      </w:r>
      <w:r w:rsidRPr="00D10949">
        <w:rPr>
          <w:rFonts w:ascii="Arial" w:hAnsi="Arial" w:cs="Arial"/>
          <w:bCs w:val="0"/>
          <w:sz w:val="24"/>
          <w:szCs w:val="24"/>
        </w:rPr>
        <w:br/>
        <w:t>z prowadzoną działalnością gospodarczą.</w:t>
      </w:r>
    </w:p>
    <w:p w14:paraId="2372D811" w14:textId="07D7B8C7" w:rsidR="0034309B" w:rsidRDefault="0034309B" w:rsidP="00D10949">
      <w:pPr>
        <w:tabs>
          <w:tab w:val="clear" w:pos="709"/>
          <w:tab w:val="clear" w:pos="9060"/>
        </w:tabs>
        <w:spacing w:before="0" w:after="0" w:line="360" w:lineRule="auto"/>
        <w:ind w:left="0" w:firstLine="0"/>
        <w:outlineLvl w:val="9"/>
        <w:rPr>
          <w:rFonts w:ascii="Arial" w:hAnsi="Arial" w:cs="Arial"/>
          <w:bCs w:val="0"/>
          <w:sz w:val="24"/>
          <w:szCs w:val="24"/>
        </w:rPr>
      </w:pPr>
    </w:p>
    <w:p w14:paraId="79D87166" w14:textId="26220DA6" w:rsidR="0034309B" w:rsidRDefault="0034309B" w:rsidP="00D10949">
      <w:pPr>
        <w:tabs>
          <w:tab w:val="clear" w:pos="709"/>
          <w:tab w:val="clear" w:pos="9060"/>
        </w:tabs>
        <w:spacing w:before="0" w:after="0" w:line="360" w:lineRule="auto"/>
        <w:ind w:left="0" w:firstLine="0"/>
        <w:outlineLvl w:val="9"/>
        <w:rPr>
          <w:rFonts w:ascii="Arial" w:hAnsi="Arial" w:cs="Arial"/>
          <w:bCs w:val="0"/>
          <w:sz w:val="24"/>
          <w:szCs w:val="24"/>
        </w:rPr>
      </w:pPr>
    </w:p>
    <w:p w14:paraId="03726A15" w14:textId="77777777" w:rsidR="0034309B" w:rsidRPr="00D10949" w:rsidRDefault="0034309B" w:rsidP="00D10949">
      <w:pPr>
        <w:tabs>
          <w:tab w:val="clear" w:pos="709"/>
          <w:tab w:val="clear" w:pos="9060"/>
        </w:tabs>
        <w:spacing w:before="0" w:after="0" w:line="360" w:lineRule="auto"/>
        <w:ind w:left="0" w:firstLine="0"/>
        <w:outlineLvl w:val="9"/>
        <w:rPr>
          <w:rFonts w:ascii="Arial" w:hAnsi="Arial" w:cs="Arial"/>
          <w:bCs w:val="0"/>
          <w:sz w:val="24"/>
          <w:szCs w:val="24"/>
        </w:rPr>
      </w:pPr>
    </w:p>
    <w:p w14:paraId="57E4CC1B" w14:textId="77777777" w:rsid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4"/>
        </w:rPr>
      </w:pPr>
      <w:bookmarkStart w:id="0" w:name="_Hlk68095594"/>
    </w:p>
    <w:p w14:paraId="6EEE8E6A" w14:textId="0C69F4E6"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4"/>
        </w:rPr>
      </w:pPr>
      <w:r w:rsidRPr="00D10949">
        <w:rPr>
          <w:rFonts w:ascii="Arial" w:hAnsi="Arial" w:cs="Arial"/>
          <w:b/>
          <w:bCs w:val="0"/>
          <w:sz w:val="24"/>
          <w:szCs w:val="24"/>
        </w:rPr>
        <w:lastRenderedPageBreak/>
        <w:t xml:space="preserve">§ 2. </w:t>
      </w:r>
      <w:bookmarkEnd w:id="0"/>
      <w:r w:rsidRPr="00D10949">
        <w:rPr>
          <w:rFonts w:ascii="Arial" w:hAnsi="Arial" w:cs="Arial"/>
          <w:b/>
          <w:bCs w:val="0"/>
          <w:sz w:val="24"/>
          <w:szCs w:val="24"/>
        </w:rPr>
        <w:t>[Sposób wykonania Umowy]</w:t>
      </w:r>
    </w:p>
    <w:p w14:paraId="50DA72B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4"/>
        </w:rPr>
      </w:pPr>
    </w:p>
    <w:p w14:paraId="676FBA35" w14:textId="535A0D15"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 xml:space="preserve">1. Poszczególne prace stanowiące Przedmiot Umowy będą wykonywane w czasie uzgodnionym między Stronami w formie pisemnej, według potrzeb Zamawiającego, </w:t>
      </w:r>
      <w:r w:rsidRPr="00D10949">
        <w:rPr>
          <w:rFonts w:ascii="Arial" w:hAnsi="Arial" w:cs="Arial"/>
          <w:bCs w:val="0"/>
          <w:sz w:val="24"/>
          <w:szCs w:val="24"/>
        </w:rPr>
        <w:br/>
        <w:t xml:space="preserve">w okresie od daty zawarcia Umowy do </w:t>
      </w:r>
      <w:r w:rsidR="0034309B">
        <w:rPr>
          <w:rFonts w:ascii="Arial" w:hAnsi="Arial" w:cs="Arial"/>
          <w:b/>
          <w:sz w:val="24"/>
          <w:szCs w:val="24"/>
        </w:rPr>
        <w:t>1 grudnia 2023</w:t>
      </w:r>
      <w:r w:rsidRPr="00D10949">
        <w:rPr>
          <w:rFonts w:ascii="Arial" w:hAnsi="Arial" w:cs="Arial"/>
          <w:b/>
          <w:sz w:val="24"/>
          <w:szCs w:val="24"/>
        </w:rPr>
        <w:t xml:space="preserve"> roku.</w:t>
      </w:r>
      <w:r w:rsidRPr="00D10949">
        <w:rPr>
          <w:rFonts w:ascii="Arial" w:hAnsi="Arial" w:cs="Arial"/>
          <w:bCs w:val="0"/>
          <w:sz w:val="24"/>
          <w:szCs w:val="24"/>
        </w:rPr>
        <w:br/>
        <w:t>2. Wykonawca każdorazowo po zakończeniu równania danego odcinka drogi uzyska podpis leśniczego na przygotowanym przez Wykonawcę dokumencie pod nazwą „Wykaz robót wg leśnictw potwierdzający wykonanie prac”. Niniejszy dokument będzie stanowić potwierdzenie faktycznego zakresu i sposobu wykonania prac. Dokument będzie dołączony do ostatecznego protokołu odbioru robót i wraz z fakturą stanowić podstawę zapłaty wynagrodzenia.</w:t>
      </w:r>
      <w:r w:rsidRPr="00D10949">
        <w:rPr>
          <w:rFonts w:ascii="Arial" w:hAnsi="Arial" w:cs="Arial"/>
          <w:bCs w:val="0"/>
          <w:color w:val="FF0000"/>
          <w:sz w:val="24"/>
          <w:szCs w:val="24"/>
        </w:rPr>
        <w:t xml:space="preserve"> </w:t>
      </w:r>
    </w:p>
    <w:p w14:paraId="44477A64"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3. W przypadku stwierdzenia przy odbiorze prac usterek w wykonanych robotach (obiekcie), Zamawiający może odmówić odbioru prac wykonanych wadliwie, do czasu usunięcia usterek, nie popadając w zwłokę w odbiorze.</w:t>
      </w:r>
    </w:p>
    <w:p w14:paraId="052F20D4"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4. Wykonawca usunie usterki, o jakich mowa w ust. 3 powyżej niezwłocznie, nie później niż w terminie wskazanym przez Zamawiającego, nie dłuższym niż 3 dni robocze.</w:t>
      </w:r>
    </w:p>
    <w:p w14:paraId="7C0B17F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5. Strony ustalają następujący zakres obowiązków Zamawiającego:</w:t>
      </w:r>
    </w:p>
    <w:p w14:paraId="50A34C5A" w14:textId="77777777" w:rsidR="00D10949" w:rsidRPr="00D10949" w:rsidRDefault="00D10949" w:rsidP="00D10949">
      <w:pPr>
        <w:numPr>
          <w:ilvl w:val="0"/>
          <w:numId w:val="44"/>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wskazanie  miejsca  wykonywania  Przedmiotu Umowy,</w:t>
      </w:r>
    </w:p>
    <w:p w14:paraId="23B4E8A5" w14:textId="77777777" w:rsidR="00D10949" w:rsidRPr="00D10949" w:rsidRDefault="00D10949" w:rsidP="00D10949">
      <w:pPr>
        <w:numPr>
          <w:ilvl w:val="0"/>
          <w:numId w:val="44"/>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 xml:space="preserve">zapłata wynagrodzenia za należyte wykonanie umowy przez Wykonawcę, </w:t>
      </w:r>
      <w:r w:rsidRPr="00D10949">
        <w:rPr>
          <w:rFonts w:ascii="Arial" w:hAnsi="Arial" w:cs="Arial"/>
          <w:bCs w:val="0"/>
          <w:sz w:val="24"/>
          <w:szCs w:val="24"/>
        </w:rPr>
        <w:br/>
        <w:t>w terminie określonym Umową, na zasadach opisanych § 2 ust. 2 Umowy,</w:t>
      </w:r>
    </w:p>
    <w:p w14:paraId="6E4DD483" w14:textId="77777777" w:rsidR="00D10949" w:rsidRPr="00D10949" w:rsidRDefault="00D10949" w:rsidP="00D10949">
      <w:pPr>
        <w:numPr>
          <w:ilvl w:val="0"/>
          <w:numId w:val="44"/>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dokonywanie odbioru należycie wykonywanych prac, z zastrzeżeniem § 2 ust. 3.</w:t>
      </w:r>
    </w:p>
    <w:p w14:paraId="3ADE85E0"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6. Strony ustalają następujące obowiązki Wykonawcy, w szczególności:</w:t>
      </w:r>
    </w:p>
    <w:p w14:paraId="05C2A597" w14:textId="77777777" w:rsidR="00D10949" w:rsidRPr="00D10949" w:rsidRDefault="00D10949" w:rsidP="00D10949">
      <w:pPr>
        <w:numPr>
          <w:ilvl w:val="0"/>
          <w:numId w:val="45"/>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wykonanie prac zgodnie ze specyfikacją określoną w § 1 pkt 2 Umowy,</w:t>
      </w:r>
    </w:p>
    <w:p w14:paraId="175742B6" w14:textId="77777777" w:rsidR="00D10949" w:rsidRPr="00D10949" w:rsidRDefault="00D10949" w:rsidP="00D10949">
      <w:pPr>
        <w:numPr>
          <w:ilvl w:val="0"/>
          <w:numId w:val="45"/>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terminowe i profesjonalne wykonanie Przedmiotu Umowy,</w:t>
      </w:r>
    </w:p>
    <w:p w14:paraId="09A70415" w14:textId="77777777" w:rsidR="00D10949" w:rsidRPr="00D10949" w:rsidRDefault="00D10949" w:rsidP="00D10949">
      <w:pPr>
        <w:numPr>
          <w:ilvl w:val="0"/>
          <w:numId w:val="45"/>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zapewnienie właściwej organizacji robót,</w:t>
      </w:r>
    </w:p>
    <w:p w14:paraId="67544370" w14:textId="77777777" w:rsidR="00D10949" w:rsidRPr="00D10949" w:rsidRDefault="00D10949" w:rsidP="00D10949">
      <w:pPr>
        <w:numPr>
          <w:ilvl w:val="0"/>
          <w:numId w:val="45"/>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posiadanie wszelkich zasobów, wiedzy, umiejętności i doświadczenia, a także wszelkich prawem wymaganych uprawnień, zezwoleń dla działalności objętej Przedmiotem Umowy, a także spełnianie wszelkich wymogów prawnych przy wykonywaniu Umowy,</w:t>
      </w:r>
    </w:p>
    <w:p w14:paraId="26AC072A" w14:textId="77777777" w:rsidR="00D10949" w:rsidRPr="00D10949" w:rsidRDefault="00D10949" w:rsidP="00D10949">
      <w:pPr>
        <w:numPr>
          <w:ilvl w:val="0"/>
          <w:numId w:val="45"/>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uporządkowanie terenu po zakończeniu prac tzn.:</w:t>
      </w:r>
    </w:p>
    <w:p w14:paraId="525B4EFF" w14:textId="77777777" w:rsidR="00D10949" w:rsidRDefault="00D10949" w:rsidP="00D10949">
      <w:pPr>
        <w:tabs>
          <w:tab w:val="clear" w:pos="709"/>
          <w:tab w:val="clear" w:pos="9060"/>
        </w:tabs>
        <w:spacing w:before="0" w:after="0" w:line="360" w:lineRule="auto"/>
        <w:ind w:left="360" w:firstLine="0"/>
        <w:outlineLvl w:val="9"/>
        <w:rPr>
          <w:rFonts w:ascii="Arial" w:hAnsi="Arial" w:cs="Arial"/>
          <w:bCs w:val="0"/>
          <w:sz w:val="24"/>
          <w:szCs w:val="24"/>
        </w:rPr>
      </w:pPr>
      <w:r w:rsidRPr="00D10949">
        <w:rPr>
          <w:rFonts w:ascii="Arial" w:hAnsi="Arial" w:cs="Arial"/>
          <w:bCs w:val="0"/>
          <w:sz w:val="24"/>
          <w:szCs w:val="24"/>
        </w:rPr>
        <w:t xml:space="preserve">przed opuszczeniem placu budowy, dokonać gruntownego oczyszczenia </w:t>
      </w:r>
      <w:r w:rsidRPr="00D10949">
        <w:rPr>
          <w:rFonts w:ascii="Arial" w:hAnsi="Arial" w:cs="Arial"/>
          <w:bCs w:val="0"/>
          <w:sz w:val="24"/>
          <w:szCs w:val="24"/>
        </w:rPr>
        <w:br/>
        <w:t>i uporządkowania z wszelkich odpadów typu: opakowania po olejach, smarach</w:t>
      </w:r>
    </w:p>
    <w:p w14:paraId="309BAA2E" w14:textId="1791E06C" w:rsidR="00D10949" w:rsidRPr="00D10949" w:rsidRDefault="00D10949" w:rsidP="00D10949">
      <w:pPr>
        <w:tabs>
          <w:tab w:val="clear" w:pos="709"/>
          <w:tab w:val="clear" w:pos="9060"/>
        </w:tabs>
        <w:spacing w:before="0" w:after="0" w:line="360" w:lineRule="auto"/>
        <w:ind w:left="360" w:firstLine="0"/>
        <w:outlineLvl w:val="9"/>
        <w:rPr>
          <w:rFonts w:ascii="Arial" w:hAnsi="Arial" w:cs="Arial"/>
          <w:bCs w:val="0"/>
          <w:sz w:val="24"/>
          <w:szCs w:val="24"/>
        </w:rPr>
      </w:pPr>
      <w:r w:rsidRPr="00D10949">
        <w:rPr>
          <w:rFonts w:ascii="Arial" w:hAnsi="Arial" w:cs="Arial"/>
          <w:bCs w:val="0"/>
          <w:sz w:val="24"/>
          <w:szCs w:val="24"/>
        </w:rPr>
        <w:lastRenderedPageBreak/>
        <w:t>i innych środkach chemicznych, jak również opakowania po artykułach konsumpcyjnych typu: butelki szklane, puszki itp.</w:t>
      </w:r>
    </w:p>
    <w:p w14:paraId="5EDC6AF8" w14:textId="40B4C72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 xml:space="preserve">7.  Wykonawca oświadcza, że na wykonane prace udziela Zamawiającemu </w:t>
      </w:r>
      <w:r w:rsidRPr="00D10949">
        <w:rPr>
          <w:rFonts w:ascii="Arial" w:hAnsi="Arial" w:cs="Arial"/>
          <w:b/>
          <w:sz w:val="24"/>
          <w:szCs w:val="24"/>
        </w:rPr>
        <w:t>gwarancji jakości na okres 24 miesięcy</w:t>
      </w:r>
      <w:r w:rsidRPr="00D10949">
        <w:rPr>
          <w:rFonts w:ascii="Arial" w:hAnsi="Arial" w:cs="Arial"/>
          <w:bCs w:val="0"/>
          <w:sz w:val="24"/>
          <w:szCs w:val="24"/>
        </w:rPr>
        <w:t xml:space="preserve"> liczonych od daty odbioru końcowego prac bez zastrzeżeń. Postanowienia ust. 5 powyżej stanowią oświadczenie gwarancyjne, </w:t>
      </w:r>
      <w:r w:rsidR="0034309B">
        <w:rPr>
          <w:rFonts w:ascii="Arial" w:hAnsi="Arial" w:cs="Arial"/>
          <w:bCs w:val="0"/>
          <w:sz w:val="24"/>
          <w:szCs w:val="24"/>
        </w:rPr>
        <w:br/>
      </w:r>
      <w:r w:rsidRPr="00D10949">
        <w:rPr>
          <w:rFonts w:ascii="Arial" w:hAnsi="Arial" w:cs="Arial"/>
          <w:bCs w:val="0"/>
          <w:sz w:val="24"/>
          <w:szCs w:val="24"/>
        </w:rPr>
        <w:t>o jakim mowa w art. 577 1 § 1 kodeksu cywilnego.</w:t>
      </w:r>
    </w:p>
    <w:p w14:paraId="49009824"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 xml:space="preserve">Rękojmia na wykonane prace wynosi 24 miesięcy liczonych od daty odbioru końcowego prac bez zastrzeżeń. </w:t>
      </w:r>
    </w:p>
    <w:p w14:paraId="36D97412"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8. Wykonawca zobowiązuje się usuwać wady/usterki w wykonanych robotach nieodpłatnie w okresie rękojmi i gwarancji i w terminach wskazanych przez Zamawiającego.</w:t>
      </w:r>
    </w:p>
    <w:p w14:paraId="4F46ABF5"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4"/>
        </w:rPr>
        <w:t>9. Pozostałe ustalenia:</w:t>
      </w:r>
    </w:p>
    <w:p w14:paraId="653FB28A" w14:textId="77777777" w:rsidR="00D10949" w:rsidRPr="00D10949" w:rsidRDefault="00D10949" w:rsidP="00D10949">
      <w:pPr>
        <w:numPr>
          <w:ilvl w:val="0"/>
          <w:numId w:val="40"/>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 xml:space="preserve">Zamówienie będzie wykonane tylko w warunkach optymalnych tj. jeśli wilgotność gruntu pozwoli na właściwą realizację prac. </w:t>
      </w:r>
    </w:p>
    <w:p w14:paraId="57B13E7C" w14:textId="51E44DA4" w:rsidR="00D10949" w:rsidRPr="00D10949" w:rsidRDefault="00D10949" w:rsidP="00D10949">
      <w:pPr>
        <w:numPr>
          <w:ilvl w:val="0"/>
          <w:numId w:val="40"/>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 xml:space="preserve">Ocena wilgotności gruntu i zasadności może być przeprowadzona przez Wykonawcę i Zamawiającego po wykonaniu prac na wskazanym przez </w:t>
      </w:r>
      <w:r w:rsidR="0034309B" w:rsidRPr="00D10949">
        <w:rPr>
          <w:rFonts w:ascii="Arial" w:hAnsi="Arial" w:cs="Arial"/>
          <w:bCs w:val="0"/>
          <w:sz w:val="24"/>
          <w:szCs w:val="24"/>
        </w:rPr>
        <w:t>Zamawiającego</w:t>
      </w:r>
      <w:r w:rsidRPr="00D10949">
        <w:rPr>
          <w:rFonts w:ascii="Arial" w:hAnsi="Arial" w:cs="Arial"/>
          <w:bCs w:val="0"/>
          <w:sz w:val="24"/>
          <w:szCs w:val="24"/>
        </w:rPr>
        <w:t xml:space="preserve"> odcinku próbnym (dł. ca. 100 m). Odcinek próbny będzie wykonywany każdorazowo na </w:t>
      </w:r>
      <w:r w:rsidR="0034309B" w:rsidRPr="00D10949">
        <w:rPr>
          <w:rFonts w:ascii="Arial" w:hAnsi="Arial" w:cs="Arial"/>
          <w:bCs w:val="0"/>
          <w:sz w:val="24"/>
          <w:szCs w:val="24"/>
        </w:rPr>
        <w:t>żądanie</w:t>
      </w:r>
      <w:r w:rsidRPr="00D10949">
        <w:rPr>
          <w:rFonts w:ascii="Arial" w:hAnsi="Arial" w:cs="Arial"/>
          <w:bCs w:val="0"/>
          <w:sz w:val="24"/>
          <w:szCs w:val="24"/>
        </w:rPr>
        <w:t xml:space="preserve"> </w:t>
      </w:r>
      <w:r w:rsidR="0034309B" w:rsidRPr="00D10949">
        <w:rPr>
          <w:rFonts w:ascii="Arial" w:hAnsi="Arial" w:cs="Arial"/>
          <w:bCs w:val="0"/>
          <w:sz w:val="24"/>
          <w:szCs w:val="24"/>
        </w:rPr>
        <w:t>Zamawiającego</w:t>
      </w:r>
      <w:r w:rsidRPr="00D10949">
        <w:rPr>
          <w:rFonts w:ascii="Arial" w:hAnsi="Arial" w:cs="Arial"/>
          <w:bCs w:val="0"/>
          <w:sz w:val="24"/>
          <w:szCs w:val="24"/>
        </w:rPr>
        <w:t xml:space="preserve"> a zwłaszcza wtedy, kiedy istotnie zmienią się warunki atmosferyczne.</w:t>
      </w:r>
    </w:p>
    <w:p w14:paraId="45B6F988" w14:textId="77777777" w:rsidR="00D10949" w:rsidRPr="00D10949" w:rsidRDefault="00D10949" w:rsidP="00D10949">
      <w:pPr>
        <w:numPr>
          <w:ilvl w:val="0"/>
          <w:numId w:val="40"/>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Jeśli Zamawiający stwierdzi w trakcie prac, że warunki w danej lokalizacji nie są właściwe i prace nie mają sensu wówczas może przerwać wykonywanie czynności równania dróg.</w:t>
      </w:r>
    </w:p>
    <w:p w14:paraId="178FB21F" w14:textId="77777777" w:rsidR="00D10949" w:rsidRPr="00D10949" w:rsidRDefault="00D10949" w:rsidP="00D10949">
      <w:pPr>
        <w:numPr>
          <w:ilvl w:val="0"/>
          <w:numId w:val="40"/>
        </w:numPr>
        <w:tabs>
          <w:tab w:val="clear" w:pos="709"/>
          <w:tab w:val="clear" w:pos="9060"/>
        </w:tabs>
        <w:spacing w:before="0" w:after="0" w:line="360" w:lineRule="auto"/>
        <w:outlineLvl w:val="9"/>
        <w:rPr>
          <w:rFonts w:ascii="Arial" w:hAnsi="Arial" w:cs="Arial"/>
          <w:bCs w:val="0"/>
          <w:sz w:val="24"/>
          <w:szCs w:val="24"/>
        </w:rPr>
      </w:pPr>
      <w:r w:rsidRPr="00D10949">
        <w:rPr>
          <w:rFonts w:ascii="Arial" w:hAnsi="Arial" w:cs="Arial"/>
          <w:bCs w:val="0"/>
          <w:sz w:val="24"/>
          <w:szCs w:val="24"/>
        </w:rPr>
        <w:t>Wszelkie decyzje lub wnioski będą dokumentowane pisemnie i podpisywane przez obie strony.</w:t>
      </w:r>
    </w:p>
    <w:p w14:paraId="69A5C89A"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p>
    <w:p w14:paraId="180DBA0D"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4"/>
        </w:rPr>
      </w:pPr>
      <w:r w:rsidRPr="00D10949">
        <w:rPr>
          <w:rFonts w:ascii="Arial" w:hAnsi="Arial" w:cs="Arial"/>
          <w:b/>
          <w:bCs w:val="0"/>
          <w:sz w:val="24"/>
          <w:szCs w:val="24"/>
        </w:rPr>
        <w:t>§ 3. [Wynagrodzenie]</w:t>
      </w:r>
    </w:p>
    <w:p w14:paraId="61A75319"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4"/>
        </w:rPr>
      </w:pPr>
    </w:p>
    <w:p w14:paraId="6B2BBFC5"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1. Strony ustaliły stawkę wynagrodzenia za należycie wykonane przez Wykonawcę </w:t>
      </w:r>
      <w:r w:rsidRPr="00D10949">
        <w:rPr>
          <w:rFonts w:ascii="Arial" w:hAnsi="Arial" w:cs="Arial"/>
          <w:bCs w:val="0"/>
          <w:sz w:val="24"/>
          <w:szCs w:val="20"/>
        </w:rPr>
        <w:br/>
        <w:t xml:space="preserve">i odebrane przez Zamawiającego bez zastrzeżeń prace w sposób określony w § 2 ust. 2 Umowy na kwotę: </w:t>
      </w:r>
    </w:p>
    <w:p w14:paraId="0868D2AB" w14:textId="413E1B22"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4"/>
        </w:rPr>
      </w:pPr>
      <w:r w:rsidRPr="00D10949">
        <w:rPr>
          <w:rFonts w:ascii="Arial" w:hAnsi="Arial" w:cs="Arial"/>
          <w:bCs w:val="0"/>
          <w:sz w:val="24"/>
          <w:szCs w:val="20"/>
        </w:rPr>
        <w:t>n</w:t>
      </w:r>
      <w:r w:rsidRPr="00D10949">
        <w:rPr>
          <w:rFonts w:ascii="Arial" w:hAnsi="Arial" w:cs="Arial"/>
          <w:bCs w:val="0"/>
          <w:sz w:val="24"/>
          <w:szCs w:val="24"/>
        </w:rPr>
        <w:t>etto: 1</w:t>
      </w:r>
      <w:r w:rsidR="0034309B">
        <w:rPr>
          <w:rFonts w:ascii="Arial" w:hAnsi="Arial" w:cs="Arial"/>
          <w:bCs w:val="0"/>
          <w:sz w:val="24"/>
          <w:szCs w:val="24"/>
        </w:rPr>
        <w:t>08</w:t>
      </w:r>
      <w:r w:rsidRPr="00D10949">
        <w:rPr>
          <w:rFonts w:ascii="Arial" w:hAnsi="Arial" w:cs="Arial"/>
          <w:bCs w:val="0"/>
          <w:sz w:val="24"/>
          <w:szCs w:val="24"/>
        </w:rPr>
        <w:t xml:space="preserve"> 000 PLN (słownie: sto dziesięć tysięcy złotych 00/100 groszy) za ………… km profilowania i wałowania dróg leśnych i dojazdów pożarowych.</w:t>
      </w:r>
    </w:p>
    <w:p w14:paraId="3866A564"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color w:val="FF0000"/>
          <w:sz w:val="24"/>
          <w:szCs w:val="20"/>
        </w:rPr>
      </w:pPr>
      <w:r w:rsidRPr="00D10949">
        <w:rPr>
          <w:rFonts w:ascii="Arial" w:hAnsi="Arial" w:cs="Arial"/>
          <w:bCs w:val="0"/>
          <w:sz w:val="24"/>
          <w:szCs w:val="20"/>
        </w:rPr>
        <w:lastRenderedPageBreak/>
        <w:t xml:space="preserve">2. Wynagrodzenie Wykonawcy należy się za zlecone przez Zamawiającego </w:t>
      </w:r>
      <w:r w:rsidRPr="00D10949">
        <w:rPr>
          <w:rFonts w:ascii="Arial" w:hAnsi="Arial" w:cs="Arial"/>
          <w:bCs w:val="0"/>
          <w:sz w:val="24"/>
          <w:szCs w:val="20"/>
        </w:rPr>
        <w:br/>
        <w:t>i faktycznie należycie zrealizowane i odebrane zgodnie z § 2 ust. 2 Umowy roboty budowlane. Wynagrodzenie Wykonawcy zostało określone za całość prac objętych Umową, z zastrzeżeniem zapisu w § 3 ust. 3. Pozostanie niezmienne przez cały okres obowiązywania Umowy, a Wykonawca nie ma prawa do obciążania Zamawiającego żadnymi dodatkowymi kosztami, wydatkami czy elementami nieujętymi w ofercie.</w:t>
      </w:r>
      <w:r w:rsidRPr="00D10949">
        <w:rPr>
          <w:rFonts w:ascii="Arial" w:hAnsi="Arial" w:cs="Arial"/>
          <w:bCs w:val="0"/>
          <w:color w:val="FF0000"/>
          <w:sz w:val="24"/>
          <w:szCs w:val="20"/>
        </w:rPr>
        <w:t xml:space="preserve"> </w:t>
      </w:r>
    </w:p>
    <w:p w14:paraId="54E3BAC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Oferta Wykonawcy stanowi załącznik nr 2 do Umowy i zawiera kompletną </w:t>
      </w:r>
      <w:r w:rsidRPr="00D10949">
        <w:rPr>
          <w:rFonts w:ascii="Arial" w:hAnsi="Arial" w:cs="Arial"/>
          <w:bCs w:val="0"/>
          <w:sz w:val="24"/>
          <w:szCs w:val="20"/>
        </w:rPr>
        <w:br/>
        <w:t xml:space="preserve">i wyczerpującą wycenę prac objętych Umową, </w:t>
      </w:r>
    </w:p>
    <w:p w14:paraId="3F8243A2"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3. Jeżeli z przyczyn niezależnych od Wykonawcy (np. warunki pogodowe) całość zadania nie zostanie wykonana wówczas na podstawie złożonej oferty ustalona zostanie cena jednostkowa za 1 km profilowania i zapłata zostanie rozliczona wg wzoru:</w:t>
      </w:r>
    </w:p>
    <w:p w14:paraId="03696CAE" w14:textId="70C5CE8D"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[wartość robót netto = 1</w:t>
      </w:r>
      <w:r w:rsidR="0034309B">
        <w:rPr>
          <w:rFonts w:ascii="Arial" w:hAnsi="Arial" w:cs="Arial"/>
          <w:bCs w:val="0"/>
          <w:sz w:val="24"/>
          <w:szCs w:val="20"/>
        </w:rPr>
        <w:t>08</w:t>
      </w:r>
      <w:r w:rsidRPr="00D10949">
        <w:rPr>
          <w:rFonts w:ascii="Arial" w:hAnsi="Arial" w:cs="Arial"/>
          <w:bCs w:val="0"/>
          <w:sz w:val="24"/>
          <w:szCs w:val="20"/>
        </w:rPr>
        <w:t xml:space="preserve"> 000 zł : ilość km z oferty x ilość km wykonanego profilowania]</w:t>
      </w:r>
    </w:p>
    <w:p w14:paraId="7E7B05FB"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4. Do wynagrodzenia netto Wykonawcy doliczona zostanie stawka podatku VAT </w:t>
      </w:r>
      <w:r w:rsidRPr="00D10949">
        <w:rPr>
          <w:rFonts w:ascii="Arial" w:hAnsi="Arial" w:cs="Arial"/>
          <w:bCs w:val="0"/>
          <w:sz w:val="24"/>
          <w:szCs w:val="20"/>
        </w:rPr>
        <w:br/>
        <w:t xml:space="preserve">w wysokości określonej obowiązującymi przepisami prawa w dniu wystawienia faktury. </w:t>
      </w:r>
    </w:p>
    <w:p w14:paraId="50A165EB"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5. Warunkiem wystawienia faktury jest odbiór prac przez Zamawiającego, na podstawie dokumentów, o których mowa w § 2 ust. 2 Umowy, które będą dołączone do faktury.</w:t>
      </w:r>
    </w:p>
    <w:p w14:paraId="5ACFCC66"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color w:val="FF0000"/>
          <w:sz w:val="24"/>
          <w:szCs w:val="20"/>
        </w:rPr>
      </w:pPr>
      <w:r w:rsidRPr="00D10949">
        <w:rPr>
          <w:rFonts w:ascii="Arial" w:hAnsi="Arial" w:cs="Arial"/>
          <w:bCs w:val="0"/>
          <w:sz w:val="24"/>
          <w:szCs w:val="20"/>
        </w:rPr>
        <w:t xml:space="preserve">6. Zamawiający zobowiązuje się zapłacić Wykonawcy wynagrodzenie za prace </w:t>
      </w:r>
      <w:r w:rsidRPr="00D10949">
        <w:rPr>
          <w:rFonts w:ascii="Arial" w:hAnsi="Arial" w:cs="Arial"/>
          <w:bCs w:val="0"/>
          <w:sz w:val="24"/>
          <w:szCs w:val="20"/>
        </w:rPr>
        <w:br/>
        <w:t xml:space="preserve">w terminie 14 dni od daty doręczenia: a) prawidłowo sporządzonej faktury wraz </w:t>
      </w:r>
      <w:r w:rsidRPr="00D10949">
        <w:rPr>
          <w:rFonts w:ascii="Arial" w:hAnsi="Arial" w:cs="Arial"/>
          <w:bCs w:val="0"/>
          <w:sz w:val="24"/>
          <w:szCs w:val="20"/>
        </w:rPr>
        <w:br/>
        <w:t xml:space="preserve">z b) podpisanym przez Zamawiającego protokołem odbioru robót i c) wykazem robót wg leśnictw potwierdzającym wykonanie prac. </w:t>
      </w:r>
    </w:p>
    <w:p w14:paraId="70E151B3"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7. Na fakturze podane będą dane (data i nr) Umowy, a także rodzaj i łączna ilość zrealizowanych prac.</w:t>
      </w:r>
    </w:p>
    <w:p w14:paraId="0F082868"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8. Zamawiający ma prawo dokonywać płatności na zasadzie podzielonej płatności tzw. </w:t>
      </w:r>
      <w:proofErr w:type="spellStart"/>
      <w:r w:rsidRPr="00D10949">
        <w:rPr>
          <w:rFonts w:ascii="Arial" w:hAnsi="Arial" w:cs="Arial"/>
          <w:bCs w:val="0"/>
          <w:sz w:val="24"/>
          <w:szCs w:val="20"/>
        </w:rPr>
        <w:t>split</w:t>
      </w:r>
      <w:proofErr w:type="spellEnd"/>
      <w:r w:rsidRPr="00D10949">
        <w:rPr>
          <w:rFonts w:ascii="Arial" w:hAnsi="Arial" w:cs="Arial"/>
          <w:bCs w:val="0"/>
          <w:sz w:val="24"/>
          <w:szCs w:val="20"/>
        </w:rPr>
        <w:t xml:space="preserve"> </w:t>
      </w:r>
      <w:proofErr w:type="spellStart"/>
      <w:r w:rsidRPr="00D10949">
        <w:rPr>
          <w:rFonts w:ascii="Arial" w:hAnsi="Arial" w:cs="Arial"/>
          <w:bCs w:val="0"/>
          <w:sz w:val="24"/>
          <w:szCs w:val="20"/>
        </w:rPr>
        <w:t>payment</w:t>
      </w:r>
      <w:proofErr w:type="spellEnd"/>
      <w:r w:rsidRPr="00D10949">
        <w:rPr>
          <w:rFonts w:ascii="Arial" w:hAnsi="Arial" w:cs="Arial"/>
          <w:bCs w:val="0"/>
          <w:sz w:val="24"/>
          <w:szCs w:val="20"/>
        </w:rPr>
        <w:t xml:space="preserve">, na co Wykonawca wyraża zgodę i zobowiązuje się wykorzystać zapłacony przez Zamawiającego podatek VAT wyłącznie na ten cel (tj. na podatek VAT). </w:t>
      </w:r>
    </w:p>
    <w:p w14:paraId="4702D24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9. Wykonawca nie ma prawa dokonać przelewu praw z Umowy, w tym wierzytelności </w:t>
      </w:r>
      <w:r w:rsidRPr="00D10949">
        <w:rPr>
          <w:rFonts w:ascii="Arial" w:hAnsi="Arial" w:cs="Arial"/>
          <w:bCs w:val="0"/>
          <w:sz w:val="24"/>
          <w:szCs w:val="20"/>
        </w:rPr>
        <w:br/>
        <w:t xml:space="preserve">z Umowy, bez uprzedniej zgody Zamawiającego wyrażonej na piśmie pod rygorem nieważności. </w:t>
      </w:r>
    </w:p>
    <w:p w14:paraId="524AE0D6"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10. Wynagrodzenie Wykonawcy zostanie  przelane na rachunek bankowy Wykonawcy wskazany na fakturze.</w:t>
      </w:r>
    </w:p>
    <w:p w14:paraId="1DA05E2A"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p>
    <w:p w14:paraId="2C4944BB"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4"/>
        </w:rPr>
      </w:pPr>
      <w:r w:rsidRPr="00D10949">
        <w:rPr>
          <w:rFonts w:ascii="Arial" w:hAnsi="Arial" w:cs="Arial"/>
          <w:b/>
          <w:bCs w:val="0"/>
          <w:sz w:val="24"/>
          <w:szCs w:val="24"/>
        </w:rPr>
        <w:t>§ 4. [Szczegółowe wymogi dotyczące wykonania Umowy]</w:t>
      </w:r>
    </w:p>
    <w:p w14:paraId="11DE7AC0"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4"/>
        </w:rPr>
      </w:pPr>
    </w:p>
    <w:p w14:paraId="1F17CFCC" w14:textId="752F79E8"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lastRenderedPageBreak/>
        <w:t>1. Wykonawca zobowiązuje się do przestrzegania wymogów certyfikacji polegających</w:t>
      </w:r>
      <w:r w:rsidR="0034309B">
        <w:rPr>
          <w:rFonts w:ascii="Arial" w:hAnsi="Arial" w:cs="Arial"/>
          <w:sz w:val="24"/>
          <w:szCs w:val="24"/>
        </w:rPr>
        <w:br/>
      </w:r>
      <w:r w:rsidRPr="00D10949">
        <w:rPr>
          <w:rFonts w:ascii="Arial" w:hAnsi="Arial" w:cs="Arial"/>
          <w:sz w:val="24"/>
          <w:szCs w:val="24"/>
        </w:rPr>
        <w:t>w szczególności</w:t>
      </w:r>
      <w:r w:rsidR="0034309B">
        <w:rPr>
          <w:rFonts w:ascii="Arial" w:hAnsi="Arial" w:cs="Arial"/>
          <w:sz w:val="24"/>
          <w:szCs w:val="24"/>
        </w:rPr>
        <w:t xml:space="preserve"> na</w:t>
      </w:r>
      <w:r w:rsidRPr="00D10949">
        <w:rPr>
          <w:rFonts w:ascii="Arial" w:hAnsi="Arial" w:cs="Arial"/>
          <w:sz w:val="24"/>
          <w:szCs w:val="24"/>
        </w:rPr>
        <w:t>:</w:t>
      </w:r>
    </w:p>
    <w:p w14:paraId="6F8B99DA"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a) z zakresu BHP:</w:t>
      </w:r>
    </w:p>
    <w:p w14:paraId="599A2AB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organizowania pracy w sposób, który zapewni spełnianie wymogów bhp;</w:t>
      </w:r>
    </w:p>
    <w:p w14:paraId="0A66A041"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xml:space="preserve">- wyposażeniu wszystkich pracowników pracujących przy pracach związanych </w:t>
      </w:r>
      <w:r w:rsidRPr="00D10949">
        <w:rPr>
          <w:rFonts w:ascii="Arial" w:hAnsi="Arial" w:cs="Arial"/>
          <w:sz w:val="24"/>
          <w:szCs w:val="24"/>
        </w:rPr>
        <w:br/>
        <w:t xml:space="preserve">z ochroną lasu w niezbędny sprzęt, narzędzia, prawidłowe ubranie robocze i środki ochrony indywidualnej;- spełnieniu ewentualnie innych wymogów z zakresu BHP </w:t>
      </w:r>
      <w:r w:rsidRPr="00D10949">
        <w:rPr>
          <w:rFonts w:ascii="Arial" w:hAnsi="Arial" w:cs="Arial"/>
          <w:sz w:val="24"/>
          <w:szCs w:val="24"/>
        </w:rPr>
        <w:br/>
        <w:t>i p.poż. określonych w obowiązujących przepisach prawa.</w:t>
      </w:r>
    </w:p>
    <w:p w14:paraId="1E1EA04D"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b) z zakresu ochrony przyrody i ochrony środowiska:</w:t>
      </w:r>
    </w:p>
    <w:p w14:paraId="17F876C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ochrony podczas prac leśnych elementów cennych przyrodniczo,</w:t>
      </w:r>
    </w:p>
    <w:p w14:paraId="31F16ABD"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używania sprzętu spełniającego wymagania prawa ochrony środowiska,</w:t>
      </w:r>
    </w:p>
    <w:p w14:paraId="1598A23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nie spalania odpadów i gałęzi,</w:t>
      </w:r>
    </w:p>
    <w:p w14:paraId="1B93CB62"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używania do smarowania łańcuchów olejów biodegradowalnych,</w:t>
      </w:r>
    </w:p>
    <w:p w14:paraId="0FEE394F"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używania sorbentów, których zadaniem jest neutralizacja oleju, który w wyniku awarii urządzeń mechanicznych wycieknie na glebę,</w:t>
      </w:r>
    </w:p>
    <w:p w14:paraId="411942D9"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pozostawieniu powierzchni roboczej w stanie bezwzględnej czystości,</w:t>
      </w:r>
    </w:p>
    <w:p w14:paraId="01264CB0"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c) spełniania innych wymogów wynikających z przepisów prawa.</w:t>
      </w:r>
    </w:p>
    <w:p w14:paraId="3558A4D9"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xml:space="preserve">2. Wykonawca zapewnia na własny koszt narzędzia i sprzęt niezbędny do wykonania Umowy. Sprzęt i narzędzia pracy używane przez Wykonawcę będą spełniały wymogi obowiązującego prawa, w  tym norm technicznych, w stanie technicznym niezagrażającym zdrowiu lub życiu ludzi.  </w:t>
      </w:r>
    </w:p>
    <w:p w14:paraId="24B8F96B"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3. W przypadku obowiązywania szczególnych wymogów prawnych dotyczących pandemii koronawirusa SARS-Cov-2, Strony zastosują się do obowiązujących regulacji, w szczególności niemożliwość realizacji Umowy po którejkolwiek ze Stron będzie mogła być uznana za przypadek siły wyższej, za który żadna Strona nie ponosi odpowiedzialności. Zaistnienie przypadku siły wyższej uniemożliwiającego realizację Umowy w całości lub w części, wymaga niezwłocznego powiadomienia drugiej Strony poprzez co najmniej wysłanie e-maila na adres:</w:t>
      </w:r>
    </w:p>
    <w:p w14:paraId="67454204"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1)</w:t>
      </w:r>
      <w:r w:rsidRPr="00D10949">
        <w:rPr>
          <w:rFonts w:ascii="Arial" w:hAnsi="Arial" w:cs="Arial"/>
          <w:sz w:val="24"/>
          <w:szCs w:val="24"/>
        </w:rPr>
        <w:tab/>
        <w:t>Nadleśnictwa: oborniki@poznan.lasy.gov.pl</w:t>
      </w:r>
    </w:p>
    <w:p w14:paraId="6702883A"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2)</w:t>
      </w:r>
      <w:r w:rsidRPr="00D10949">
        <w:rPr>
          <w:rFonts w:ascii="Arial" w:hAnsi="Arial" w:cs="Arial"/>
          <w:sz w:val="24"/>
          <w:szCs w:val="24"/>
        </w:rPr>
        <w:tab/>
        <w:t>Wykonawcy: ……………………………….</w:t>
      </w:r>
    </w:p>
    <w:p w14:paraId="67310976"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r w:rsidRPr="00D10949">
        <w:rPr>
          <w:rFonts w:ascii="Arial" w:hAnsi="Arial" w:cs="Arial"/>
          <w:sz w:val="24"/>
          <w:szCs w:val="24"/>
        </w:rPr>
        <w:t xml:space="preserve">4. Wykonawca nie jest uprawniony do wykonywania niniejszej Umowy lub jakiejkolwiek jej części z udziałem lub za pośrednictwem podwykonawców  bez uzyskania pisemnej pod rygorem nieważności zgody Zamawiającego. </w:t>
      </w:r>
    </w:p>
    <w:p w14:paraId="5F44DF63"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4"/>
        </w:rPr>
      </w:pPr>
    </w:p>
    <w:p w14:paraId="703ACBE7"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0"/>
        </w:rPr>
      </w:pPr>
      <w:r w:rsidRPr="00D10949">
        <w:rPr>
          <w:rFonts w:ascii="Arial" w:hAnsi="Arial" w:cs="Arial"/>
          <w:b/>
          <w:bCs w:val="0"/>
          <w:sz w:val="24"/>
          <w:szCs w:val="20"/>
        </w:rPr>
        <w:t>§ 5. [ Prawo do rozwiązania Umowy]</w:t>
      </w:r>
    </w:p>
    <w:p w14:paraId="1AAD4F30"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0"/>
        </w:rPr>
      </w:pPr>
    </w:p>
    <w:p w14:paraId="05C39811"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 xml:space="preserve">1. Zamawiający ma prawo wypowiedzieć Umowę z zachowaniem tygodniowego okresu wypowiedzenia w przypadkach, które  uzna za ważne powody, </w:t>
      </w:r>
    </w:p>
    <w:p w14:paraId="3BAD7D6C"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w szczególności w każdym z poniższych przypadków:</w:t>
      </w:r>
    </w:p>
    <w:p w14:paraId="09B16963"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 xml:space="preserve">a) nienależytego wykonania przez Wykonawcę Umowy w stopniu rażącym, </w:t>
      </w:r>
      <w:r w:rsidRPr="00D10949">
        <w:rPr>
          <w:rFonts w:ascii="Arial" w:hAnsi="Arial" w:cs="Arial"/>
          <w:sz w:val="24"/>
          <w:szCs w:val="20"/>
        </w:rPr>
        <w:br/>
        <w:t xml:space="preserve">w szczególności z naruszeniem obowiązujących przepisów prawa, zapisów Umowy,  </w:t>
      </w:r>
      <w:r w:rsidRPr="00D10949">
        <w:rPr>
          <w:rFonts w:ascii="Arial" w:hAnsi="Arial" w:cs="Arial"/>
          <w:sz w:val="24"/>
          <w:szCs w:val="20"/>
        </w:rPr>
        <w:br/>
        <w:t>z narażeniem zdrowia lub życia ludzi, a także elementów środowiska, czy narażenia Zamawiającego na utratę certyfikatów zrównoważonej gospodarki leśnej;</w:t>
      </w:r>
    </w:p>
    <w:p w14:paraId="7624A393"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b) zaprzestania realizacji usług przez Wykonawcę  przez co najmniej 14dni pisemnie przekazanego placu budowy;</w:t>
      </w:r>
    </w:p>
    <w:p w14:paraId="76A42979"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 xml:space="preserve">c) wykonywania Umowy z udziałem/ za pośrednictwem  podwykonawców </w:t>
      </w:r>
      <w:r w:rsidRPr="00D10949">
        <w:rPr>
          <w:rFonts w:ascii="Arial" w:hAnsi="Arial" w:cs="Arial"/>
          <w:sz w:val="24"/>
          <w:szCs w:val="20"/>
        </w:rPr>
        <w:br/>
        <w:t>z naruszeniem wymogów Kodeksu cywilnego, a w tym bez odpowiedniego zgłoszenia tej okoliczności Zamawiającemu i bez uzyskania jego zgody stosownie do § 4 ust.4 Umowy.</w:t>
      </w:r>
    </w:p>
    <w:p w14:paraId="12D7F68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2. Zamawiający ma prawo naliczenia kar umownych w każdym z  poniższych przypadków:</w:t>
      </w:r>
    </w:p>
    <w:p w14:paraId="02195E5B" w14:textId="23EFFCFC"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a) w sytuacji narażenia Zamawiającego na utratę któregokolwiek certyfikatu</w:t>
      </w:r>
      <w:r w:rsidR="0034309B">
        <w:rPr>
          <w:rFonts w:ascii="Arial" w:hAnsi="Arial" w:cs="Arial"/>
          <w:sz w:val="24"/>
          <w:szCs w:val="20"/>
        </w:rPr>
        <w:t xml:space="preserve"> </w:t>
      </w:r>
      <w:r w:rsidRPr="00D10949">
        <w:rPr>
          <w:rFonts w:ascii="Arial" w:hAnsi="Arial" w:cs="Arial"/>
          <w:sz w:val="24"/>
          <w:szCs w:val="20"/>
        </w:rPr>
        <w:t>– 10 % wartości netto całego należnego Wykonawcy wynagrodzenia z tytułu Umowy;</w:t>
      </w:r>
    </w:p>
    <w:p w14:paraId="22457D36"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b) zwłoki w  realizacji usług - w wysokości 500,00 zł za każdy dzień zwłoki, lecz nie więcej niż za 60 dni;</w:t>
      </w:r>
    </w:p>
    <w:p w14:paraId="5EE1444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 xml:space="preserve">c) wykonywania umowy z udziałem / za pośrednictwem  podwykonawcy bez uprzedniego zgłoszenia i uzyskania pisemnej pod rygorem nieważności zgody Zamawiającego stosownie do § 4 ust. 4 Umowy  – 5.000, 00 zł za każdy stwierdzony przypadek naruszenia Umowy.                                                                                               </w:t>
      </w:r>
    </w:p>
    <w:p w14:paraId="0305497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3. Zamawiający ma prawo potrącić kary umowne z wynagrodzeniem Wykonawcy, choćby roszczenie o zapłatę kar umownych i wynagrodzenie Wykonawcy były niewymagalne.</w:t>
      </w:r>
    </w:p>
    <w:p w14:paraId="7CDFFC65"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4. Zamawiający ma prawo dochodzenia odszkodowania uzupełniającego przenoszącego wysokość zastrzeżonych kar umownych, do wysokości rzeczywiście poniesionej szkody, na zasadach ogólnych.</w:t>
      </w:r>
    </w:p>
    <w:p w14:paraId="37E2A84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lastRenderedPageBreak/>
        <w:t>5. Wykonawca zapłaci Zamawiającemu karę umowną w terminie 5 dni od daty wystąpienia przez Zamawiającego z żądaniem zapłaty kary.</w:t>
      </w:r>
    </w:p>
    <w:p w14:paraId="0D5F7B40"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sz w:val="24"/>
          <w:szCs w:val="20"/>
        </w:rPr>
      </w:pPr>
    </w:p>
    <w:p w14:paraId="23080198"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sz w:val="24"/>
          <w:szCs w:val="20"/>
        </w:rPr>
      </w:pPr>
      <w:r w:rsidRPr="00D10949">
        <w:rPr>
          <w:rFonts w:ascii="Arial" w:hAnsi="Arial" w:cs="Arial"/>
          <w:b/>
          <w:sz w:val="24"/>
          <w:szCs w:val="20"/>
        </w:rPr>
        <w:t>§ 6. [ Ubezpieczenie]</w:t>
      </w:r>
    </w:p>
    <w:p w14:paraId="0531F8AB"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sz w:val="24"/>
          <w:szCs w:val="20"/>
        </w:rPr>
      </w:pPr>
    </w:p>
    <w:p w14:paraId="691D606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1. Wykonawca oświadcza, że posiada ubezpieczenie odpowiedzialności cywilnej </w:t>
      </w:r>
      <w:r w:rsidRPr="00D10949">
        <w:rPr>
          <w:rFonts w:ascii="Arial" w:hAnsi="Arial" w:cs="Arial"/>
          <w:bCs w:val="0"/>
          <w:sz w:val="24"/>
          <w:szCs w:val="20"/>
        </w:rPr>
        <w:br/>
        <w:t>w zakresie prowadzonej działalności gospodarczej, w ramach której zawarta jest Umowa, na dowód czego przedkłada kopię polisy OC i dowód jej opłacenia.</w:t>
      </w:r>
    </w:p>
    <w:p w14:paraId="27095186"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r w:rsidRPr="00D10949">
        <w:rPr>
          <w:rFonts w:ascii="Arial" w:hAnsi="Arial" w:cs="Arial"/>
          <w:bCs w:val="0"/>
          <w:sz w:val="24"/>
          <w:szCs w:val="20"/>
        </w:rPr>
        <w:t xml:space="preserve">2. Wykonawca zobowiązuje się utrzymywać i odnawiać powyższe ubezpieczenie przez cały okres obowiązywania Umowy i doręczać Zamawiającemu dokumenty wskazane w ust. 1 powyżej, bez odrębnego wezwania.  </w:t>
      </w:r>
    </w:p>
    <w:p w14:paraId="2B895B4C"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Cs w:val="0"/>
          <w:sz w:val="24"/>
          <w:szCs w:val="20"/>
        </w:rPr>
      </w:pPr>
    </w:p>
    <w:p w14:paraId="4F802F60"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0"/>
        </w:rPr>
      </w:pPr>
      <w:r w:rsidRPr="00D10949">
        <w:rPr>
          <w:rFonts w:ascii="Arial" w:hAnsi="Arial" w:cs="Arial"/>
          <w:b/>
          <w:bCs w:val="0"/>
          <w:sz w:val="24"/>
          <w:szCs w:val="20"/>
        </w:rPr>
        <w:t>§ 7 . [Postanowienia końcowe]</w:t>
      </w:r>
    </w:p>
    <w:p w14:paraId="03A65BA2"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0"/>
        </w:rPr>
      </w:pPr>
    </w:p>
    <w:p w14:paraId="2015FC97"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1. W sprawach nieuregulowanych Umową stosuje się właściwe przepisy prawa polskiego, w tym Kodeksu Cywilnego.</w:t>
      </w:r>
    </w:p>
    <w:p w14:paraId="0688032D"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2. Zmiany Umowy wymagają formy pisemnej pod rygorem nieważności.</w:t>
      </w:r>
    </w:p>
    <w:p w14:paraId="2AEE926A"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3. Wszelkie spory wynikłe między Stronami dotyczące Umowy będą rozpatrywane przez sąd właściwy dla siedziby Zamawiającego, tj. Nadleśnictwa Oborniki,</w:t>
      </w:r>
    </w:p>
    <w:p w14:paraId="1D73C7C6"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 xml:space="preserve">4. Strony wyłączają zastosowanie regulaminów, ogólnych warunków umów, jakie obowiązują w przedsiębiorstwie Wykonawcy. </w:t>
      </w:r>
    </w:p>
    <w:p w14:paraId="7DC3B38B"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5. Załącznikami do Umowy są:</w:t>
      </w:r>
    </w:p>
    <w:p w14:paraId="57CBD9AD"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a) Wykaz dróg;</w:t>
      </w:r>
    </w:p>
    <w:p w14:paraId="426A9731"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 xml:space="preserve">b) Odpis z CEIDG/KRS Wykonawcy; </w:t>
      </w:r>
    </w:p>
    <w:p w14:paraId="0E37085F"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c) Polisa OC Wykonawcy z dowodem jej opłacenia.</w:t>
      </w:r>
    </w:p>
    <w:p w14:paraId="7048E89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d) Klauzula RODO</w:t>
      </w:r>
    </w:p>
    <w:p w14:paraId="3810F9DF"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r w:rsidRPr="00D10949">
        <w:rPr>
          <w:rFonts w:ascii="Arial" w:hAnsi="Arial" w:cs="Arial"/>
          <w:sz w:val="24"/>
          <w:szCs w:val="20"/>
        </w:rPr>
        <w:t>6. Umowę sporządzono w 2 (dwóch) jednobrzmiących egzemplarzach, po 1 (jednym) egzemplarzu dla każdej ze Stron.</w:t>
      </w:r>
    </w:p>
    <w:p w14:paraId="7E4EBF3E"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sz w:val="24"/>
          <w:szCs w:val="20"/>
        </w:rPr>
      </w:pPr>
    </w:p>
    <w:p w14:paraId="2E0BA88F" w14:textId="77777777" w:rsidR="00D10949" w:rsidRPr="00D10949" w:rsidRDefault="00D10949" w:rsidP="00D10949">
      <w:pPr>
        <w:tabs>
          <w:tab w:val="clear" w:pos="709"/>
          <w:tab w:val="clear" w:pos="9060"/>
        </w:tabs>
        <w:spacing w:before="0" w:after="0" w:line="360" w:lineRule="auto"/>
        <w:ind w:left="0" w:firstLine="0"/>
        <w:jc w:val="center"/>
        <w:outlineLvl w:val="9"/>
        <w:rPr>
          <w:rFonts w:ascii="Arial" w:hAnsi="Arial" w:cs="Arial"/>
          <w:b/>
          <w:bCs w:val="0"/>
          <w:sz w:val="24"/>
          <w:szCs w:val="20"/>
        </w:rPr>
      </w:pPr>
      <w:r w:rsidRPr="00D10949">
        <w:rPr>
          <w:rFonts w:ascii="Arial" w:hAnsi="Arial" w:cs="Arial"/>
          <w:b/>
          <w:bCs w:val="0"/>
          <w:sz w:val="24"/>
          <w:szCs w:val="20"/>
        </w:rPr>
        <w:t>P O D P I S Y      S T R O N :</w:t>
      </w:r>
    </w:p>
    <w:p w14:paraId="104E3352" w14:textId="77777777" w:rsidR="00D10949" w:rsidRPr="00D10949" w:rsidRDefault="00D10949" w:rsidP="00D10949">
      <w:pPr>
        <w:tabs>
          <w:tab w:val="clear" w:pos="709"/>
          <w:tab w:val="clear" w:pos="9060"/>
        </w:tabs>
        <w:spacing w:before="0" w:after="0" w:line="360" w:lineRule="auto"/>
        <w:ind w:left="0" w:firstLine="0"/>
        <w:outlineLvl w:val="9"/>
        <w:rPr>
          <w:rFonts w:ascii="Arial" w:hAnsi="Arial" w:cs="Arial"/>
          <w:b/>
          <w:bCs w:val="0"/>
          <w:sz w:val="24"/>
          <w:szCs w:val="20"/>
        </w:rPr>
      </w:pPr>
    </w:p>
    <w:p w14:paraId="0169D23E" w14:textId="1FF41C82" w:rsidR="00C85269" w:rsidRPr="00857739" w:rsidRDefault="00D10949" w:rsidP="00857739">
      <w:pPr>
        <w:tabs>
          <w:tab w:val="clear" w:pos="709"/>
          <w:tab w:val="clear" w:pos="9060"/>
        </w:tabs>
        <w:spacing w:before="0" w:after="0" w:line="360" w:lineRule="auto"/>
        <w:ind w:left="0" w:firstLine="708"/>
        <w:outlineLvl w:val="9"/>
        <w:rPr>
          <w:rStyle w:val="LPzwykly"/>
          <w:b/>
          <w:bCs w:val="0"/>
          <w:szCs w:val="20"/>
        </w:rPr>
      </w:pPr>
      <w:r w:rsidRPr="00D10949">
        <w:rPr>
          <w:rFonts w:ascii="Arial" w:hAnsi="Arial" w:cs="Arial"/>
          <w:b/>
          <w:bCs w:val="0"/>
          <w:sz w:val="24"/>
          <w:szCs w:val="20"/>
        </w:rPr>
        <w:t xml:space="preserve">Wykonawca :               </w:t>
      </w:r>
      <w:r w:rsidRPr="00D10949">
        <w:rPr>
          <w:rFonts w:ascii="Arial" w:hAnsi="Arial" w:cs="Arial"/>
          <w:b/>
          <w:bCs w:val="0"/>
          <w:sz w:val="24"/>
          <w:szCs w:val="20"/>
        </w:rPr>
        <w:tab/>
      </w:r>
      <w:r w:rsidRPr="00D10949">
        <w:rPr>
          <w:rFonts w:ascii="Arial" w:hAnsi="Arial" w:cs="Arial"/>
          <w:b/>
          <w:bCs w:val="0"/>
          <w:sz w:val="24"/>
          <w:szCs w:val="20"/>
        </w:rPr>
        <w:tab/>
      </w:r>
      <w:r w:rsidRPr="00D10949">
        <w:rPr>
          <w:rFonts w:ascii="Arial" w:hAnsi="Arial" w:cs="Arial"/>
          <w:b/>
          <w:bCs w:val="0"/>
          <w:sz w:val="24"/>
          <w:szCs w:val="20"/>
        </w:rPr>
        <w:tab/>
      </w:r>
      <w:r w:rsidRPr="00D10949">
        <w:rPr>
          <w:rFonts w:ascii="Arial" w:hAnsi="Arial" w:cs="Arial"/>
          <w:b/>
          <w:bCs w:val="0"/>
          <w:sz w:val="24"/>
          <w:szCs w:val="20"/>
        </w:rPr>
        <w:tab/>
      </w:r>
      <w:r w:rsidRPr="00D10949">
        <w:rPr>
          <w:rFonts w:ascii="Arial" w:hAnsi="Arial" w:cs="Arial"/>
          <w:b/>
          <w:bCs w:val="0"/>
          <w:sz w:val="24"/>
          <w:szCs w:val="20"/>
        </w:rPr>
        <w:tab/>
        <w:t>Zamawiający :</w:t>
      </w:r>
    </w:p>
    <w:sectPr w:rsidR="00C85269" w:rsidRPr="00857739" w:rsidSect="00A71CA0">
      <w:footerReference w:type="default" r:id="rId11"/>
      <w:headerReference w:type="first" r:id="rId12"/>
      <w:footerReference w:type="first" r:id="rId13"/>
      <w:type w:val="continuous"/>
      <w:pgSz w:w="11906" w:h="16838" w:code="9"/>
      <w:pgMar w:top="1674" w:right="964" w:bottom="1418" w:left="1701" w:header="567" w:footer="3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7E1A" w14:textId="77777777" w:rsidR="001D2824" w:rsidRDefault="001D2824">
      <w:pPr>
        <w:spacing w:before="0" w:after="0"/>
      </w:pPr>
      <w:r>
        <w:separator/>
      </w:r>
    </w:p>
  </w:endnote>
  <w:endnote w:type="continuationSeparator" w:id="0">
    <w:p w14:paraId="35D61983" w14:textId="77777777" w:rsidR="001D2824" w:rsidRDefault="001D28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7565" w14:textId="77777777" w:rsidR="00F8451F" w:rsidRDefault="00000000" w:rsidP="00010B2C">
    <w:pPr>
      <w:pStyle w:val="Stopka"/>
      <w:jc w:val="center"/>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3875" w14:textId="77777777" w:rsidR="00863C2C" w:rsidRPr="000522B2" w:rsidRDefault="00000000" w:rsidP="00863C2C">
    <w:pPr>
      <w:tabs>
        <w:tab w:val="clear" w:pos="709"/>
        <w:tab w:val="clear" w:pos="9060"/>
      </w:tabs>
      <w:spacing w:before="120" w:after="0"/>
      <w:ind w:left="0" w:firstLine="0"/>
      <w:outlineLvl w:val="9"/>
      <w:rPr>
        <w:rStyle w:val="LPzwykly"/>
        <w:sz w:val="16"/>
      </w:rPr>
    </w:pPr>
    <w:r w:rsidRPr="000522B2">
      <w:rPr>
        <w:rStyle w:val="LPzwykly"/>
        <w:sz w:val="16"/>
      </w:rPr>
      <w:t xml:space="preserve">Sprawę prowadzi:  </w:t>
    </w:r>
    <w:bookmarkStart w:id="1" w:name="ezdAutorNazwa"/>
    <w:r w:rsidRPr="000522B2">
      <w:rPr>
        <w:rStyle w:val="LPzwykly"/>
        <w:sz w:val="16"/>
      </w:rPr>
      <w:t>Ewelina Jurkiewicz</w:t>
    </w:r>
    <w:bookmarkEnd w:id="1"/>
    <w:r w:rsidRPr="000522B2">
      <w:rPr>
        <w:rStyle w:val="LPzwykly"/>
        <w:sz w:val="16"/>
      </w:rPr>
      <w:t xml:space="preserve"> - </w:t>
    </w:r>
    <w:r>
      <w:rPr>
        <w:rStyle w:val="LPzwykly"/>
        <w:sz w:val="16"/>
      </w:rPr>
      <w:t xml:space="preserve">, </w:t>
    </w:r>
    <w:bookmarkStart w:id="2" w:name="ezdAutorStanowiskoNazwa"/>
    <w:bookmarkStart w:id="3" w:name="ezdAutorStanowisko"/>
    <w:bookmarkEnd w:id="2"/>
    <w:r w:rsidRPr="000522B2">
      <w:rPr>
        <w:rStyle w:val="LPzwykly"/>
        <w:sz w:val="16"/>
      </w:rPr>
      <w:t>Specjalista SL ds. retencji wodnej i LKP</w:t>
    </w:r>
    <w:bookmarkEnd w:id="3"/>
    <w:r w:rsidRPr="000522B2">
      <w:rPr>
        <w:rStyle w:val="LPzwykly"/>
        <w:sz w:val="16"/>
      </w:rPr>
      <w:t xml:space="preserve">,  </w:t>
    </w:r>
    <w:bookmarkStart w:id="4" w:name="ezdAutorOddzialNazwa"/>
    <w:r w:rsidRPr="000522B2">
      <w:rPr>
        <w:rStyle w:val="LPzwykly"/>
        <w:sz w:val="16"/>
      </w:rPr>
      <w:t>Dział Rozwoju</w:t>
    </w:r>
    <w:bookmarkEnd w:id="4"/>
    <w:r w:rsidRPr="000522B2">
      <w:rPr>
        <w:rStyle w:val="LPzwykly"/>
        <w:sz w:val="16"/>
      </w:rPr>
      <w:t xml:space="preserve">, </w:t>
    </w:r>
  </w:p>
  <w:p w14:paraId="7E6DC6DA" w14:textId="77777777" w:rsidR="00BC4FAD" w:rsidRPr="00E52AAD" w:rsidRDefault="00000000" w:rsidP="00BC4FAD">
    <w:pPr>
      <w:pStyle w:val="LPstopka"/>
    </w:pPr>
    <w:r>
      <w:rPr>
        <w:noProof/>
      </w:rPr>
      <mc:AlternateContent>
        <mc:Choice Requires="wps">
          <w:drawing>
            <wp:anchor distT="0" distB="0" distL="114300" distR="114300" simplePos="0" relativeHeight="251658240" behindDoc="0" locked="0" layoutInCell="1" allowOverlap="1" wp14:anchorId="00DFB361" wp14:editId="20F1343E">
              <wp:simplePos x="0" y="0"/>
              <wp:positionH relativeFrom="column">
                <wp:posOffset>0</wp:posOffset>
              </wp:positionH>
              <wp:positionV relativeFrom="paragraph">
                <wp:posOffset>62865</wp:posOffset>
              </wp:positionV>
              <wp:extent cx="5868035" cy="3810"/>
              <wp:effectExtent l="13335" t="12700" r="5080" b="12065"/>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A09D" id="Line 6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6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" strokecolor="#005023" strokeweight=".5pt"/>
          </w:pict>
        </mc:Fallback>
      </mc:AlternateContent>
    </w:r>
  </w:p>
  <w:p w14:paraId="54729E0B" w14:textId="77777777" w:rsidR="00BC4FAD" w:rsidRPr="00BC4FAD" w:rsidRDefault="00000000" w:rsidP="00A71CA0">
    <w:pPr>
      <w:pStyle w:val="Stopka"/>
      <w:tabs>
        <w:tab w:val="clear" w:pos="709"/>
      </w:tabs>
      <w:ind w:left="-284"/>
    </w:pPr>
    <w:r>
      <w:rPr>
        <w:noProof/>
      </w:rPr>
      <mc:AlternateContent>
        <mc:Choice Requires="wps">
          <w:drawing>
            <wp:anchor distT="0" distB="0" distL="114300" distR="114300" simplePos="0" relativeHeight="251660288" behindDoc="0" locked="0" layoutInCell="1" allowOverlap="1" wp14:anchorId="606DFFDC" wp14:editId="76FD73A2">
              <wp:simplePos x="0" y="0"/>
              <wp:positionH relativeFrom="column">
                <wp:posOffset>4333102</wp:posOffset>
              </wp:positionH>
              <wp:positionV relativeFrom="paragraph">
                <wp:posOffset>228434</wp:posOffset>
              </wp:positionV>
              <wp:extent cx="1646003" cy="238125"/>
              <wp:effectExtent l="0" t="0" r="11430" b="28575"/>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003" cy="238125"/>
                      </a:xfrm>
                      <a:prstGeom prst="rect">
                        <a:avLst/>
                      </a:prstGeom>
                      <a:solidFill>
                        <a:srgbClr val="FFFFFF"/>
                      </a:solidFill>
                      <a:ln w="9525">
                        <a:solidFill>
                          <a:srgbClr val="FFFFFF"/>
                        </a:solidFill>
                        <a:miter lim="800000"/>
                        <a:headEnd/>
                        <a:tailEnd/>
                      </a:ln>
                    </wps:spPr>
                    <wps:txbx>
                      <w:txbxContent>
                        <w:p w14:paraId="64D01173" w14:textId="77777777" w:rsidR="00BC4FAD" w:rsidRPr="00A71CA0" w:rsidRDefault="00000000" w:rsidP="00BC4FAD">
                          <w:pPr>
                            <w:pStyle w:val="LPStopkaStrona"/>
                            <w:rPr>
                              <w:sz w:val="14"/>
                              <w:szCs w:val="20"/>
                            </w:rPr>
                          </w:pPr>
                          <w:r w:rsidRPr="00A71CA0">
                            <w:rPr>
                              <w:sz w:val="14"/>
                              <w:szCs w:val="20"/>
                            </w:rPr>
                            <w:t>www.oborniki.poznan.lasy.gov.pl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06DFFDC" id="_x0000_t202" coordsize="21600,21600" o:spt="202" path="m,l,21600r21600,l21600,xe">
              <v:stroke joinstyle="miter"/>
              <v:path gradientshapeok="t" o:connecttype="rect"/>
            </v:shapetype>
            <v:shape id="Text Box 53" o:spid="_x0000_s1027" type="#_x0000_t202" style="position:absolute;left:0;text-align:left;margin-left:341.2pt;margin-top:18pt;width:129.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" strokecolor="white">
              <v:textbox inset=",0">
                <w:txbxContent>
                  <w:p w14:paraId="64D01173" w14:textId="77777777" w:rsidR="00BC4FAD" w:rsidRPr="00A71CA0" w:rsidRDefault="00000000" w:rsidP="00BC4FAD">
                    <w:pPr>
                      <w:pStyle w:val="LPStopkaStrona"/>
                      <w:rPr>
                        <w:sz w:val="14"/>
                        <w:szCs w:val="20"/>
                      </w:rPr>
                    </w:pPr>
                    <w:r w:rsidRPr="00A71CA0">
                      <w:rPr>
                        <w:sz w:val="14"/>
                        <w:szCs w:val="20"/>
                      </w:rPr>
                      <w:t>www.oborniki.poznan.lasy.gov.pl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44A1073" wp14:editId="5865FCB1">
              <wp:simplePos x="0" y="0"/>
              <wp:positionH relativeFrom="column">
                <wp:posOffset>796041</wp:posOffset>
              </wp:positionH>
              <wp:positionV relativeFrom="paragraph">
                <wp:posOffset>79098</wp:posOffset>
              </wp:positionV>
              <wp:extent cx="3617844" cy="413053"/>
              <wp:effectExtent l="0" t="0" r="0" b="635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844" cy="413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EB31F" w14:textId="77777777" w:rsidR="0074382D" w:rsidRPr="00A71CA0" w:rsidRDefault="00000000" w:rsidP="0074382D">
                          <w:pPr>
                            <w:pStyle w:val="LPstopka"/>
                            <w:rPr>
                              <w:sz w:val="14"/>
                              <w:szCs w:val="14"/>
                            </w:rPr>
                          </w:pPr>
                          <w:r w:rsidRPr="00A71CA0">
                            <w:rPr>
                              <w:rFonts w:cs="Arial"/>
                              <w:sz w:val="14"/>
                              <w:szCs w:val="14"/>
                            </w:rPr>
                            <w:t>L</w:t>
                          </w:r>
                          <w:r w:rsidRPr="00A71CA0">
                            <w:rPr>
                              <w:sz w:val="14"/>
                              <w:szCs w:val="14"/>
                            </w:rPr>
                            <w:t xml:space="preserve">asy Państwowe </w:t>
                          </w:r>
                          <w:smartTag w:uri="urn:schemas-microsoft-com:office:smarttags" w:element="PersonName">
                            <w:smartTagPr>
                              <w:attr w:name="ProductID" w:val="Nadleśnictwo Oborniki,"/>
                            </w:smartTagPr>
                            <w:r w:rsidRPr="00A71CA0">
                              <w:rPr>
                                <w:sz w:val="14"/>
                                <w:szCs w:val="14"/>
                              </w:rPr>
                              <w:t>Nadleśnictwo Oborniki,</w:t>
                            </w:r>
                          </w:smartTag>
                          <w:r w:rsidRPr="00A71CA0">
                            <w:rPr>
                              <w:sz w:val="14"/>
                              <w:szCs w:val="14"/>
                            </w:rPr>
                            <w:t xml:space="preserve"> Dąbrówka Leśna, ul. Gajowa 1, 64-600 Oborniki   tel.: +48 61 29-71-302, fax: +48 61 29-61-361, e-mail: oborniki@poznan.lasy.gov.pl</w:t>
                          </w:r>
                        </w:p>
                        <w:p w14:paraId="664A87E6" w14:textId="77777777" w:rsidR="00BC4FAD" w:rsidRPr="00C05F89" w:rsidRDefault="00000000" w:rsidP="0074382D">
                          <w:pPr>
                            <w:tabs>
                              <w:tab w:val="clear" w:pos="709"/>
                            </w:tabs>
                            <w:ind w:left="0" w:firstLine="0"/>
                            <w:rPr>
                              <w:rFonts w:ascii="Arial" w:hAnsi="Arial" w:cs="Arial"/>
                              <w:sz w:val="16"/>
                              <w:szCs w:val="16"/>
                            </w:rPr>
                          </w:pPr>
                        </w:p>
                        <w:p w14:paraId="544C6203" w14:textId="77777777" w:rsidR="00BC4FAD" w:rsidRPr="00C05F89" w:rsidRDefault="00000000" w:rsidP="00BC4FAD">
                          <w:pPr>
                            <w:rPr>
                              <w:rFonts w:ascii="Arial" w:hAnsi="Arial" w:cs="Arial"/>
                              <w:sz w:val="16"/>
                              <w:szCs w:val="16"/>
                            </w:rPr>
                          </w:pPr>
                        </w:p>
                      </w:txbxContent>
                    </wps:txbx>
                    <wps:bodyPr rot="0" vert="horz" wrap="square" lIns="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44A1073" id="Text Box 67" o:spid="_x0000_s1028" type="#_x0000_t202" style="position:absolute;left:0;text-align:left;margin-left:62.7pt;margin-top:6.25pt;width:284.85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" filled="f" stroked="f">
              <v:textbox inset="0">
                <w:txbxContent>
                  <w:p w14:paraId="5F9EB31F" w14:textId="77777777" w:rsidR="0074382D" w:rsidRPr="00A71CA0" w:rsidRDefault="00000000" w:rsidP="0074382D">
                    <w:pPr>
                      <w:pStyle w:val="LPstopka"/>
                      <w:rPr>
                        <w:sz w:val="14"/>
                        <w:szCs w:val="14"/>
                      </w:rPr>
                    </w:pPr>
                    <w:r w:rsidRPr="00A71CA0">
                      <w:rPr>
                        <w:rFonts w:cs="Arial"/>
                        <w:sz w:val="14"/>
                        <w:szCs w:val="14"/>
                      </w:rPr>
                      <w:t>L</w:t>
                    </w:r>
                    <w:r w:rsidRPr="00A71CA0">
                      <w:rPr>
                        <w:sz w:val="14"/>
                        <w:szCs w:val="14"/>
                      </w:rPr>
                      <w:t xml:space="preserve">asy Państwowe </w:t>
                    </w:r>
                    <w:smartTag w:uri="urn:schemas-microsoft-com:office:smarttags" w:element="PersonName">
                      <w:smartTagPr>
                        <w:attr w:name="ProductID" w:val="Nadleśnictwo Oborniki,"/>
                      </w:smartTagPr>
                      <w:r w:rsidRPr="00A71CA0">
                        <w:rPr>
                          <w:sz w:val="14"/>
                          <w:szCs w:val="14"/>
                        </w:rPr>
                        <w:t>Nadleśnictwo Oborniki,</w:t>
                      </w:r>
                    </w:smartTag>
                    <w:r w:rsidRPr="00A71CA0">
                      <w:rPr>
                        <w:sz w:val="14"/>
                        <w:szCs w:val="14"/>
                      </w:rPr>
                      <w:t xml:space="preserve"> Dąbrówka Leśna, ul. Gajowa 1, 64-600 Oborniki   tel.: +48 61 29-71-302, fax: +48 61 29-61-361, e-mail: oborniki@poznan.lasy.gov.pl</w:t>
                    </w:r>
                  </w:p>
                  <w:p w14:paraId="664A87E6" w14:textId="77777777" w:rsidR="00BC4FAD" w:rsidRPr="00C05F89" w:rsidRDefault="00000000" w:rsidP="0074382D">
                    <w:pPr>
                      <w:tabs>
                        <w:tab w:val="clear" w:pos="709"/>
                      </w:tabs>
                      <w:ind w:left="0" w:firstLine="0"/>
                      <w:rPr>
                        <w:rFonts w:ascii="Arial" w:hAnsi="Arial" w:cs="Arial"/>
                        <w:sz w:val="16"/>
                        <w:szCs w:val="16"/>
                      </w:rPr>
                    </w:pPr>
                  </w:p>
                  <w:p w14:paraId="544C6203" w14:textId="77777777" w:rsidR="00BC4FAD" w:rsidRPr="00C05F89" w:rsidRDefault="00000000" w:rsidP="00BC4FAD">
                    <w:pPr>
                      <w:rPr>
                        <w:rFonts w:ascii="Arial" w:hAnsi="Arial" w:cs="Arial"/>
                        <w:sz w:val="16"/>
                        <w:szCs w:val="16"/>
                      </w:rPr>
                    </w:pPr>
                  </w:p>
                </w:txbxContent>
              </v:textbox>
            </v:shape>
          </w:pict>
        </mc:Fallback>
      </mc:AlternateContent>
    </w:r>
    <w:r>
      <w:rPr>
        <w:noProof/>
      </w:rPr>
      <w:drawing>
        <wp:inline distT="0" distB="0" distL="0" distR="0" wp14:anchorId="5B9C0850" wp14:editId="0BF7C220">
          <wp:extent cx="564542" cy="469484"/>
          <wp:effectExtent l="0" t="0" r="6985" b="6985"/>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18"/>
                  <pic:cNvPicPr/>
                </pic:nvPicPr>
                <pic:blipFill>
                  <a:blip r:embed="rId1">
                    <a:extLst>
                      <a:ext uri="{28A0092B-C50C-407E-A947-70E740481C1C}">
                        <a14:useLocalDpi xmlns:a14="http://schemas.microsoft.com/office/drawing/2010/main" val="0"/>
                      </a:ext>
                    </a:extLst>
                  </a:blip>
                  <a:stretch>
                    <a:fillRect/>
                  </a:stretch>
                </pic:blipFill>
                <pic:spPr>
                  <a:xfrm>
                    <a:off x="0" y="0"/>
                    <a:ext cx="602482" cy="5010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4F1E" w14:textId="77777777" w:rsidR="001D2824" w:rsidRDefault="001D2824">
      <w:pPr>
        <w:spacing w:before="0" w:after="0"/>
      </w:pPr>
      <w:r>
        <w:separator/>
      </w:r>
    </w:p>
  </w:footnote>
  <w:footnote w:type="continuationSeparator" w:id="0">
    <w:p w14:paraId="78B61AF0" w14:textId="77777777" w:rsidR="001D2824" w:rsidRDefault="001D282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C153" w14:textId="0D3FA734" w:rsidR="002D3D66" w:rsidRPr="002D3D66" w:rsidRDefault="00EF3BD2" w:rsidP="002D3D66">
    <w:pPr>
      <w:tabs>
        <w:tab w:val="clear" w:pos="709"/>
        <w:tab w:val="clear" w:pos="9060"/>
        <w:tab w:val="center" w:pos="4536"/>
        <w:tab w:val="right" w:pos="9072"/>
      </w:tabs>
      <w:spacing w:before="0" w:after="0"/>
      <w:ind w:left="0" w:firstLine="0"/>
      <w:jc w:val="left"/>
      <w:outlineLvl w:val="9"/>
      <w:rPr>
        <w:bCs w:val="0"/>
        <w:sz w:val="12"/>
        <w:szCs w:val="12"/>
      </w:rPr>
    </w:pPr>
    <w:r>
      <w:rPr>
        <w:bCs w:val="0"/>
        <w:noProof/>
        <w:sz w:val="12"/>
        <w:szCs w:val="12"/>
      </w:rPr>
      <mc:AlternateContent>
        <mc:Choice Requires="wps">
          <w:drawing>
            <wp:anchor distT="0" distB="0" distL="114300" distR="114300" simplePos="0" relativeHeight="251662336" behindDoc="0" locked="0" layoutInCell="1" allowOverlap="1" wp14:anchorId="010AEAD2" wp14:editId="5DFE1FA0">
              <wp:simplePos x="0" y="0"/>
              <wp:positionH relativeFrom="margin">
                <wp:align>right</wp:align>
              </wp:positionH>
              <wp:positionV relativeFrom="paragraph">
                <wp:posOffset>494665</wp:posOffset>
              </wp:positionV>
              <wp:extent cx="5813425" cy="0"/>
              <wp:effectExtent l="0" t="0" r="0" b="0"/>
              <wp:wrapNone/>
              <wp:docPr id="5"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straightConnector1">
                        <a:avLst/>
                      </a:prstGeom>
                      <a:noFill/>
                      <a:ln w="1270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A74CE" id="_x0000_t32" coordsize="21600,21600" o:spt="32" o:oned="t" path="m,l21600,21600e" filled="f">
              <v:path arrowok="t" fillok="f" o:connecttype="none"/>
              <o:lock v:ext="edit" shapetype="t"/>
            </v:shapetype>
            <v:shape id="Łącznik prosty ze strzałką 4" o:spid="_x0000_s1026" type="#_x0000_t32" style="position:absolute;margin-left:406.55pt;margin-top:38.95pt;width:457.75pt;height:0;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" strokecolor="#005023" strokeweight="1pt">
              <w10:wrap anchorx="margin"/>
            </v:shape>
          </w:pict>
        </mc:Fallback>
      </mc:AlternateContent>
    </w:r>
    <w:r w:rsidR="00000000">
      <w:rPr>
        <w:bCs w:val="0"/>
        <w:noProof/>
        <w:sz w:val="12"/>
        <w:szCs w:val="12"/>
      </w:rPr>
      <mc:AlternateContent>
        <mc:Choice Requires="wps">
          <w:drawing>
            <wp:anchor distT="0" distB="0" distL="114300" distR="114300" simplePos="0" relativeHeight="251666432" behindDoc="0" locked="0" layoutInCell="1" allowOverlap="1" wp14:anchorId="7615C10D" wp14:editId="51E93828">
              <wp:simplePos x="0" y="0"/>
              <wp:positionH relativeFrom="column">
                <wp:posOffset>489585</wp:posOffset>
              </wp:positionH>
              <wp:positionV relativeFrom="paragraph">
                <wp:posOffset>59055</wp:posOffset>
              </wp:positionV>
              <wp:extent cx="5774055" cy="405765"/>
              <wp:effectExtent l="0" t="0" r="0" b="3810"/>
              <wp:wrapTopAndBottom/>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C637C7" w14:textId="77777777" w:rsidR="000F5B06" w:rsidRPr="008F1094" w:rsidRDefault="00000000" w:rsidP="0074382D">
                          <w:pPr>
                            <w:pStyle w:val="LPNaglowek"/>
                          </w:pPr>
                          <w:permStart w:id="756758402" w:edGrp="everyone"/>
                          <w:r>
                            <w:t>Nadleśnictwo Oborniki</w:t>
                          </w:r>
                          <w:permEnd w:id="756758402"/>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615C10D" id="_x0000_t202" coordsize="21600,21600" o:spt="202" path="m,l,21600r21600,l21600,xe">
              <v:stroke joinstyle="miter"/>
              <v:path gradientshapeok="t" o:connecttype="rect"/>
            </v:shapetype>
            <v:shape id="Text Box 1" o:spid="_x0000_s1026" type="#_x0000_t202" style="position:absolute;margin-left:38.55pt;margin-top:4.65pt;width:454.6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" filled="f" stroked="f" strokecolor="white">
              <v:textbox>
                <w:txbxContent>
                  <w:p w14:paraId="66C637C7" w14:textId="77777777" w:rsidR="000F5B06" w:rsidRPr="008F1094" w:rsidRDefault="00000000" w:rsidP="0074382D">
                    <w:pPr>
                      <w:pStyle w:val="LPNaglowek"/>
                    </w:pPr>
                    <w:permStart w:id="756758402" w:edGrp="everyone"/>
                    <w:r>
                      <w:t>Nadleśnictwo Oborniki</w:t>
                    </w:r>
                    <w:permEnd w:id="756758402"/>
                  </w:p>
                </w:txbxContent>
              </v:textbox>
              <w10:wrap type="topAndBottom"/>
            </v:shape>
          </w:pict>
        </mc:Fallback>
      </mc:AlternateContent>
    </w:r>
    <w:r w:rsidR="00000000">
      <w:rPr>
        <w:noProof/>
      </w:rPr>
      <w:drawing>
        <wp:anchor distT="0" distB="0" distL="114300" distR="114300" simplePos="0" relativeHeight="251672576" behindDoc="0" locked="0" layoutInCell="1" allowOverlap="1" wp14:anchorId="6CD3EC26" wp14:editId="19176F6F">
          <wp:simplePos x="0" y="0"/>
          <wp:positionH relativeFrom="column">
            <wp:posOffset>-120015</wp:posOffset>
          </wp:positionH>
          <wp:positionV relativeFrom="paragraph">
            <wp:posOffset>-108968</wp:posOffset>
          </wp:positionV>
          <wp:extent cx="647700" cy="568773"/>
          <wp:effectExtent l="0" t="0" r="0" b="3175"/>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P.png"/>
                  <pic:cNvPicPr/>
                </pic:nvPicPr>
                <pic:blipFill rotWithShape="1">
                  <a:blip r:embed="rId1" cstate="print">
                    <a:extLst>
                      <a:ext uri="{28A0092B-C50C-407E-A947-70E740481C1C}">
                        <a14:useLocalDpi xmlns:a14="http://schemas.microsoft.com/office/drawing/2010/main" val="0"/>
                      </a:ext>
                    </a:extLst>
                  </a:blip>
                  <a:srcRect l="-1" r="73937"/>
                  <a:stretch>
                    <a:fillRect/>
                  </a:stretch>
                </pic:blipFill>
                <pic:spPr bwMode="auto">
                  <a:xfrm>
                    <a:off x="0" y="0"/>
                    <a:ext cx="647700" cy="568773"/>
                  </a:xfrm>
                  <a:prstGeom prst="rect">
                    <a:avLst/>
                  </a:prstGeom>
                  <a:ln>
                    <a:noFill/>
                  </a:ln>
                  <a:extLst>
                    <a:ext uri="{53640926-AAD7-44D8-BBD7-CCE9431645EC}">
                      <a14:shadowObscured xmlns:a14="http://schemas.microsoft.com/office/drawing/2010/main"/>
                    </a:ext>
                  </a:extLst>
                </pic:spPr>
              </pic:pic>
            </a:graphicData>
          </a:graphic>
        </wp:anchor>
      </w:drawing>
    </w:r>
    <w:r w:rsidR="00000000">
      <w:rPr>
        <w:bCs w:val="0"/>
        <w:noProof/>
        <w:sz w:val="12"/>
        <w:szCs w:val="12"/>
      </w:rPr>
      <mc:AlternateContent>
        <mc:Choice Requires="wps">
          <w:drawing>
            <wp:anchor distT="0" distB="0" distL="114300" distR="114300" simplePos="0" relativeHeight="251670528" behindDoc="0" locked="0" layoutInCell="1" allowOverlap="1" wp14:anchorId="331AB218" wp14:editId="222F021C">
              <wp:simplePos x="0" y="0"/>
              <wp:positionH relativeFrom="column">
                <wp:posOffset>1165860</wp:posOffset>
              </wp:positionH>
              <wp:positionV relativeFrom="paragraph">
                <wp:posOffset>304800</wp:posOffset>
              </wp:positionV>
              <wp:extent cx="317500" cy="315595"/>
              <wp:effectExtent l="0" t="0" r="0" b="635"/>
              <wp:wrapNone/>
              <wp:docPr id="7" name="Dowolny kształt 5"/>
              <wp:cNvGraphicFramePr/>
              <a:graphic xmlns:a="http://schemas.openxmlformats.org/drawingml/2006/main">
                <a:graphicData uri="http://schemas.microsoft.com/office/word/2010/wordprocessingShape">
                  <wps:wsp>
                    <wps:cNvSpPr/>
                    <wps:spPr bwMode="auto">
                      <a:xfrm>
                        <a:off x="0" y="0"/>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63F352E8" id="Dowolny kształt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3pt,24pt,104.3pt,24pt,106.8pt,24.25pt,109.05pt,25pt,111.3pt,26.25pt,113.05pt,27.75pt,114.55pt,29.45pt,115.8pt,31.7pt,116.55pt,33.95pt,116.8pt,36.45pt,116.55pt,38.9pt,115.8pt,41.4pt,114.55pt,43.4pt,113.05pt,45.35pt,111.3pt,46.85pt,109.05pt,47.85pt,106.8pt,48.6pt,104.3pt,48.85pt,101.8pt,48.6pt,99.3pt,47.85pt,97.3pt,46.85pt,95.3pt,45.35pt,93.8pt,43.4pt,92.55pt,41.4pt,92.05pt,38.9pt,91.8pt,36.45pt,92.05pt,33.95pt,92.55pt,31.7pt,93.8pt,29.45pt,95.3pt,27.75pt,97.3pt,26.25pt,99.3pt,25pt,101.8pt,24.25pt,104.3pt,24pt" coordsize="50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" filled="f" stroked="f">
              <v:path arrowok="t"/>
            </v:polyline>
          </w:pict>
        </mc:Fallback>
      </mc:AlternateContent>
    </w:r>
    <w:r w:rsidR="00000000">
      <w:rPr>
        <w:bCs w:val="0"/>
        <w:noProof/>
        <w:sz w:val="12"/>
        <w:szCs w:val="12"/>
      </w:rPr>
      <mc:AlternateContent>
        <mc:Choice Requires="wps">
          <w:drawing>
            <wp:anchor distT="0" distB="0" distL="114300" distR="114300" simplePos="0" relativeHeight="251668480" behindDoc="0" locked="0" layoutInCell="1" allowOverlap="1" wp14:anchorId="0070B947" wp14:editId="7F8088BE">
              <wp:simplePos x="0" y="0"/>
              <wp:positionH relativeFrom="column">
                <wp:posOffset>1165860</wp:posOffset>
              </wp:positionH>
              <wp:positionV relativeFrom="paragraph">
                <wp:posOffset>304800</wp:posOffset>
              </wp:positionV>
              <wp:extent cx="317500" cy="315595"/>
              <wp:effectExtent l="0" t="0" r="0" b="635"/>
              <wp:wrapNone/>
              <wp:docPr id="6" name="Dowolny kształt 3"/>
              <wp:cNvGraphicFramePr/>
              <a:graphic xmlns:a="http://schemas.openxmlformats.org/drawingml/2006/main">
                <a:graphicData uri="http://schemas.microsoft.com/office/word/2010/wordprocessingShape">
                  <wps:wsp>
                    <wps:cNvSpPr/>
                    <wps:spPr bwMode="auto">
                      <a:xfrm>
                        <a:off x="0" y="0"/>
                        <a:ext cx="317500" cy="315595"/>
                      </a:xfrm>
                      <a:custGeom>
                        <a:avLst/>
                        <a:gdLst>
                          <a:gd name="T0" fmla="*/ 158750 w 500"/>
                          <a:gd name="T1" fmla="*/ 0 h 497"/>
                          <a:gd name="T2" fmla="*/ 158750 w 500"/>
                          <a:gd name="T3" fmla="*/ 0 h 497"/>
                          <a:gd name="T4" fmla="*/ 190500 w 500"/>
                          <a:gd name="T5" fmla="*/ 3175 h 497"/>
                          <a:gd name="T6" fmla="*/ 219075 w 500"/>
                          <a:gd name="T7" fmla="*/ 12700 h 497"/>
                          <a:gd name="T8" fmla="*/ 247650 w 500"/>
                          <a:gd name="T9" fmla="*/ 28575 h 497"/>
                          <a:gd name="T10" fmla="*/ 269875 w 500"/>
                          <a:gd name="T11" fmla="*/ 47625 h 497"/>
                          <a:gd name="T12" fmla="*/ 288925 w 500"/>
                          <a:gd name="T13" fmla="*/ 69215 h 497"/>
                          <a:gd name="T14" fmla="*/ 304800 w 500"/>
                          <a:gd name="T15" fmla="*/ 97790 h 497"/>
                          <a:gd name="T16" fmla="*/ 314325 w 500"/>
                          <a:gd name="T17" fmla="*/ 126365 h 497"/>
                          <a:gd name="T18" fmla="*/ 317500 w 500"/>
                          <a:gd name="T19" fmla="*/ 158115 h 497"/>
                          <a:gd name="T20" fmla="*/ 317500 w 500"/>
                          <a:gd name="T21" fmla="*/ 158115 h 497"/>
                          <a:gd name="T22" fmla="*/ 314325 w 500"/>
                          <a:gd name="T23" fmla="*/ 189230 h 497"/>
                          <a:gd name="T24" fmla="*/ 304800 w 500"/>
                          <a:gd name="T25" fmla="*/ 220980 h 497"/>
                          <a:gd name="T26" fmla="*/ 288925 w 500"/>
                          <a:gd name="T27" fmla="*/ 246380 h 497"/>
                          <a:gd name="T28" fmla="*/ 269875 w 500"/>
                          <a:gd name="T29" fmla="*/ 271145 h 497"/>
                          <a:gd name="T30" fmla="*/ 247650 w 500"/>
                          <a:gd name="T31" fmla="*/ 290195 h 497"/>
                          <a:gd name="T32" fmla="*/ 219075 w 500"/>
                          <a:gd name="T33" fmla="*/ 302895 h 497"/>
                          <a:gd name="T34" fmla="*/ 190500 w 500"/>
                          <a:gd name="T35" fmla="*/ 312420 h 497"/>
                          <a:gd name="T36" fmla="*/ 158750 w 500"/>
                          <a:gd name="T37" fmla="*/ 315595 h 497"/>
                          <a:gd name="T38" fmla="*/ 158750 w 500"/>
                          <a:gd name="T39" fmla="*/ 315595 h 497"/>
                          <a:gd name="T40" fmla="*/ 127000 w 500"/>
                          <a:gd name="T41" fmla="*/ 312420 h 497"/>
                          <a:gd name="T42" fmla="*/ 95250 w 500"/>
                          <a:gd name="T43" fmla="*/ 302895 h 497"/>
                          <a:gd name="T44" fmla="*/ 69850 w 500"/>
                          <a:gd name="T45" fmla="*/ 290195 h 497"/>
                          <a:gd name="T46" fmla="*/ 44450 w 500"/>
                          <a:gd name="T47" fmla="*/ 271145 h 497"/>
                          <a:gd name="T48" fmla="*/ 25400 w 500"/>
                          <a:gd name="T49" fmla="*/ 246380 h 497"/>
                          <a:gd name="T50" fmla="*/ 9525 w 500"/>
                          <a:gd name="T51" fmla="*/ 220980 h 497"/>
                          <a:gd name="T52" fmla="*/ 3175 w 500"/>
                          <a:gd name="T53" fmla="*/ 189230 h 497"/>
                          <a:gd name="T54" fmla="*/ 0 w 500"/>
                          <a:gd name="T55" fmla="*/ 158115 h 497"/>
                          <a:gd name="T56" fmla="*/ 0 w 500"/>
                          <a:gd name="T57" fmla="*/ 158115 h 497"/>
                          <a:gd name="T58" fmla="*/ 3175 w 500"/>
                          <a:gd name="T59" fmla="*/ 126365 h 497"/>
                          <a:gd name="T60" fmla="*/ 9525 w 500"/>
                          <a:gd name="T61" fmla="*/ 97790 h 497"/>
                          <a:gd name="T62" fmla="*/ 25400 w 500"/>
                          <a:gd name="T63" fmla="*/ 69215 h 497"/>
                          <a:gd name="T64" fmla="*/ 44450 w 500"/>
                          <a:gd name="T65" fmla="*/ 47625 h 497"/>
                          <a:gd name="T66" fmla="*/ 69850 w 500"/>
                          <a:gd name="T67" fmla="*/ 28575 h 497"/>
                          <a:gd name="T68" fmla="*/ 95250 w 500"/>
                          <a:gd name="T69" fmla="*/ 12700 h 497"/>
                          <a:gd name="T70" fmla="*/ 127000 w 500"/>
                          <a:gd name="T71" fmla="*/ 3175 h 497"/>
                          <a:gd name="T72" fmla="*/ 158750 w 500"/>
                          <a:gd name="T73" fmla="*/ 0 h 49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polyline w14:anchorId="7B12165F" id="Dowolny kształt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3pt,24pt,104.3pt,24pt,106.8pt,24.25pt,109.05pt,25pt,111.3pt,26.25pt,113.05pt,27.75pt,114.55pt,29.45pt,115.8pt,31.7pt,116.55pt,33.95pt,116.8pt,36.45pt,116.55pt,38.9pt,115.8pt,41.4pt,114.55pt,43.4pt,113.05pt,45.35pt,111.3pt,46.85pt,109.05pt,47.85pt,106.8pt,48.6pt,104.3pt,48.85pt,101.8pt,48.6pt,99.3pt,47.85pt,97.3pt,46.85pt,95.3pt,45.35pt,93.8pt,43.4pt,92.55pt,41.4pt,92.05pt,38.9pt,91.8pt,36.45pt,92.05pt,33.95pt,92.55pt,31.7pt,93.8pt,29.45pt,95.3pt,27.75pt,97.3pt,26.25pt,99.3pt,25pt,101.8pt,24.25pt,104.3pt,24pt" coordsize="50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" filled="f" stroked="f">
              <v:path arrowok="t"/>
            </v:polyline>
          </w:pict>
        </mc:Fallback>
      </mc:AlternateContent>
    </w:r>
  </w:p>
  <w:p w14:paraId="585A6425" w14:textId="72284082" w:rsidR="002D3D66" w:rsidRPr="002D3D66" w:rsidRDefault="00000000" w:rsidP="002D3D66">
    <w:pPr>
      <w:tabs>
        <w:tab w:val="clear" w:pos="709"/>
        <w:tab w:val="clear" w:pos="9060"/>
        <w:tab w:val="center" w:pos="4536"/>
        <w:tab w:val="right" w:pos="9072"/>
      </w:tabs>
      <w:spacing w:before="0" w:after="0"/>
      <w:ind w:left="0" w:firstLine="0"/>
      <w:jc w:val="left"/>
      <w:outlineLvl w:val="9"/>
      <w:rPr>
        <w:bCs w:val="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04C3FEE"/>
    <w:lvl w:ilvl="0">
      <w:start w:val="1"/>
      <w:numFmt w:val="bullet"/>
      <w:pStyle w:val="Nagwek3"/>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7778B16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F6C09"/>
    <w:multiLevelType w:val="hybridMultilevel"/>
    <w:tmpl w:val="EA844ACE"/>
    <w:lvl w:ilvl="0" w:tplc="D2385550">
      <w:start w:val="1"/>
      <w:numFmt w:val="bullet"/>
      <w:lvlText w:val=""/>
      <w:lvlJc w:val="left"/>
      <w:pPr>
        <w:ind w:left="720" w:hanging="360"/>
      </w:pPr>
      <w:rPr>
        <w:rFonts w:ascii="Symbol" w:hAnsi="Symbol" w:hint="default"/>
      </w:rPr>
    </w:lvl>
    <w:lvl w:ilvl="1" w:tplc="3E9C6F84" w:tentative="1">
      <w:start w:val="1"/>
      <w:numFmt w:val="bullet"/>
      <w:lvlText w:val="o"/>
      <w:lvlJc w:val="left"/>
      <w:pPr>
        <w:ind w:left="1440" w:hanging="360"/>
      </w:pPr>
      <w:rPr>
        <w:rFonts w:ascii="Courier New" w:hAnsi="Courier New" w:cs="Courier New" w:hint="default"/>
      </w:rPr>
    </w:lvl>
    <w:lvl w:ilvl="2" w:tplc="BDE8DEA8" w:tentative="1">
      <w:start w:val="1"/>
      <w:numFmt w:val="bullet"/>
      <w:lvlText w:val=""/>
      <w:lvlJc w:val="left"/>
      <w:pPr>
        <w:ind w:left="2160" w:hanging="360"/>
      </w:pPr>
      <w:rPr>
        <w:rFonts w:ascii="Wingdings" w:hAnsi="Wingdings" w:hint="default"/>
      </w:rPr>
    </w:lvl>
    <w:lvl w:ilvl="3" w:tplc="8E5CD7D4" w:tentative="1">
      <w:start w:val="1"/>
      <w:numFmt w:val="bullet"/>
      <w:lvlText w:val=""/>
      <w:lvlJc w:val="left"/>
      <w:pPr>
        <w:ind w:left="2880" w:hanging="360"/>
      </w:pPr>
      <w:rPr>
        <w:rFonts w:ascii="Symbol" w:hAnsi="Symbol" w:hint="default"/>
      </w:rPr>
    </w:lvl>
    <w:lvl w:ilvl="4" w:tplc="73F87252" w:tentative="1">
      <w:start w:val="1"/>
      <w:numFmt w:val="bullet"/>
      <w:lvlText w:val="o"/>
      <w:lvlJc w:val="left"/>
      <w:pPr>
        <w:ind w:left="3600" w:hanging="360"/>
      </w:pPr>
      <w:rPr>
        <w:rFonts w:ascii="Courier New" w:hAnsi="Courier New" w:cs="Courier New" w:hint="default"/>
      </w:rPr>
    </w:lvl>
    <w:lvl w:ilvl="5" w:tplc="4364D0A8" w:tentative="1">
      <w:start w:val="1"/>
      <w:numFmt w:val="bullet"/>
      <w:lvlText w:val=""/>
      <w:lvlJc w:val="left"/>
      <w:pPr>
        <w:ind w:left="4320" w:hanging="360"/>
      </w:pPr>
      <w:rPr>
        <w:rFonts w:ascii="Wingdings" w:hAnsi="Wingdings" w:hint="default"/>
      </w:rPr>
    </w:lvl>
    <w:lvl w:ilvl="6" w:tplc="4A10CB3C" w:tentative="1">
      <w:start w:val="1"/>
      <w:numFmt w:val="bullet"/>
      <w:lvlText w:val=""/>
      <w:lvlJc w:val="left"/>
      <w:pPr>
        <w:ind w:left="5040" w:hanging="360"/>
      </w:pPr>
      <w:rPr>
        <w:rFonts w:ascii="Symbol" w:hAnsi="Symbol" w:hint="default"/>
      </w:rPr>
    </w:lvl>
    <w:lvl w:ilvl="7" w:tplc="6D88648E" w:tentative="1">
      <w:start w:val="1"/>
      <w:numFmt w:val="bullet"/>
      <w:lvlText w:val="o"/>
      <w:lvlJc w:val="left"/>
      <w:pPr>
        <w:ind w:left="5760" w:hanging="360"/>
      </w:pPr>
      <w:rPr>
        <w:rFonts w:ascii="Courier New" w:hAnsi="Courier New" w:cs="Courier New" w:hint="default"/>
      </w:rPr>
    </w:lvl>
    <w:lvl w:ilvl="8" w:tplc="277E8438" w:tentative="1">
      <w:start w:val="1"/>
      <w:numFmt w:val="bullet"/>
      <w:lvlText w:val=""/>
      <w:lvlJc w:val="left"/>
      <w:pPr>
        <w:ind w:left="6480" w:hanging="360"/>
      </w:pPr>
      <w:rPr>
        <w:rFonts w:ascii="Wingdings" w:hAnsi="Wingdings" w:hint="default"/>
      </w:rPr>
    </w:lvl>
  </w:abstractNum>
  <w:abstractNum w:abstractNumId="3" w15:restartNumberingAfterBreak="0">
    <w:nsid w:val="01501A6F"/>
    <w:multiLevelType w:val="hybridMultilevel"/>
    <w:tmpl w:val="79D8F0AC"/>
    <w:lvl w:ilvl="0" w:tplc="43244A8E">
      <w:start w:val="1"/>
      <w:numFmt w:val="bullet"/>
      <w:lvlText w:val=""/>
      <w:lvlJc w:val="left"/>
      <w:pPr>
        <w:ind w:left="720" w:hanging="360"/>
      </w:pPr>
      <w:rPr>
        <w:rFonts w:ascii="Symbol" w:hAnsi="Symbol" w:hint="default"/>
      </w:rPr>
    </w:lvl>
    <w:lvl w:ilvl="1" w:tplc="96F6C420" w:tentative="1">
      <w:start w:val="1"/>
      <w:numFmt w:val="lowerLetter"/>
      <w:lvlText w:val="%2."/>
      <w:lvlJc w:val="left"/>
      <w:pPr>
        <w:ind w:left="1440" w:hanging="360"/>
      </w:pPr>
    </w:lvl>
    <w:lvl w:ilvl="2" w:tplc="A3883166" w:tentative="1">
      <w:start w:val="1"/>
      <w:numFmt w:val="lowerRoman"/>
      <w:lvlText w:val="%3."/>
      <w:lvlJc w:val="right"/>
      <w:pPr>
        <w:ind w:left="2160" w:hanging="180"/>
      </w:pPr>
    </w:lvl>
    <w:lvl w:ilvl="3" w:tplc="7DF236F2" w:tentative="1">
      <w:start w:val="1"/>
      <w:numFmt w:val="decimal"/>
      <w:lvlText w:val="%4."/>
      <w:lvlJc w:val="left"/>
      <w:pPr>
        <w:ind w:left="2880" w:hanging="360"/>
      </w:pPr>
    </w:lvl>
    <w:lvl w:ilvl="4" w:tplc="57D03ACE" w:tentative="1">
      <w:start w:val="1"/>
      <w:numFmt w:val="lowerLetter"/>
      <w:lvlText w:val="%5."/>
      <w:lvlJc w:val="left"/>
      <w:pPr>
        <w:ind w:left="3600" w:hanging="360"/>
      </w:pPr>
    </w:lvl>
    <w:lvl w:ilvl="5" w:tplc="42B81CCA" w:tentative="1">
      <w:start w:val="1"/>
      <w:numFmt w:val="lowerRoman"/>
      <w:lvlText w:val="%6."/>
      <w:lvlJc w:val="right"/>
      <w:pPr>
        <w:ind w:left="4320" w:hanging="180"/>
      </w:pPr>
    </w:lvl>
    <w:lvl w:ilvl="6" w:tplc="C0983834" w:tentative="1">
      <w:start w:val="1"/>
      <w:numFmt w:val="decimal"/>
      <w:lvlText w:val="%7."/>
      <w:lvlJc w:val="left"/>
      <w:pPr>
        <w:ind w:left="5040" w:hanging="360"/>
      </w:pPr>
    </w:lvl>
    <w:lvl w:ilvl="7" w:tplc="88E890C4" w:tentative="1">
      <w:start w:val="1"/>
      <w:numFmt w:val="lowerLetter"/>
      <w:lvlText w:val="%8."/>
      <w:lvlJc w:val="left"/>
      <w:pPr>
        <w:ind w:left="5760" w:hanging="360"/>
      </w:pPr>
    </w:lvl>
    <w:lvl w:ilvl="8" w:tplc="2B828DA6" w:tentative="1">
      <w:start w:val="1"/>
      <w:numFmt w:val="lowerRoman"/>
      <w:lvlText w:val="%9."/>
      <w:lvlJc w:val="right"/>
      <w:pPr>
        <w:ind w:left="6480" w:hanging="180"/>
      </w:pPr>
    </w:lvl>
  </w:abstractNum>
  <w:abstractNum w:abstractNumId="4" w15:restartNumberingAfterBreak="0">
    <w:nsid w:val="027E5015"/>
    <w:multiLevelType w:val="hybridMultilevel"/>
    <w:tmpl w:val="D3B4475C"/>
    <w:lvl w:ilvl="0" w:tplc="4412E3FC">
      <w:start w:val="1"/>
      <w:numFmt w:val="decimal"/>
      <w:pStyle w:val="LPNumerowanie"/>
      <w:lvlText w:val="%1."/>
      <w:lvlJc w:val="left"/>
      <w:pPr>
        <w:tabs>
          <w:tab w:val="num" w:pos="720"/>
        </w:tabs>
        <w:ind w:left="720" w:hanging="360"/>
      </w:pPr>
    </w:lvl>
    <w:lvl w:ilvl="1" w:tplc="B6E4DE50" w:tentative="1">
      <w:start w:val="1"/>
      <w:numFmt w:val="lowerLetter"/>
      <w:lvlText w:val="%2."/>
      <w:lvlJc w:val="left"/>
      <w:pPr>
        <w:tabs>
          <w:tab w:val="num" w:pos="1440"/>
        </w:tabs>
        <w:ind w:left="1440" w:hanging="360"/>
      </w:pPr>
    </w:lvl>
    <w:lvl w:ilvl="2" w:tplc="5930E730" w:tentative="1">
      <w:start w:val="1"/>
      <w:numFmt w:val="lowerRoman"/>
      <w:lvlText w:val="%3."/>
      <w:lvlJc w:val="right"/>
      <w:pPr>
        <w:tabs>
          <w:tab w:val="num" w:pos="2160"/>
        </w:tabs>
        <w:ind w:left="2160" w:hanging="180"/>
      </w:pPr>
    </w:lvl>
    <w:lvl w:ilvl="3" w:tplc="E3D02FD8" w:tentative="1">
      <w:start w:val="1"/>
      <w:numFmt w:val="decimal"/>
      <w:lvlText w:val="%4."/>
      <w:lvlJc w:val="left"/>
      <w:pPr>
        <w:tabs>
          <w:tab w:val="num" w:pos="2880"/>
        </w:tabs>
        <w:ind w:left="2880" w:hanging="360"/>
      </w:pPr>
    </w:lvl>
    <w:lvl w:ilvl="4" w:tplc="C5D29002" w:tentative="1">
      <w:start w:val="1"/>
      <w:numFmt w:val="lowerLetter"/>
      <w:lvlText w:val="%5."/>
      <w:lvlJc w:val="left"/>
      <w:pPr>
        <w:tabs>
          <w:tab w:val="num" w:pos="3600"/>
        </w:tabs>
        <w:ind w:left="3600" w:hanging="360"/>
      </w:pPr>
    </w:lvl>
    <w:lvl w:ilvl="5" w:tplc="0C044AAE" w:tentative="1">
      <w:start w:val="1"/>
      <w:numFmt w:val="lowerRoman"/>
      <w:lvlText w:val="%6."/>
      <w:lvlJc w:val="right"/>
      <w:pPr>
        <w:tabs>
          <w:tab w:val="num" w:pos="4320"/>
        </w:tabs>
        <w:ind w:left="4320" w:hanging="180"/>
      </w:pPr>
    </w:lvl>
    <w:lvl w:ilvl="6" w:tplc="483A59BE" w:tentative="1">
      <w:start w:val="1"/>
      <w:numFmt w:val="decimal"/>
      <w:lvlText w:val="%7."/>
      <w:lvlJc w:val="left"/>
      <w:pPr>
        <w:tabs>
          <w:tab w:val="num" w:pos="5040"/>
        </w:tabs>
        <w:ind w:left="5040" w:hanging="360"/>
      </w:pPr>
    </w:lvl>
    <w:lvl w:ilvl="7" w:tplc="2C88A320" w:tentative="1">
      <w:start w:val="1"/>
      <w:numFmt w:val="lowerLetter"/>
      <w:lvlText w:val="%8."/>
      <w:lvlJc w:val="left"/>
      <w:pPr>
        <w:tabs>
          <w:tab w:val="num" w:pos="5760"/>
        </w:tabs>
        <w:ind w:left="5760" w:hanging="360"/>
      </w:pPr>
    </w:lvl>
    <w:lvl w:ilvl="8" w:tplc="6BA4FB5C" w:tentative="1">
      <w:start w:val="1"/>
      <w:numFmt w:val="lowerRoman"/>
      <w:lvlText w:val="%9."/>
      <w:lvlJc w:val="right"/>
      <w:pPr>
        <w:tabs>
          <w:tab w:val="num" w:pos="6480"/>
        </w:tabs>
        <w:ind w:left="6480" w:hanging="180"/>
      </w:pPr>
    </w:lvl>
  </w:abstractNum>
  <w:abstractNum w:abstractNumId="5" w15:restartNumberingAfterBreak="0">
    <w:nsid w:val="070E5F5D"/>
    <w:multiLevelType w:val="hybridMultilevel"/>
    <w:tmpl w:val="852A0E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7A0BAC"/>
    <w:multiLevelType w:val="hybridMultilevel"/>
    <w:tmpl w:val="F002FEDA"/>
    <w:lvl w:ilvl="0" w:tplc="D10C3A1A">
      <w:start w:val="1"/>
      <w:numFmt w:val="lowerLetter"/>
      <w:lvlText w:val="%1)"/>
      <w:lvlJc w:val="left"/>
      <w:pPr>
        <w:ind w:left="720" w:hanging="360"/>
      </w:pPr>
      <w:rPr>
        <w:rFonts w:hint="default"/>
      </w:rPr>
    </w:lvl>
    <w:lvl w:ilvl="1" w:tplc="85BAB114" w:tentative="1">
      <w:start w:val="1"/>
      <w:numFmt w:val="bullet"/>
      <w:lvlText w:val="o"/>
      <w:lvlJc w:val="left"/>
      <w:pPr>
        <w:ind w:left="1440" w:hanging="360"/>
      </w:pPr>
      <w:rPr>
        <w:rFonts w:ascii="Courier New" w:hAnsi="Courier New" w:cs="Courier New" w:hint="default"/>
      </w:rPr>
    </w:lvl>
    <w:lvl w:ilvl="2" w:tplc="BC465A1E" w:tentative="1">
      <w:start w:val="1"/>
      <w:numFmt w:val="bullet"/>
      <w:lvlText w:val=""/>
      <w:lvlJc w:val="left"/>
      <w:pPr>
        <w:ind w:left="2160" w:hanging="360"/>
      </w:pPr>
      <w:rPr>
        <w:rFonts w:ascii="Wingdings" w:hAnsi="Wingdings" w:hint="default"/>
      </w:rPr>
    </w:lvl>
    <w:lvl w:ilvl="3" w:tplc="8398E52A" w:tentative="1">
      <w:start w:val="1"/>
      <w:numFmt w:val="bullet"/>
      <w:lvlText w:val=""/>
      <w:lvlJc w:val="left"/>
      <w:pPr>
        <w:ind w:left="2880" w:hanging="360"/>
      </w:pPr>
      <w:rPr>
        <w:rFonts w:ascii="Symbol" w:hAnsi="Symbol" w:hint="default"/>
      </w:rPr>
    </w:lvl>
    <w:lvl w:ilvl="4" w:tplc="1446228A" w:tentative="1">
      <w:start w:val="1"/>
      <w:numFmt w:val="bullet"/>
      <w:lvlText w:val="o"/>
      <w:lvlJc w:val="left"/>
      <w:pPr>
        <w:ind w:left="3600" w:hanging="360"/>
      </w:pPr>
      <w:rPr>
        <w:rFonts w:ascii="Courier New" w:hAnsi="Courier New" w:cs="Courier New" w:hint="default"/>
      </w:rPr>
    </w:lvl>
    <w:lvl w:ilvl="5" w:tplc="943A23EE" w:tentative="1">
      <w:start w:val="1"/>
      <w:numFmt w:val="bullet"/>
      <w:lvlText w:val=""/>
      <w:lvlJc w:val="left"/>
      <w:pPr>
        <w:ind w:left="4320" w:hanging="360"/>
      </w:pPr>
      <w:rPr>
        <w:rFonts w:ascii="Wingdings" w:hAnsi="Wingdings" w:hint="default"/>
      </w:rPr>
    </w:lvl>
    <w:lvl w:ilvl="6" w:tplc="E392FCDC" w:tentative="1">
      <w:start w:val="1"/>
      <w:numFmt w:val="bullet"/>
      <w:lvlText w:val=""/>
      <w:lvlJc w:val="left"/>
      <w:pPr>
        <w:ind w:left="5040" w:hanging="360"/>
      </w:pPr>
      <w:rPr>
        <w:rFonts w:ascii="Symbol" w:hAnsi="Symbol" w:hint="default"/>
      </w:rPr>
    </w:lvl>
    <w:lvl w:ilvl="7" w:tplc="433E0EEA" w:tentative="1">
      <w:start w:val="1"/>
      <w:numFmt w:val="bullet"/>
      <w:lvlText w:val="o"/>
      <w:lvlJc w:val="left"/>
      <w:pPr>
        <w:ind w:left="5760" w:hanging="360"/>
      </w:pPr>
      <w:rPr>
        <w:rFonts w:ascii="Courier New" w:hAnsi="Courier New" w:cs="Courier New" w:hint="default"/>
      </w:rPr>
    </w:lvl>
    <w:lvl w:ilvl="8" w:tplc="82847D4A" w:tentative="1">
      <w:start w:val="1"/>
      <w:numFmt w:val="bullet"/>
      <w:lvlText w:val=""/>
      <w:lvlJc w:val="left"/>
      <w:pPr>
        <w:ind w:left="6480" w:hanging="360"/>
      </w:pPr>
      <w:rPr>
        <w:rFonts w:ascii="Wingdings" w:hAnsi="Wingdings" w:hint="default"/>
      </w:rPr>
    </w:lvl>
  </w:abstractNum>
  <w:abstractNum w:abstractNumId="7" w15:restartNumberingAfterBreak="0">
    <w:nsid w:val="09220DFB"/>
    <w:multiLevelType w:val="hybridMultilevel"/>
    <w:tmpl w:val="3168D752"/>
    <w:lvl w:ilvl="0" w:tplc="FC947A32">
      <w:start w:val="1"/>
      <w:numFmt w:val="bullet"/>
      <w:lvlText w:val=""/>
      <w:lvlJc w:val="left"/>
      <w:pPr>
        <w:ind w:left="720" w:hanging="360"/>
      </w:pPr>
      <w:rPr>
        <w:rFonts w:ascii="Symbol" w:hAnsi="Symbol" w:hint="default"/>
      </w:rPr>
    </w:lvl>
    <w:lvl w:ilvl="1" w:tplc="2C92453E" w:tentative="1">
      <w:start w:val="1"/>
      <w:numFmt w:val="bullet"/>
      <w:lvlText w:val="o"/>
      <w:lvlJc w:val="left"/>
      <w:pPr>
        <w:ind w:left="1440" w:hanging="360"/>
      </w:pPr>
      <w:rPr>
        <w:rFonts w:ascii="Courier New" w:hAnsi="Courier New" w:cs="Courier New" w:hint="default"/>
      </w:rPr>
    </w:lvl>
    <w:lvl w:ilvl="2" w:tplc="B2AAB4E2">
      <w:start w:val="1"/>
      <w:numFmt w:val="bullet"/>
      <w:lvlText w:val=""/>
      <w:lvlJc w:val="left"/>
      <w:pPr>
        <w:ind w:left="2160" w:hanging="360"/>
      </w:pPr>
      <w:rPr>
        <w:rFonts w:ascii="Wingdings" w:hAnsi="Wingdings" w:hint="default"/>
      </w:rPr>
    </w:lvl>
    <w:lvl w:ilvl="3" w:tplc="F17CB34A" w:tentative="1">
      <w:start w:val="1"/>
      <w:numFmt w:val="bullet"/>
      <w:lvlText w:val=""/>
      <w:lvlJc w:val="left"/>
      <w:pPr>
        <w:ind w:left="2880" w:hanging="360"/>
      </w:pPr>
      <w:rPr>
        <w:rFonts w:ascii="Symbol" w:hAnsi="Symbol" w:hint="default"/>
      </w:rPr>
    </w:lvl>
    <w:lvl w:ilvl="4" w:tplc="B0E61F10" w:tentative="1">
      <w:start w:val="1"/>
      <w:numFmt w:val="bullet"/>
      <w:lvlText w:val="o"/>
      <w:lvlJc w:val="left"/>
      <w:pPr>
        <w:ind w:left="3600" w:hanging="360"/>
      </w:pPr>
      <w:rPr>
        <w:rFonts w:ascii="Courier New" w:hAnsi="Courier New" w:cs="Courier New" w:hint="default"/>
      </w:rPr>
    </w:lvl>
    <w:lvl w:ilvl="5" w:tplc="26FCFFA8" w:tentative="1">
      <w:start w:val="1"/>
      <w:numFmt w:val="bullet"/>
      <w:lvlText w:val=""/>
      <w:lvlJc w:val="left"/>
      <w:pPr>
        <w:ind w:left="4320" w:hanging="360"/>
      </w:pPr>
      <w:rPr>
        <w:rFonts w:ascii="Wingdings" w:hAnsi="Wingdings" w:hint="default"/>
      </w:rPr>
    </w:lvl>
    <w:lvl w:ilvl="6" w:tplc="69901CBA" w:tentative="1">
      <w:start w:val="1"/>
      <w:numFmt w:val="bullet"/>
      <w:lvlText w:val=""/>
      <w:lvlJc w:val="left"/>
      <w:pPr>
        <w:ind w:left="5040" w:hanging="360"/>
      </w:pPr>
      <w:rPr>
        <w:rFonts w:ascii="Symbol" w:hAnsi="Symbol" w:hint="default"/>
      </w:rPr>
    </w:lvl>
    <w:lvl w:ilvl="7" w:tplc="82FC7672" w:tentative="1">
      <w:start w:val="1"/>
      <w:numFmt w:val="bullet"/>
      <w:lvlText w:val="o"/>
      <w:lvlJc w:val="left"/>
      <w:pPr>
        <w:ind w:left="5760" w:hanging="360"/>
      </w:pPr>
      <w:rPr>
        <w:rFonts w:ascii="Courier New" w:hAnsi="Courier New" w:cs="Courier New" w:hint="default"/>
      </w:rPr>
    </w:lvl>
    <w:lvl w:ilvl="8" w:tplc="6FA804C4" w:tentative="1">
      <w:start w:val="1"/>
      <w:numFmt w:val="bullet"/>
      <w:lvlText w:val=""/>
      <w:lvlJc w:val="left"/>
      <w:pPr>
        <w:ind w:left="6480" w:hanging="360"/>
      </w:pPr>
      <w:rPr>
        <w:rFonts w:ascii="Wingdings" w:hAnsi="Wingdings" w:hint="default"/>
      </w:rPr>
    </w:lvl>
  </w:abstractNum>
  <w:abstractNum w:abstractNumId="8" w15:restartNumberingAfterBreak="0">
    <w:nsid w:val="0B5B55FC"/>
    <w:multiLevelType w:val="hybridMultilevel"/>
    <w:tmpl w:val="B398548E"/>
    <w:lvl w:ilvl="0" w:tplc="0C28AE8A">
      <w:start w:val="1"/>
      <w:numFmt w:val="bullet"/>
      <w:lvlText w:val=""/>
      <w:lvlJc w:val="left"/>
      <w:pPr>
        <w:ind w:left="720" w:hanging="360"/>
      </w:pPr>
      <w:rPr>
        <w:rFonts w:ascii="Symbol" w:hAnsi="Symbol" w:hint="default"/>
      </w:rPr>
    </w:lvl>
    <w:lvl w:ilvl="1" w:tplc="64EE86D4" w:tentative="1">
      <w:start w:val="1"/>
      <w:numFmt w:val="bullet"/>
      <w:lvlText w:val="o"/>
      <w:lvlJc w:val="left"/>
      <w:pPr>
        <w:ind w:left="1440" w:hanging="360"/>
      </w:pPr>
      <w:rPr>
        <w:rFonts w:ascii="Courier New" w:hAnsi="Courier New" w:cs="Courier New" w:hint="default"/>
      </w:rPr>
    </w:lvl>
    <w:lvl w:ilvl="2" w:tplc="1436B600">
      <w:start w:val="1"/>
      <w:numFmt w:val="bullet"/>
      <w:lvlText w:val=""/>
      <w:lvlJc w:val="left"/>
      <w:pPr>
        <w:ind w:left="2160" w:hanging="360"/>
      </w:pPr>
      <w:rPr>
        <w:rFonts w:ascii="Wingdings" w:hAnsi="Wingdings" w:hint="default"/>
      </w:rPr>
    </w:lvl>
    <w:lvl w:ilvl="3" w:tplc="C57825AE" w:tentative="1">
      <w:start w:val="1"/>
      <w:numFmt w:val="bullet"/>
      <w:lvlText w:val=""/>
      <w:lvlJc w:val="left"/>
      <w:pPr>
        <w:ind w:left="2880" w:hanging="360"/>
      </w:pPr>
      <w:rPr>
        <w:rFonts w:ascii="Symbol" w:hAnsi="Symbol" w:hint="default"/>
      </w:rPr>
    </w:lvl>
    <w:lvl w:ilvl="4" w:tplc="FAFC2F2C" w:tentative="1">
      <w:start w:val="1"/>
      <w:numFmt w:val="bullet"/>
      <w:lvlText w:val="o"/>
      <w:lvlJc w:val="left"/>
      <w:pPr>
        <w:ind w:left="3600" w:hanging="360"/>
      </w:pPr>
      <w:rPr>
        <w:rFonts w:ascii="Courier New" w:hAnsi="Courier New" w:cs="Courier New" w:hint="default"/>
      </w:rPr>
    </w:lvl>
    <w:lvl w:ilvl="5" w:tplc="178A4D56" w:tentative="1">
      <w:start w:val="1"/>
      <w:numFmt w:val="bullet"/>
      <w:lvlText w:val=""/>
      <w:lvlJc w:val="left"/>
      <w:pPr>
        <w:ind w:left="4320" w:hanging="360"/>
      </w:pPr>
      <w:rPr>
        <w:rFonts w:ascii="Wingdings" w:hAnsi="Wingdings" w:hint="default"/>
      </w:rPr>
    </w:lvl>
    <w:lvl w:ilvl="6" w:tplc="542EF210" w:tentative="1">
      <w:start w:val="1"/>
      <w:numFmt w:val="bullet"/>
      <w:lvlText w:val=""/>
      <w:lvlJc w:val="left"/>
      <w:pPr>
        <w:ind w:left="5040" w:hanging="360"/>
      </w:pPr>
      <w:rPr>
        <w:rFonts w:ascii="Symbol" w:hAnsi="Symbol" w:hint="default"/>
      </w:rPr>
    </w:lvl>
    <w:lvl w:ilvl="7" w:tplc="E7EA97EC" w:tentative="1">
      <w:start w:val="1"/>
      <w:numFmt w:val="bullet"/>
      <w:lvlText w:val="o"/>
      <w:lvlJc w:val="left"/>
      <w:pPr>
        <w:ind w:left="5760" w:hanging="360"/>
      </w:pPr>
      <w:rPr>
        <w:rFonts w:ascii="Courier New" w:hAnsi="Courier New" w:cs="Courier New" w:hint="default"/>
      </w:rPr>
    </w:lvl>
    <w:lvl w:ilvl="8" w:tplc="A394E804" w:tentative="1">
      <w:start w:val="1"/>
      <w:numFmt w:val="bullet"/>
      <w:lvlText w:val=""/>
      <w:lvlJc w:val="left"/>
      <w:pPr>
        <w:ind w:left="6480" w:hanging="360"/>
      </w:pPr>
      <w:rPr>
        <w:rFonts w:ascii="Wingdings" w:hAnsi="Wingdings" w:hint="default"/>
      </w:rPr>
    </w:lvl>
  </w:abstractNum>
  <w:abstractNum w:abstractNumId="9" w15:restartNumberingAfterBreak="0">
    <w:nsid w:val="0F2E1ADB"/>
    <w:multiLevelType w:val="hybridMultilevel"/>
    <w:tmpl w:val="0900A4B0"/>
    <w:lvl w:ilvl="0" w:tplc="BD8428D8">
      <w:start w:val="1"/>
      <w:numFmt w:val="bullet"/>
      <w:lvlText w:val=""/>
      <w:lvlJc w:val="left"/>
      <w:pPr>
        <w:ind w:left="1287" w:hanging="360"/>
      </w:pPr>
      <w:rPr>
        <w:rFonts w:ascii="Symbol" w:hAnsi="Symbol" w:hint="default"/>
      </w:rPr>
    </w:lvl>
    <w:lvl w:ilvl="1" w:tplc="2D74361E">
      <w:start w:val="1"/>
      <w:numFmt w:val="bullet"/>
      <w:lvlText w:val="o"/>
      <w:lvlJc w:val="left"/>
      <w:pPr>
        <w:ind w:left="2007" w:hanging="360"/>
      </w:pPr>
      <w:rPr>
        <w:rFonts w:ascii="Courier New" w:hAnsi="Courier New" w:cs="Courier New" w:hint="default"/>
      </w:rPr>
    </w:lvl>
    <w:lvl w:ilvl="2" w:tplc="9AECD22E">
      <w:start w:val="1"/>
      <w:numFmt w:val="bullet"/>
      <w:lvlText w:val=""/>
      <w:lvlJc w:val="left"/>
      <w:pPr>
        <w:ind w:left="2727" w:hanging="360"/>
      </w:pPr>
      <w:rPr>
        <w:rFonts w:ascii="Wingdings" w:hAnsi="Wingdings" w:hint="default"/>
      </w:rPr>
    </w:lvl>
    <w:lvl w:ilvl="3" w:tplc="A884428C">
      <w:start w:val="1"/>
      <w:numFmt w:val="bullet"/>
      <w:lvlText w:val=""/>
      <w:lvlJc w:val="left"/>
      <w:pPr>
        <w:ind w:left="3447" w:hanging="360"/>
      </w:pPr>
      <w:rPr>
        <w:rFonts w:ascii="Symbol" w:hAnsi="Symbol" w:hint="default"/>
      </w:rPr>
    </w:lvl>
    <w:lvl w:ilvl="4" w:tplc="79B6D798">
      <w:start w:val="1"/>
      <w:numFmt w:val="bullet"/>
      <w:lvlText w:val="o"/>
      <w:lvlJc w:val="left"/>
      <w:pPr>
        <w:ind w:left="4167" w:hanging="360"/>
      </w:pPr>
      <w:rPr>
        <w:rFonts w:ascii="Courier New" w:hAnsi="Courier New" w:cs="Courier New" w:hint="default"/>
      </w:rPr>
    </w:lvl>
    <w:lvl w:ilvl="5" w:tplc="7A4ACC58">
      <w:start w:val="1"/>
      <w:numFmt w:val="bullet"/>
      <w:lvlText w:val=""/>
      <w:lvlJc w:val="left"/>
      <w:pPr>
        <w:ind w:left="4887" w:hanging="360"/>
      </w:pPr>
      <w:rPr>
        <w:rFonts w:ascii="Wingdings" w:hAnsi="Wingdings" w:hint="default"/>
      </w:rPr>
    </w:lvl>
    <w:lvl w:ilvl="6" w:tplc="EA821D8C">
      <w:start w:val="1"/>
      <w:numFmt w:val="bullet"/>
      <w:lvlText w:val=""/>
      <w:lvlJc w:val="left"/>
      <w:pPr>
        <w:ind w:left="5607" w:hanging="360"/>
      </w:pPr>
      <w:rPr>
        <w:rFonts w:ascii="Symbol" w:hAnsi="Symbol" w:hint="default"/>
      </w:rPr>
    </w:lvl>
    <w:lvl w:ilvl="7" w:tplc="0624DDAA">
      <w:start w:val="1"/>
      <w:numFmt w:val="bullet"/>
      <w:lvlText w:val="o"/>
      <w:lvlJc w:val="left"/>
      <w:pPr>
        <w:ind w:left="6327" w:hanging="360"/>
      </w:pPr>
      <w:rPr>
        <w:rFonts w:ascii="Courier New" w:hAnsi="Courier New" w:cs="Courier New" w:hint="default"/>
      </w:rPr>
    </w:lvl>
    <w:lvl w:ilvl="8" w:tplc="69C29E8C">
      <w:start w:val="1"/>
      <w:numFmt w:val="bullet"/>
      <w:lvlText w:val=""/>
      <w:lvlJc w:val="left"/>
      <w:pPr>
        <w:ind w:left="7047" w:hanging="360"/>
      </w:pPr>
      <w:rPr>
        <w:rFonts w:ascii="Wingdings" w:hAnsi="Wingdings" w:hint="default"/>
      </w:rPr>
    </w:lvl>
  </w:abstractNum>
  <w:abstractNum w:abstractNumId="10" w15:restartNumberingAfterBreak="0">
    <w:nsid w:val="18E25D52"/>
    <w:multiLevelType w:val="hybridMultilevel"/>
    <w:tmpl w:val="C962593E"/>
    <w:lvl w:ilvl="0" w:tplc="4014A5AC">
      <w:start w:val="1"/>
      <w:numFmt w:val="bullet"/>
      <w:lvlText w:val=""/>
      <w:lvlJc w:val="left"/>
      <w:pPr>
        <w:ind w:left="720" w:hanging="360"/>
      </w:pPr>
      <w:rPr>
        <w:rFonts w:ascii="Symbol" w:hAnsi="Symbol" w:hint="default"/>
      </w:rPr>
    </w:lvl>
    <w:lvl w:ilvl="1" w:tplc="420E9690" w:tentative="1">
      <w:start w:val="1"/>
      <w:numFmt w:val="bullet"/>
      <w:lvlText w:val="o"/>
      <w:lvlJc w:val="left"/>
      <w:pPr>
        <w:ind w:left="1440" w:hanging="360"/>
      </w:pPr>
      <w:rPr>
        <w:rFonts w:ascii="Courier New" w:hAnsi="Courier New" w:cs="Courier New" w:hint="default"/>
      </w:rPr>
    </w:lvl>
    <w:lvl w:ilvl="2" w:tplc="7B1C6AE0" w:tentative="1">
      <w:start w:val="1"/>
      <w:numFmt w:val="bullet"/>
      <w:lvlText w:val=""/>
      <w:lvlJc w:val="left"/>
      <w:pPr>
        <w:ind w:left="2160" w:hanging="360"/>
      </w:pPr>
      <w:rPr>
        <w:rFonts w:ascii="Wingdings" w:hAnsi="Wingdings" w:hint="default"/>
      </w:rPr>
    </w:lvl>
    <w:lvl w:ilvl="3" w:tplc="82E639C2" w:tentative="1">
      <w:start w:val="1"/>
      <w:numFmt w:val="bullet"/>
      <w:lvlText w:val=""/>
      <w:lvlJc w:val="left"/>
      <w:pPr>
        <w:ind w:left="2880" w:hanging="360"/>
      </w:pPr>
      <w:rPr>
        <w:rFonts w:ascii="Symbol" w:hAnsi="Symbol" w:hint="default"/>
      </w:rPr>
    </w:lvl>
    <w:lvl w:ilvl="4" w:tplc="2020D968" w:tentative="1">
      <w:start w:val="1"/>
      <w:numFmt w:val="bullet"/>
      <w:lvlText w:val="o"/>
      <w:lvlJc w:val="left"/>
      <w:pPr>
        <w:ind w:left="3600" w:hanging="360"/>
      </w:pPr>
      <w:rPr>
        <w:rFonts w:ascii="Courier New" w:hAnsi="Courier New" w:cs="Courier New" w:hint="default"/>
      </w:rPr>
    </w:lvl>
    <w:lvl w:ilvl="5" w:tplc="14A457B8" w:tentative="1">
      <w:start w:val="1"/>
      <w:numFmt w:val="bullet"/>
      <w:lvlText w:val=""/>
      <w:lvlJc w:val="left"/>
      <w:pPr>
        <w:ind w:left="4320" w:hanging="360"/>
      </w:pPr>
      <w:rPr>
        <w:rFonts w:ascii="Wingdings" w:hAnsi="Wingdings" w:hint="default"/>
      </w:rPr>
    </w:lvl>
    <w:lvl w:ilvl="6" w:tplc="BA3E6BEA" w:tentative="1">
      <w:start w:val="1"/>
      <w:numFmt w:val="bullet"/>
      <w:lvlText w:val=""/>
      <w:lvlJc w:val="left"/>
      <w:pPr>
        <w:ind w:left="5040" w:hanging="360"/>
      </w:pPr>
      <w:rPr>
        <w:rFonts w:ascii="Symbol" w:hAnsi="Symbol" w:hint="default"/>
      </w:rPr>
    </w:lvl>
    <w:lvl w:ilvl="7" w:tplc="56D21BB0" w:tentative="1">
      <w:start w:val="1"/>
      <w:numFmt w:val="bullet"/>
      <w:lvlText w:val="o"/>
      <w:lvlJc w:val="left"/>
      <w:pPr>
        <w:ind w:left="5760" w:hanging="360"/>
      </w:pPr>
      <w:rPr>
        <w:rFonts w:ascii="Courier New" w:hAnsi="Courier New" w:cs="Courier New" w:hint="default"/>
      </w:rPr>
    </w:lvl>
    <w:lvl w:ilvl="8" w:tplc="B8E4765E" w:tentative="1">
      <w:start w:val="1"/>
      <w:numFmt w:val="bullet"/>
      <w:lvlText w:val=""/>
      <w:lvlJc w:val="left"/>
      <w:pPr>
        <w:ind w:left="6480" w:hanging="360"/>
      </w:pPr>
      <w:rPr>
        <w:rFonts w:ascii="Wingdings" w:hAnsi="Wingdings" w:hint="default"/>
      </w:rPr>
    </w:lvl>
  </w:abstractNum>
  <w:abstractNum w:abstractNumId="11" w15:restartNumberingAfterBreak="0">
    <w:nsid w:val="1D253F3B"/>
    <w:multiLevelType w:val="hybridMultilevel"/>
    <w:tmpl w:val="BBE003C6"/>
    <w:lvl w:ilvl="0" w:tplc="CCF8FE68">
      <w:start w:val="1"/>
      <w:numFmt w:val="decimal"/>
      <w:lvlText w:val="%1."/>
      <w:lvlJc w:val="left"/>
      <w:pPr>
        <w:ind w:left="720" w:hanging="360"/>
      </w:pPr>
    </w:lvl>
    <w:lvl w:ilvl="1" w:tplc="715E9B7E" w:tentative="1">
      <w:start w:val="1"/>
      <w:numFmt w:val="lowerLetter"/>
      <w:lvlText w:val="%2."/>
      <w:lvlJc w:val="left"/>
      <w:pPr>
        <w:ind w:left="1440" w:hanging="360"/>
      </w:pPr>
    </w:lvl>
    <w:lvl w:ilvl="2" w:tplc="D0F6F11A" w:tentative="1">
      <w:start w:val="1"/>
      <w:numFmt w:val="lowerRoman"/>
      <w:lvlText w:val="%3."/>
      <w:lvlJc w:val="right"/>
      <w:pPr>
        <w:ind w:left="2160" w:hanging="180"/>
      </w:pPr>
    </w:lvl>
    <w:lvl w:ilvl="3" w:tplc="2B0A8B58" w:tentative="1">
      <w:start w:val="1"/>
      <w:numFmt w:val="decimal"/>
      <w:lvlText w:val="%4."/>
      <w:lvlJc w:val="left"/>
      <w:pPr>
        <w:ind w:left="2880" w:hanging="360"/>
      </w:pPr>
    </w:lvl>
    <w:lvl w:ilvl="4" w:tplc="2EB05F2E" w:tentative="1">
      <w:start w:val="1"/>
      <w:numFmt w:val="lowerLetter"/>
      <w:lvlText w:val="%5."/>
      <w:lvlJc w:val="left"/>
      <w:pPr>
        <w:ind w:left="3600" w:hanging="360"/>
      </w:pPr>
    </w:lvl>
    <w:lvl w:ilvl="5" w:tplc="D79ACE78" w:tentative="1">
      <w:start w:val="1"/>
      <w:numFmt w:val="lowerRoman"/>
      <w:lvlText w:val="%6."/>
      <w:lvlJc w:val="right"/>
      <w:pPr>
        <w:ind w:left="4320" w:hanging="180"/>
      </w:pPr>
    </w:lvl>
    <w:lvl w:ilvl="6" w:tplc="755005FA" w:tentative="1">
      <w:start w:val="1"/>
      <w:numFmt w:val="decimal"/>
      <w:lvlText w:val="%7."/>
      <w:lvlJc w:val="left"/>
      <w:pPr>
        <w:ind w:left="5040" w:hanging="360"/>
      </w:pPr>
    </w:lvl>
    <w:lvl w:ilvl="7" w:tplc="9766AA12" w:tentative="1">
      <w:start w:val="1"/>
      <w:numFmt w:val="lowerLetter"/>
      <w:lvlText w:val="%8."/>
      <w:lvlJc w:val="left"/>
      <w:pPr>
        <w:ind w:left="5760" w:hanging="360"/>
      </w:pPr>
    </w:lvl>
    <w:lvl w:ilvl="8" w:tplc="FE968EBA" w:tentative="1">
      <w:start w:val="1"/>
      <w:numFmt w:val="lowerRoman"/>
      <w:lvlText w:val="%9."/>
      <w:lvlJc w:val="right"/>
      <w:pPr>
        <w:ind w:left="6480" w:hanging="180"/>
      </w:pPr>
    </w:lvl>
  </w:abstractNum>
  <w:abstractNum w:abstractNumId="12" w15:restartNumberingAfterBreak="0">
    <w:nsid w:val="1E346CA2"/>
    <w:multiLevelType w:val="hybridMultilevel"/>
    <w:tmpl w:val="9DD8EA86"/>
    <w:lvl w:ilvl="0" w:tplc="FF90CA72">
      <w:start w:val="1"/>
      <w:numFmt w:val="decimal"/>
      <w:lvlText w:val="%1."/>
      <w:lvlJc w:val="left"/>
      <w:pPr>
        <w:ind w:left="720" w:hanging="360"/>
      </w:pPr>
      <w:rPr>
        <w:rFonts w:hint="default"/>
      </w:rPr>
    </w:lvl>
    <w:lvl w:ilvl="1" w:tplc="21F29AD8" w:tentative="1">
      <w:start w:val="1"/>
      <w:numFmt w:val="lowerLetter"/>
      <w:lvlText w:val="%2."/>
      <w:lvlJc w:val="left"/>
      <w:pPr>
        <w:ind w:left="1440" w:hanging="360"/>
      </w:pPr>
    </w:lvl>
    <w:lvl w:ilvl="2" w:tplc="C3D66758" w:tentative="1">
      <w:start w:val="1"/>
      <w:numFmt w:val="lowerRoman"/>
      <w:lvlText w:val="%3."/>
      <w:lvlJc w:val="right"/>
      <w:pPr>
        <w:ind w:left="2160" w:hanging="180"/>
      </w:pPr>
    </w:lvl>
    <w:lvl w:ilvl="3" w:tplc="1BFE40CA" w:tentative="1">
      <w:start w:val="1"/>
      <w:numFmt w:val="decimal"/>
      <w:lvlText w:val="%4."/>
      <w:lvlJc w:val="left"/>
      <w:pPr>
        <w:ind w:left="2880" w:hanging="360"/>
      </w:pPr>
    </w:lvl>
    <w:lvl w:ilvl="4" w:tplc="D5A6DA9C" w:tentative="1">
      <w:start w:val="1"/>
      <w:numFmt w:val="lowerLetter"/>
      <w:lvlText w:val="%5."/>
      <w:lvlJc w:val="left"/>
      <w:pPr>
        <w:ind w:left="3600" w:hanging="360"/>
      </w:pPr>
    </w:lvl>
    <w:lvl w:ilvl="5" w:tplc="50C65126" w:tentative="1">
      <w:start w:val="1"/>
      <w:numFmt w:val="lowerRoman"/>
      <w:lvlText w:val="%6."/>
      <w:lvlJc w:val="right"/>
      <w:pPr>
        <w:ind w:left="4320" w:hanging="180"/>
      </w:pPr>
    </w:lvl>
    <w:lvl w:ilvl="6" w:tplc="95E04156" w:tentative="1">
      <w:start w:val="1"/>
      <w:numFmt w:val="decimal"/>
      <w:lvlText w:val="%7."/>
      <w:lvlJc w:val="left"/>
      <w:pPr>
        <w:ind w:left="5040" w:hanging="360"/>
      </w:pPr>
    </w:lvl>
    <w:lvl w:ilvl="7" w:tplc="F8741C06" w:tentative="1">
      <w:start w:val="1"/>
      <w:numFmt w:val="lowerLetter"/>
      <w:lvlText w:val="%8."/>
      <w:lvlJc w:val="left"/>
      <w:pPr>
        <w:ind w:left="5760" w:hanging="360"/>
      </w:pPr>
    </w:lvl>
    <w:lvl w:ilvl="8" w:tplc="56EC1AE6" w:tentative="1">
      <w:start w:val="1"/>
      <w:numFmt w:val="lowerRoman"/>
      <w:lvlText w:val="%9."/>
      <w:lvlJc w:val="right"/>
      <w:pPr>
        <w:ind w:left="6480" w:hanging="180"/>
      </w:pPr>
    </w:lvl>
  </w:abstractNum>
  <w:abstractNum w:abstractNumId="13" w15:restartNumberingAfterBreak="0">
    <w:nsid w:val="20F63E42"/>
    <w:multiLevelType w:val="hybridMultilevel"/>
    <w:tmpl w:val="328A59D6"/>
    <w:lvl w:ilvl="0" w:tplc="CD665DD6">
      <w:start w:val="1"/>
      <w:numFmt w:val="bullet"/>
      <w:lvlText w:val=""/>
      <w:lvlJc w:val="left"/>
      <w:pPr>
        <w:ind w:left="720" w:hanging="360"/>
      </w:pPr>
      <w:rPr>
        <w:rFonts w:ascii="Symbol" w:hAnsi="Symbol" w:hint="default"/>
      </w:rPr>
    </w:lvl>
    <w:lvl w:ilvl="1" w:tplc="45CCFD14" w:tentative="1">
      <w:start w:val="1"/>
      <w:numFmt w:val="bullet"/>
      <w:lvlText w:val="o"/>
      <w:lvlJc w:val="left"/>
      <w:pPr>
        <w:ind w:left="1440" w:hanging="360"/>
      </w:pPr>
      <w:rPr>
        <w:rFonts w:ascii="Courier New" w:hAnsi="Courier New" w:cs="Courier New" w:hint="default"/>
      </w:rPr>
    </w:lvl>
    <w:lvl w:ilvl="2" w:tplc="6BD4FCB2" w:tentative="1">
      <w:start w:val="1"/>
      <w:numFmt w:val="bullet"/>
      <w:lvlText w:val=""/>
      <w:lvlJc w:val="left"/>
      <w:pPr>
        <w:ind w:left="2160" w:hanging="360"/>
      </w:pPr>
      <w:rPr>
        <w:rFonts w:ascii="Wingdings" w:hAnsi="Wingdings" w:hint="default"/>
      </w:rPr>
    </w:lvl>
    <w:lvl w:ilvl="3" w:tplc="D5B05A2C" w:tentative="1">
      <w:start w:val="1"/>
      <w:numFmt w:val="bullet"/>
      <w:lvlText w:val=""/>
      <w:lvlJc w:val="left"/>
      <w:pPr>
        <w:ind w:left="2880" w:hanging="360"/>
      </w:pPr>
      <w:rPr>
        <w:rFonts w:ascii="Symbol" w:hAnsi="Symbol" w:hint="default"/>
      </w:rPr>
    </w:lvl>
    <w:lvl w:ilvl="4" w:tplc="CC72ED0E" w:tentative="1">
      <w:start w:val="1"/>
      <w:numFmt w:val="bullet"/>
      <w:lvlText w:val="o"/>
      <w:lvlJc w:val="left"/>
      <w:pPr>
        <w:ind w:left="3600" w:hanging="360"/>
      </w:pPr>
      <w:rPr>
        <w:rFonts w:ascii="Courier New" w:hAnsi="Courier New" w:cs="Courier New" w:hint="default"/>
      </w:rPr>
    </w:lvl>
    <w:lvl w:ilvl="5" w:tplc="C696F8D4" w:tentative="1">
      <w:start w:val="1"/>
      <w:numFmt w:val="bullet"/>
      <w:lvlText w:val=""/>
      <w:lvlJc w:val="left"/>
      <w:pPr>
        <w:ind w:left="4320" w:hanging="360"/>
      </w:pPr>
      <w:rPr>
        <w:rFonts w:ascii="Wingdings" w:hAnsi="Wingdings" w:hint="default"/>
      </w:rPr>
    </w:lvl>
    <w:lvl w:ilvl="6" w:tplc="904C4D82" w:tentative="1">
      <w:start w:val="1"/>
      <w:numFmt w:val="bullet"/>
      <w:lvlText w:val=""/>
      <w:lvlJc w:val="left"/>
      <w:pPr>
        <w:ind w:left="5040" w:hanging="360"/>
      </w:pPr>
      <w:rPr>
        <w:rFonts w:ascii="Symbol" w:hAnsi="Symbol" w:hint="default"/>
      </w:rPr>
    </w:lvl>
    <w:lvl w:ilvl="7" w:tplc="003E98DC" w:tentative="1">
      <w:start w:val="1"/>
      <w:numFmt w:val="bullet"/>
      <w:lvlText w:val="o"/>
      <w:lvlJc w:val="left"/>
      <w:pPr>
        <w:ind w:left="5760" w:hanging="360"/>
      </w:pPr>
      <w:rPr>
        <w:rFonts w:ascii="Courier New" w:hAnsi="Courier New" w:cs="Courier New" w:hint="default"/>
      </w:rPr>
    </w:lvl>
    <w:lvl w:ilvl="8" w:tplc="D31EC530" w:tentative="1">
      <w:start w:val="1"/>
      <w:numFmt w:val="bullet"/>
      <w:lvlText w:val=""/>
      <w:lvlJc w:val="left"/>
      <w:pPr>
        <w:ind w:left="6480" w:hanging="360"/>
      </w:pPr>
      <w:rPr>
        <w:rFonts w:ascii="Wingdings" w:hAnsi="Wingdings" w:hint="default"/>
      </w:rPr>
    </w:lvl>
  </w:abstractNum>
  <w:abstractNum w:abstractNumId="14" w15:restartNumberingAfterBreak="0">
    <w:nsid w:val="2ABD4800"/>
    <w:multiLevelType w:val="hybridMultilevel"/>
    <w:tmpl w:val="D6E820EE"/>
    <w:lvl w:ilvl="0" w:tplc="9A08C8F0">
      <w:start w:val="1"/>
      <w:numFmt w:val="upperLetter"/>
      <w:lvlText w:val="%1."/>
      <w:lvlJc w:val="left"/>
      <w:pPr>
        <w:ind w:left="720" w:hanging="360"/>
      </w:pPr>
    </w:lvl>
    <w:lvl w:ilvl="1" w:tplc="143CAEE0" w:tentative="1">
      <w:start w:val="1"/>
      <w:numFmt w:val="lowerLetter"/>
      <w:lvlText w:val="%2."/>
      <w:lvlJc w:val="left"/>
      <w:pPr>
        <w:ind w:left="1440" w:hanging="360"/>
      </w:pPr>
    </w:lvl>
    <w:lvl w:ilvl="2" w:tplc="7C94A39C" w:tentative="1">
      <w:start w:val="1"/>
      <w:numFmt w:val="lowerRoman"/>
      <w:lvlText w:val="%3."/>
      <w:lvlJc w:val="right"/>
      <w:pPr>
        <w:ind w:left="2160" w:hanging="180"/>
      </w:pPr>
    </w:lvl>
    <w:lvl w:ilvl="3" w:tplc="48FA2756" w:tentative="1">
      <w:start w:val="1"/>
      <w:numFmt w:val="decimal"/>
      <w:lvlText w:val="%4."/>
      <w:lvlJc w:val="left"/>
      <w:pPr>
        <w:ind w:left="2880" w:hanging="360"/>
      </w:pPr>
    </w:lvl>
    <w:lvl w:ilvl="4" w:tplc="8C48137E" w:tentative="1">
      <w:start w:val="1"/>
      <w:numFmt w:val="lowerLetter"/>
      <w:lvlText w:val="%5."/>
      <w:lvlJc w:val="left"/>
      <w:pPr>
        <w:ind w:left="3600" w:hanging="360"/>
      </w:pPr>
    </w:lvl>
    <w:lvl w:ilvl="5" w:tplc="146490A8" w:tentative="1">
      <w:start w:val="1"/>
      <w:numFmt w:val="lowerRoman"/>
      <w:lvlText w:val="%6."/>
      <w:lvlJc w:val="right"/>
      <w:pPr>
        <w:ind w:left="4320" w:hanging="180"/>
      </w:pPr>
    </w:lvl>
    <w:lvl w:ilvl="6" w:tplc="138A1A16" w:tentative="1">
      <w:start w:val="1"/>
      <w:numFmt w:val="decimal"/>
      <w:lvlText w:val="%7."/>
      <w:lvlJc w:val="left"/>
      <w:pPr>
        <w:ind w:left="5040" w:hanging="360"/>
      </w:pPr>
    </w:lvl>
    <w:lvl w:ilvl="7" w:tplc="15388040" w:tentative="1">
      <w:start w:val="1"/>
      <w:numFmt w:val="lowerLetter"/>
      <w:lvlText w:val="%8."/>
      <w:lvlJc w:val="left"/>
      <w:pPr>
        <w:ind w:left="5760" w:hanging="360"/>
      </w:pPr>
    </w:lvl>
    <w:lvl w:ilvl="8" w:tplc="97C03E4C" w:tentative="1">
      <w:start w:val="1"/>
      <w:numFmt w:val="lowerRoman"/>
      <w:lvlText w:val="%9."/>
      <w:lvlJc w:val="right"/>
      <w:pPr>
        <w:ind w:left="6480" w:hanging="180"/>
      </w:pPr>
    </w:lvl>
  </w:abstractNum>
  <w:abstractNum w:abstractNumId="15" w15:restartNumberingAfterBreak="0">
    <w:nsid w:val="2DB94FC4"/>
    <w:multiLevelType w:val="hybridMultilevel"/>
    <w:tmpl w:val="814229DE"/>
    <w:lvl w:ilvl="0" w:tplc="6A5CAA66">
      <w:start w:val="1"/>
      <w:numFmt w:val="decimal"/>
      <w:lvlText w:val="%1."/>
      <w:lvlJc w:val="left"/>
      <w:pPr>
        <w:ind w:left="720" w:hanging="360"/>
      </w:pPr>
      <w:rPr>
        <w:rFonts w:hint="default"/>
      </w:rPr>
    </w:lvl>
    <w:lvl w:ilvl="1" w:tplc="A746B760" w:tentative="1">
      <w:start w:val="1"/>
      <w:numFmt w:val="lowerLetter"/>
      <w:lvlText w:val="%2."/>
      <w:lvlJc w:val="left"/>
      <w:pPr>
        <w:ind w:left="1440" w:hanging="360"/>
      </w:pPr>
    </w:lvl>
    <w:lvl w:ilvl="2" w:tplc="6108E808" w:tentative="1">
      <w:start w:val="1"/>
      <w:numFmt w:val="lowerRoman"/>
      <w:lvlText w:val="%3."/>
      <w:lvlJc w:val="right"/>
      <w:pPr>
        <w:ind w:left="2160" w:hanging="180"/>
      </w:pPr>
    </w:lvl>
    <w:lvl w:ilvl="3" w:tplc="11BA8018" w:tentative="1">
      <w:start w:val="1"/>
      <w:numFmt w:val="decimal"/>
      <w:lvlText w:val="%4."/>
      <w:lvlJc w:val="left"/>
      <w:pPr>
        <w:ind w:left="2880" w:hanging="360"/>
      </w:pPr>
    </w:lvl>
    <w:lvl w:ilvl="4" w:tplc="8AF8CDB8" w:tentative="1">
      <w:start w:val="1"/>
      <w:numFmt w:val="lowerLetter"/>
      <w:lvlText w:val="%5."/>
      <w:lvlJc w:val="left"/>
      <w:pPr>
        <w:ind w:left="3600" w:hanging="360"/>
      </w:pPr>
    </w:lvl>
    <w:lvl w:ilvl="5" w:tplc="BCC2D9E0" w:tentative="1">
      <w:start w:val="1"/>
      <w:numFmt w:val="lowerRoman"/>
      <w:lvlText w:val="%6."/>
      <w:lvlJc w:val="right"/>
      <w:pPr>
        <w:ind w:left="4320" w:hanging="180"/>
      </w:pPr>
    </w:lvl>
    <w:lvl w:ilvl="6" w:tplc="FEDCFFBA" w:tentative="1">
      <w:start w:val="1"/>
      <w:numFmt w:val="decimal"/>
      <w:lvlText w:val="%7."/>
      <w:lvlJc w:val="left"/>
      <w:pPr>
        <w:ind w:left="5040" w:hanging="360"/>
      </w:pPr>
    </w:lvl>
    <w:lvl w:ilvl="7" w:tplc="363AD4FC" w:tentative="1">
      <w:start w:val="1"/>
      <w:numFmt w:val="lowerLetter"/>
      <w:lvlText w:val="%8."/>
      <w:lvlJc w:val="left"/>
      <w:pPr>
        <w:ind w:left="5760" w:hanging="360"/>
      </w:pPr>
    </w:lvl>
    <w:lvl w:ilvl="8" w:tplc="64FA4F30" w:tentative="1">
      <w:start w:val="1"/>
      <w:numFmt w:val="lowerRoman"/>
      <w:lvlText w:val="%9."/>
      <w:lvlJc w:val="right"/>
      <w:pPr>
        <w:ind w:left="6480" w:hanging="180"/>
      </w:pPr>
    </w:lvl>
  </w:abstractNum>
  <w:abstractNum w:abstractNumId="16" w15:restartNumberingAfterBreak="0">
    <w:nsid w:val="30446D9F"/>
    <w:multiLevelType w:val="hybridMultilevel"/>
    <w:tmpl w:val="9860FF68"/>
    <w:lvl w:ilvl="0" w:tplc="562AF65E">
      <w:start w:val="1"/>
      <w:numFmt w:val="bullet"/>
      <w:lvlText w:val=""/>
      <w:lvlJc w:val="left"/>
      <w:pPr>
        <w:ind w:left="720" w:hanging="360"/>
      </w:pPr>
      <w:rPr>
        <w:rFonts w:ascii="Symbol" w:hAnsi="Symbol" w:hint="default"/>
      </w:rPr>
    </w:lvl>
    <w:lvl w:ilvl="1" w:tplc="3A961980" w:tentative="1">
      <w:start w:val="1"/>
      <w:numFmt w:val="bullet"/>
      <w:lvlText w:val="o"/>
      <w:lvlJc w:val="left"/>
      <w:pPr>
        <w:ind w:left="1440" w:hanging="360"/>
      </w:pPr>
      <w:rPr>
        <w:rFonts w:ascii="Courier New" w:hAnsi="Courier New" w:cs="Courier New" w:hint="default"/>
      </w:rPr>
    </w:lvl>
    <w:lvl w:ilvl="2" w:tplc="C7D82324" w:tentative="1">
      <w:start w:val="1"/>
      <w:numFmt w:val="bullet"/>
      <w:lvlText w:val=""/>
      <w:lvlJc w:val="left"/>
      <w:pPr>
        <w:ind w:left="2160" w:hanging="360"/>
      </w:pPr>
      <w:rPr>
        <w:rFonts w:ascii="Wingdings" w:hAnsi="Wingdings" w:hint="default"/>
      </w:rPr>
    </w:lvl>
    <w:lvl w:ilvl="3" w:tplc="9548587A" w:tentative="1">
      <w:start w:val="1"/>
      <w:numFmt w:val="bullet"/>
      <w:lvlText w:val=""/>
      <w:lvlJc w:val="left"/>
      <w:pPr>
        <w:ind w:left="2880" w:hanging="360"/>
      </w:pPr>
      <w:rPr>
        <w:rFonts w:ascii="Symbol" w:hAnsi="Symbol" w:hint="default"/>
      </w:rPr>
    </w:lvl>
    <w:lvl w:ilvl="4" w:tplc="D05049DC" w:tentative="1">
      <w:start w:val="1"/>
      <w:numFmt w:val="bullet"/>
      <w:lvlText w:val="o"/>
      <w:lvlJc w:val="left"/>
      <w:pPr>
        <w:ind w:left="3600" w:hanging="360"/>
      </w:pPr>
      <w:rPr>
        <w:rFonts w:ascii="Courier New" w:hAnsi="Courier New" w:cs="Courier New" w:hint="default"/>
      </w:rPr>
    </w:lvl>
    <w:lvl w:ilvl="5" w:tplc="D2244730" w:tentative="1">
      <w:start w:val="1"/>
      <w:numFmt w:val="bullet"/>
      <w:lvlText w:val=""/>
      <w:lvlJc w:val="left"/>
      <w:pPr>
        <w:ind w:left="4320" w:hanging="360"/>
      </w:pPr>
      <w:rPr>
        <w:rFonts w:ascii="Wingdings" w:hAnsi="Wingdings" w:hint="default"/>
      </w:rPr>
    </w:lvl>
    <w:lvl w:ilvl="6" w:tplc="63ECCF28" w:tentative="1">
      <w:start w:val="1"/>
      <w:numFmt w:val="bullet"/>
      <w:lvlText w:val=""/>
      <w:lvlJc w:val="left"/>
      <w:pPr>
        <w:ind w:left="5040" w:hanging="360"/>
      </w:pPr>
      <w:rPr>
        <w:rFonts w:ascii="Symbol" w:hAnsi="Symbol" w:hint="default"/>
      </w:rPr>
    </w:lvl>
    <w:lvl w:ilvl="7" w:tplc="E8DAA61A" w:tentative="1">
      <w:start w:val="1"/>
      <w:numFmt w:val="bullet"/>
      <w:lvlText w:val="o"/>
      <w:lvlJc w:val="left"/>
      <w:pPr>
        <w:ind w:left="5760" w:hanging="360"/>
      </w:pPr>
      <w:rPr>
        <w:rFonts w:ascii="Courier New" w:hAnsi="Courier New" w:cs="Courier New" w:hint="default"/>
      </w:rPr>
    </w:lvl>
    <w:lvl w:ilvl="8" w:tplc="C6F66054" w:tentative="1">
      <w:start w:val="1"/>
      <w:numFmt w:val="bullet"/>
      <w:lvlText w:val=""/>
      <w:lvlJc w:val="left"/>
      <w:pPr>
        <w:ind w:left="6480" w:hanging="360"/>
      </w:pPr>
      <w:rPr>
        <w:rFonts w:ascii="Wingdings" w:hAnsi="Wingdings" w:hint="default"/>
      </w:rPr>
    </w:lvl>
  </w:abstractNum>
  <w:abstractNum w:abstractNumId="17" w15:restartNumberingAfterBreak="0">
    <w:nsid w:val="30A32C25"/>
    <w:multiLevelType w:val="hybridMultilevel"/>
    <w:tmpl w:val="7B3E81F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107228B"/>
    <w:multiLevelType w:val="hybridMultilevel"/>
    <w:tmpl w:val="FE328C2C"/>
    <w:lvl w:ilvl="0" w:tplc="04150017">
      <w:start w:val="1"/>
      <w:numFmt w:val="lowerLetter"/>
      <w:lvlText w:val="%1)"/>
      <w:lvlJc w:val="left"/>
      <w:pPr>
        <w:tabs>
          <w:tab w:val="num" w:pos="360"/>
        </w:tabs>
        <w:ind w:left="360" w:hanging="360"/>
      </w:pPr>
    </w:lvl>
    <w:lvl w:ilvl="1" w:tplc="04150017">
      <w:start w:val="1"/>
      <w:numFmt w:val="lowerLetter"/>
      <w:lvlText w:val="%2)"/>
      <w:lvlJc w:val="left"/>
      <w:pPr>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15:restartNumberingAfterBreak="0">
    <w:nsid w:val="33417FB1"/>
    <w:multiLevelType w:val="hybridMultilevel"/>
    <w:tmpl w:val="D576A5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3A5D6F"/>
    <w:multiLevelType w:val="hybridMultilevel"/>
    <w:tmpl w:val="504859C8"/>
    <w:lvl w:ilvl="0" w:tplc="B4E2C4BA">
      <w:start w:val="1"/>
      <w:numFmt w:val="bullet"/>
      <w:lvlText w:val=""/>
      <w:lvlJc w:val="left"/>
      <w:pPr>
        <w:ind w:left="720" w:hanging="360"/>
      </w:pPr>
      <w:rPr>
        <w:rFonts w:ascii="Symbol" w:hAnsi="Symbol" w:hint="default"/>
      </w:rPr>
    </w:lvl>
    <w:lvl w:ilvl="1" w:tplc="C5283F4A" w:tentative="1">
      <w:start w:val="1"/>
      <w:numFmt w:val="bullet"/>
      <w:lvlText w:val="o"/>
      <w:lvlJc w:val="left"/>
      <w:pPr>
        <w:ind w:left="1440" w:hanging="360"/>
      </w:pPr>
      <w:rPr>
        <w:rFonts w:ascii="Courier New" w:hAnsi="Courier New" w:cs="Courier New" w:hint="default"/>
      </w:rPr>
    </w:lvl>
    <w:lvl w:ilvl="2" w:tplc="6CE869A6" w:tentative="1">
      <w:start w:val="1"/>
      <w:numFmt w:val="bullet"/>
      <w:lvlText w:val=""/>
      <w:lvlJc w:val="left"/>
      <w:pPr>
        <w:ind w:left="2160" w:hanging="360"/>
      </w:pPr>
      <w:rPr>
        <w:rFonts w:ascii="Wingdings" w:hAnsi="Wingdings" w:hint="default"/>
      </w:rPr>
    </w:lvl>
    <w:lvl w:ilvl="3" w:tplc="804C8978" w:tentative="1">
      <w:start w:val="1"/>
      <w:numFmt w:val="bullet"/>
      <w:lvlText w:val=""/>
      <w:lvlJc w:val="left"/>
      <w:pPr>
        <w:ind w:left="2880" w:hanging="360"/>
      </w:pPr>
      <w:rPr>
        <w:rFonts w:ascii="Symbol" w:hAnsi="Symbol" w:hint="default"/>
      </w:rPr>
    </w:lvl>
    <w:lvl w:ilvl="4" w:tplc="31ECB0CE" w:tentative="1">
      <w:start w:val="1"/>
      <w:numFmt w:val="bullet"/>
      <w:lvlText w:val="o"/>
      <w:lvlJc w:val="left"/>
      <w:pPr>
        <w:ind w:left="3600" w:hanging="360"/>
      </w:pPr>
      <w:rPr>
        <w:rFonts w:ascii="Courier New" w:hAnsi="Courier New" w:cs="Courier New" w:hint="default"/>
      </w:rPr>
    </w:lvl>
    <w:lvl w:ilvl="5" w:tplc="682846E0" w:tentative="1">
      <w:start w:val="1"/>
      <w:numFmt w:val="bullet"/>
      <w:lvlText w:val=""/>
      <w:lvlJc w:val="left"/>
      <w:pPr>
        <w:ind w:left="4320" w:hanging="360"/>
      </w:pPr>
      <w:rPr>
        <w:rFonts w:ascii="Wingdings" w:hAnsi="Wingdings" w:hint="default"/>
      </w:rPr>
    </w:lvl>
    <w:lvl w:ilvl="6" w:tplc="7304CDC8" w:tentative="1">
      <w:start w:val="1"/>
      <w:numFmt w:val="bullet"/>
      <w:lvlText w:val=""/>
      <w:lvlJc w:val="left"/>
      <w:pPr>
        <w:ind w:left="5040" w:hanging="360"/>
      </w:pPr>
      <w:rPr>
        <w:rFonts w:ascii="Symbol" w:hAnsi="Symbol" w:hint="default"/>
      </w:rPr>
    </w:lvl>
    <w:lvl w:ilvl="7" w:tplc="176846BE" w:tentative="1">
      <w:start w:val="1"/>
      <w:numFmt w:val="bullet"/>
      <w:lvlText w:val="o"/>
      <w:lvlJc w:val="left"/>
      <w:pPr>
        <w:ind w:left="5760" w:hanging="360"/>
      </w:pPr>
      <w:rPr>
        <w:rFonts w:ascii="Courier New" w:hAnsi="Courier New" w:cs="Courier New" w:hint="default"/>
      </w:rPr>
    </w:lvl>
    <w:lvl w:ilvl="8" w:tplc="78F4B04C" w:tentative="1">
      <w:start w:val="1"/>
      <w:numFmt w:val="bullet"/>
      <w:lvlText w:val=""/>
      <w:lvlJc w:val="left"/>
      <w:pPr>
        <w:ind w:left="6480" w:hanging="360"/>
      </w:pPr>
      <w:rPr>
        <w:rFonts w:ascii="Wingdings" w:hAnsi="Wingdings" w:hint="default"/>
      </w:rPr>
    </w:lvl>
  </w:abstractNum>
  <w:abstractNum w:abstractNumId="21" w15:restartNumberingAfterBreak="0">
    <w:nsid w:val="38EE4172"/>
    <w:multiLevelType w:val="hybridMultilevel"/>
    <w:tmpl w:val="0060BCF8"/>
    <w:lvl w:ilvl="0" w:tplc="9CE68D88">
      <w:start w:val="1"/>
      <w:numFmt w:val="decimal"/>
      <w:lvlText w:val="%1."/>
      <w:lvlJc w:val="left"/>
      <w:pPr>
        <w:ind w:left="1080" w:hanging="360"/>
      </w:pPr>
      <w:rPr>
        <w:sz w:val="24"/>
      </w:rPr>
    </w:lvl>
    <w:lvl w:ilvl="1" w:tplc="403CA31E">
      <w:start w:val="1"/>
      <w:numFmt w:val="lowerLetter"/>
      <w:lvlText w:val="%2."/>
      <w:lvlJc w:val="left"/>
      <w:pPr>
        <w:ind w:left="1800" w:hanging="360"/>
      </w:pPr>
    </w:lvl>
    <w:lvl w:ilvl="2" w:tplc="52EA718A">
      <w:start w:val="1"/>
      <w:numFmt w:val="lowerRoman"/>
      <w:lvlText w:val="%3."/>
      <w:lvlJc w:val="right"/>
      <w:pPr>
        <w:ind w:left="2520" w:hanging="180"/>
      </w:pPr>
    </w:lvl>
    <w:lvl w:ilvl="3" w:tplc="36D61C76">
      <w:start w:val="1"/>
      <w:numFmt w:val="decimal"/>
      <w:lvlText w:val="%4."/>
      <w:lvlJc w:val="left"/>
      <w:pPr>
        <w:ind w:left="3240" w:hanging="360"/>
      </w:pPr>
    </w:lvl>
    <w:lvl w:ilvl="4" w:tplc="23865904">
      <w:start w:val="1"/>
      <w:numFmt w:val="lowerLetter"/>
      <w:lvlText w:val="%5."/>
      <w:lvlJc w:val="left"/>
      <w:pPr>
        <w:ind w:left="3960" w:hanging="360"/>
      </w:pPr>
    </w:lvl>
    <w:lvl w:ilvl="5" w:tplc="6A7C82EC">
      <w:start w:val="1"/>
      <w:numFmt w:val="lowerRoman"/>
      <w:lvlText w:val="%6."/>
      <w:lvlJc w:val="right"/>
      <w:pPr>
        <w:ind w:left="4680" w:hanging="180"/>
      </w:pPr>
    </w:lvl>
    <w:lvl w:ilvl="6" w:tplc="2F32DC1E">
      <w:start w:val="1"/>
      <w:numFmt w:val="decimal"/>
      <w:lvlText w:val="%7."/>
      <w:lvlJc w:val="left"/>
      <w:pPr>
        <w:ind w:left="5400" w:hanging="360"/>
      </w:pPr>
    </w:lvl>
    <w:lvl w:ilvl="7" w:tplc="2A543272">
      <w:start w:val="1"/>
      <w:numFmt w:val="lowerLetter"/>
      <w:lvlText w:val="%8."/>
      <w:lvlJc w:val="left"/>
      <w:pPr>
        <w:ind w:left="6120" w:hanging="360"/>
      </w:pPr>
    </w:lvl>
    <w:lvl w:ilvl="8" w:tplc="C31A7530">
      <w:start w:val="1"/>
      <w:numFmt w:val="lowerRoman"/>
      <w:lvlText w:val="%9."/>
      <w:lvlJc w:val="right"/>
      <w:pPr>
        <w:ind w:left="6840" w:hanging="180"/>
      </w:pPr>
    </w:lvl>
  </w:abstractNum>
  <w:abstractNum w:abstractNumId="22" w15:restartNumberingAfterBreak="0">
    <w:nsid w:val="3ACD7DEE"/>
    <w:multiLevelType w:val="hybridMultilevel"/>
    <w:tmpl w:val="00923164"/>
    <w:lvl w:ilvl="0" w:tplc="9970F8A0">
      <w:start w:val="1"/>
      <w:numFmt w:val="decimal"/>
      <w:lvlText w:val="%1."/>
      <w:lvlJc w:val="left"/>
      <w:pPr>
        <w:ind w:left="720" w:hanging="360"/>
      </w:pPr>
    </w:lvl>
    <w:lvl w:ilvl="1" w:tplc="B67A1FB0" w:tentative="1">
      <w:start w:val="1"/>
      <w:numFmt w:val="lowerLetter"/>
      <w:lvlText w:val="%2."/>
      <w:lvlJc w:val="left"/>
      <w:pPr>
        <w:ind w:left="1440" w:hanging="360"/>
      </w:pPr>
    </w:lvl>
    <w:lvl w:ilvl="2" w:tplc="28CA5B5C" w:tentative="1">
      <w:start w:val="1"/>
      <w:numFmt w:val="lowerRoman"/>
      <w:lvlText w:val="%3."/>
      <w:lvlJc w:val="right"/>
      <w:pPr>
        <w:ind w:left="2160" w:hanging="180"/>
      </w:pPr>
    </w:lvl>
    <w:lvl w:ilvl="3" w:tplc="4BF677B4" w:tentative="1">
      <w:start w:val="1"/>
      <w:numFmt w:val="decimal"/>
      <w:lvlText w:val="%4."/>
      <w:lvlJc w:val="left"/>
      <w:pPr>
        <w:ind w:left="2880" w:hanging="360"/>
      </w:pPr>
    </w:lvl>
    <w:lvl w:ilvl="4" w:tplc="D7A8CFB6" w:tentative="1">
      <w:start w:val="1"/>
      <w:numFmt w:val="lowerLetter"/>
      <w:lvlText w:val="%5."/>
      <w:lvlJc w:val="left"/>
      <w:pPr>
        <w:ind w:left="3600" w:hanging="360"/>
      </w:pPr>
    </w:lvl>
    <w:lvl w:ilvl="5" w:tplc="0150C3D0" w:tentative="1">
      <w:start w:val="1"/>
      <w:numFmt w:val="lowerRoman"/>
      <w:lvlText w:val="%6."/>
      <w:lvlJc w:val="right"/>
      <w:pPr>
        <w:ind w:left="4320" w:hanging="180"/>
      </w:pPr>
    </w:lvl>
    <w:lvl w:ilvl="6" w:tplc="80F0118E" w:tentative="1">
      <w:start w:val="1"/>
      <w:numFmt w:val="decimal"/>
      <w:lvlText w:val="%7."/>
      <w:lvlJc w:val="left"/>
      <w:pPr>
        <w:ind w:left="5040" w:hanging="360"/>
      </w:pPr>
    </w:lvl>
    <w:lvl w:ilvl="7" w:tplc="BB845194" w:tentative="1">
      <w:start w:val="1"/>
      <w:numFmt w:val="lowerLetter"/>
      <w:lvlText w:val="%8."/>
      <w:lvlJc w:val="left"/>
      <w:pPr>
        <w:ind w:left="5760" w:hanging="360"/>
      </w:pPr>
    </w:lvl>
    <w:lvl w:ilvl="8" w:tplc="053C1C26" w:tentative="1">
      <w:start w:val="1"/>
      <w:numFmt w:val="lowerRoman"/>
      <w:lvlText w:val="%9."/>
      <w:lvlJc w:val="right"/>
      <w:pPr>
        <w:ind w:left="6480" w:hanging="180"/>
      </w:pPr>
    </w:lvl>
  </w:abstractNum>
  <w:abstractNum w:abstractNumId="23" w15:restartNumberingAfterBreak="0">
    <w:nsid w:val="402161AA"/>
    <w:multiLevelType w:val="hybridMultilevel"/>
    <w:tmpl w:val="08760D56"/>
    <w:lvl w:ilvl="0" w:tplc="3572AC3E">
      <w:start w:val="1"/>
      <w:numFmt w:val="bullet"/>
      <w:lvlText w:val=""/>
      <w:lvlJc w:val="left"/>
      <w:pPr>
        <w:ind w:left="4689" w:hanging="360"/>
      </w:pPr>
      <w:rPr>
        <w:rFonts w:ascii="Symbol" w:hAnsi="Symbol" w:hint="default"/>
      </w:rPr>
    </w:lvl>
    <w:lvl w:ilvl="1" w:tplc="754C418C" w:tentative="1">
      <w:start w:val="1"/>
      <w:numFmt w:val="bullet"/>
      <w:lvlText w:val="o"/>
      <w:lvlJc w:val="left"/>
      <w:pPr>
        <w:ind w:left="5409" w:hanging="360"/>
      </w:pPr>
      <w:rPr>
        <w:rFonts w:ascii="Courier New" w:hAnsi="Courier New" w:cs="Courier New" w:hint="default"/>
      </w:rPr>
    </w:lvl>
    <w:lvl w:ilvl="2" w:tplc="1BDE74E8" w:tentative="1">
      <w:start w:val="1"/>
      <w:numFmt w:val="bullet"/>
      <w:lvlText w:val=""/>
      <w:lvlJc w:val="left"/>
      <w:pPr>
        <w:ind w:left="6129" w:hanging="360"/>
      </w:pPr>
      <w:rPr>
        <w:rFonts w:ascii="Wingdings" w:hAnsi="Wingdings" w:hint="default"/>
      </w:rPr>
    </w:lvl>
    <w:lvl w:ilvl="3" w:tplc="59326A70" w:tentative="1">
      <w:start w:val="1"/>
      <w:numFmt w:val="bullet"/>
      <w:lvlText w:val=""/>
      <w:lvlJc w:val="left"/>
      <w:pPr>
        <w:ind w:left="6849" w:hanging="360"/>
      </w:pPr>
      <w:rPr>
        <w:rFonts w:ascii="Symbol" w:hAnsi="Symbol" w:hint="default"/>
      </w:rPr>
    </w:lvl>
    <w:lvl w:ilvl="4" w:tplc="B170828A" w:tentative="1">
      <w:start w:val="1"/>
      <w:numFmt w:val="bullet"/>
      <w:lvlText w:val="o"/>
      <w:lvlJc w:val="left"/>
      <w:pPr>
        <w:ind w:left="7569" w:hanging="360"/>
      </w:pPr>
      <w:rPr>
        <w:rFonts w:ascii="Courier New" w:hAnsi="Courier New" w:cs="Courier New" w:hint="default"/>
      </w:rPr>
    </w:lvl>
    <w:lvl w:ilvl="5" w:tplc="601473D6" w:tentative="1">
      <w:start w:val="1"/>
      <w:numFmt w:val="bullet"/>
      <w:lvlText w:val=""/>
      <w:lvlJc w:val="left"/>
      <w:pPr>
        <w:ind w:left="8289" w:hanging="360"/>
      </w:pPr>
      <w:rPr>
        <w:rFonts w:ascii="Wingdings" w:hAnsi="Wingdings" w:hint="default"/>
      </w:rPr>
    </w:lvl>
    <w:lvl w:ilvl="6" w:tplc="4C26DA14" w:tentative="1">
      <w:start w:val="1"/>
      <w:numFmt w:val="bullet"/>
      <w:lvlText w:val=""/>
      <w:lvlJc w:val="left"/>
      <w:pPr>
        <w:ind w:left="9009" w:hanging="360"/>
      </w:pPr>
      <w:rPr>
        <w:rFonts w:ascii="Symbol" w:hAnsi="Symbol" w:hint="default"/>
      </w:rPr>
    </w:lvl>
    <w:lvl w:ilvl="7" w:tplc="DD6E7614" w:tentative="1">
      <w:start w:val="1"/>
      <w:numFmt w:val="bullet"/>
      <w:lvlText w:val="o"/>
      <w:lvlJc w:val="left"/>
      <w:pPr>
        <w:ind w:left="9729" w:hanging="360"/>
      </w:pPr>
      <w:rPr>
        <w:rFonts w:ascii="Courier New" w:hAnsi="Courier New" w:cs="Courier New" w:hint="default"/>
      </w:rPr>
    </w:lvl>
    <w:lvl w:ilvl="8" w:tplc="681A3E6E" w:tentative="1">
      <w:start w:val="1"/>
      <w:numFmt w:val="bullet"/>
      <w:lvlText w:val=""/>
      <w:lvlJc w:val="left"/>
      <w:pPr>
        <w:ind w:left="10449" w:hanging="360"/>
      </w:pPr>
      <w:rPr>
        <w:rFonts w:ascii="Wingdings" w:hAnsi="Wingdings" w:hint="default"/>
      </w:rPr>
    </w:lvl>
  </w:abstractNum>
  <w:abstractNum w:abstractNumId="24" w15:restartNumberingAfterBreak="0">
    <w:nsid w:val="44B34CDB"/>
    <w:multiLevelType w:val="hybridMultilevel"/>
    <w:tmpl w:val="708C2B46"/>
    <w:lvl w:ilvl="0" w:tplc="16121A88">
      <w:start w:val="1"/>
      <w:numFmt w:val="bullet"/>
      <w:lvlText w:val=""/>
      <w:lvlJc w:val="left"/>
      <w:pPr>
        <w:ind w:left="720" w:hanging="360"/>
      </w:pPr>
      <w:rPr>
        <w:rFonts w:ascii="Symbol" w:hAnsi="Symbol" w:hint="default"/>
      </w:rPr>
    </w:lvl>
    <w:lvl w:ilvl="1" w:tplc="3FDAFA54" w:tentative="1">
      <w:start w:val="1"/>
      <w:numFmt w:val="bullet"/>
      <w:lvlText w:val="o"/>
      <w:lvlJc w:val="left"/>
      <w:pPr>
        <w:ind w:left="1440" w:hanging="360"/>
      </w:pPr>
      <w:rPr>
        <w:rFonts w:ascii="Courier New" w:hAnsi="Courier New" w:cs="Courier New" w:hint="default"/>
      </w:rPr>
    </w:lvl>
    <w:lvl w:ilvl="2" w:tplc="2E6076E4" w:tentative="1">
      <w:start w:val="1"/>
      <w:numFmt w:val="bullet"/>
      <w:lvlText w:val=""/>
      <w:lvlJc w:val="left"/>
      <w:pPr>
        <w:ind w:left="2160" w:hanging="360"/>
      </w:pPr>
      <w:rPr>
        <w:rFonts w:ascii="Wingdings" w:hAnsi="Wingdings" w:hint="default"/>
      </w:rPr>
    </w:lvl>
    <w:lvl w:ilvl="3" w:tplc="85EC1724" w:tentative="1">
      <w:start w:val="1"/>
      <w:numFmt w:val="bullet"/>
      <w:lvlText w:val=""/>
      <w:lvlJc w:val="left"/>
      <w:pPr>
        <w:ind w:left="2880" w:hanging="360"/>
      </w:pPr>
      <w:rPr>
        <w:rFonts w:ascii="Symbol" w:hAnsi="Symbol" w:hint="default"/>
      </w:rPr>
    </w:lvl>
    <w:lvl w:ilvl="4" w:tplc="2EB2F190" w:tentative="1">
      <w:start w:val="1"/>
      <w:numFmt w:val="bullet"/>
      <w:lvlText w:val="o"/>
      <w:lvlJc w:val="left"/>
      <w:pPr>
        <w:ind w:left="3600" w:hanging="360"/>
      </w:pPr>
      <w:rPr>
        <w:rFonts w:ascii="Courier New" w:hAnsi="Courier New" w:cs="Courier New" w:hint="default"/>
      </w:rPr>
    </w:lvl>
    <w:lvl w:ilvl="5" w:tplc="E86AA894" w:tentative="1">
      <w:start w:val="1"/>
      <w:numFmt w:val="bullet"/>
      <w:lvlText w:val=""/>
      <w:lvlJc w:val="left"/>
      <w:pPr>
        <w:ind w:left="4320" w:hanging="360"/>
      </w:pPr>
      <w:rPr>
        <w:rFonts w:ascii="Wingdings" w:hAnsi="Wingdings" w:hint="default"/>
      </w:rPr>
    </w:lvl>
    <w:lvl w:ilvl="6" w:tplc="D6F051C0" w:tentative="1">
      <w:start w:val="1"/>
      <w:numFmt w:val="bullet"/>
      <w:lvlText w:val=""/>
      <w:lvlJc w:val="left"/>
      <w:pPr>
        <w:ind w:left="5040" w:hanging="360"/>
      </w:pPr>
      <w:rPr>
        <w:rFonts w:ascii="Symbol" w:hAnsi="Symbol" w:hint="default"/>
      </w:rPr>
    </w:lvl>
    <w:lvl w:ilvl="7" w:tplc="B8CAC770" w:tentative="1">
      <w:start w:val="1"/>
      <w:numFmt w:val="bullet"/>
      <w:lvlText w:val="o"/>
      <w:lvlJc w:val="left"/>
      <w:pPr>
        <w:ind w:left="5760" w:hanging="360"/>
      </w:pPr>
      <w:rPr>
        <w:rFonts w:ascii="Courier New" w:hAnsi="Courier New" w:cs="Courier New" w:hint="default"/>
      </w:rPr>
    </w:lvl>
    <w:lvl w:ilvl="8" w:tplc="C616CD9E" w:tentative="1">
      <w:start w:val="1"/>
      <w:numFmt w:val="bullet"/>
      <w:lvlText w:val=""/>
      <w:lvlJc w:val="left"/>
      <w:pPr>
        <w:ind w:left="6480" w:hanging="360"/>
      </w:pPr>
      <w:rPr>
        <w:rFonts w:ascii="Wingdings" w:hAnsi="Wingdings" w:hint="default"/>
      </w:rPr>
    </w:lvl>
  </w:abstractNum>
  <w:abstractNum w:abstractNumId="25" w15:restartNumberingAfterBreak="0">
    <w:nsid w:val="45C443F8"/>
    <w:multiLevelType w:val="hybridMultilevel"/>
    <w:tmpl w:val="6BC272AE"/>
    <w:lvl w:ilvl="0" w:tplc="8256A012">
      <w:start w:val="1"/>
      <w:numFmt w:val="bullet"/>
      <w:lvlText w:val=""/>
      <w:lvlJc w:val="left"/>
      <w:pPr>
        <w:ind w:left="1080" w:hanging="360"/>
      </w:pPr>
      <w:rPr>
        <w:rFonts w:ascii="Symbol" w:hAnsi="Symbol" w:hint="default"/>
      </w:rPr>
    </w:lvl>
    <w:lvl w:ilvl="1" w:tplc="4C667840" w:tentative="1">
      <w:start w:val="1"/>
      <w:numFmt w:val="bullet"/>
      <w:lvlText w:val="o"/>
      <w:lvlJc w:val="left"/>
      <w:pPr>
        <w:ind w:left="1800" w:hanging="360"/>
      </w:pPr>
      <w:rPr>
        <w:rFonts w:ascii="Courier New" w:hAnsi="Courier New" w:cs="Courier New" w:hint="default"/>
      </w:rPr>
    </w:lvl>
    <w:lvl w:ilvl="2" w:tplc="C2444F14" w:tentative="1">
      <w:start w:val="1"/>
      <w:numFmt w:val="bullet"/>
      <w:lvlText w:val=""/>
      <w:lvlJc w:val="left"/>
      <w:pPr>
        <w:ind w:left="2520" w:hanging="360"/>
      </w:pPr>
      <w:rPr>
        <w:rFonts w:ascii="Wingdings" w:hAnsi="Wingdings" w:hint="default"/>
      </w:rPr>
    </w:lvl>
    <w:lvl w:ilvl="3" w:tplc="2B1AD288" w:tentative="1">
      <w:start w:val="1"/>
      <w:numFmt w:val="bullet"/>
      <w:lvlText w:val=""/>
      <w:lvlJc w:val="left"/>
      <w:pPr>
        <w:ind w:left="3240" w:hanging="360"/>
      </w:pPr>
      <w:rPr>
        <w:rFonts w:ascii="Symbol" w:hAnsi="Symbol" w:hint="default"/>
      </w:rPr>
    </w:lvl>
    <w:lvl w:ilvl="4" w:tplc="4AB45012" w:tentative="1">
      <w:start w:val="1"/>
      <w:numFmt w:val="bullet"/>
      <w:lvlText w:val="o"/>
      <w:lvlJc w:val="left"/>
      <w:pPr>
        <w:ind w:left="3960" w:hanging="360"/>
      </w:pPr>
      <w:rPr>
        <w:rFonts w:ascii="Courier New" w:hAnsi="Courier New" w:cs="Courier New" w:hint="default"/>
      </w:rPr>
    </w:lvl>
    <w:lvl w:ilvl="5" w:tplc="53066844" w:tentative="1">
      <w:start w:val="1"/>
      <w:numFmt w:val="bullet"/>
      <w:lvlText w:val=""/>
      <w:lvlJc w:val="left"/>
      <w:pPr>
        <w:ind w:left="4680" w:hanging="360"/>
      </w:pPr>
      <w:rPr>
        <w:rFonts w:ascii="Wingdings" w:hAnsi="Wingdings" w:hint="default"/>
      </w:rPr>
    </w:lvl>
    <w:lvl w:ilvl="6" w:tplc="7AD4935E" w:tentative="1">
      <w:start w:val="1"/>
      <w:numFmt w:val="bullet"/>
      <w:lvlText w:val=""/>
      <w:lvlJc w:val="left"/>
      <w:pPr>
        <w:ind w:left="5400" w:hanging="360"/>
      </w:pPr>
      <w:rPr>
        <w:rFonts w:ascii="Symbol" w:hAnsi="Symbol" w:hint="default"/>
      </w:rPr>
    </w:lvl>
    <w:lvl w:ilvl="7" w:tplc="1C821492" w:tentative="1">
      <w:start w:val="1"/>
      <w:numFmt w:val="bullet"/>
      <w:lvlText w:val="o"/>
      <w:lvlJc w:val="left"/>
      <w:pPr>
        <w:ind w:left="6120" w:hanging="360"/>
      </w:pPr>
      <w:rPr>
        <w:rFonts w:ascii="Courier New" w:hAnsi="Courier New" w:cs="Courier New" w:hint="default"/>
      </w:rPr>
    </w:lvl>
    <w:lvl w:ilvl="8" w:tplc="9760C9E2" w:tentative="1">
      <w:start w:val="1"/>
      <w:numFmt w:val="bullet"/>
      <w:lvlText w:val=""/>
      <w:lvlJc w:val="left"/>
      <w:pPr>
        <w:ind w:left="6840" w:hanging="360"/>
      </w:pPr>
      <w:rPr>
        <w:rFonts w:ascii="Wingdings" w:hAnsi="Wingdings" w:hint="default"/>
      </w:rPr>
    </w:lvl>
  </w:abstractNum>
  <w:abstractNum w:abstractNumId="26" w15:restartNumberingAfterBreak="0">
    <w:nsid w:val="473D33BB"/>
    <w:multiLevelType w:val="hybridMultilevel"/>
    <w:tmpl w:val="B15EFE52"/>
    <w:lvl w:ilvl="0" w:tplc="FFD09DC2">
      <w:start w:val="1"/>
      <w:numFmt w:val="bullet"/>
      <w:lvlText w:val=""/>
      <w:lvlJc w:val="left"/>
      <w:pPr>
        <w:ind w:left="720" w:hanging="360"/>
      </w:pPr>
      <w:rPr>
        <w:rFonts w:ascii="Symbol" w:hAnsi="Symbol" w:hint="default"/>
      </w:rPr>
    </w:lvl>
    <w:lvl w:ilvl="1" w:tplc="B66E2598" w:tentative="1">
      <w:start w:val="1"/>
      <w:numFmt w:val="bullet"/>
      <w:lvlText w:val="o"/>
      <w:lvlJc w:val="left"/>
      <w:pPr>
        <w:ind w:left="1440" w:hanging="360"/>
      </w:pPr>
      <w:rPr>
        <w:rFonts w:ascii="Courier New" w:hAnsi="Courier New" w:cs="Courier New" w:hint="default"/>
      </w:rPr>
    </w:lvl>
    <w:lvl w:ilvl="2" w:tplc="86805F18" w:tentative="1">
      <w:start w:val="1"/>
      <w:numFmt w:val="bullet"/>
      <w:lvlText w:val=""/>
      <w:lvlJc w:val="left"/>
      <w:pPr>
        <w:ind w:left="2160" w:hanging="360"/>
      </w:pPr>
      <w:rPr>
        <w:rFonts w:ascii="Wingdings" w:hAnsi="Wingdings" w:hint="default"/>
      </w:rPr>
    </w:lvl>
    <w:lvl w:ilvl="3" w:tplc="ACD86E2A" w:tentative="1">
      <w:start w:val="1"/>
      <w:numFmt w:val="bullet"/>
      <w:lvlText w:val=""/>
      <w:lvlJc w:val="left"/>
      <w:pPr>
        <w:ind w:left="2880" w:hanging="360"/>
      </w:pPr>
      <w:rPr>
        <w:rFonts w:ascii="Symbol" w:hAnsi="Symbol" w:hint="default"/>
      </w:rPr>
    </w:lvl>
    <w:lvl w:ilvl="4" w:tplc="BF28F398" w:tentative="1">
      <w:start w:val="1"/>
      <w:numFmt w:val="bullet"/>
      <w:lvlText w:val="o"/>
      <w:lvlJc w:val="left"/>
      <w:pPr>
        <w:ind w:left="3600" w:hanging="360"/>
      </w:pPr>
      <w:rPr>
        <w:rFonts w:ascii="Courier New" w:hAnsi="Courier New" w:cs="Courier New" w:hint="default"/>
      </w:rPr>
    </w:lvl>
    <w:lvl w:ilvl="5" w:tplc="AF803B90" w:tentative="1">
      <w:start w:val="1"/>
      <w:numFmt w:val="bullet"/>
      <w:lvlText w:val=""/>
      <w:lvlJc w:val="left"/>
      <w:pPr>
        <w:ind w:left="4320" w:hanging="360"/>
      </w:pPr>
      <w:rPr>
        <w:rFonts w:ascii="Wingdings" w:hAnsi="Wingdings" w:hint="default"/>
      </w:rPr>
    </w:lvl>
    <w:lvl w:ilvl="6" w:tplc="6BA05FC8" w:tentative="1">
      <w:start w:val="1"/>
      <w:numFmt w:val="bullet"/>
      <w:lvlText w:val=""/>
      <w:lvlJc w:val="left"/>
      <w:pPr>
        <w:ind w:left="5040" w:hanging="360"/>
      </w:pPr>
      <w:rPr>
        <w:rFonts w:ascii="Symbol" w:hAnsi="Symbol" w:hint="default"/>
      </w:rPr>
    </w:lvl>
    <w:lvl w:ilvl="7" w:tplc="D4925BBC" w:tentative="1">
      <w:start w:val="1"/>
      <w:numFmt w:val="bullet"/>
      <w:lvlText w:val="o"/>
      <w:lvlJc w:val="left"/>
      <w:pPr>
        <w:ind w:left="5760" w:hanging="360"/>
      </w:pPr>
      <w:rPr>
        <w:rFonts w:ascii="Courier New" w:hAnsi="Courier New" w:cs="Courier New" w:hint="default"/>
      </w:rPr>
    </w:lvl>
    <w:lvl w:ilvl="8" w:tplc="97BA2802" w:tentative="1">
      <w:start w:val="1"/>
      <w:numFmt w:val="bullet"/>
      <w:lvlText w:val=""/>
      <w:lvlJc w:val="left"/>
      <w:pPr>
        <w:ind w:left="6480" w:hanging="360"/>
      </w:pPr>
      <w:rPr>
        <w:rFonts w:ascii="Wingdings" w:hAnsi="Wingdings" w:hint="default"/>
      </w:rPr>
    </w:lvl>
  </w:abstractNum>
  <w:abstractNum w:abstractNumId="27" w15:restartNumberingAfterBreak="0">
    <w:nsid w:val="47CE7424"/>
    <w:multiLevelType w:val="hybridMultilevel"/>
    <w:tmpl w:val="93C42FBC"/>
    <w:lvl w:ilvl="0" w:tplc="ECAACCA0">
      <w:start w:val="1"/>
      <w:numFmt w:val="decimal"/>
      <w:lvlText w:val="%1."/>
      <w:lvlJc w:val="left"/>
      <w:pPr>
        <w:ind w:left="720" w:hanging="360"/>
      </w:pPr>
    </w:lvl>
    <w:lvl w:ilvl="1" w:tplc="A2FC3BD6" w:tentative="1">
      <w:start w:val="1"/>
      <w:numFmt w:val="lowerLetter"/>
      <w:lvlText w:val="%2."/>
      <w:lvlJc w:val="left"/>
      <w:pPr>
        <w:ind w:left="1440" w:hanging="360"/>
      </w:pPr>
    </w:lvl>
    <w:lvl w:ilvl="2" w:tplc="0A8CF7E2" w:tentative="1">
      <w:start w:val="1"/>
      <w:numFmt w:val="lowerRoman"/>
      <w:lvlText w:val="%3."/>
      <w:lvlJc w:val="right"/>
      <w:pPr>
        <w:ind w:left="2160" w:hanging="180"/>
      </w:pPr>
    </w:lvl>
    <w:lvl w:ilvl="3" w:tplc="2CAC385C" w:tentative="1">
      <w:start w:val="1"/>
      <w:numFmt w:val="decimal"/>
      <w:lvlText w:val="%4."/>
      <w:lvlJc w:val="left"/>
      <w:pPr>
        <w:ind w:left="2880" w:hanging="360"/>
      </w:pPr>
    </w:lvl>
    <w:lvl w:ilvl="4" w:tplc="9A4E16A2" w:tentative="1">
      <w:start w:val="1"/>
      <w:numFmt w:val="lowerLetter"/>
      <w:lvlText w:val="%5."/>
      <w:lvlJc w:val="left"/>
      <w:pPr>
        <w:ind w:left="3600" w:hanging="360"/>
      </w:pPr>
    </w:lvl>
    <w:lvl w:ilvl="5" w:tplc="CA06C608" w:tentative="1">
      <w:start w:val="1"/>
      <w:numFmt w:val="lowerRoman"/>
      <w:lvlText w:val="%6."/>
      <w:lvlJc w:val="right"/>
      <w:pPr>
        <w:ind w:left="4320" w:hanging="180"/>
      </w:pPr>
    </w:lvl>
    <w:lvl w:ilvl="6" w:tplc="CFD8090E" w:tentative="1">
      <w:start w:val="1"/>
      <w:numFmt w:val="decimal"/>
      <w:lvlText w:val="%7."/>
      <w:lvlJc w:val="left"/>
      <w:pPr>
        <w:ind w:left="5040" w:hanging="360"/>
      </w:pPr>
    </w:lvl>
    <w:lvl w:ilvl="7" w:tplc="AAD40E7E" w:tentative="1">
      <w:start w:val="1"/>
      <w:numFmt w:val="lowerLetter"/>
      <w:lvlText w:val="%8."/>
      <w:lvlJc w:val="left"/>
      <w:pPr>
        <w:ind w:left="5760" w:hanging="360"/>
      </w:pPr>
    </w:lvl>
    <w:lvl w:ilvl="8" w:tplc="65549C28" w:tentative="1">
      <w:start w:val="1"/>
      <w:numFmt w:val="lowerRoman"/>
      <w:lvlText w:val="%9."/>
      <w:lvlJc w:val="right"/>
      <w:pPr>
        <w:ind w:left="6480" w:hanging="180"/>
      </w:pPr>
    </w:lvl>
  </w:abstractNum>
  <w:abstractNum w:abstractNumId="28" w15:restartNumberingAfterBreak="0">
    <w:nsid w:val="4B914298"/>
    <w:multiLevelType w:val="hybridMultilevel"/>
    <w:tmpl w:val="F7B68820"/>
    <w:lvl w:ilvl="0" w:tplc="1080428E">
      <w:start w:val="1"/>
      <w:numFmt w:val="bullet"/>
      <w:lvlText w:val=""/>
      <w:lvlJc w:val="left"/>
      <w:pPr>
        <w:ind w:left="720" w:hanging="360"/>
      </w:pPr>
      <w:rPr>
        <w:rFonts w:ascii="Symbol" w:hAnsi="Symbol" w:hint="default"/>
      </w:rPr>
    </w:lvl>
    <w:lvl w:ilvl="1" w:tplc="A912AD7A">
      <w:start w:val="1"/>
      <w:numFmt w:val="bullet"/>
      <w:lvlText w:val="o"/>
      <w:lvlJc w:val="left"/>
      <w:pPr>
        <w:ind w:left="1440" w:hanging="360"/>
      </w:pPr>
      <w:rPr>
        <w:rFonts w:ascii="Courier New" w:hAnsi="Courier New" w:cs="Courier New" w:hint="default"/>
      </w:rPr>
    </w:lvl>
    <w:lvl w:ilvl="2" w:tplc="9F924030">
      <w:start w:val="1"/>
      <w:numFmt w:val="bullet"/>
      <w:lvlText w:val=""/>
      <w:lvlJc w:val="left"/>
      <w:pPr>
        <w:ind w:left="2160" w:hanging="360"/>
      </w:pPr>
      <w:rPr>
        <w:rFonts w:ascii="Wingdings" w:hAnsi="Wingdings" w:hint="default"/>
      </w:rPr>
    </w:lvl>
    <w:lvl w:ilvl="3" w:tplc="F4482F28">
      <w:start w:val="1"/>
      <w:numFmt w:val="bullet"/>
      <w:lvlText w:val=""/>
      <w:lvlJc w:val="left"/>
      <w:pPr>
        <w:ind w:left="2880" w:hanging="360"/>
      </w:pPr>
      <w:rPr>
        <w:rFonts w:ascii="Symbol" w:hAnsi="Symbol" w:hint="default"/>
      </w:rPr>
    </w:lvl>
    <w:lvl w:ilvl="4" w:tplc="972027DE">
      <w:start w:val="1"/>
      <w:numFmt w:val="bullet"/>
      <w:lvlText w:val="o"/>
      <w:lvlJc w:val="left"/>
      <w:pPr>
        <w:ind w:left="3600" w:hanging="360"/>
      </w:pPr>
      <w:rPr>
        <w:rFonts w:ascii="Courier New" w:hAnsi="Courier New" w:cs="Courier New" w:hint="default"/>
      </w:rPr>
    </w:lvl>
    <w:lvl w:ilvl="5" w:tplc="C5FAA88C">
      <w:start w:val="1"/>
      <w:numFmt w:val="bullet"/>
      <w:lvlText w:val=""/>
      <w:lvlJc w:val="left"/>
      <w:pPr>
        <w:ind w:left="4320" w:hanging="360"/>
      </w:pPr>
      <w:rPr>
        <w:rFonts w:ascii="Wingdings" w:hAnsi="Wingdings" w:hint="default"/>
      </w:rPr>
    </w:lvl>
    <w:lvl w:ilvl="6" w:tplc="713C812C">
      <w:start w:val="1"/>
      <w:numFmt w:val="bullet"/>
      <w:lvlText w:val=""/>
      <w:lvlJc w:val="left"/>
      <w:pPr>
        <w:ind w:left="5040" w:hanging="360"/>
      </w:pPr>
      <w:rPr>
        <w:rFonts w:ascii="Symbol" w:hAnsi="Symbol" w:hint="default"/>
      </w:rPr>
    </w:lvl>
    <w:lvl w:ilvl="7" w:tplc="EA32072C">
      <w:start w:val="1"/>
      <w:numFmt w:val="bullet"/>
      <w:lvlText w:val="o"/>
      <w:lvlJc w:val="left"/>
      <w:pPr>
        <w:ind w:left="5760" w:hanging="360"/>
      </w:pPr>
      <w:rPr>
        <w:rFonts w:ascii="Courier New" w:hAnsi="Courier New" w:cs="Courier New" w:hint="default"/>
      </w:rPr>
    </w:lvl>
    <w:lvl w:ilvl="8" w:tplc="A22AA330">
      <w:start w:val="1"/>
      <w:numFmt w:val="bullet"/>
      <w:lvlText w:val=""/>
      <w:lvlJc w:val="left"/>
      <w:pPr>
        <w:ind w:left="6480" w:hanging="360"/>
      </w:pPr>
      <w:rPr>
        <w:rFonts w:ascii="Wingdings" w:hAnsi="Wingdings" w:hint="default"/>
      </w:rPr>
    </w:lvl>
  </w:abstractNum>
  <w:abstractNum w:abstractNumId="29" w15:restartNumberingAfterBreak="0">
    <w:nsid w:val="4F6B71B1"/>
    <w:multiLevelType w:val="hybridMultilevel"/>
    <w:tmpl w:val="D89ECB34"/>
    <w:lvl w:ilvl="0" w:tplc="A7F882AA">
      <w:start w:val="1"/>
      <w:numFmt w:val="decimal"/>
      <w:pStyle w:val="LPtekstpodstawowy"/>
      <w:lvlText w:val="%1."/>
      <w:lvlJc w:val="left"/>
      <w:pPr>
        <w:ind w:left="1287" w:hanging="360"/>
      </w:pPr>
    </w:lvl>
    <w:lvl w:ilvl="1" w:tplc="47865F76" w:tentative="1">
      <w:start w:val="1"/>
      <w:numFmt w:val="lowerLetter"/>
      <w:lvlText w:val="%2."/>
      <w:lvlJc w:val="left"/>
      <w:pPr>
        <w:ind w:left="2007" w:hanging="360"/>
      </w:pPr>
    </w:lvl>
    <w:lvl w:ilvl="2" w:tplc="8E223282" w:tentative="1">
      <w:start w:val="1"/>
      <w:numFmt w:val="lowerRoman"/>
      <w:lvlText w:val="%3."/>
      <w:lvlJc w:val="right"/>
      <w:pPr>
        <w:ind w:left="2727" w:hanging="180"/>
      </w:pPr>
    </w:lvl>
    <w:lvl w:ilvl="3" w:tplc="0AE0B61C" w:tentative="1">
      <w:start w:val="1"/>
      <w:numFmt w:val="decimal"/>
      <w:lvlText w:val="%4."/>
      <w:lvlJc w:val="left"/>
      <w:pPr>
        <w:ind w:left="3447" w:hanging="360"/>
      </w:pPr>
    </w:lvl>
    <w:lvl w:ilvl="4" w:tplc="F7EA6D00" w:tentative="1">
      <w:start w:val="1"/>
      <w:numFmt w:val="lowerLetter"/>
      <w:lvlText w:val="%5."/>
      <w:lvlJc w:val="left"/>
      <w:pPr>
        <w:ind w:left="4167" w:hanging="360"/>
      </w:pPr>
    </w:lvl>
    <w:lvl w:ilvl="5" w:tplc="FF74C7CA" w:tentative="1">
      <w:start w:val="1"/>
      <w:numFmt w:val="lowerRoman"/>
      <w:lvlText w:val="%6."/>
      <w:lvlJc w:val="right"/>
      <w:pPr>
        <w:ind w:left="4887" w:hanging="180"/>
      </w:pPr>
    </w:lvl>
    <w:lvl w:ilvl="6" w:tplc="4DF8A894" w:tentative="1">
      <w:start w:val="1"/>
      <w:numFmt w:val="decimal"/>
      <w:lvlText w:val="%7."/>
      <w:lvlJc w:val="left"/>
      <w:pPr>
        <w:ind w:left="5607" w:hanging="360"/>
      </w:pPr>
    </w:lvl>
    <w:lvl w:ilvl="7" w:tplc="E7DA47D4" w:tentative="1">
      <w:start w:val="1"/>
      <w:numFmt w:val="lowerLetter"/>
      <w:lvlText w:val="%8."/>
      <w:lvlJc w:val="left"/>
      <w:pPr>
        <w:ind w:left="6327" w:hanging="360"/>
      </w:pPr>
    </w:lvl>
    <w:lvl w:ilvl="8" w:tplc="15C47076" w:tentative="1">
      <w:start w:val="1"/>
      <w:numFmt w:val="lowerRoman"/>
      <w:lvlText w:val="%9."/>
      <w:lvlJc w:val="right"/>
      <w:pPr>
        <w:ind w:left="7047" w:hanging="180"/>
      </w:pPr>
    </w:lvl>
  </w:abstractNum>
  <w:abstractNum w:abstractNumId="30" w15:restartNumberingAfterBreak="0">
    <w:nsid w:val="52FA0DDA"/>
    <w:multiLevelType w:val="hybridMultilevel"/>
    <w:tmpl w:val="5A70ED48"/>
    <w:lvl w:ilvl="0" w:tplc="1F544F10">
      <w:start w:val="1"/>
      <w:numFmt w:val="decimal"/>
      <w:lvlText w:val="%1."/>
      <w:lvlJc w:val="left"/>
      <w:pPr>
        <w:ind w:left="720" w:hanging="360"/>
      </w:pPr>
      <w:rPr>
        <w:rFonts w:hint="default"/>
      </w:rPr>
    </w:lvl>
    <w:lvl w:ilvl="1" w:tplc="9B662AEE" w:tentative="1">
      <w:start w:val="1"/>
      <w:numFmt w:val="lowerLetter"/>
      <w:lvlText w:val="%2."/>
      <w:lvlJc w:val="left"/>
      <w:pPr>
        <w:ind w:left="1440" w:hanging="360"/>
      </w:pPr>
    </w:lvl>
    <w:lvl w:ilvl="2" w:tplc="382C6404" w:tentative="1">
      <w:start w:val="1"/>
      <w:numFmt w:val="lowerRoman"/>
      <w:lvlText w:val="%3."/>
      <w:lvlJc w:val="right"/>
      <w:pPr>
        <w:ind w:left="2160" w:hanging="180"/>
      </w:pPr>
    </w:lvl>
    <w:lvl w:ilvl="3" w:tplc="7936A9FA" w:tentative="1">
      <w:start w:val="1"/>
      <w:numFmt w:val="decimal"/>
      <w:lvlText w:val="%4."/>
      <w:lvlJc w:val="left"/>
      <w:pPr>
        <w:ind w:left="2880" w:hanging="360"/>
      </w:pPr>
    </w:lvl>
    <w:lvl w:ilvl="4" w:tplc="70120342" w:tentative="1">
      <w:start w:val="1"/>
      <w:numFmt w:val="lowerLetter"/>
      <w:lvlText w:val="%5."/>
      <w:lvlJc w:val="left"/>
      <w:pPr>
        <w:ind w:left="3600" w:hanging="360"/>
      </w:pPr>
    </w:lvl>
    <w:lvl w:ilvl="5" w:tplc="6A385962" w:tentative="1">
      <w:start w:val="1"/>
      <w:numFmt w:val="lowerRoman"/>
      <w:lvlText w:val="%6."/>
      <w:lvlJc w:val="right"/>
      <w:pPr>
        <w:ind w:left="4320" w:hanging="180"/>
      </w:pPr>
    </w:lvl>
    <w:lvl w:ilvl="6" w:tplc="65D63624" w:tentative="1">
      <w:start w:val="1"/>
      <w:numFmt w:val="decimal"/>
      <w:lvlText w:val="%7."/>
      <w:lvlJc w:val="left"/>
      <w:pPr>
        <w:ind w:left="5040" w:hanging="360"/>
      </w:pPr>
    </w:lvl>
    <w:lvl w:ilvl="7" w:tplc="5236440E" w:tentative="1">
      <w:start w:val="1"/>
      <w:numFmt w:val="lowerLetter"/>
      <w:lvlText w:val="%8."/>
      <w:lvlJc w:val="left"/>
      <w:pPr>
        <w:ind w:left="5760" w:hanging="360"/>
      </w:pPr>
    </w:lvl>
    <w:lvl w:ilvl="8" w:tplc="56BA855A" w:tentative="1">
      <w:start w:val="1"/>
      <w:numFmt w:val="lowerRoman"/>
      <w:lvlText w:val="%9."/>
      <w:lvlJc w:val="right"/>
      <w:pPr>
        <w:ind w:left="6480" w:hanging="180"/>
      </w:pPr>
    </w:lvl>
  </w:abstractNum>
  <w:abstractNum w:abstractNumId="31" w15:restartNumberingAfterBreak="0">
    <w:nsid w:val="5CC123E2"/>
    <w:multiLevelType w:val="hybridMultilevel"/>
    <w:tmpl w:val="81A87CA2"/>
    <w:lvl w:ilvl="0" w:tplc="24FC2714">
      <w:start w:val="1"/>
      <w:numFmt w:val="decimal"/>
      <w:pStyle w:val="Spistreci1"/>
      <w:lvlText w:val="%1."/>
      <w:lvlJc w:val="left"/>
      <w:pPr>
        <w:ind w:left="1429" w:hanging="360"/>
      </w:pPr>
    </w:lvl>
    <w:lvl w:ilvl="1" w:tplc="AD38C1A2" w:tentative="1">
      <w:start w:val="1"/>
      <w:numFmt w:val="lowerLetter"/>
      <w:lvlText w:val="%2."/>
      <w:lvlJc w:val="left"/>
      <w:pPr>
        <w:ind w:left="2149" w:hanging="360"/>
      </w:pPr>
    </w:lvl>
    <w:lvl w:ilvl="2" w:tplc="EF5433C4" w:tentative="1">
      <w:start w:val="1"/>
      <w:numFmt w:val="lowerRoman"/>
      <w:lvlText w:val="%3."/>
      <w:lvlJc w:val="right"/>
      <w:pPr>
        <w:ind w:left="2869" w:hanging="180"/>
      </w:pPr>
    </w:lvl>
    <w:lvl w:ilvl="3" w:tplc="2DD24DF6" w:tentative="1">
      <w:start w:val="1"/>
      <w:numFmt w:val="decimal"/>
      <w:lvlText w:val="%4."/>
      <w:lvlJc w:val="left"/>
      <w:pPr>
        <w:ind w:left="3589" w:hanging="360"/>
      </w:pPr>
    </w:lvl>
    <w:lvl w:ilvl="4" w:tplc="3A065846" w:tentative="1">
      <w:start w:val="1"/>
      <w:numFmt w:val="lowerLetter"/>
      <w:lvlText w:val="%5."/>
      <w:lvlJc w:val="left"/>
      <w:pPr>
        <w:ind w:left="4309" w:hanging="360"/>
      </w:pPr>
    </w:lvl>
    <w:lvl w:ilvl="5" w:tplc="C96837C0" w:tentative="1">
      <w:start w:val="1"/>
      <w:numFmt w:val="lowerRoman"/>
      <w:lvlText w:val="%6."/>
      <w:lvlJc w:val="right"/>
      <w:pPr>
        <w:ind w:left="5029" w:hanging="180"/>
      </w:pPr>
    </w:lvl>
    <w:lvl w:ilvl="6" w:tplc="37807AB2" w:tentative="1">
      <w:start w:val="1"/>
      <w:numFmt w:val="decimal"/>
      <w:lvlText w:val="%7."/>
      <w:lvlJc w:val="left"/>
      <w:pPr>
        <w:ind w:left="5749" w:hanging="360"/>
      </w:pPr>
    </w:lvl>
    <w:lvl w:ilvl="7" w:tplc="79321840" w:tentative="1">
      <w:start w:val="1"/>
      <w:numFmt w:val="lowerLetter"/>
      <w:lvlText w:val="%8."/>
      <w:lvlJc w:val="left"/>
      <w:pPr>
        <w:ind w:left="6469" w:hanging="360"/>
      </w:pPr>
    </w:lvl>
    <w:lvl w:ilvl="8" w:tplc="A1FA91D2" w:tentative="1">
      <w:start w:val="1"/>
      <w:numFmt w:val="lowerRoman"/>
      <w:lvlText w:val="%9."/>
      <w:lvlJc w:val="right"/>
      <w:pPr>
        <w:ind w:left="7189" w:hanging="180"/>
      </w:pPr>
    </w:lvl>
  </w:abstractNum>
  <w:abstractNum w:abstractNumId="32" w15:restartNumberingAfterBreak="0">
    <w:nsid w:val="5ED8593D"/>
    <w:multiLevelType w:val="hybridMultilevel"/>
    <w:tmpl w:val="B8481516"/>
    <w:lvl w:ilvl="0" w:tplc="564E75A0">
      <w:start w:val="1"/>
      <w:numFmt w:val="decimal"/>
      <w:lvlText w:val="%1."/>
      <w:lvlJc w:val="left"/>
      <w:pPr>
        <w:ind w:left="720" w:hanging="360"/>
      </w:pPr>
    </w:lvl>
    <w:lvl w:ilvl="1" w:tplc="E17E59E0" w:tentative="1">
      <w:start w:val="1"/>
      <w:numFmt w:val="lowerLetter"/>
      <w:lvlText w:val="%2."/>
      <w:lvlJc w:val="left"/>
      <w:pPr>
        <w:ind w:left="1440" w:hanging="360"/>
      </w:pPr>
    </w:lvl>
    <w:lvl w:ilvl="2" w:tplc="599C09F8" w:tentative="1">
      <w:start w:val="1"/>
      <w:numFmt w:val="lowerRoman"/>
      <w:lvlText w:val="%3."/>
      <w:lvlJc w:val="right"/>
      <w:pPr>
        <w:ind w:left="2160" w:hanging="180"/>
      </w:pPr>
    </w:lvl>
    <w:lvl w:ilvl="3" w:tplc="F37452BC" w:tentative="1">
      <w:start w:val="1"/>
      <w:numFmt w:val="decimal"/>
      <w:lvlText w:val="%4."/>
      <w:lvlJc w:val="left"/>
      <w:pPr>
        <w:ind w:left="2880" w:hanging="360"/>
      </w:pPr>
    </w:lvl>
    <w:lvl w:ilvl="4" w:tplc="506EFE8C" w:tentative="1">
      <w:start w:val="1"/>
      <w:numFmt w:val="lowerLetter"/>
      <w:lvlText w:val="%5."/>
      <w:lvlJc w:val="left"/>
      <w:pPr>
        <w:ind w:left="3600" w:hanging="360"/>
      </w:pPr>
    </w:lvl>
    <w:lvl w:ilvl="5" w:tplc="E7183176" w:tentative="1">
      <w:start w:val="1"/>
      <w:numFmt w:val="lowerRoman"/>
      <w:lvlText w:val="%6."/>
      <w:lvlJc w:val="right"/>
      <w:pPr>
        <w:ind w:left="4320" w:hanging="180"/>
      </w:pPr>
    </w:lvl>
    <w:lvl w:ilvl="6" w:tplc="FBAE035E" w:tentative="1">
      <w:start w:val="1"/>
      <w:numFmt w:val="decimal"/>
      <w:lvlText w:val="%7."/>
      <w:lvlJc w:val="left"/>
      <w:pPr>
        <w:ind w:left="5040" w:hanging="360"/>
      </w:pPr>
    </w:lvl>
    <w:lvl w:ilvl="7" w:tplc="AD947C2A" w:tentative="1">
      <w:start w:val="1"/>
      <w:numFmt w:val="lowerLetter"/>
      <w:lvlText w:val="%8."/>
      <w:lvlJc w:val="left"/>
      <w:pPr>
        <w:ind w:left="5760" w:hanging="360"/>
      </w:pPr>
    </w:lvl>
    <w:lvl w:ilvl="8" w:tplc="DF66F2C6" w:tentative="1">
      <w:start w:val="1"/>
      <w:numFmt w:val="lowerRoman"/>
      <w:lvlText w:val="%9."/>
      <w:lvlJc w:val="right"/>
      <w:pPr>
        <w:ind w:left="6480" w:hanging="180"/>
      </w:pPr>
    </w:lvl>
  </w:abstractNum>
  <w:abstractNum w:abstractNumId="33" w15:restartNumberingAfterBreak="0">
    <w:nsid w:val="5EFD65BE"/>
    <w:multiLevelType w:val="hybridMultilevel"/>
    <w:tmpl w:val="D8F4AD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773023B"/>
    <w:multiLevelType w:val="hybridMultilevel"/>
    <w:tmpl w:val="9A261FDA"/>
    <w:lvl w:ilvl="0" w:tplc="D6668886">
      <w:start w:val="1"/>
      <w:numFmt w:val="bullet"/>
      <w:lvlText w:val=""/>
      <w:lvlJc w:val="left"/>
      <w:pPr>
        <w:ind w:left="720" w:hanging="360"/>
      </w:pPr>
      <w:rPr>
        <w:rFonts w:ascii="Symbol" w:hAnsi="Symbol" w:hint="default"/>
      </w:rPr>
    </w:lvl>
    <w:lvl w:ilvl="1" w:tplc="09CC584C" w:tentative="1">
      <w:start w:val="1"/>
      <w:numFmt w:val="bullet"/>
      <w:lvlText w:val="o"/>
      <w:lvlJc w:val="left"/>
      <w:pPr>
        <w:ind w:left="1440" w:hanging="360"/>
      </w:pPr>
      <w:rPr>
        <w:rFonts w:ascii="Courier New" w:hAnsi="Courier New" w:cs="Courier New" w:hint="default"/>
      </w:rPr>
    </w:lvl>
    <w:lvl w:ilvl="2" w:tplc="F482A012" w:tentative="1">
      <w:start w:val="1"/>
      <w:numFmt w:val="bullet"/>
      <w:lvlText w:val=""/>
      <w:lvlJc w:val="left"/>
      <w:pPr>
        <w:ind w:left="2160" w:hanging="360"/>
      </w:pPr>
      <w:rPr>
        <w:rFonts w:ascii="Wingdings" w:hAnsi="Wingdings" w:hint="default"/>
      </w:rPr>
    </w:lvl>
    <w:lvl w:ilvl="3" w:tplc="682002B4" w:tentative="1">
      <w:start w:val="1"/>
      <w:numFmt w:val="bullet"/>
      <w:lvlText w:val=""/>
      <w:lvlJc w:val="left"/>
      <w:pPr>
        <w:ind w:left="2880" w:hanging="360"/>
      </w:pPr>
      <w:rPr>
        <w:rFonts w:ascii="Symbol" w:hAnsi="Symbol" w:hint="default"/>
      </w:rPr>
    </w:lvl>
    <w:lvl w:ilvl="4" w:tplc="FA16AEAA" w:tentative="1">
      <w:start w:val="1"/>
      <w:numFmt w:val="bullet"/>
      <w:lvlText w:val="o"/>
      <w:lvlJc w:val="left"/>
      <w:pPr>
        <w:ind w:left="3600" w:hanging="360"/>
      </w:pPr>
      <w:rPr>
        <w:rFonts w:ascii="Courier New" w:hAnsi="Courier New" w:cs="Courier New" w:hint="default"/>
      </w:rPr>
    </w:lvl>
    <w:lvl w:ilvl="5" w:tplc="4A76DE72" w:tentative="1">
      <w:start w:val="1"/>
      <w:numFmt w:val="bullet"/>
      <w:lvlText w:val=""/>
      <w:lvlJc w:val="left"/>
      <w:pPr>
        <w:ind w:left="4320" w:hanging="360"/>
      </w:pPr>
      <w:rPr>
        <w:rFonts w:ascii="Wingdings" w:hAnsi="Wingdings" w:hint="default"/>
      </w:rPr>
    </w:lvl>
    <w:lvl w:ilvl="6" w:tplc="73644254" w:tentative="1">
      <w:start w:val="1"/>
      <w:numFmt w:val="bullet"/>
      <w:lvlText w:val=""/>
      <w:lvlJc w:val="left"/>
      <w:pPr>
        <w:ind w:left="5040" w:hanging="360"/>
      </w:pPr>
      <w:rPr>
        <w:rFonts w:ascii="Symbol" w:hAnsi="Symbol" w:hint="default"/>
      </w:rPr>
    </w:lvl>
    <w:lvl w:ilvl="7" w:tplc="1568BF96" w:tentative="1">
      <w:start w:val="1"/>
      <w:numFmt w:val="bullet"/>
      <w:lvlText w:val="o"/>
      <w:lvlJc w:val="left"/>
      <w:pPr>
        <w:ind w:left="5760" w:hanging="360"/>
      </w:pPr>
      <w:rPr>
        <w:rFonts w:ascii="Courier New" w:hAnsi="Courier New" w:cs="Courier New" w:hint="default"/>
      </w:rPr>
    </w:lvl>
    <w:lvl w:ilvl="8" w:tplc="70C4AF34" w:tentative="1">
      <w:start w:val="1"/>
      <w:numFmt w:val="bullet"/>
      <w:lvlText w:val=""/>
      <w:lvlJc w:val="left"/>
      <w:pPr>
        <w:ind w:left="6480" w:hanging="360"/>
      </w:pPr>
      <w:rPr>
        <w:rFonts w:ascii="Wingdings" w:hAnsi="Wingdings" w:hint="default"/>
      </w:rPr>
    </w:lvl>
  </w:abstractNum>
  <w:abstractNum w:abstractNumId="35" w15:restartNumberingAfterBreak="0">
    <w:nsid w:val="68C92D7E"/>
    <w:multiLevelType w:val="hybridMultilevel"/>
    <w:tmpl w:val="E14A8FA2"/>
    <w:lvl w:ilvl="0" w:tplc="400EB9B6">
      <w:start w:val="1"/>
      <w:numFmt w:val="decimal"/>
      <w:lvlText w:val="%1."/>
      <w:lvlJc w:val="left"/>
      <w:pPr>
        <w:ind w:left="720" w:hanging="360"/>
      </w:pPr>
    </w:lvl>
    <w:lvl w:ilvl="1" w:tplc="33DE37F0" w:tentative="1">
      <w:start w:val="1"/>
      <w:numFmt w:val="lowerLetter"/>
      <w:lvlText w:val="%2."/>
      <w:lvlJc w:val="left"/>
      <w:pPr>
        <w:ind w:left="1440" w:hanging="360"/>
      </w:pPr>
    </w:lvl>
    <w:lvl w:ilvl="2" w:tplc="41281896" w:tentative="1">
      <w:start w:val="1"/>
      <w:numFmt w:val="lowerRoman"/>
      <w:lvlText w:val="%3."/>
      <w:lvlJc w:val="right"/>
      <w:pPr>
        <w:ind w:left="2160" w:hanging="180"/>
      </w:pPr>
    </w:lvl>
    <w:lvl w:ilvl="3" w:tplc="9C44661C" w:tentative="1">
      <w:start w:val="1"/>
      <w:numFmt w:val="decimal"/>
      <w:lvlText w:val="%4."/>
      <w:lvlJc w:val="left"/>
      <w:pPr>
        <w:ind w:left="2880" w:hanging="360"/>
      </w:pPr>
    </w:lvl>
    <w:lvl w:ilvl="4" w:tplc="D69CA3FC" w:tentative="1">
      <w:start w:val="1"/>
      <w:numFmt w:val="lowerLetter"/>
      <w:lvlText w:val="%5."/>
      <w:lvlJc w:val="left"/>
      <w:pPr>
        <w:ind w:left="3600" w:hanging="360"/>
      </w:pPr>
    </w:lvl>
    <w:lvl w:ilvl="5" w:tplc="AA0E8F0E" w:tentative="1">
      <w:start w:val="1"/>
      <w:numFmt w:val="lowerRoman"/>
      <w:lvlText w:val="%6."/>
      <w:lvlJc w:val="right"/>
      <w:pPr>
        <w:ind w:left="4320" w:hanging="180"/>
      </w:pPr>
    </w:lvl>
    <w:lvl w:ilvl="6" w:tplc="A7002AB4" w:tentative="1">
      <w:start w:val="1"/>
      <w:numFmt w:val="decimal"/>
      <w:lvlText w:val="%7."/>
      <w:lvlJc w:val="left"/>
      <w:pPr>
        <w:ind w:left="5040" w:hanging="360"/>
      </w:pPr>
    </w:lvl>
    <w:lvl w:ilvl="7" w:tplc="BB6818B8" w:tentative="1">
      <w:start w:val="1"/>
      <w:numFmt w:val="lowerLetter"/>
      <w:lvlText w:val="%8."/>
      <w:lvlJc w:val="left"/>
      <w:pPr>
        <w:ind w:left="5760" w:hanging="360"/>
      </w:pPr>
    </w:lvl>
    <w:lvl w:ilvl="8" w:tplc="C2F0E676" w:tentative="1">
      <w:start w:val="1"/>
      <w:numFmt w:val="lowerRoman"/>
      <w:lvlText w:val="%9."/>
      <w:lvlJc w:val="right"/>
      <w:pPr>
        <w:ind w:left="6480" w:hanging="180"/>
      </w:pPr>
    </w:lvl>
  </w:abstractNum>
  <w:abstractNum w:abstractNumId="36" w15:restartNumberingAfterBreak="0">
    <w:nsid w:val="6A01779A"/>
    <w:multiLevelType w:val="hybridMultilevel"/>
    <w:tmpl w:val="386AAE76"/>
    <w:lvl w:ilvl="0" w:tplc="B4D007D8">
      <w:start w:val="1"/>
      <w:numFmt w:val="bullet"/>
      <w:lvlText w:val=""/>
      <w:lvlJc w:val="left"/>
      <w:pPr>
        <w:ind w:left="1080" w:hanging="360"/>
      </w:pPr>
      <w:rPr>
        <w:rFonts w:ascii="Symbol" w:hAnsi="Symbol" w:hint="default"/>
      </w:rPr>
    </w:lvl>
    <w:lvl w:ilvl="1" w:tplc="542A23EC" w:tentative="1">
      <w:start w:val="1"/>
      <w:numFmt w:val="bullet"/>
      <w:lvlText w:val="o"/>
      <w:lvlJc w:val="left"/>
      <w:pPr>
        <w:ind w:left="1800" w:hanging="360"/>
      </w:pPr>
      <w:rPr>
        <w:rFonts w:ascii="Courier New" w:hAnsi="Courier New" w:cs="Courier New" w:hint="default"/>
      </w:rPr>
    </w:lvl>
    <w:lvl w:ilvl="2" w:tplc="7318F4D4" w:tentative="1">
      <w:start w:val="1"/>
      <w:numFmt w:val="bullet"/>
      <w:lvlText w:val=""/>
      <w:lvlJc w:val="left"/>
      <w:pPr>
        <w:ind w:left="2520" w:hanging="360"/>
      </w:pPr>
      <w:rPr>
        <w:rFonts w:ascii="Wingdings" w:hAnsi="Wingdings" w:hint="default"/>
      </w:rPr>
    </w:lvl>
    <w:lvl w:ilvl="3" w:tplc="F9000250" w:tentative="1">
      <w:start w:val="1"/>
      <w:numFmt w:val="bullet"/>
      <w:lvlText w:val=""/>
      <w:lvlJc w:val="left"/>
      <w:pPr>
        <w:ind w:left="3240" w:hanging="360"/>
      </w:pPr>
      <w:rPr>
        <w:rFonts w:ascii="Symbol" w:hAnsi="Symbol" w:hint="default"/>
      </w:rPr>
    </w:lvl>
    <w:lvl w:ilvl="4" w:tplc="194A7BAA" w:tentative="1">
      <w:start w:val="1"/>
      <w:numFmt w:val="bullet"/>
      <w:lvlText w:val="o"/>
      <w:lvlJc w:val="left"/>
      <w:pPr>
        <w:ind w:left="3960" w:hanging="360"/>
      </w:pPr>
      <w:rPr>
        <w:rFonts w:ascii="Courier New" w:hAnsi="Courier New" w:cs="Courier New" w:hint="default"/>
      </w:rPr>
    </w:lvl>
    <w:lvl w:ilvl="5" w:tplc="B448D870" w:tentative="1">
      <w:start w:val="1"/>
      <w:numFmt w:val="bullet"/>
      <w:lvlText w:val=""/>
      <w:lvlJc w:val="left"/>
      <w:pPr>
        <w:ind w:left="4680" w:hanging="360"/>
      </w:pPr>
      <w:rPr>
        <w:rFonts w:ascii="Wingdings" w:hAnsi="Wingdings" w:hint="default"/>
      </w:rPr>
    </w:lvl>
    <w:lvl w:ilvl="6" w:tplc="EC18DD1A" w:tentative="1">
      <w:start w:val="1"/>
      <w:numFmt w:val="bullet"/>
      <w:lvlText w:val=""/>
      <w:lvlJc w:val="left"/>
      <w:pPr>
        <w:ind w:left="5400" w:hanging="360"/>
      </w:pPr>
      <w:rPr>
        <w:rFonts w:ascii="Symbol" w:hAnsi="Symbol" w:hint="default"/>
      </w:rPr>
    </w:lvl>
    <w:lvl w:ilvl="7" w:tplc="D334F030" w:tentative="1">
      <w:start w:val="1"/>
      <w:numFmt w:val="bullet"/>
      <w:lvlText w:val="o"/>
      <w:lvlJc w:val="left"/>
      <w:pPr>
        <w:ind w:left="6120" w:hanging="360"/>
      </w:pPr>
      <w:rPr>
        <w:rFonts w:ascii="Courier New" w:hAnsi="Courier New" w:cs="Courier New" w:hint="default"/>
      </w:rPr>
    </w:lvl>
    <w:lvl w:ilvl="8" w:tplc="09F414AA" w:tentative="1">
      <w:start w:val="1"/>
      <w:numFmt w:val="bullet"/>
      <w:lvlText w:val=""/>
      <w:lvlJc w:val="left"/>
      <w:pPr>
        <w:ind w:left="6840" w:hanging="360"/>
      </w:pPr>
      <w:rPr>
        <w:rFonts w:ascii="Wingdings" w:hAnsi="Wingdings" w:hint="default"/>
      </w:rPr>
    </w:lvl>
  </w:abstractNum>
  <w:abstractNum w:abstractNumId="37" w15:restartNumberingAfterBreak="0">
    <w:nsid w:val="6BDD3BC8"/>
    <w:multiLevelType w:val="hybridMultilevel"/>
    <w:tmpl w:val="BA9EB91A"/>
    <w:lvl w:ilvl="0" w:tplc="74D0AC2C">
      <w:start w:val="1"/>
      <w:numFmt w:val="decimal"/>
      <w:lvlText w:val="%1."/>
      <w:lvlJc w:val="left"/>
      <w:pPr>
        <w:ind w:left="720" w:hanging="360"/>
      </w:pPr>
      <w:rPr>
        <w:rFonts w:hint="default"/>
      </w:rPr>
    </w:lvl>
    <w:lvl w:ilvl="1" w:tplc="A1B2A97E" w:tentative="1">
      <w:start w:val="1"/>
      <w:numFmt w:val="lowerLetter"/>
      <w:lvlText w:val="%2."/>
      <w:lvlJc w:val="left"/>
      <w:pPr>
        <w:ind w:left="1440" w:hanging="360"/>
      </w:pPr>
    </w:lvl>
    <w:lvl w:ilvl="2" w:tplc="CAF48016" w:tentative="1">
      <w:start w:val="1"/>
      <w:numFmt w:val="lowerRoman"/>
      <w:lvlText w:val="%3."/>
      <w:lvlJc w:val="right"/>
      <w:pPr>
        <w:ind w:left="2160" w:hanging="180"/>
      </w:pPr>
    </w:lvl>
    <w:lvl w:ilvl="3" w:tplc="5C4A1584" w:tentative="1">
      <w:start w:val="1"/>
      <w:numFmt w:val="decimal"/>
      <w:lvlText w:val="%4."/>
      <w:lvlJc w:val="left"/>
      <w:pPr>
        <w:ind w:left="2880" w:hanging="360"/>
      </w:pPr>
    </w:lvl>
    <w:lvl w:ilvl="4" w:tplc="DBAE5006" w:tentative="1">
      <w:start w:val="1"/>
      <w:numFmt w:val="lowerLetter"/>
      <w:lvlText w:val="%5."/>
      <w:lvlJc w:val="left"/>
      <w:pPr>
        <w:ind w:left="3600" w:hanging="360"/>
      </w:pPr>
    </w:lvl>
    <w:lvl w:ilvl="5" w:tplc="6B480720" w:tentative="1">
      <w:start w:val="1"/>
      <w:numFmt w:val="lowerRoman"/>
      <w:lvlText w:val="%6."/>
      <w:lvlJc w:val="right"/>
      <w:pPr>
        <w:ind w:left="4320" w:hanging="180"/>
      </w:pPr>
    </w:lvl>
    <w:lvl w:ilvl="6" w:tplc="B622A9FE" w:tentative="1">
      <w:start w:val="1"/>
      <w:numFmt w:val="decimal"/>
      <w:lvlText w:val="%7."/>
      <w:lvlJc w:val="left"/>
      <w:pPr>
        <w:ind w:left="5040" w:hanging="360"/>
      </w:pPr>
    </w:lvl>
    <w:lvl w:ilvl="7" w:tplc="1ADCF1B4" w:tentative="1">
      <w:start w:val="1"/>
      <w:numFmt w:val="lowerLetter"/>
      <w:lvlText w:val="%8."/>
      <w:lvlJc w:val="left"/>
      <w:pPr>
        <w:ind w:left="5760" w:hanging="360"/>
      </w:pPr>
    </w:lvl>
    <w:lvl w:ilvl="8" w:tplc="351AA8C4" w:tentative="1">
      <w:start w:val="1"/>
      <w:numFmt w:val="lowerRoman"/>
      <w:lvlText w:val="%9."/>
      <w:lvlJc w:val="right"/>
      <w:pPr>
        <w:ind w:left="6480" w:hanging="180"/>
      </w:pPr>
    </w:lvl>
  </w:abstractNum>
  <w:abstractNum w:abstractNumId="38" w15:restartNumberingAfterBreak="0">
    <w:nsid w:val="6E0B5C9C"/>
    <w:multiLevelType w:val="hybridMultilevel"/>
    <w:tmpl w:val="ED72E78C"/>
    <w:lvl w:ilvl="0" w:tplc="C5C4987C">
      <w:start w:val="1"/>
      <w:numFmt w:val="decimal"/>
      <w:lvlText w:val="%1."/>
      <w:lvlJc w:val="left"/>
      <w:pPr>
        <w:ind w:left="720" w:hanging="360"/>
      </w:pPr>
      <w:rPr>
        <w:rFonts w:hint="default"/>
      </w:rPr>
    </w:lvl>
    <w:lvl w:ilvl="1" w:tplc="6BF05F72" w:tentative="1">
      <w:start w:val="1"/>
      <w:numFmt w:val="lowerLetter"/>
      <w:lvlText w:val="%2."/>
      <w:lvlJc w:val="left"/>
      <w:pPr>
        <w:ind w:left="1440" w:hanging="360"/>
      </w:pPr>
    </w:lvl>
    <w:lvl w:ilvl="2" w:tplc="0F1C0E56" w:tentative="1">
      <w:start w:val="1"/>
      <w:numFmt w:val="lowerRoman"/>
      <w:lvlText w:val="%3."/>
      <w:lvlJc w:val="right"/>
      <w:pPr>
        <w:ind w:left="2160" w:hanging="180"/>
      </w:pPr>
    </w:lvl>
    <w:lvl w:ilvl="3" w:tplc="5A4A620C" w:tentative="1">
      <w:start w:val="1"/>
      <w:numFmt w:val="decimal"/>
      <w:lvlText w:val="%4."/>
      <w:lvlJc w:val="left"/>
      <w:pPr>
        <w:ind w:left="2880" w:hanging="360"/>
      </w:pPr>
    </w:lvl>
    <w:lvl w:ilvl="4" w:tplc="E65633C2" w:tentative="1">
      <w:start w:val="1"/>
      <w:numFmt w:val="lowerLetter"/>
      <w:lvlText w:val="%5."/>
      <w:lvlJc w:val="left"/>
      <w:pPr>
        <w:ind w:left="3600" w:hanging="360"/>
      </w:pPr>
    </w:lvl>
    <w:lvl w:ilvl="5" w:tplc="FB1AC300" w:tentative="1">
      <w:start w:val="1"/>
      <w:numFmt w:val="lowerRoman"/>
      <w:lvlText w:val="%6."/>
      <w:lvlJc w:val="right"/>
      <w:pPr>
        <w:ind w:left="4320" w:hanging="180"/>
      </w:pPr>
    </w:lvl>
    <w:lvl w:ilvl="6" w:tplc="640A3A8C" w:tentative="1">
      <w:start w:val="1"/>
      <w:numFmt w:val="decimal"/>
      <w:lvlText w:val="%7."/>
      <w:lvlJc w:val="left"/>
      <w:pPr>
        <w:ind w:left="5040" w:hanging="360"/>
      </w:pPr>
    </w:lvl>
    <w:lvl w:ilvl="7" w:tplc="9A54F86E" w:tentative="1">
      <w:start w:val="1"/>
      <w:numFmt w:val="lowerLetter"/>
      <w:lvlText w:val="%8."/>
      <w:lvlJc w:val="left"/>
      <w:pPr>
        <w:ind w:left="5760" w:hanging="360"/>
      </w:pPr>
    </w:lvl>
    <w:lvl w:ilvl="8" w:tplc="50D21216" w:tentative="1">
      <w:start w:val="1"/>
      <w:numFmt w:val="lowerRoman"/>
      <w:lvlText w:val="%9."/>
      <w:lvlJc w:val="right"/>
      <w:pPr>
        <w:ind w:left="6480" w:hanging="180"/>
      </w:pPr>
    </w:lvl>
  </w:abstractNum>
  <w:abstractNum w:abstractNumId="39" w15:restartNumberingAfterBreak="0">
    <w:nsid w:val="72EA4BBE"/>
    <w:multiLevelType w:val="hybridMultilevel"/>
    <w:tmpl w:val="DF6E091C"/>
    <w:lvl w:ilvl="0" w:tplc="69F09602">
      <w:start w:val="1"/>
      <w:numFmt w:val="bullet"/>
      <w:lvlText w:val=""/>
      <w:lvlJc w:val="left"/>
      <w:pPr>
        <w:ind w:left="720" w:hanging="360"/>
      </w:pPr>
      <w:rPr>
        <w:rFonts w:ascii="Symbol" w:hAnsi="Symbol" w:hint="default"/>
      </w:rPr>
    </w:lvl>
    <w:lvl w:ilvl="1" w:tplc="5D5C3062" w:tentative="1">
      <w:start w:val="1"/>
      <w:numFmt w:val="bullet"/>
      <w:lvlText w:val="o"/>
      <w:lvlJc w:val="left"/>
      <w:pPr>
        <w:ind w:left="1440" w:hanging="360"/>
      </w:pPr>
      <w:rPr>
        <w:rFonts w:ascii="Courier New" w:hAnsi="Courier New" w:cs="Courier New" w:hint="default"/>
      </w:rPr>
    </w:lvl>
    <w:lvl w:ilvl="2" w:tplc="9F922C2E" w:tentative="1">
      <w:start w:val="1"/>
      <w:numFmt w:val="bullet"/>
      <w:lvlText w:val=""/>
      <w:lvlJc w:val="left"/>
      <w:pPr>
        <w:ind w:left="2160" w:hanging="360"/>
      </w:pPr>
      <w:rPr>
        <w:rFonts w:ascii="Wingdings" w:hAnsi="Wingdings" w:hint="default"/>
      </w:rPr>
    </w:lvl>
    <w:lvl w:ilvl="3" w:tplc="4558CE76" w:tentative="1">
      <w:start w:val="1"/>
      <w:numFmt w:val="bullet"/>
      <w:lvlText w:val=""/>
      <w:lvlJc w:val="left"/>
      <w:pPr>
        <w:ind w:left="2880" w:hanging="360"/>
      </w:pPr>
      <w:rPr>
        <w:rFonts w:ascii="Symbol" w:hAnsi="Symbol" w:hint="default"/>
      </w:rPr>
    </w:lvl>
    <w:lvl w:ilvl="4" w:tplc="2D907412" w:tentative="1">
      <w:start w:val="1"/>
      <w:numFmt w:val="bullet"/>
      <w:lvlText w:val="o"/>
      <w:lvlJc w:val="left"/>
      <w:pPr>
        <w:ind w:left="3600" w:hanging="360"/>
      </w:pPr>
      <w:rPr>
        <w:rFonts w:ascii="Courier New" w:hAnsi="Courier New" w:cs="Courier New" w:hint="default"/>
      </w:rPr>
    </w:lvl>
    <w:lvl w:ilvl="5" w:tplc="34DADAF8" w:tentative="1">
      <w:start w:val="1"/>
      <w:numFmt w:val="bullet"/>
      <w:lvlText w:val=""/>
      <w:lvlJc w:val="left"/>
      <w:pPr>
        <w:ind w:left="4320" w:hanging="360"/>
      </w:pPr>
      <w:rPr>
        <w:rFonts w:ascii="Wingdings" w:hAnsi="Wingdings" w:hint="default"/>
      </w:rPr>
    </w:lvl>
    <w:lvl w:ilvl="6" w:tplc="1C7664B2" w:tentative="1">
      <w:start w:val="1"/>
      <w:numFmt w:val="bullet"/>
      <w:lvlText w:val=""/>
      <w:lvlJc w:val="left"/>
      <w:pPr>
        <w:ind w:left="5040" w:hanging="360"/>
      </w:pPr>
      <w:rPr>
        <w:rFonts w:ascii="Symbol" w:hAnsi="Symbol" w:hint="default"/>
      </w:rPr>
    </w:lvl>
    <w:lvl w:ilvl="7" w:tplc="920A11A6" w:tentative="1">
      <w:start w:val="1"/>
      <w:numFmt w:val="bullet"/>
      <w:lvlText w:val="o"/>
      <w:lvlJc w:val="left"/>
      <w:pPr>
        <w:ind w:left="5760" w:hanging="360"/>
      </w:pPr>
      <w:rPr>
        <w:rFonts w:ascii="Courier New" w:hAnsi="Courier New" w:cs="Courier New" w:hint="default"/>
      </w:rPr>
    </w:lvl>
    <w:lvl w:ilvl="8" w:tplc="70CE272E" w:tentative="1">
      <w:start w:val="1"/>
      <w:numFmt w:val="bullet"/>
      <w:lvlText w:val=""/>
      <w:lvlJc w:val="left"/>
      <w:pPr>
        <w:ind w:left="6480" w:hanging="360"/>
      </w:pPr>
      <w:rPr>
        <w:rFonts w:ascii="Wingdings" w:hAnsi="Wingdings" w:hint="default"/>
      </w:rPr>
    </w:lvl>
  </w:abstractNum>
  <w:abstractNum w:abstractNumId="40" w15:restartNumberingAfterBreak="0">
    <w:nsid w:val="77584A9D"/>
    <w:multiLevelType w:val="hybridMultilevel"/>
    <w:tmpl w:val="52260F98"/>
    <w:lvl w:ilvl="0" w:tplc="8526AA78">
      <w:start w:val="1"/>
      <w:numFmt w:val="bullet"/>
      <w:lvlText w:val=""/>
      <w:lvlJc w:val="left"/>
      <w:pPr>
        <w:ind w:left="720" w:hanging="360"/>
      </w:pPr>
      <w:rPr>
        <w:rFonts w:ascii="Symbol" w:hAnsi="Symbol" w:hint="default"/>
      </w:rPr>
    </w:lvl>
    <w:lvl w:ilvl="1" w:tplc="5CACCCF4" w:tentative="1">
      <w:start w:val="1"/>
      <w:numFmt w:val="bullet"/>
      <w:lvlText w:val="o"/>
      <w:lvlJc w:val="left"/>
      <w:pPr>
        <w:ind w:left="1440" w:hanging="360"/>
      </w:pPr>
      <w:rPr>
        <w:rFonts w:ascii="Courier New" w:hAnsi="Courier New" w:cs="Courier New" w:hint="default"/>
      </w:rPr>
    </w:lvl>
    <w:lvl w:ilvl="2" w:tplc="4E98AF5C" w:tentative="1">
      <w:start w:val="1"/>
      <w:numFmt w:val="bullet"/>
      <w:lvlText w:val=""/>
      <w:lvlJc w:val="left"/>
      <w:pPr>
        <w:ind w:left="2160" w:hanging="360"/>
      </w:pPr>
      <w:rPr>
        <w:rFonts w:ascii="Wingdings" w:hAnsi="Wingdings" w:hint="default"/>
      </w:rPr>
    </w:lvl>
    <w:lvl w:ilvl="3" w:tplc="ECD07E02" w:tentative="1">
      <w:start w:val="1"/>
      <w:numFmt w:val="bullet"/>
      <w:lvlText w:val=""/>
      <w:lvlJc w:val="left"/>
      <w:pPr>
        <w:ind w:left="2880" w:hanging="360"/>
      </w:pPr>
      <w:rPr>
        <w:rFonts w:ascii="Symbol" w:hAnsi="Symbol" w:hint="default"/>
      </w:rPr>
    </w:lvl>
    <w:lvl w:ilvl="4" w:tplc="8B62D906" w:tentative="1">
      <w:start w:val="1"/>
      <w:numFmt w:val="bullet"/>
      <w:lvlText w:val="o"/>
      <w:lvlJc w:val="left"/>
      <w:pPr>
        <w:ind w:left="3600" w:hanging="360"/>
      </w:pPr>
      <w:rPr>
        <w:rFonts w:ascii="Courier New" w:hAnsi="Courier New" w:cs="Courier New" w:hint="default"/>
      </w:rPr>
    </w:lvl>
    <w:lvl w:ilvl="5" w:tplc="76EA8F8A" w:tentative="1">
      <w:start w:val="1"/>
      <w:numFmt w:val="bullet"/>
      <w:lvlText w:val=""/>
      <w:lvlJc w:val="left"/>
      <w:pPr>
        <w:ind w:left="4320" w:hanging="360"/>
      </w:pPr>
      <w:rPr>
        <w:rFonts w:ascii="Wingdings" w:hAnsi="Wingdings" w:hint="default"/>
      </w:rPr>
    </w:lvl>
    <w:lvl w:ilvl="6" w:tplc="3C6C72B8" w:tentative="1">
      <w:start w:val="1"/>
      <w:numFmt w:val="bullet"/>
      <w:lvlText w:val=""/>
      <w:lvlJc w:val="left"/>
      <w:pPr>
        <w:ind w:left="5040" w:hanging="360"/>
      </w:pPr>
      <w:rPr>
        <w:rFonts w:ascii="Symbol" w:hAnsi="Symbol" w:hint="default"/>
      </w:rPr>
    </w:lvl>
    <w:lvl w:ilvl="7" w:tplc="A050905C" w:tentative="1">
      <w:start w:val="1"/>
      <w:numFmt w:val="bullet"/>
      <w:lvlText w:val="o"/>
      <w:lvlJc w:val="left"/>
      <w:pPr>
        <w:ind w:left="5760" w:hanging="360"/>
      </w:pPr>
      <w:rPr>
        <w:rFonts w:ascii="Courier New" w:hAnsi="Courier New" w:cs="Courier New" w:hint="default"/>
      </w:rPr>
    </w:lvl>
    <w:lvl w:ilvl="8" w:tplc="A7F4CA22" w:tentative="1">
      <w:start w:val="1"/>
      <w:numFmt w:val="bullet"/>
      <w:lvlText w:val=""/>
      <w:lvlJc w:val="left"/>
      <w:pPr>
        <w:ind w:left="6480" w:hanging="360"/>
      </w:pPr>
      <w:rPr>
        <w:rFonts w:ascii="Wingdings" w:hAnsi="Wingdings" w:hint="default"/>
      </w:rPr>
    </w:lvl>
  </w:abstractNum>
  <w:abstractNum w:abstractNumId="41" w15:restartNumberingAfterBreak="0">
    <w:nsid w:val="78F52850"/>
    <w:multiLevelType w:val="hybridMultilevel"/>
    <w:tmpl w:val="8376D7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AD505E9"/>
    <w:multiLevelType w:val="hybridMultilevel"/>
    <w:tmpl w:val="4DB2123C"/>
    <w:lvl w:ilvl="0" w:tplc="EF52DE20">
      <w:start w:val="1"/>
      <w:numFmt w:val="decimal"/>
      <w:lvlText w:val="%1."/>
      <w:lvlJc w:val="left"/>
      <w:pPr>
        <w:ind w:left="720" w:hanging="360"/>
      </w:pPr>
      <w:rPr>
        <w:rFonts w:hint="default"/>
      </w:rPr>
    </w:lvl>
    <w:lvl w:ilvl="1" w:tplc="0840D262" w:tentative="1">
      <w:start w:val="1"/>
      <w:numFmt w:val="lowerLetter"/>
      <w:lvlText w:val="%2."/>
      <w:lvlJc w:val="left"/>
      <w:pPr>
        <w:ind w:left="1440" w:hanging="360"/>
      </w:pPr>
    </w:lvl>
    <w:lvl w:ilvl="2" w:tplc="B8DC3DF0" w:tentative="1">
      <w:start w:val="1"/>
      <w:numFmt w:val="lowerRoman"/>
      <w:lvlText w:val="%3."/>
      <w:lvlJc w:val="right"/>
      <w:pPr>
        <w:ind w:left="2160" w:hanging="180"/>
      </w:pPr>
    </w:lvl>
    <w:lvl w:ilvl="3" w:tplc="75744FF6" w:tentative="1">
      <w:start w:val="1"/>
      <w:numFmt w:val="decimal"/>
      <w:lvlText w:val="%4."/>
      <w:lvlJc w:val="left"/>
      <w:pPr>
        <w:ind w:left="2880" w:hanging="360"/>
      </w:pPr>
    </w:lvl>
    <w:lvl w:ilvl="4" w:tplc="00E4A812" w:tentative="1">
      <w:start w:val="1"/>
      <w:numFmt w:val="lowerLetter"/>
      <w:lvlText w:val="%5."/>
      <w:lvlJc w:val="left"/>
      <w:pPr>
        <w:ind w:left="3600" w:hanging="360"/>
      </w:pPr>
    </w:lvl>
    <w:lvl w:ilvl="5" w:tplc="4870718A" w:tentative="1">
      <w:start w:val="1"/>
      <w:numFmt w:val="lowerRoman"/>
      <w:lvlText w:val="%6."/>
      <w:lvlJc w:val="right"/>
      <w:pPr>
        <w:ind w:left="4320" w:hanging="180"/>
      </w:pPr>
    </w:lvl>
    <w:lvl w:ilvl="6" w:tplc="46D27B76" w:tentative="1">
      <w:start w:val="1"/>
      <w:numFmt w:val="decimal"/>
      <w:lvlText w:val="%7."/>
      <w:lvlJc w:val="left"/>
      <w:pPr>
        <w:ind w:left="5040" w:hanging="360"/>
      </w:pPr>
    </w:lvl>
    <w:lvl w:ilvl="7" w:tplc="EFAC4590" w:tentative="1">
      <w:start w:val="1"/>
      <w:numFmt w:val="lowerLetter"/>
      <w:lvlText w:val="%8."/>
      <w:lvlJc w:val="left"/>
      <w:pPr>
        <w:ind w:left="5760" w:hanging="360"/>
      </w:pPr>
    </w:lvl>
    <w:lvl w:ilvl="8" w:tplc="2646D1F6" w:tentative="1">
      <w:start w:val="1"/>
      <w:numFmt w:val="lowerRoman"/>
      <w:lvlText w:val="%9."/>
      <w:lvlJc w:val="right"/>
      <w:pPr>
        <w:ind w:left="6480" w:hanging="180"/>
      </w:pPr>
    </w:lvl>
  </w:abstractNum>
  <w:abstractNum w:abstractNumId="43" w15:restartNumberingAfterBreak="0">
    <w:nsid w:val="7B4F60A6"/>
    <w:multiLevelType w:val="hybridMultilevel"/>
    <w:tmpl w:val="B5BA4D36"/>
    <w:lvl w:ilvl="0" w:tplc="1CB6EB82">
      <w:start w:val="1"/>
      <w:numFmt w:val="bullet"/>
      <w:lvlText w:val=""/>
      <w:lvlJc w:val="left"/>
      <w:pPr>
        <w:ind w:left="720" w:hanging="360"/>
      </w:pPr>
      <w:rPr>
        <w:rFonts w:ascii="Symbol" w:hAnsi="Symbol" w:hint="default"/>
      </w:rPr>
    </w:lvl>
    <w:lvl w:ilvl="1" w:tplc="9F9804C6" w:tentative="1">
      <w:start w:val="1"/>
      <w:numFmt w:val="bullet"/>
      <w:lvlText w:val="o"/>
      <w:lvlJc w:val="left"/>
      <w:pPr>
        <w:ind w:left="1440" w:hanging="360"/>
      </w:pPr>
      <w:rPr>
        <w:rFonts w:ascii="Courier New" w:hAnsi="Courier New" w:cs="Courier New" w:hint="default"/>
      </w:rPr>
    </w:lvl>
    <w:lvl w:ilvl="2" w:tplc="9ACCFEDC" w:tentative="1">
      <w:start w:val="1"/>
      <w:numFmt w:val="bullet"/>
      <w:lvlText w:val=""/>
      <w:lvlJc w:val="left"/>
      <w:pPr>
        <w:ind w:left="2160" w:hanging="360"/>
      </w:pPr>
      <w:rPr>
        <w:rFonts w:ascii="Wingdings" w:hAnsi="Wingdings" w:hint="default"/>
      </w:rPr>
    </w:lvl>
    <w:lvl w:ilvl="3" w:tplc="E5C43EFC" w:tentative="1">
      <w:start w:val="1"/>
      <w:numFmt w:val="bullet"/>
      <w:lvlText w:val=""/>
      <w:lvlJc w:val="left"/>
      <w:pPr>
        <w:ind w:left="2880" w:hanging="360"/>
      </w:pPr>
      <w:rPr>
        <w:rFonts w:ascii="Symbol" w:hAnsi="Symbol" w:hint="default"/>
      </w:rPr>
    </w:lvl>
    <w:lvl w:ilvl="4" w:tplc="D6868BE6" w:tentative="1">
      <w:start w:val="1"/>
      <w:numFmt w:val="bullet"/>
      <w:lvlText w:val="o"/>
      <w:lvlJc w:val="left"/>
      <w:pPr>
        <w:ind w:left="3600" w:hanging="360"/>
      </w:pPr>
      <w:rPr>
        <w:rFonts w:ascii="Courier New" w:hAnsi="Courier New" w:cs="Courier New" w:hint="default"/>
      </w:rPr>
    </w:lvl>
    <w:lvl w:ilvl="5" w:tplc="5A54BE68" w:tentative="1">
      <w:start w:val="1"/>
      <w:numFmt w:val="bullet"/>
      <w:lvlText w:val=""/>
      <w:lvlJc w:val="left"/>
      <w:pPr>
        <w:ind w:left="4320" w:hanging="360"/>
      </w:pPr>
      <w:rPr>
        <w:rFonts w:ascii="Wingdings" w:hAnsi="Wingdings" w:hint="default"/>
      </w:rPr>
    </w:lvl>
    <w:lvl w:ilvl="6" w:tplc="45AADE20" w:tentative="1">
      <w:start w:val="1"/>
      <w:numFmt w:val="bullet"/>
      <w:lvlText w:val=""/>
      <w:lvlJc w:val="left"/>
      <w:pPr>
        <w:ind w:left="5040" w:hanging="360"/>
      </w:pPr>
      <w:rPr>
        <w:rFonts w:ascii="Symbol" w:hAnsi="Symbol" w:hint="default"/>
      </w:rPr>
    </w:lvl>
    <w:lvl w:ilvl="7" w:tplc="F0E63E92" w:tentative="1">
      <w:start w:val="1"/>
      <w:numFmt w:val="bullet"/>
      <w:lvlText w:val="o"/>
      <w:lvlJc w:val="left"/>
      <w:pPr>
        <w:ind w:left="5760" w:hanging="360"/>
      </w:pPr>
      <w:rPr>
        <w:rFonts w:ascii="Courier New" w:hAnsi="Courier New" w:cs="Courier New" w:hint="default"/>
      </w:rPr>
    </w:lvl>
    <w:lvl w:ilvl="8" w:tplc="D7800BDE" w:tentative="1">
      <w:start w:val="1"/>
      <w:numFmt w:val="bullet"/>
      <w:lvlText w:val=""/>
      <w:lvlJc w:val="left"/>
      <w:pPr>
        <w:ind w:left="6480" w:hanging="360"/>
      </w:pPr>
      <w:rPr>
        <w:rFonts w:ascii="Wingdings" w:hAnsi="Wingdings" w:hint="default"/>
      </w:rPr>
    </w:lvl>
  </w:abstractNum>
  <w:abstractNum w:abstractNumId="44" w15:restartNumberingAfterBreak="0">
    <w:nsid w:val="7E5A104A"/>
    <w:multiLevelType w:val="hybridMultilevel"/>
    <w:tmpl w:val="2E249E90"/>
    <w:lvl w:ilvl="0" w:tplc="E9B0A6A2">
      <w:start w:val="1"/>
      <w:numFmt w:val="bullet"/>
      <w:lvlText w:val=""/>
      <w:lvlJc w:val="left"/>
      <w:pPr>
        <w:ind w:left="1080" w:hanging="360"/>
      </w:pPr>
      <w:rPr>
        <w:rFonts w:ascii="Symbol" w:hAnsi="Symbol" w:hint="default"/>
      </w:rPr>
    </w:lvl>
    <w:lvl w:ilvl="1" w:tplc="172AE54A" w:tentative="1">
      <w:start w:val="1"/>
      <w:numFmt w:val="bullet"/>
      <w:lvlText w:val="o"/>
      <w:lvlJc w:val="left"/>
      <w:pPr>
        <w:ind w:left="1800" w:hanging="360"/>
      </w:pPr>
      <w:rPr>
        <w:rFonts w:ascii="Courier New" w:hAnsi="Courier New" w:cs="Courier New" w:hint="default"/>
      </w:rPr>
    </w:lvl>
    <w:lvl w:ilvl="2" w:tplc="0A3044B4" w:tentative="1">
      <w:start w:val="1"/>
      <w:numFmt w:val="bullet"/>
      <w:lvlText w:val=""/>
      <w:lvlJc w:val="left"/>
      <w:pPr>
        <w:ind w:left="2520" w:hanging="360"/>
      </w:pPr>
      <w:rPr>
        <w:rFonts w:ascii="Wingdings" w:hAnsi="Wingdings" w:hint="default"/>
      </w:rPr>
    </w:lvl>
    <w:lvl w:ilvl="3" w:tplc="226ABE28" w:tentative="1">
      <w:start w:val="1"/>
      <w:numFmt w:val="bullet"/>
      <w:lvlText w:val=""/>
      <w:lvlJc w:val="left"/>
      <w:pPr>
        <w:ind w:left="3240" w:hanging="360"/>
      </w:pPr>
      <w:rPr>
        <w:rFonts w:ascii="Symbol" w:hAnsi="Symbol" w:hint="default"/>
      </w:rPr>
    </w:lvl>
    <w:lvl w:ilvl="4" w:tplc="90B609BA" w:tentative="1">
      <w:start w:val="1"/>
      <w:numFmt w:val="bullet"/>
      <w:lvlText w:val="o"/>
      <w:lvlJc w:val="left"/>
      <w:pPr>
        <w:ind w:left="3960" w:hanging="360"/>
      </w:pPr>
      <w:rPr>
        <w:rFonts w:ascii="Courier New" w:hAnsi="Courier New" w:cs="Courier New" w:hint="default"/>
      </w:rPr>
    </w:lvl>
    <w:lvl w:ilvl="5" w:tplc="7496FC62" w:tentative="1">
      <w:start w:val="1"/>
      <w:numFmt w:val="bullet"/>
      <w:lvlText w:val=""/>
      <w:lvlJc w:val="left"/>
      <w:pPr>
        <w:ind w:left="4680" w:hanging="360"/>
      </w:pPr>
      <w:rPr>
        <w:rFonts w:ascii="Wingdings" w:hAnsi="Wingdings" w:hint="default"/>
      </w:rPr>
    </w:lvl>
    <w:lvl w:ilvl="6" w:tplc="E22EAEAA" w:tentative="1">
      <w:start w:val="1"/>
      <w:numFmt w:val="bullet"/>
      <w:lvlText w:val=""/>
      <w:lvlJc w:val="left"/>
      <w:pPr>
        <w:ind w:left="5400" w:hanging="360"/>
      </w:pPr>
      <w:rPr>
        <w:rFonts w:ascii="Symbol" w:hAnsi="Symbol" w:hint="default"/>
      </w:rPr>
    </w:lvl>
    <w:lvl w:ilvl="7" w:tplc="4CDE390A" w:tentative="1">
      <w:start w:val="1"/>
      <w:numFmt w:val="bullet"/>
      <w:lvlText w:val="o"/>
      <w:lvlJc w:val="left"/>
      <w:pPr>
        <w:ind w:left="6120" w:hanging="360"/>
      </w:pPr>
      <w:rPr>
        <w:rFonts w:ascii="Courier New" w:hAnsi="Courier New" w:cs="Courier New" w:hint="default"/>
      </w:rPr>
    </w:lvl>
    <w:lvl w:ilvl="8" w:tplc="983EF794" w:tentative="1">
      <w:start w:val="1"/>
      <w:numFmt w:val="bullet"/>
      <w:lvlText w:val=""/>
      <w:lvlJc w:val="left"/>
      <w:pPr>
        <w:ind w:left="6840" w:hanging="360"/>
      </w:pPr>
      <w:rPr>
        <w:rFonts w:ascii="Wingdings" w:hAnsi="Wingdings" w:hint="default"/>
      </w:rPr>
    </w:lvl>
  </w:abstractNum>
  <w:num w:numId="1" w16cid:durableId="729304652">
    <w:abstractNumId w:val="1"/>
  </w:num>
  <w:num w:numId="2" w16cid:durableId="1638026869">
    <w:abstractNumId w:val="0"/>
  </w:num>
  <w:num w:numId="3" w16cid:durableId="932131110">
    <w:abstractNumId w:val="31"/>
  </w:num>
  <w:num w:numId="4" w16cid:durableId="970402012">
    <w:abstractNumId w:val="4"/>
  </w:num>
  <w:num w:numId="5" w16cid:durableId="756443933">
    <w:abstractNumId w:val="42"/>
  </w:num>
  <w:num w:numId="6" w16cid:durableId="331492283">
    <w:abstractNumId w:val="15"/>
  </w:num>
  <w:num w:numId="7" w16cid:durableId="799768066">
    <w:abstractNumId w:val="9"/>
  </w:num>
  <w:num w:numId="8" w16cid:durableId="1014458101">
    <w:abstractNumId w:val="38"/>
  </w:num>
  <w:num w:numId="9" w16cid:durableId="259022726">
    <w:abstractNumId w:val="37"/>
  </w:num>
  <w:num w:numId="10" w16cid:durableId="1895504782">
    <w:abstractNumId w:val="29"/>
  </w:num>
  <w:num w:numId="11" w16cid:durableId="2062822592">
    <w:abstractNumId w:val="35"/>
  </w:num>
  <w:num w:numId="12" w16cid:durableId="300312729">
    <w:abstractNumId w:val="14"/>
  </w:num>
  <w:num w:numId="13" w16cid:durableId="1627807336">
    <w:abstractNumId w:val="43"/>
  </w:num>
  <w:num w:numId="14" w16cid:durableId="1084302603">
    <w:abstractNumId w:val="24"/>
  </w:num>
  <w:num w:numId="15" w16cid:durableId="1815488450">
    <w:abstractNumId w:val="23"/>
  </w:num>
  <w:num w:numId="16" w16cid:durableId="991644690">
    <w:abstractNumId w:val="16"/>
  </w:num>
  <w:num w:numId="17" w16cid:durableId="2094276331">
    <w:abstractNumId w:val="34"/>
  </w:num>
  <w:num w:numId="18" w16cid:durableId="919098875">
    <w:abstractNumId w:val="36"/>
  </w:num>
  <w:num w:numId="19" w16cid:durableId="1706130233">
    <w:abstractNumId w:val="39"/>
  </w:num>
  <w:num w:numId="20" w16cid:durableId="1189610399">
    <w:abstractNumId w:val="10"/>
  </w:num>
  <w:num w:numId="21" w16cid:durableId="1645164222">
    <w:abstractNumId w:val="6"/>
  </w:num>
  <w:num w:numId="22" w16cid:durableId="409616309">
    <w:abstractNumId w:val="2"/>
  </w:num>
  <w:num w:numId="23" w16cid:durableId="307636860">
    <w:abstractNumId w:val="7"/>
  </w:num>
  <w:num w:numId="24" w16cid:durableId="1929536420">
    <w:abstractNumId w:val="8"/>
  </w:num>
  <w:num w:numId="25" w16cid:durableId="2062746986">
    <w:abstractNumId w:val="26"/>
  </w:num>
  <w:num w:numId="26" w16cid:durableId="610209891">
    <w:abstractNumId w:val="22"/>
  </w:num>
  <w:num w:numId="27" w16cid:durableId="1012142565">
    <w:abstractNumId w:val="20"/>
  </w:num>
  <w:num w:numId="28" w16cid:durableId="1530022284">
    <w:abstractNumId w:val="3"/>
  </w:num>
  <w:num w:numId="29" w16cid:durableId="1607540962">
    <w:abstractNumId w:val="13"/>
  </w:num>
  <w:num w:numId="30" w16cid:durableId="2033527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986888">
    <w:abstractNumId w:val="28"/>
  </w:num>
  <w:num w:numId="32" w16cid:durableId="1444153918">
    <w:abstractNumId w:val="32"/>
  </w:num>
  <w:num w:numId="33" w16cid:durableId="860239027">
    <w:abstractNumId w:val="40"/>
  </w:num>
  <w:num w:numId="34" w16cid:durableId="315569055">
    <w:abstractNumId w:val="27"/>
  </w:num>
  <w:num w:numId="35" w16cid:durableId="1844933955">
    <w:abstractNumId w:val="11"/>
  </w:num>
  <w:num w:numId="36" w16cid:durableId="2054310077">
    <w:abstractNumId w:val="25"/>
  </w:num>
  <w:num w:numId="37" w16cid:durableId="1567184858">
    <w:abstractNumId w:val="44"/>
  </w:num>
  <w:num w:numId="38" w16cid:durableId="1563442808">
    <w:abstractNumId w:val="12"/>
  </w:num>
  <w:num w:numId="39" w16cid:durableId="679434865">
    <w:abstractNumId w:val="30"/>
  </w:num>
  <w:num w:numId="40" w16cid:durableId="755785209">
    <w:abstractNumId w:val="17"/>
  </w:num>
  <w:num w:numId="41" w16cid:durableId="1852792937">
    <w:abstractNumId w:val="18"/>
  </w:num>
  <w:num w:numId="42" w16cid:durableId="1522624926">
    <w:abstractNumId w:val="41"/>
  </w:num>
  <w:num w:numId="43" w16cid:durableId="620234973">
    <w:abstractNumId w:val="19"/>
  </w:num>
  <w:num w:numId="44" w16cid:durableId="813109781">
    <w:abstractNumId w:val="5"/>
  </w:num>
  <w:num w:numId="45" w16cid:durableId="17949802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49"/>
    <w:rsid w:val="001D2824"/>
    <w:rsid w:val="00222C03"/>
    <w:rsid w:val="0034309B"/>
    <w:rsid w:val="00857739"/>
    <w:rsid w:val="00870D07"/>
    <w:rsid w:val="00967203"/>
    <w:rsid w:val="00D10949"/>
    <w:rsid w:val="00E23F3C"/>
    <w:rsid w:val="00E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1778D4"/>
  <w15:docId w15:val="{55400215-681A-4263-9ABA-BB3B767D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20567"/>
    <w:pPr>
      <w:tabs>
        <w:tab w:val="left" w:pos="709"/>
        <w:tab w:val="right" w:leader="dot" w:pos="9060"/>
      </w:tabs>
      <w:spacing w:before="60" w:after="60"/>
      <w:ind w:left="709" w:firstLine="425"/>
      <w:jc w:val="both"/>
      <w:outlineLvl w:val="1"/>
    </w:pPr>
    <w:rPr>
      <w:rFonts w:ascii="Times New Roman" w:eastAsia="Times New Roman" w:hAnsi="Times New Roman"/>
      <w:bCs/>
      <w:sz w:val="22"/>
      <w:szCs w:val="22"/>
    </w:rPr>
  </w:style>
  <w:style w:type="paragraph" w:styleId="Nagwek1">
    <w:name w:val="heading 1"/>
    <w:basedOn w:val="Normalny"/>
    <w:next w:val="Normalny"/>
    <w:link w:val="Nagwek1Znak"/>
    <w:qFormat/>
    <w:rsid w:val="00095FE7"/>
    <w:pPr>
      <w:keepNext/>
      <w:outlineLvl w:val="0"/>
    </w:pPr>
    <w:rPr>
      <w:rFonts w:ascii="Arial" w:hAnsi="Arial"/>
      <w:sz w:val="20"/>
    </w:rPr>
  </w:style>
  <w:style w:type="paragraph" w:styleId="Nagwek2">
    <w:name w:val="heading 2"/>
    <w:basedOn w:val="Normalny"/>
    <w:next w:val="Normalny"/>
    <w:link w:val="Nagwek2Znak"/>
    <w:qFormat/>
    <w:rsid w:val="00826BBB"/>
    <w:pPr>
      <w:keepNext/>
      <w:tabs>
        <w:tab w:val="clear" w:pos="9060"/>
      </w:tabs>
      <w:ind w:hanging="709"/>
    </w:pPr>
    <w:rPr>
      <w:sz w:val="24"/>
      <w:szCs w:val="24"/>
    </w:rPr>
  </w:style>
  <w:style w:type="paragraph" w:styleId="Nagwek3">
    <w:name w:val="heading 3"/>
    <w:basedOn w:val="Normalny"/>
    <w:next w:val="Normalny"/>
    <w:link w:val="Nagwek3Znak"/>
    <w:qFormat/>
    <w:rsid w:val="00887517"/>
    <w:pPr>
      <w:keepNext/>
      <w:numPr>
        <w:numId w:val="2"/>
      </w:numPr>
      <w:overflowPunct w:val="0"/>
      <w:autoSpaceDE w:val="0"/>
      <w:autoSpaceDN w:val="0"/>
      <w:adjustRightInd w:val="0"/>
      <w:ind w:left="0" w:firstLine="0"/>
      <w:textAlignment w:val="baseline"/>
      <w:outlineLvl w:val="2"/>
    </w:pPr>
    <w:rPr>
      <w:i/>
      <w:iCs/>
    </w:rPr>
  </w:style>
  <w:style w:type="paragraph" w:styleId="Nagwek4">
    <w:name w:val="heading 4"/>
    <w:basedOn w:val="Normalny"/>
    <w:next w:val="Normalny"/>
    <w:link w:val="Nagwek4Znak"/>
    <w:qFormat/>
    <w:rsid w:val="00095FE7"/>
    <w:pPr>
      <w:keepNext/>
      <w:overflowPunct w:val="0"/>
      <w:autoSpaceDE w:val="0"/>
      <w:autoSpaceDN w:val="0"/>
      <w:adjustRightInd w:val="0"/>
      <w:jc w:val="center"/>
      <w:outlineLvl w:val="3"/>
    </w:pPr>
    <w:rPr>
      <w:rFonts w:ascii="Arial" w:hAnsi="Arial"/>
      <w:color w:val="000000"/>
    </w:rPr>
  </w:style>
  <w:style w:type="paragraph" w:styleId="Nagwek5">
    <w:name w:val="heading 5"/>
    <w:basedOn w:val="Normalny"/>
    <w:next w:val="Normalny"/>
    <w:link w:val="Nagwek5Znak"/>
    <w:qFormat/>
    <w:rsid w:val="00887517"/>
    <w:pPr>
      <w:keepNext/>
      <w:overflowPunct w:val="0"/>
      <w:autoSpaceDE w:val="0"/>
      <w:autoSpaceDN w:val="0"/>
      <w:adjustRightInd w:val="0"/>
      <w:ind w:firstLine="567"/>
      <w:textAlignment w:val="baseline"/>
      <w:outlineLvl w:val="4"/>
    </w:pPr>
  </w:style>
  <w:style w:type="paragraph" w:styleId="Nagwek6">
    <w:name w:val="heading 6"/>
    <w:basedOn w:val="Normalny"/>
    <w:next w:val="Normalny"/>
    <w:link w:val="Nagwek6Znak"/>
    <w:qFormat/>
    <w:rsid w:val="00887517"/>
    <w:pPr>
      <w:keepNext/>
      <w:tabs>
        <w:tab w:val="left" w:pos="-1985"/>
      </w:tabs>
      <w:overflowPunct w:val="0"/>
      <w:autoSpaceDE w:val="0"/>
      <w:autoSpaceDN w:val="0"/>
      <w:adjustRightInd w:val="0"/>
      <w:ind w:firstLine="426"/>
      <w:textAlignment w:val="baseline"/>
      <w:outlineLvl w:val="5"/>
    </w:pPr>
  </w:style>
  <w:style w:type="paragraph" w:styleId="Nagwek7">
    <w:name w:val="heading 7"/>
    <w:basedOn w:val="Normalny"/>
    <w:next w:val="Normalny"/>
    <w:link w:val="Nagwek7Znak"/>
    <w:qFormat/>
    <w:rsid w:val="00887517"/>
    <w:pPr>
      <w:keepNext/>
      <w:overflowPunct w:val="0"/>
      <w:autoSpaceDE w:val="0"/>
      <w:autoSpaceDN w:val="0"/>
      <w:adjustRightInd w:val="0"/>
      <w:ind w:right="-284" w:firstLine="426"/>
      <w:textAlignment w:val="baseline"/>
      <w:outlineLvl w:val="6"/>
    </w:pPr>
  </w:style>
  <w:style w:type="paragraph" w:styleId="Nagwek8">
    <w:name w:val="heading 8"/>
    <w:basedOn w:val="Normalny"/>
    <w:next w:val="Normalny"/>
    <w:link w:val="Nagwek8Znak"/>
    <w:qFormat/>
    <w:rsid w:val="00887517"/>
    <w:pPr>
      <w:outlineLvl w:val="7"/>
    </w:pPr>
    <w:rPr>
      <w:i/>
      <w:iCs/>
    </w:rPr>
  </w:style>
  <w:style w:type="paragraph" w:styleId="Nagwek9">
    <w:name w:val="heading 9"/>
    <w:basedOn w:val="Normalny"/>
    <w:next w:val="Normalny"/>
    <w:link w:val="Nagwek9Znak"/>
    <w:qFormat/>
    <w:rsid w:val="00887517"/>
    <w:pPr>
      <w:keepNext/>
      <w:overflowPunct w:val="0"/>
      <w:autoSpaceDE w:val="0"/>
      <w:autoSpaceDN w:val="0"/>
      <w:adjustRightInd w:val="0"/>
      <w:textAlignment w:val="baseline"/>
      <w:outlineLvl w:val="8"/>
    </w:pPr>
    <w:rPr>
      <w:bCs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5FE7"/>
    <w:rPr>
      <w:rFonts w:ascii="Arial" w:hAnsi="Arial"/>
      <w:b/>
      <w:szCs w:val="24"/>
      <w:lang w:val="pl-PL" w:eastAsia="pl-PL" w:bidi="ar-SA"/>
    </w:rPr>
  </w:style>
  <w:style w:type="character" w:customStyle="1" w:styleId="Nagwek4Znak">
    <w:name w:val="Nagłówek 4 Znak"/>
    <w:basedOn w:val="Domylnaczcionkaakapitu"/>
    <w:link w:val="Nagwek4"/>
    <w:rsid w:val="00095FE7"/>
    <w:rPr>
      <w:rFonts w:ascii="Arial" w:hAnsi="Arial"/>
      <w:b/>
      <w:color w:val="000000"/>
      <w:sz w:val="24"/>
      <w:szCs w:val="24"/>
      <w:lang w:val="pl-PL" w:eastAsia="pl-PL" w:bidi="ar-SA"/>
    </w:rPr>
  </w:style>
  <w:style w:type="paragraph" w:styleId="Tekstpodstawowy">
    <w:name w:val="Body Text"/>
    <w:basedOn w:val="Normalny"/>
    <w:link w:val="TekstpodstawowyZnak"/>
    <w:rsid w:val="005E3359"/>
  </w:style>
  <w:style w:type="character" w:customStyle="1" w:styleId="TekstpodstawowyZnak">
    <w:name w:val="Tekst podstawowy Znak"/>
    <w:basedOn w:val="Domylnaczcionkaakapitu"/>
    <w:link w:val="Tekstpodstawowy"/>
    <w:rsid w:val="005E335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912E72"/>
    <w:pPr>
      <w:tabs>
        <w:tab w:val="clear" w:pos="9060"/>
        <w:tab w:val="center" w:pos="4536"/>
        <w:tab w:val="right" w:pos="9072"/>
      </w:tabs>
    </w:pPr>
  </w:style>
  <w:style w:type="character" w:customStyle="1" w:styleId="NagwekZnak">
    <w:name w:val="Nagłówek Znak"/>
    <w:basedOn w:val="Domylnaczcionkaakapitu"/>
    <w:link w:val="Nagwek"/>
    <w:uiPriority w:val="99"/>
    <w:rsid w:val="00912E72"/>
    <w:rPr>
      <w:rFonts w:ascii="Times New Roman" w:eastAsia="Times New Roman" w:hAnsi="Times New Roman"/>
      <w:sz w:val="24"/>
      <w:szCs w:val="24"/>
    </w:rPr>
  </w:style>
  <w:style w:type="paragraph" w:styleId="Stopka">
    <w:name w:val="footer"/>
    <w:basedOn w:val="Normalny"/>
    <w:link w:val="StopkaZnak"/>
    <w:uiPriority w:val="99"/>
    <w:unhideWhenUsed/>
    <w:rsid w:val="00912E72"/>
    <w:pPr>
      <w:tabs>
        <w:tab w:val="clear" w:pos="9060"/>
        <w:tab w:val="center" w:pos="4536"/>
        <w:tab w:val="right" w:pos="9072"/>
      </w:tabs>
    </w:pPr>
  </w:style>
  <w:style w:type="character" w:customStyle="1" w:styleId="StopkaZnak">
    <w:name w:val="Stopka Znak"/>
    <w:basedOn w:val="Domylnaczcionkaakapitu"/>
    <w:link w:val="Stopka"/>
    <w:uiPriority w:val="99"/>
    <w:rsid w:val="00912E72"/>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864FEC"/>
    <w:rPr>
      <w:rFonts w:ascii="Tahoma" w:hAnsi="Tahoma" w:cs="Tahoma"/>
      <w:sz w:val="16"/>
      <w:szCs w:val="16"/>
    </w:rPr>
  </w:style>
  <w:style w:type="character" w:customStyle="1" w:styleId="TekstdymkaZnak">
    <w:name w:val="Tekst dymka Znak"/>
    <w:basedOn w:val="Domylnaczcionkaakapitu"/>
    <w:link w:val="Tekstdymka"/>
    <w:uiPriority w:val="99"/>
    <w:semiHidden/>
    <w:rsid w:val="00864FEC"/>
    <w:rPr>
      <w:rFonts w:ascii="Tahoma" w:eastAsia="Times New Roman" w:hAnsi="Tahoma" w:cs="Tahoma"/>
      <w:sz w:val="16"/>
      <w:szCs w:val="16"/>
    </w:rPr>
  </w:style>
  <w:style w:type="paragraph" w:styleId="Akapitzlist">
    <w:name w:val="List Paragraph"/>
    <w:basedOn w:val="Normalny"/>
    <w:uiPriority w:val="99"/>
    <w:qFormat/>
    <w:rsid w:val="004B05E7"/>
    <w:pPr>
      <w:spacing w:after="200" w:line="276" w:lineRule="auto"/>
      <w:contextualSpacing/>
    </w:pPr>
    <w:rPr>
      <w:rFonts w:eastAsia="Calibri"/>
      <w:noProof/>
      <w:lang w:eastAsia="en-US"/>
    </w:rPr>
  </w:style>
  <w:style w:type="paragraph" w:styleId="Tekstpodstawowywcity">
    <w:name w:val="Body Text Indent"/>
    <w:basedOn w:val="Normalny"/>
    <w:link w:val="TekstpodstawowywcityZnak"/>
    <w:rsid w:val="00095FE7"/>
    <w:pPr>
      <w:ind w:left="283"/>
    </w:pPr>
  </w:style>
  <w:style w:type="paragraph" w:styleId="Tekstpodstawowy2">
    <w:name w:val="Body Text 2"/>
    <w:basedOn w:val="Normalny"/>
    <w:link w:val="Tekstpodstawowy2Znak"/>
    <w:rsid w:val="00095FE7"/>
    <w:pPr>
      <w:spacing w:line="480" w:lineRule="auto"/>
    </w:pPr>
  </w:style>
  <w:style w:type="paragraph" w:styleId="Tekstpodstawowy3">
    <w:name w:val="Body Text 3"/>
    <w:basedOn w:val="Normalny"/>
    <w:link w:val="Tekstpodstawowy3Znak"/>
    <w:rsid w:val="00095FE7"/>
    <w:rPr>
      <w:sz w:val="16"/>
      <w:szCs w:val="16"/>
    </w:rPr>
  </w:style>
  <w:style w:type="paragraph" w:styleId="Tekstpodstawowywcity2">
    <w:name w:val="Body Text Indent 2"/>
    <w:basedOn w:val="Normalny"/>
    <w:link w:val="Tekstpodstawowywcity2Znak"/>
    <w:rsid w:val="00095FE7"/>
    <w:pPr>
      <w:spacing w:line="480" w:lineRule="auto"/>
      <w:ind w:left="283"/>
    </w:pPr>
  </w:style>
  <w:style w:type="paragraph" w:styleId="Tekstpodstawowywcity3">
    <w:name w:val="Body Text Indent 3"/>
    <w:basedOn w:val="Normalny"/>
    <w:link w:val="Tekstpodstawowywcity3Znak"/>
    <w:rsid w:val="00095FE7"/>
    <w:pPr>
      <w:ind w:left="283"/>
    </w:pPr>
    <w:rPr>
      <w:sz w:val="16"/>
      <w:szCs w:val="16"/>
    </w:rPr>
  </w:style>
  <w:style w:type="character" w:customStyle="1" w:styleId="ZnakZnak9">
    <w:name w:val="Znak Znak9"/>
    <w:basedOn w:val="Domylnaczcionkaakapitu"/>
    <w:rsid w:val="00095FE7"/>
    <w:rPr>
      <w:sz w:val="24"/>
      <w:szCs w:val="24"/>
      <w:lang w:val="pl-PL" w:eastAsia="pl-PL" w:bidi="ar-SA"/>
    </w:rPr>
  </w:style>
  <w:style w:type="paragraph" w:styleId="Tytu">
    <w:name w:val="Title"/>
    <w:basedOn w:val="Normalny"/>
    <w:link w:val="TytuZnak"/>
    <w:qFormat/>
    <w:rsid w:val="00095FE7"/>
    <w:pPr>
      <w:jc w:val="center"/>
    </w:pPr>
    <w:rPr>
      <w:rFonts w:ascii="Arial" w:hAnsi="Arial"/>
    </w:rPr>
  </w:style>
  <w:style w:type="character" w:customStyle="1" w:styleId="TytuZnak">
    <w:name w:val="Tytuł Znak"/>
    <w:basedOn w:val="Domylnaczcionkaakapitu"/>
    <w:link w:val="Tytu"/>
    <w:rsid w:val="00095FE7"/>
    <w:rPr>
      <w:rFonts w:ascii="Arial" w:hAnsi="Arial"/>
      <w:b/>
      <w:sz w:val="24"/>
      <w:szCs w:val="24"/>
      <w:lang w:val="pl-PL" w:eastAsia="pl-PL" w:bidi="ar-SA"/>
    </w:rPr>
  </w:style>
  <w:style w:type="paragraph" w:customStyle="1" w:styleId="Normalny13">
    <w:name w:val="Normalny+13"/>
    <w:basedOn w:val="Normalny"/>
    <w:rsid w:val="008A4559"/>
    <w:rPr>
      <w:sz w:val="20"/>
    </w:rPr>
  </w:style>
  <w:style w:type="character" w:styleId="Numerstrony">
    <w:name w:val="page number"/>
    <w:basedOn w:val="Domylnaczcionkaakapitu"/>
    <w:rsid w:val="00887517"/>
  </w:style>
  <w:style w:type="paragraph" w:customStyle="1" w:styleId="Tekstpodstawowy21">
    <w:name w:val="Tekst podstawowy 21"/>
    <w:basedOn w:val="Normalny"/>
    <w:rsid w:val="00887517"/>
    <w:pPr>
      <w:ind w:firstLine="708"/>
    </w:pPr>
  </w:style>
  <w:style w:type="paragraph" w:styleId="Listapunktowana2">
    <w:name w:val="List Bullet 2"/>
    <w:basedOn w:val="Normalny"/>
    <w:autoRedefine/>
    <w:rsid w:val="00887517"/>
    <w:pPr>
      <w:ind w:left="720" w:hanging="360"/>
    </w:pPr>
    <w:rPr>
      <w:sz w:val="20"/>
    </w:rPr>
  </w:style>
  <w:style w:type="paragraph" w:styleId="Listapunktowana3">
    <w:name w:val="List Bullet 3"/>
    <w:basedOn w:val="Normalny"/>
    <w:autoRedefine/>
    <w:rsid w:val="00887517"/>
    <w:pPr>
      <w:ind w:left="720" w:hanging="360"/>
    </w:pPr>
    <w:rPr>
      <w:sz w:val="20"/>
    </w:rPr>
  </w:style>
  <w:style w:type="paragraph" w:styleId="Listapunktowana4">
    <w:name w:val="List Bullet 4"/>
    <w:basedOn w:val="Normalny"/>
    <w:autoRedefine/>
    <w:rsid w:val="00887517"/>
    <w:pPr>
      <w:ind w:left="720" w:hanging="360"/>
    </w:pPr>
    <w:rPr>
      <w:sz w:val="20"/>
    </w:rPr>
  </w:style>
  <w:style w:type="paragraph" w:styleId="Listapunktowana5">
    <w:name w:val="List Bullet 5"/>
    <w:basedOn w:val="Normalny"/>
    <w:autoRedefine/>
    <w:rsid w:val="00887517"/>
    <w:pPr>
      <w:ind w:left="720" w:hanging="360"/>
    </w:pPr>
    <w:rPr>
      <w:sz w:val="20"/>
    </w:rPr>
  </w:style>
  <w:style w:type="paragraph" w:styleId="Listapunktowana">
    <w:name w:val="List Bullet"/>
    <w:basedOn w:val="Normalny"/>
    <w:autoRedefine/>
    <w:rsid w:val="00887517"/>
    <w:pPr>
      <w:numPr>
        <w:numId w:val="1"/>
      </w:numPr>
    </w:pPr>
  </w:style>
  <w:style w:type="paragraph" w:customStyle="1" w:styleId="Skrconyadreszwrotny">
    <w:name w:val="Skr—cony adres zwrotny"/>
    <w:basedOn w:val="Normalny"/>
    <w:rsid w:val="00887517"/>
    <w:pPr>
      <w:widowControl w:val="0"/>
      <w:autoSpaceDE w:val="0"/>
      <w:autoSpaceDN w:val="0"/>
      <w:adjustRightInd w:val="0"/>
    </w:pPr>
  </w:style>
  <w:style w:type="paragraph" w:customStyle="1" w:styleId="Skrconyadreszwrotny0">
    <w:name w:val="Skrócony adres zwrotny"/>
    <w:basedOn w:val="Normalny"/>
    <w:rsid w:val="00887517"/>
  </w:style>
  <w:style w:type="character" w:styleId="Hipercze">
    <w:name w:val="Hyperlink"/>
    <w:basedOn w:val="Domylnaczcionkaakapitu"/>
    <w:rsid w:val="00887517"/>
    <w:rPr>
      <w:color w:val="0000FF"/>
      <w:u w:val="single"/>
    </w:rPr>
  </w:style>
  <w:style w:type="character" w:styleId="UyteHipercze">
    <w:name w:val="FollowedHyperlink"/>
    <w:basedOn w:val="Domylnaczcionkaakapitu"/>
    <w:rsid w:val="00887517"/>
    <w:rPr>
      <w:color w:val="800080"/>
      <w:u w:val="single"/>
    </w:rPr>
  </w:style>
  <w:style w:type="character" w:styleId="Pogrubienie">
    <w:name w:val="Strong"/>
    <w:basedOn w:val="Domylnaczcionkaakapitu"/>
    <w:qFormat/>
    <w:rsid w:val="00A709DE"/>
    <w:rPr>
      <w:sz w:val="24"/>
      <w:szCs w:val="24"/>
    </w:rPr>
  </w:style>
  <w:style w:type="table" w:styleId="Tabela-Siatka">
    <w:name w:val="Table Grid"/>
    <w:basedOn w:val="Standardowy"/>
    <w:uiPriority w:val="59"/>
    <w:rsid w:val="009922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3032BD"/>
    <w:pPr>
      <w:overflowPunct w:val="0"/>
      <w:autoSpaceDE w:val="0"/>
      <w:autoSpaceDN w:val="0"/>
      <w:adjustRightInd w:val="0"/>
      <w:textAlignment w:val="baseline"/>
    </w:pPr>
    <w:rPr>
      <w:sz w:val="20"/>
    </w:rPr>
  </w:style>
  <w:style w:type="paragraph" w:customStyle="1" w:styleId="Dziaytematycznekontroli">
    <w:name w:val="Działy tematyczne kontroli"/>
    <w:basedOn w:val="Nagwek1"/>
    <w:link w:val="DziaytematycznekontroliZnak"/>
    <w:qFormat/>
    <w:rsid w:val="00826BBB"/>
    <w:pPr>
      <w:spacing w:before="480"/>
      <w:ind w:hanging="709"/>
    </w:pPr>
    <w:rPr>
      <w:rFonts w:ascii="Times New Roman" w:hAnsi="Times New Roman"/>
      <w:b/>
      <w:sz w:val="28"/>
      <w:szCs w:val="28"/>
    </w:rPr>
  </w:style>
  <w:style w:type="paragraph" w:customStyle="1" w:styleId="podtytu">
    <w:name w:val="podtytuł"/>
    <w:basedOn w:val="Dziaytematycznekontroli"/>
    <w:link w:val="podtytuZnak"/>
    <w:qFormat/>
    <w:rsid w:val="00BB6836"/>
    <w:pPr>
      <w:spacing w:before="120"/>
      <w:ind w:firstLine="0"/>
    </w:pPr>
    <w:rPr>
      <w:sz w:val="22"/>
      <w:szCs w:val="22"/>
    </w:rPr>
  </w:style>
  <w:style w:type="character" w:customStyle="1" w:styleId="DziaytematycznekontroliZnak">
    <w:name w:val="Działy tematyczne kontroli Znak"/>
    <w:basedOn w:val="TekstpodstawowyZnak"/>
    <w:link w:val="Dziaytematycznekontroli"/>
    <w:rsid w:val="00826BBB"/>
    <w:rPr>
      <w:rFonts w:ascii="Times New Roman" w:eastAsia="Times New Roman" w:hAnsi="Times New Roman" w:cs="Times New Roman"/>
      <w:b/>
      <w:bCs/>
      <w:sz w:val="28"/>
      <w:szCs w:val="28"/>
      <w:lang w:eastAsia="pl-PL"/>
    </w:rPr>
  </w:style>
  <w:style w:type="paragraph" w:styleId="Podtytu0">
    <w:name w:val="Subtitle"/>
    <w:basedOn w:val="Normalny"/>
    <w:next w:val="Normalny"/>
    <w:link w:val="PodtytuZnak0"/>
    <w:rsid w:val="00FD419F"/>
    <w:pPr>
      <w:spacing w:before="120"/>
      <w:ind w:firstLine="426"/>
    </w:pPr>
  </w:style>
  <w:style w:type="character" w:customStyle="1" w:styleId="podtytuZnak">
    <w:name w:val="podtytuł Znak"/>
    <w:basedOn w:val="DziaytematycznekontroliZnak"/>
    <w:link w:val="podtytu"/>
    <w:rsid w:val="00BB6836"/>
    <w:rPr>
      <w:rFonts w:ascii="Times New Roman" w:eastAsia="Times New Roman" w:hAnsi="Times New Roman" w:cs="Times New Roman"/>
      <w:b/>
      <w:bCs/>
      <w:sz w:val="22"/>
      <w:szCs w:val="22"/>
      <w:lang w:eastAsia="pl-PL"/>
    </w:rPr>
  </w:style>
  <w:style w:type="character" w:customStyle="1" w:styleId="PodtytuZnak0">
    <w:name w:val="Podtytuł Znak"/>
    <w:basedOn w:val="Domylnaczcionkaakapitu"/>
    <w:link w:val="Podtytu0"/>
    <w:rsid w:val="00FD419F"/>
    <w:rPr>
      <w:rFonts w:ascii="Times New Roman" w:eastAsia="Times New Roman" w:hAnsi="Times New Roman"/>
      <w:bCs/>
      <w:sz w:val="22"/>
      <w:szCs w:val="22"/>
    </w:rPr>
  </w:style>
  <w:style w:type="paragraph" w:styleId="Nagwekspisutreci">
    <w:name w:val="TOC Heading"/>
    <w:basedOn w:val="Nagwek1"/>
    <w:next w:val="Normalny"/>
    <w:uiPriority w:val="39"/>
    <w:unhideWhenUsed/>
    <w:qFormat/>
    <w:rsid w:val="005537DD"/>
    <w:pPr>
      <w:keepLines/>
      <w:spacing w:before="480" w:line="276" w:lineRule="auto"/>
      <w:outlineLvl w:val="9"/>
    </w:pPr>
    <w:rPr>
      <w:rFonts w:ascii="Cambria" w:hAnsi="Cambria"/>
      <w:bCs w:val="0"/>
      <w:color w:val="365F91"/>
      <w:sz w:val="28"/>
      <w:szCs w:val="28"/>
      <w:lang w:eastAsia="en-US"/>
    </w:rPr>
  </w:style>
  <w:style w:type="paragraph" w:styleId="Spistreci2">
    <w:name w:val="toc 2"/>
    <w:basedOn w:val="Normalny"/>
    <w:next w:val="Normalny"/>
    <w:autoRedefine/>
    <w:uiPriority w:val="39"/>
    <w:qFormat/>
    <w:rsid w:val="005537DD"/>
    <w:pPr>
      <w:ind w:left="240"/>
    </w:pPr>
    <w:rPr>
      <w:rFonts w:ascii="Calibri" w:hAnsi="Calibri"/>
      <w:smallCaps/>
      <w:sz w:val="20"/>
    </w:rPr>
  </w:style>
  <w:style w:type="paragraph" w:styleId="Spistreci1">
    <w:name w:val="toc 1"/>
    <w:basedOn w:val="Normalny"/>
    <w:next w:val="Normalny"/>
    <w:autoRedefine/>
    <w:uiPriority w:val="39"/>
    <w:unhideWhenUsed/>
    <w:qFormat/>
    <w:rsid w:val="00BA1FDA"/>
    <w:pPr>
      <w:numPr>
        <w:numId w:val="3"/>
      </w:numPr>
      <w:tabs>
        <w:tab w:val="clear" w:pos="709"/>
        <w:tab w:val="left" w:pos="1134"/>
      </w:tabs>
    </w:pPr>
    <w:rPr>
      <w:bCs w:val="0"/>
      <w:sz w:val="28"/>
      <w:szCs w:val="28"/>
    </w:rPr>
  </w:style>
  <w:style w:type="paragraph" w:styleId="Spistreci3">
    <w:name w:val="toc 3"/>
    <w:basedOn w:val="Normalny"/>
    <w:next w:val="Normalny"/>
    <w:autoRedefine/>
    <w:uiPriority w:val="39"/>
    <w:unhideWhenUsed/>
    <w:qFormat/>
    <w:rsid w:val="005537DD"/>
    <w:pPr>
      <w:ind w:left="480"/>
    </w:pPr>
    <w:rPr>
      <w:rFonts w:ascii="Calibri" w:hAnsi="Calibri"/>
      <w:i/>
      <w:iCs/>
      <w:sz w:val="20"/>
    </w:rPr>
  </w:style>
  <w:style w:type="paragraph" w:styleId="Spistreci4">
    <w:name w:val="toc 4"/>
    <w:basedOn w:val="Normalny"/>
    <w:next w:val="Normalny"/>
    <w:autoRedefine/>
    <w:rsid w:val="005F277C"/>
    <w:pPr>
      <w:ind w:left="720"/>
    </w:pPr>
    <w:rPr>
      <w:rFonts w:ascii="Calibri" w:hAnsi="Calibri"/>
      <w:sz w:val="18"/>
      <w:szCs w:val="18"/>
    </w:rPr>
  </w:style>
  <w:style w:type="paragraph" w:styleId="Spistreci5">
    <w:name w:val="toc 5"/>
    <w:basedOn w:val="Normalny"/>
    <w:next w:val="Normalny"/>
    <w:autoRedefine/>
    <w:rsid w:val="005F277C"/>
    <w:pPr>
      <w:ind w:left="960"/>
    </w:pPr>
    <w:rPr>
      <w:rFonts w:ascii="Calibri" w:hAnsi="Calibri"/>
      <w:sz w:val="18"/>
      <w:szCs w:val="18"/>
    </w:rPr>
  </w:style>
  <w:style w:type="paragraph" w:styleId="Spistreci6">
    <w:name w:val="toc 6"/>
    <w:basedOn w:val="Normalny"/>
    <w:next w:val="Normalny"/>
    <w:autoRedefine/>
    <w:rsid w:val="005F277C"/>
    <w:pPr>
      <w:ind w:left="1200"/>
    </w:pPr>
    <w:rPr>
      <w:rFonts w:ascii="Calibri" w:hAnsi="Calibri"/>
      <w:sz w:val="18"/>
      <w:szCs w:val="18"/>
    </w:rPr>
  </w:style>
  <w:style w:type="paragraph" w:styleId="Spistreci7">
    <w:name w:val="toc 7"/>
    <w:basedOn w:val="Normalny"/>
    <w:next w:val="Normalny"/>
    <w:autoRedefine/>
    <w:rsid w:val="005F277C"/>
    <w:pPr>
      <w:ind w:left="1440"/>
    </w:pPr>
    <w:rPr>
      <w:rFonts w:ascii="Calibri" w:hAnsi="Calibri"/>
      <w:sz w:val="18"/>
      <w:szCs w:val="18"/>
    </w:rPr>
  </w:style>
  <w:style w:type="paragraph" w:styleId="Spistreci8">
    <w:name w:val="toc 8"/>
    <w:basedOn w:val="Normalny"/>
    <w:next w:val="Normalny"/>
    <w:autoRedefine/>
    <w:rsid w:val="005F277C"/>
    <w:pPr>
      <w:ind w:left="1680"/>
    </w:pPr>
    <w:rPr>
      <w:rFonts w:ascii="Calibri" w:hAnsi="Calibri"/>
      <w:sz w:val="18"/>
      <w:szCs w:val="18"/>
    </w:rPr>
  </w:style>
  <w:style w:type="paragraph" w:styleId="Spistreci9">
    <w:name w:val="toc 9"/>
    <w:basedOn w:val="Normalny"/>
    <w:next w:val="Normalny"/>
    <w:autoRedefine/>
    <w:rsid w:val="005F277C"/>
    <w:pPr>
      <w:ind w:left="1920"/>
    </w:pPr>
    <w:rPr>
      <w:rFonts w:ascii="Calibri" w:hAnsi="Calibri"/>
      <w:sz w:val="18"/>
      <w:szCs w:val="18"/>
    </w:rPr>
  </w:style>
  <w:style w:type="character" w:styleId="Tekstzastpczy">
    <w:name w:val="Placeholder Text"/>
    <w:basedOn w:val="Domylnaczcionkaakapitu"/>
    <w:uiPriority w:val="99"/>
    <w:semiHidden/>
    <w:rsid w:val="00647570"/>
    <w:rPr>
      <w:color w:val="808080"/>
    </w:rPr>
  </w:style>
  <w:style w:type="paragraph" w:customStyle="1" w:styleId="komrka">
    <w:name w:val="komórka"/>
    <w:basedOn w:val="Normalny"/>
    <w:link w:val="komrkaZnak"/>
    <w:rsid w:val="006A2412"/>
    <w:pPr>
      <w:tabs>
        <w:tab w:val="left" w:pos="1843"/>
      </w:tabs>
      <w:suppressAutoHyphens/>
      <w:spacing w:before="360" w:after="240"/>
      <w:ind w:left="1843" w:hanging="425"/>
    </w:pPr>
    <w:rPr>
      <w:b/>
    </w:rPr>
  </w:style>
  <w:style w:type="character" w:customStyle="1" w:styleId="komrkaZnak">
    <w:name w:val="komórka Znak"/>
    <w:basedOn w:val="Domylnaczcionkaakapitu"/>
    <w:link w:val="komrka"/>
    <w:rsid w:val="006A2412"/>
    <w:rPr>
      <w:rFonts w:ascii="Times New Roman" w:eastAsia="Times New Roman" w:hAnsi="Times New Roman"/>
      <w:bCs/>
      <w:sz w:val="22"/>
    </w:rPr>
  </w:style>
  <w:style w:type="paragraph" w:styleId="Indeks1">
    <w:name w:val="index 1"/>
    <w:basedOn w:val="Normalny"/>
    <w:next w:val="Normalny"/>
    <w:autoRedefine/>
    <w:rsid w:val="00F933D8"/>
    <w:pPr>
      <w:tabs>
        <w:tab w:val="clear" w:pos="9060"/>
      </w:tabs>
      <w:spacing w:before="0" w:after="0"/>
      <w:ind w:left="220" w:hanging="220"/>
    </w:pPr>
  </w:style>
  <w:style w:type="character" w:customStyle="1" w:styleId="Nagwek2Znak">
    <w:name w:val="Nagłówek 2 Znak"/>
    <w:basedOn w:val="Domylnaczcionkaakapitu"/>
    <w:link w:val="Nagwek2"/>
    <w:rsid w:val="00826BBB"/>
    <w:rPr>
      <w:rFonts w:ascii="Times New Roman" w:eastAsia="Times New Roman" w:hAnsi="Times New Roman"/>
      <w:bCs/>
      <w:sz w:val="24"/>
      <w:szCs w:val="24"/>
    </w:rPr>
  </w:style>
  <w:style w:type="paragraph" w:styleId="NormalnyWeb">
    <w:name w:val="Normal (Web)"/>
    <w:basedOn w:val="Normalny"/>
    <w:uiPriority w:val="99"/>
    <w:unhideWhenUsed/>
    <w:rsid w:val="00670DF9"/>
    <w:pPr>
      <w:tabs>
        <w:tab w:val="clear" w:pos="709"/>
        <w:tab w:val="clear" w:pos="9060"/>
      </w:tabs>
      <w:spacing w:before="100" w:beforeAutospacing="1" w:after="100" w:afterAutospacing="1"/>
      <w:ind w:left="0" w:firstLine="0"/>
      <w:jc w:val="left"/>
      <w:outlineLvl w:val="9"/>
    </w:pPr>
    <w:rPr>
      <w:bCs w:val="0"/>
      <w:sz w:val="24"/>
      <w:szCs w:val="24"/>
    </w:rPr>
  </w:style>
  <w:style w:type="paragraph" w:styleId="Tekstprzypisukocowego">
    <w:name w:val="endnote text"/>
    <w:basedOn w:val="Normalny"/>
    <w:link w:val="TekstprzypisukocowegoZnak"/>
    <w:rsid w:val="00803688"/>
    <w:pPr>
      <w:spacing w:before="0" w:after="0"/>
    </w:pPr>
    <w:rPr>
      <w:sz w:val="20"/>
      <w:szCs w:val="20"/>
    </w:rPr>
  </w:style>
  <w:style w:type="character" w:customStyle="1" w:styleId="TekstprzypisukocowegoZnak">
    <w:name w:val="Tekst przypisu końcowego Znak"/>
    <w:basedOn w:val="Domylnaczcionkaakapitu"/>
    <w:link w:val="Tekstprzypisukocowego"/>
    <w:rsid w:val="00803688"/>
    <w:rPr>
      <w:rFonts w:ascii="Times New Roman" w:eastAsia="Times New Roman" w:hAnsi="Times New Roman"/>
      <w:bCs/>
    </w:rPr>
  </w:style>
  <w:style w:type="character" w:styleId="Odwoanieprzypisukocowego">
    <w:name w:val="endnote reference"/>
    <w:basedOn w:val="Domylnaczcionkaakapitu"/>
    <w:rsid w:val="00803688"/>
    <w:rPr>
      <w:vertAlign w:val="superscript"/>
    </w:rPr>
  </w:style>
  <w:style w:type="paragraph" w:styleId="Bezodstpw">
    <w:name w:val="No Spacing"/>
    <w:uiPriority w:val="1"/>
    <w:qFormat/>
    <w:rsid w:val="006E1AE4"/>
    <w:rPr>
      <w:rFonts w:asciiTheme="minorHAnsi" w:eastAsiaTheme="minorHAnsi" w:hAnsiTheme="minorHAnsi" w:cstheme="minorBidi"/>
      <w:sz w:val="22"/>
      <w:szCs w:val="22"/>
      <w:lang w:eastAsia="en-US"/>
    </w:rPr>
  </w:style>
  <w:style w:type="table" w:styleId="Tabela-Elegancki">
    <w:name w:val="Table Elegant"/>
    <w:basedOn w:val="Standardowy"/>
    <w:rsid w:val="009A06B8"/>
    <w:pPr>
      <w:tabs>
        <w:tab w:val="left" w:pos="709"/>
        <w:tab w:val="right" w:leader="dot" w:pos="9060"/>
      </w:tabs>
      <w:spacing w:before="60" w:after="60"/>
      <w:ind w:left="709" w:firstLine="425"/>
      <w:jc w:val="both"/>
      <w:outlineLvl w:val="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2">
    <w:name w:val="List 2"/>
    <w:basedOn w:val="Normalny"/>
    <w:rsid w:val="009A06B8"/>
    <w:pPr>
      <w:ind w:left="566" w:hanging="283"/>
      <w:contextualSpacing/>
    </w:pPr>
  </w:style>
  <w:style w:type="paragraph" w:customStyle="1" w:styleId="Styl1">
    <w:name w:val="Styl1"/>
    <w:basedOn w:val="Normalny"/>
    <w:link w:val="Styl1Znak"/>
    <w:qFormat/>
    <w:rsid w:val="009A06B8"/>
    <w:pPr>
      <w:ind w:firstLine="0"/>
    </w:pPr>
    <w:rPr>
      <w:rFonts w:ascii="Calibri" w:hAnsi="Calibri"/>
      <w:bCs w:val="0"/>
      <w:color w:val="000000"/>
    </w:rPr>
  </w:style>
  <w:style w:type="character" w:customStyle="1" w:styleId="Styl1Znak">
    <w:name w:val="Styl1 Znak"/>
    <w:basedOn w:val="Domylnaczcionkaakapitu"/>
    <w:link w:val="Styl1"/>
    <w:rsid w:val="009A06B8"/>
    <w:rPr>
      <w:rFonts w:eastAsia="Times New Roman"/>
      <w:color w:val="000000"/>
      <w:sz w:val="22"/>
      <w:szCs w:val="22"/>
    </w:rPr>
  </w:style>
  <w:style w:type="character" w:styleId="Odwoaniedokomentarza">
    <w:name w:val="annotation reference"/>
    <w:basedOn w:val="Domylnaczcionkaakapitu"/>
    <w:rsid w:val="009A06B8"/>
    <w:rPr>
      <w:sz w:val="16"/>
      <w:szCs w:val="16"/>
    </w:rPr>
  </w:style>
  <w:style w:type="paragraph" w:styleId="Tekstkomentarza">
    <w:name w:val="annotation text"/>
    <w:basedOn w:val="Normalny"/>
    <w:link w:val="TekstkomentarzaZnak"/>
    <w:rsid w:val="009A06B8"/>
    <w:rPr>
      <w:sz w:val="20"/>
      <w:szCs w:val="20"/>
    </w:rPr>
  </w:style>
  <w:style w:type="character" w:customStyle="1" w:styleId="TekstkomentarzaZnak">
    <w:name w:val="Tekst komentarza Znak"/>
    <w:basedOn w:val="Domylnaczcionkaakapitu"/>
    <w:link w:val="Tekstkomentarza"/>
    <w:rsid w:val="009A06B8"/>
    <w:rPr>
      <w:rFonts w:ascii="Times New Roman" w:eastAsia="Times New Roman" w:hAnsi="Times New Roman"/>
      <w:bCs/>
    </w:rPr>
  </w:style>
  <w:style w:type="paragraph" w:styleId="Tematkomentarza">
    <w:name w:val="annotation subject"/>
    <w:basedOn w:val="Tekstkomentarza"/>
    <w:next w:val="Tekstkomentarza"/>
    <w:link w:val="TematkomentarzaZnak"/>
    <w:rsid w:val="009A06B8"/>
    <w:rPr>
      <w:b/>
    </w:rPr>
  </w:style>
  <w:style w:type="character" w:customStyle="1" w:styleId="TematkomentarzaZnak">
    <w:name w:val="Temat komentarza Znak"/>
    <w:basedOn w:val="TekstkomentarzaZnak"/>
    <w:link w:val="Tematkomentarza"/>
    <w:rsid w:val="009A06B8"/>
    <w:rPr>
      <w:rFonts w:ascii="Times New Roman" w:eastAsia="Times New Roman" w:hAnsi="Times New Roman"/>
      <w:b/>
      <w:bCs/>
    </w:rPr>
  </w:style>
  <w:style w:type="character" w:styleId="Odwoanieprzypisudolnego">
    <w:name w:val="footnote reference"/>
    <w:basedOn w:val="Domylnaczcionkaakapitu"/>
    <w:rsid w:val="009A06B8"/>
    <w:rPr>
      <w:vertAlign w:val="superscript"/>
    </w:rPr>
  </w:style>
  <w:style w:type="character" w:customStyle="1" w:styleId="Nagwek3Znak">
    <w:name w:val="Nagłówek 3 Znak"/>
    <w:basedOn w:val="Domylnaczcionkaakapitu"/>
    <w:link w:val="Nagwek3"/>
    <w:rsid w:val="009A06B8"/>
    <w:rPr>
      <w:rFonts w:ascii="Times New Roman" w:eastAsia="Times New Roman" w:hAnsi="Times New Roman"/>
      <w:bCs/>
      <w:i/>
      <w:iCs/>
      <w:sz w:val="22"/>
      <w:szCs w:val="22"/>
    </w:rPr>
  </w:style>
  <w:style w:type="character" w:customStyle="1" w:styleId="Nagwek5Znak">
    <w:name w:val="Nagłówek 5 Znak"/>
    <w:basedOn w:val="Domylnaczcionkaakapitu"/>
    <w:link w:val="Nagwek5"/>
    <w:rsid w:val="009A06B8"/>
    <w:rPr>
      <w:rFonts w:ascii="Times New Roman" w:eastAsia="Times New Roman" w:hAnsi="Times New Roman"/>
      <w:bCs/>
      <w:sz w:val="22"/>
      <w:szCs w:val="22"/>
    </w:rPr>
  </w:style>
  <w:style w:type="character" w:customStyle="1" w:styleId="Nagwek6Znak">
    <w:name w:val="Nagłówek 6 Znak"/>
    <w:basedOn w:val="Domylnaczcionkaakapitu"/>
    <w:link w:val="Nagwek6"/>
    <w:rsid w:val="009A06B8"/>
    <w:rPr>
      <w:rFonts w:ascii="Times New Roman" w:eastAsia="Times New Roman" w:hAnsi="Times New Roman"/>
      <w:bCs/>
      <w:sz w:val="22"/>
      <w:szCs w:val="22"/>
    </w:rPr>
  </w:style>
  <w:style w:type="character" w:customStyle="1" w:styleId="Nagwek7Znak">
    <w:name w:val="Nagłówek 7 Znak"/>
    <w:basedOn w:val="Domylnaczcionkaakapitu"/>
    <w:link w:val="Nagwek7"/>
    <w:rsid w:val="009A06B8"/>
    <w:rPr>
      <w:rFonts w:ascii="Times New Roman" w:eastAsia="Times New Roman" w:hAnsi="Times New Roman"/>
      <w:bCs/>
      <w:sz w:val="22"/>
      <w:szCs w:val="22"/>
    </w:rPr>
  </w:style>
  <w:style w:type="character" w:customStyle="1" w:styleId="Nagwek8Znak">
    <w:name w:val="Nagłówek 8 Znak"/>
    <w:basedOn w:val="Domylnaczcionkaakapitu"/>
    <w:link w:val="Nagwek8"/>
    <w:rsid w:val="009A06B8"/>
    <w:rPr>
      <w:rFonts w:ascii="Times New Roman" w:eastAsia="Times New Roman" w:hAnsi="Times New Roman"/>
      <w:bCs/>
      <w:i/>
      <w:iCs/>
      <w:sz w:val="22"/>
      <w:szCs w:val="22"/>
    </w:rPr>
  </w:style>
  <w:style w:type="character" w:customStyle="1" w:styleId="Nagwek9Znak">
    <w:name w:val="Nagłówek 9 Znak"/>
    <w:basedOn w:val="Domylnaczcionkaakapitu"/>
    <w:link w:val="Nagwek9"/>
    <w:rsid w:val="009A06B8"/>
    <w:rPr>
      <w:rFonts w:ascii="Times New Roman" w:eastAsia="Times New Roman" w:hAnsi="Times New Roman"/>
      <w:szCs w:val="22"/>
    </w:rPr>
  </w:style>
  <w:style w:type="character" w:customStyle="1" w:styleId="TekstpodstawowywcityZnak">
    <w:name w:val="Tekst podstawowy wcięty Znak"/>
    <w:basedOn w:val="Domylnaczcionkaakapitu"/>
    <w:link w:val="Tekstpodstawowywcity"/>
    <w:rsid w:val="009A06B8"/>
    <w:rPr>
      <w:rFonts w:ascii="Times New Roman" w:eastAsia="Times New Roman" w:hAnsi="Times New Roman"/>
      <w:bCs/>
      <w:sz w:val="22"/>
      <w:szCs w:val="22"/>
    </w:rPr>
  </w:style>
  <w:style w:type="character" w:customStyle="1" w:styleId="Tekstpodstawowy2Znak">
    <w:name w:val="Tekst podstawowy 2 Znak"/>
    <w:basedOn w:val="Domylnaczcionkaakapitu"/>
    <w:link w:val="Tekstpodstawowy2"/>
    <w:rsid w:val="009A06B8"/>
    <w:rPr>
      <w:rFonts w:ascii="Times New Roman" w:eastAsia="Times New Roman" w:hAnsi="Times New Roman"/>
      <w:bCs/>
      <w:sz w:val="22"/>
      <w:szCs w:val="22"/>
    </w:rPr>
  </w:style>
  <w:style w:type="character" w:customStyle="1" w:styleId="Tekstpodstawowy3Znak">
    <w:name w:val="Tekst podstawowy 3 Znak"/>
    <w:basedOn w:val="Domylnaczcionkaakapitu"/>
    <w:link w:val="Tekstpodstawowy3"/>
    <w:rsid w:val="009A06B8"/>
    <w:rPr>
      <w:rFonts w:ascii="Times New Roman" w:eastAsia="Times New Roman" w:hAnsi="Times New Roman"/>
      <w:bCs/>
      <w:sz w:val="16"/>
      <w:szCs w:val="16"/>
    </w:rPr>
  </w:style>
  <w:style w:type="character" w:customStyle="1" w:styleId="Tekstpodstawowywcity2Znak">
    <w:name w:val="Tekst podstawowy wcięty 2 Znak"/>
    <w:basedOn w:val="Domylnaczcionkaakapitu"/>
    <w:link w:val="Tekstpodstawowywcity2"/>
    <w:rsid w:val="009A06B8"/>
    <w:rPr>
      <w:rFonts w:ascii="Times New Roman" w:eastAsia="Times New Roman" w:hAnsi="Times New Roman"/>
      <w:bCs/>
      <w:sz w:val="22"/>
      <w:szCs w:val="22"/>
    </w:rPr>
  </w:style>
  <w:style w:type="character" w:customStyle="1" w:styleId="Tekstpodstawowywcity3Znak">
    <w:name w:val="Tekst podstawowy wcięty 3 Znak"/>
    <w:basedOn w:val="Domylnaczcionkaakapitu"/>
    <w:link w:val="Tekstpodstawowywcity3"/>
    <w:rsid w:val="009A06B8"/>
    <w:rPr>
      <w:rFonts w:ascii="Times New Roman" w:eastAsia="Times New Roman" w:hAnsi="Times New Roman"/>
      <w:bCs/>
      <w:sz w:val="16"/>
      <w:szCs w:val="16"/>
    </w:rPr>
  </w:style>
  <w:style w:type="character" w:customStyle="1" w:styleId="TekstprzypisudolnegoZnak">
    <w:name w:val="Tekst przypisu dolnego Znak"/>
    <w:basedOn w:val="Domylnaczcionkaakapitu"/>
    <w:link w:val="Tekstprzypisudolnego"/>
    <w:semiHidden/>
    <w:rsid w:val="009A06B8"/>
    <w:rPr>
      <w:rFonts w:ascii="Times New Roman" w:eastAsia="Times New Roman" w:hAnsi="Times New Roman"/>
      <w:bCs/>
      <w:szCs w:val="22"/>
    </w:rPr>
  </w:style>
  <w:style w:type="character" w:customStyle="1" w:styleId="LPPogrubienie">
    <w:name w:val="LP_Pogrubienie"/>
    <w:rsid w:val="009A06B8"/>
    <w:rPr>
      <w:rFonts w:cs="Times New Roman"/>
      <w:b/>
      <w:lang w:val="en-US"/>
    </w:rPr>
  </w:style>
  <w:style w:type="character" w:customStyle="1" w:styleId="LPzwykly">
    <w:name w:val="LP_zwykly"/>
    <w:qFormat/>
    <w:rsid w:val="000522B2"/>
    <w:rPr>
      <w:rFonts w:ascii="Arial" w:hAnsi="Arial" w:cs="Arial"/>
      <w:sz w:val="24"/>
      <w:szCs w:val="24"/>
    </w:rPr>
  </w:style>
  <w:style w:type="paragraph" w:customStyle="1" w:styleId="LPNumerowanie">
    <w:name w:val="LP_Numerowanie"/>
    <w:basedOn w:val="Normalny"/>
    <w:rsid w:val="009A06B8"/>
    <w:pPr>
      <w:numPr>
        <w:numId w:val="4"/>
      </w:numPr>
      <w:tabs>
        <w:tab w:val="clear" w:pos="9060"/>
        <w:tab w:val="left" w:pos="0"/>
      </w:tabs>
      <w:autoSpaceDE w:val="0"/>
      <w:autoSpaceDN w:val="0"/>
      <w:adjustRightInd w:val="0"/>
      <w:spacing w:before="0" w:after="0" w:line="360" w:lineRule="auto"/>
      <w:textAlignment w:val="center"/>
      <w:outlineLvl w:val="9"/>
    </w:pPr>
    <w:rPr>
      <w:rFonts w:ascii="Arial" w:hAnsi="Arial" w:cs="Arial"/>
      <w:bCs w:val="0"/>
      <w:color w:val="000000"/>
      <w:sz w:val="24"/>
      <w:szCs w:val="20"/>
    </w:rPr>
  </w:style>
  <w:style w:type="character" w:customStyle="1" w:styleId="LPAdresatpisma-instytucjaZnak">
    <w:name w:val="LP_Adresat pisma-instytucja Znak"/>
    <w:basedOn w:val="Domylnaczcionkaakapitu"/>
    <w:link w:val="LPAdresatpisma-instytucja"/>
    <w:locked/>
    <w:rsid w:val="005C0B15"/>
    <w:rPr>
      <w:rFonts w:ascii="Arial" w:hAnsi="Arial" w:cs="Arial"/>
      <w:sz w:val="24"/>
      <w:szCs w:val="24"/>
    </w:rPr>
  </w:style>
  <w:style w:type="paragraph" w:customStyle="1" w:styleId="LPAdresatpisma-instytucja">
    <w:name w:val="LP_Adresat pisma-instytucja"/>
    <w:basedOn w:val="Normalny"/>
    <w:link w:val="LPAdresatpisma-instytucjaZnak"/>
    <w:rsid w:val="005C0B15"/>
    <w:pPr>
      <w:tabs>
        <w:tab w:val="clear" w:pos="709"/>
        <w:tab w:val="clear" w:pos="9060"/>
        <w:tab w:val="left" w:pos="2550"/>
      </w:tabs>
      <w:spacing w:before="0" w:after="0"/>
      <w:ind w:left="5880" w:firstLine="0"/>
      <w:jc w:val="left"/>
      <w:outlineLvl w:val="9"/>
    </w:pPr>
    <w:rPr>
      <w:rFonts w:ascii="Arial" w:eastAsia="Calibri" w:hAnsi="Arial" w:cs="Arial"/>
      <w:bCs w:val="0"/>
      <w:sz w:val="24"/>
      <w:szCs w:val="24"/>
    </w:rPr>
  </w:style>
  <w:style w:type="paragraph" w:customStyle="1" w:styleId="LPwiadomosczalacznik">
    <w:name w:val="LP_wiadomosc_zalacznik"/>
    <w:rsid w:val="005C0B15"/>
    <w:pPr>
      <w:keepNext/>
    </w:pPr>
    <w:rPr>
      <w:rFonts w:ascii="Arial" w:eastAsia="Times New Roman" w:hAnsi="Arial" w:cs="Arial"/>
      <w:color w:val="000000"/>
      <w:lang w:val="en-US"/>
    </w:rPr>
  </w:style>
  <w:style w:type="paragraph" w:customStyle="1" w:styleId="LPtekstpodstawowy">
    <w:name w:val="LP_tekst podstawowy"/>
    <w:autoRedefine/>
    <w:rsid w:val="00E54083"/>
    <w:pPr>
      <w:numPr>
        <w:numId w:val="10"/>
      </w:numPr>
      <w:tabs>
        <w:tab w:val="left" w:pos="0"/>
      </w:tabs>
      <w:autoSpaceDE w:val="0"/>
      <w:autoSpaceDN w:val="0"/>
      <w:adjustRightInd w:val="0"/>
      <w:spacing w:line="276" w:lineRule="auto"/>
      <w:ind w:left="709" w:hanging="283"/>
      <w:jc w:val="both"/>
      <w:textAlignment w:val="center"/>
    </w:pPr>
    <w:rPr>
      <w:rFonts w:ascii="Arial" w:eastAsia="Times New Roman" w:hAnsi="Arial" w:cs="Arial"/>
      <w:color w:val="000000"/>
      <w:sz w:val="24"/>
    </w:rPr>
  </w:style>
  <w:style w:type="paragraph" w:customStyle="1" w:styleId="LPStopkaStrona">
    <w:name w:val="LP_Stopka_Strona"/>
    <w:locked/>
    <w:rsid w:val="00BC4FAD"/>
    <w:rPr>
      <w:rFonts w:ascii="Arial" w:eastAsia="Times New Roman" w:hAnsi="Arial"/>
      <w:b/>
      <w:color w:val="005023"/>
      <w:sz w:val="24"/>
      <w:szCs w:val="24"/>
    </w:rPr>
  </w:style>
  <w:style w:type="paragraph" w:customStyle="1" w:styleId="LPstopka">
    <w:name w:val="LP_stopka"/>
    <w:link w:val="LPstopkaZnak"/>
    <w:rsid w:val="00BC4FAD"/>
    <w:rPr>
      <w:rFonts w:ascii="Arial" w:eastAsia="Times New Roman" w:hAnsi="Arial"/>
      <w:sz w:val="16"/>
      <w:szCs w:val="16"/>
    </w:rPr>
  </w:style>
  <w:style w:type="character" w:customStyle="1" w:styleId="LPstopkaZnak">
    <w:name w:val="LP_stopka Znak"/>
    <w:basedOn w:val="Domylnaczcionkaakapitu"/>
    <w:link w:val="LPstopka"/>
    <w:locked/>
    <w:rsid w:val="00BC4FAD"/>
    <w:rPr>
      <w:rFonts w:ascii="Arial" w:eastAsia="Times New Roman" w:hAnsi="Arial"/>
      <w:sz w:val="16"/>
      <w:szCs w:val="16"/>
    </w:rPr>
  </w:style>
  <w:style w:type="paragraph" w:customStyle="1" w:styleId="LPNaglowek">
    <w:name w:val="LP_Naglowek"/>
    <w:rsid w:val="000F5B06"/>
    <w:rPr>
      <w:rFonts w:ascii="Arial" w:eastAsia="Times New Roman" w:hAnsi="Arial"/>
      <w:b/>
      <w:color w:val="00502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Display xmlns="638f3069-4711-4038-911e-abbcc0f87fe5" xsi:nil="true"/>
    <Tagi xmlns="638f3069-4711-4038-911e-abbcc0f87fe5" xsi:nil="true"/>
    <Komentarze xmlns="638f3069-4711-4038-911e-abbcc0f87f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66015C1CE674842B503D5EE8B038FFB" ma:contentTypeVersion="4" ma:contentTypeDescription="Utwórz nowy dokument." ma:contentTypeScope="" ma:versionID="c1295bf206154de609b30ab33e73ed51">
  <xsd:schema xmlns:xsd="http://www.w3.org/2001/XMLSchema" xmlns:xs="http://www.w3.org/2001/XMLSchema" xmlns:p="http://schemas.microsoft.com/office/2006/metadata/properties" xmlns:ns2="638f3069-4711-4038-911e-abbcc0f87fe5" targetNamespace="http://schemas.microsoft.com/office/2006/metadata/properties" ma:root="true" ma:fieldsID="4378ed92f65175e57be5f05354da414c" ns2:_="">
    <xsd:import namespace="638f3069-4711-4038-911e-abbcc0f87fe5"/>
    <xsd:element name="properties">
      <xsd:complexType>
        <xsd:sequence>
          <xsd:element name="documentManagement">
            <xsd:complexType>
              <xsd:all>
                <xsd:element ref="ns2:Tagi" minOccurs="0"/>
                <xsd:element ref="ns2:ShowDisplay" minOccurs="0"/>
                <xsd:element ref="ns2:Komentar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f3069-4711-4038-911e-abbcc0f87fe5" elementFormDefault="qualified">
    <xsd:import namespace="http://schemas.microsoft.com/office/2006/documentManagement/types"/>
    <xsd:import namespace="http://schemas.microsoft.com/office/infopath/2007/PartnerControls"/>
    <xsd:element name="Tagi" ma:index="8" nillable="true" ma:displayName="Tagi" ma:internalName="Tagi">
      <xsd:simpleType>
        <xsd:restriction base="dms:Text"/>
      </xsd:simpleType>
    </xsd:element>
    <xsd:element name="ShowDisplay" ma:index="9" nillable="true" ma:displayName="ShowDisplay" ma:internalName="ShowDisplay">
      <xsd:simpleType>
        <xsd:restriction base="dms:Text"/>
      </xsd:simpleType>
    </xsd:element>
    <xsd:element name="Komentarze" ma:index="10" nillable="true" ma:displayName="Komentarze" ma:internalName="Komentar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3938D-A279-4984-A623-A19190B4414E}">
  <ds:schemaRefs>
    <ds:schemaRef ds:uri="http://schemas.openxmlformats.org/officeDocument/2006/bibliography"/>
  </ds:schemaRefs>
</ds:datastoreItem>
</file>

<file path=customXml/itemProps2.xml><?xml version="1.0" encoding="utf-8"?>
<ds:datastoreItem xmlns:ds="http://schemas.openxmlformats.org/officeDocument/2006/customXml" ds:itemID="{4D0046CD-F27A-45EE-8CCF-7327A8D2CFFC}">
  <ds:schemaRefs>
    <ds:schemaRef ds:uri="http://schemas.microsoft.com/sharepoint/v3/contenttype/forms"/>
  </ds:schemaRefs>
</ds:datastoreItem>
</file>

<file path=customXml/itemProps3.xml><?xml version="1.0" encoding="utf-8"?>
<ds:datastoreItem xmlns:ds="http://schemas.openxmlformats.org/officeDocument/2006/customXml" ds:itemID="{1869743A-D4E8-4FFF-A45E-A192FC5FEAE9}">
  <ds:schemaRefs>
    <ds:schemaRef ds:uri="http://schemas.microsoft.com/office/2006/metadata/properties"/>
    <ds:schemaRef ds:uri="http://schemas.microsoft.com/office/infopath/2007/PartnerControls"/>
    <ds:schemaRef ds:uri="638f3069-4711-4038-911e-abbcc0f87fe5"/>
  </ds:schemaRefs>
</ds:datastoreItem>
</file>

<file path=customXml/itemProps4.xml><?xml version="1.0" encoding="utf-8"?>
<ds:datastoreItem xmlns:ds="http://schemas.openxmlformats.org/officeDocument/2006/customXml" ds:itemID="{3B0D4FE9-A3A9-419A-B988-B6A8DEFF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f3069-4711-4038-911e-abbcc0f87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2058</Words>
  <Characters>12351</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Szablon protokołu kontroli kompleksowej</vt:lpstr>
    </vt:vector>
  </TitlesOfParts>
  <Company>HP</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protokołu kontroli kompleksowej</dc:title>
  <dc:creator>LASY PANSTWOWE</dc:creator>
  <cp:lastModifiedBy>Ewelina Jurkiewicz</cp:lastModifiedBy>
  <cp:revision>4</cp:revision>
  <cp:lastPrinted>2019-05-16T12:43:00Z</cp:lastPrinted>
  <dcterms:created xsi:type="dcterms:W3CDTF">2023-02-27T13:30:00Z</dcterms:created>
  <dcterms:modified xsi:type="dcterms:W3CDTF">2023-02-27T13:30:00Z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0x010100E66015C1CE674842B503D5EE8B038FFB</vt:lpwstr>
  </property>
</Properties>
</file>