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3436C671" w:rsidR="005C76CA" w:rsidRPr="005C76CA" w:rsidRDefault="00663045" w:rsidP="00063EC3">
      <w:pPr>
        <w:pStyle w:val="Tekstpodstawowy21"/>
        <w:spacing w:line="240" w:lineRule="auto"/>
        <w:jc w:val="center"/>
        <w:rPr>
          <w:rFonts w:ascii="Arial" w:hAnsi="Arial" w:cs="Arial"/>
          <w:b/>
          <w:sz w:val="20"/>
        </w:rPr>
      </w:pPr>
      <w:r>
        <w:rPr>
          <w:rFonts w:ascii="Arial" w:hAnsi="Arial" w:cs="Arial"/>
          <w:i/>
          <w:sz w:val="20"/>
        </w:rPr>
        <w:t>WZ</w:t>
      </w:r>
      <w:r w:rsidR="004F07E0">
        <w:rPr>
          <w:rFonts w:ascii="Arial" w:hAnsi="Arial" w:cs="Arial"/>
          <w:i/>
          <w:sz w:val="20"/>
        </w:rPr>
        <w:t>ÓR</w:t>
      </w:r>
      <w:r>
        <w:rPr>
          <w:rFonts w:ascii="Arial" w:hAnsi="Arial" w:cs="Arial"/>
          <w:i/>
          <w:sz w:val="20"/>
        </w:rPr>
        <w:t xml:space="preserve"> POSTANOWIEŃ D</w:t>
      </w:r>
      <w:r w:rsidR="005D4D15">
        <w:rPr>
          <w:rFonts w:ascii="Arial" w:hAnsi="Arial" w:cs="Arial"/>
          <w:i/>
          <w:sz w:val="20"/>
        </w:rPr>
        <w:t>O</w:t>
      </w:r>
    </w:p>
    <w:p w14:paraId="1330E129" w14:textId="77777777" w:rsidR="005C76CA" w:rsidRPr="005C76CA" w:rsidRDefault="005C76CA" w:rsidP="0006460C">
      <w:pPr>
        <w:pStyle w:val="Tekstpodstawowy21"/>
        <w:spacing w:line="240" w:lineRule="auto"/>
        <w:ind w:left="360"/>
        <w:rPr>
          <w:rFonts w:ascii="Arial" w:hAnsi="Arial" w:cs="Arial"/>
          <w:b/>
          <w:sz w:val="20"/>
        </w:rPr>
      </w:pPr>
    </w:p>
    <w:p w14:paraId="107C9F92" w14:textId="719B2275" w:rsidR="00663045" w:rsidRPr="009325D5" w:rsidRDefault="00663045" w:rsidP="00063EC3">
      <w:pPr>
        <w:pStyle w:val="Tekstpodstawowy21"/>
        <w:spacing w:line="240" w:lineRule="auto"/>
        <w:jc w:val="center"/>
        <w:rPr>
          <w:rFonts w:ascii="Arial" w:hAnsi="Arial" w:cs="Arial"/>
          <w:b/>
          <w:sz w:val="20"/>
        </w:rPr>
      </w:pPr>
      <w:r>
        <w:rPr>
          <w:rFonts w:ascii="Arial" w:hAnsi="Arial" w:cs="Arial"/>
          <w:i/>
          <w:sz w:val="20"/>
        </w:rPr>
        <w:t>UMÓW O DOFINANSOWANIE</w:t>
      </w:r>
      <w:r w:rsidRPr="009325D5">
        <w:rPr>
          <w:rStyle w:val="Odwoanieprzypisudolnego"/>
          <w:rFonts w:ascii="Arial" w:hAnsi="Arial" w:cs="Arial"/>
          <w:i/>
          <w:sz w:val="20"/>
        </w:rPr>
        <w:footnoteReference w:id="1"/>
      </w:r>
    </w:p>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2D02F227" w14:textId="33933E15" w:rsidR="00663045" w:rsidRPr="00D5383D" w:rsidRDefault="00663045" w:rsidP="005F5F81">
      <w:pPr>
        <w:pStyle w:val="Podtytu"/>
        <w:spacing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r w:rsidR="002F491E">
        <w:rPr>
          <w:rStyle w:val="Odwoanieprzypisudolnego"/>
          <w:rFonts w:ascii="Arial" w:hAnsi="Arial"/>
          <w:sz w:val="20"/>
          <w:szCs w:val="20"/>
        </w:rPr>
        <w:footnoteReference w:id="2"/>
      </w:r>
      <w:r w:rsidR="00D5383D" w:rsidRPr="00D5383D">
        <w:rPr>
          <w:rFonts w:ascii="Arial" w:hAnsi="Arial" w:cs="Arial"/>
          <w:sz w:val="20"/>
          <w:szCs w:val="20"/>
        </w:rPr>
        <w:br/>
      </w:r>
      <w:r w:rsidR="00C612C7">
        <w:rPr>
          <w:rFonts w:ascii="Arial" w:hAnsi="Arial" w:cs="Arial"/>
          <w:sz w:val="20"/>
          <w:szCs w:val="20"/>
        </w:rPr>
        <w:t>P</w:t>
      </w:r>
      <w:r w:rsidRPr="00D5383D">
        <w:rPr>
          <w:rFonts w:ascii="Arial" w:hAnsi="Arial" w:cs="Arial"/>
          <w:sz w:val="20"/>
          <w:szCs w:val="20"/>
        </w:rPr>
        <w:t xml:space="preserve">riorytet .......................................... </w:t>
      </w:r>
      <w:r w:rsidRPr="00D5383D">
        <w:rPr>
          <w:rFonts w:ascii="Arial" w:hAnsi="Arial" w:cs="Arial"/>
          <w:b w:val="0"/>
          <w:bCs w:val="0"/>
          <w:i/>
          <w:sz w:val="20"/>
          <w:szCs w:val="20"/>
        </w:rPr>
        <w:t>[numer i nazwa priorytet</w:t>
      </w:r>
      <w:r w:rsidR="00375F32">
        <w:rPr>
          <w:rFonts w:ascii="Arial" w:hAnsi="Arial" w:cs="Arial"/>
          <w:b w:val="0"/>
          <w:bCs w:val="0"/>
          <w:i/>
          <w:sz w:val="20"/>
          <w:szCs w:val="20"/>
        </w:rPr>
        <w:t>u</w:t>
      </w:r>
      <w:r w:rsidRPr="00D5383D">
        <w:rPr>
          <w:rFonts w:ascii="Arial" w:hAnsi="Arial" w:cs="Arial"/>
          <w:b w:val="0"/>
          <w:bCs w:val="0"/>
          <w:i/>
          <w:sz w:val="20"/>
          <w:szCs w:val="20"/>
        </w:rPr>
        <w:t>]</w:t>
      </w:r>
    </w:p>
    <w:p w14:paraId="65107B69"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 </w:t>
      </w:r>
      <w:r w:rsidRPr="009325D5">
        <w:rPr>
          <w:rFonts w:ascii="Arial" w:hAnsi="Arial" w:cs="Arial"/>
          <w:i/>
          <w:sz w:val="20"/>
          <w:szCs w:val="20"/>
        </w:rPr>
        <w:t>[numer</w:t>
      </w:r>
      <w:r>
        <w:rPr>
          <w:rFonts w:ascii="Arial" w:hAnsi="Arial" w:cs="Arial"/>
          <w:i/>
          <w:sz w:val="20"/>
          <w:szCs w:val="20"/>
        </w:rPr>
        <w:t xml:space="preserve"> i</w:t>
      </w:r>
      <w:r w:rsidRPr="009325D5">
        <w:rPr>
          <w:rFonts w:ascii="Arial" w:hAnsi="Arial" w:cs="Arial"/>
          <w:i/>
          <w:sz w:val="20"/>
          <w:szCs w:val="20"/>
        </w:rPr>
        <w:t xml:space="preserve"> nazwa działania]</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5720B015" w:rsidR="00663045" w:rsidRPr="009325D5" w:rsidRDefault="009538AC" w:rsidP="005F5F81">
      <w:pPr>
        <w:pStyle w:val="Tekstprzypisudolnego"/>
        <w:tabs>
          <w:tab w:val="left" w:pos="8280"/>
        </w:tabs>
        <w:spacing w:after="120"/>
        <w:jc w:val="both"/>
        <w:rPr>
          <w:rFonts w:ascii="Arial" w:hAnsi="Arial" w:cs="Arial"/>
        </w:rPr>
      </w:pPr>
      <w:r w:rsidRPr="00AD6D19">
        <w:rPr>
          <w:rFonts w:ascii="Arial" w:hAnsi="Arial" w:cs="Arial"/>
          <w:bCs/>
        </w:rPr>
        <w:t>……………………………………………………………</w:t>
      </w:r>
      <w:r w:rsidR="002C609A">
        <w:rPr>
          <w:rFonts w:ascii="Arial" w:hAnsi="Arial" w:cs="Arial"/>
          <w:b/>
        </w:rPr>
        <w:t xml:space="preserve"> </w:t>
      </w:r>
      <w:r w:rsidR="002C609A" w:rsidRPr="00676DDD">
        <w:rPr>
          <w:rFonts w:ascii="Arial" w:hAnsi="Arial" w:cs="Arial"/>
        </w:rPr>
        <w:t>działając</w:t>
      </w:r>
      <w:r w:rsidRPr="00676DDD">
        <w:rPr>
          <w:rFonts w:ascii="Arial" w:hAnsi="Arial" w:cs="Arial"/>
        </w:rPr>
        <w:t>ą</w:t>
      </w:r>
      <w:r w:rsidR="002C609A" w:rsidRPr="00676DDD">
        <w:rPr>
          <w:rFonts w:ascii="Arial" w:hAnsi="Arial" w:cs="Arial"/>
        </w:rPr>
        <w:t xml:space="preserve"> na podstawie </w:t>
      </w:r>
      <w:r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00663045" w:rsidRPr="00AD6D19">
        <w:rPr>
          <w:rFonts w:ascii="Arial" w:hAnsi="Arial" w:cs="Arial"/>
          <w:bCs/>
        </w:rPr>
        <w:t>…………………………………</w:t>
      </w:r>
      <w:r w:rsidR="00663045" w:rsidRPr="009325D5">
        <w:rPr>
          <w:rFonts w:ascii="Arial" w:hAnsi="Arial" w:cs="Arial"/>
          <w:b/>
        </w:rPr>
        <w:t xml:space="preserve"> </w:t>
      </w:r>
      <w:r w:rsidR="00663045" w:rsidRPr="009325D5">
        <w:rPr>
          <w:rFonts w:ascii="Arial" w:hAnsi="Arial" w:cs="Arial"/>
          <w:i/>
          <w:iCs/>
        </w:rPr>
        <w:t>[adres siedziby, NIP]</w:t>
      </w:r>
      <w:r w:rsidR="00663045" w:rsidRPr="009325D5">
        <w:rPr>
          <w:rFonts w:ascii="Arial" w:hAnsi="Arial" w:cs="Arial"/>
        </w:rPr>
        <w:t xml:space="preserve">, 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3"/>
      </w:r>
      <w:r w:rsidR="004F07E0">
        <w:rPr>
          <w:rFonts w:ascii="Arial" w:hAnsi="Arial" w:cs="Arial"/>
          <w:b/>
        </w:rPr>
        <w:t>/ „Instytucją Wdrażającą”</w:t>
      </w:r>
      <w:r w:rsidR="0076448B">
        <w:rPr>
          <w:rStyle w:val="Odwoanieprzypisudolnego"/>
          <w:rFonts w:ascii="Arial" w:hAnsi="Arial"/>
          <w:b/>
        </w:rPr>
        <w:footnoteReference w:id="4"/>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5"/>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18BAB784"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6"/>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lastRenderedPageBreak/>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21368BAD"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w:t>
      </w:r>
      <w:r w:rsidR="004A176F">
        <w:rPr>
          <w:rFonts w:ascii="Arial" w:hAnsi="Arial" w:cs="Arial"/>
          <w:b/>
          <w:sz w:val="20"/>
          <w:szCs w:val="20"/>
        </w:rPr>
        <w:t xml:space="preserve"> </w:t>
      </w:r>
      <w:r>
        <w:rPr>
          <w:rFonts w:ascii="Arial" w:hAnsi="Arial" w:cs="Arial"/>
          <w:b/>
          <w:sz w:val="20"/>
          <w:szCs w:val="20"/>
        </w:rPr>
        <w:t>U. poz. 1079</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3BA6EFA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r w:rsidR="00240E3E" w:rsidRPr="00240E3E">
        <w:t xml:space="preserve"> </w:t>
      </w:r>
      <w:r w:rsidR="00240E3E" w:rsidRPr="00240E3E">
        <w:rPr>
          <w:rFonts w:ascii="Arial" w:hAnsi="Arial" w:cs="Arial"/>
          <w:sz w:val="20"/>
          <w:szCs w:val="20"/>
        </w:rPr>
        <w:t>zwanej dalej „Umową Partnerstwa</w:t>
      </w:r>
      <w:r w:rsidR="00240E3E">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xml:space="preserve">, z </w:t>
      </w:r>
      <w:proofErr w:type="spellStart"/>
      <w:r w:rsidR="00663045" w:rsidRPr="00ED147D">
        <w:rPr>
          <w:rFonts w:ascii="Arial" w:hAnsi="Arial" w:cs="Arial"/>
          <w:bCs/>
          <w:sz w:val="20"/>
          <w:szCs w:val="20"/>
        </w:rPr>
        <w:t>późn</w:t>
      </w:r>
      <w:proofErr w:type="spellEnd"/>
      <w:r w:rsidR="00663045" w:rsidRPr="00ED147D">
        <w:rPr>
          <w:rFonts w:ascii="Arial" w:hAnsi="Arial" w:cs="Arial"/>
          <w:bCs/>
          <w:sz w:val="20"/>
          <w:szCs w:val="20"/>
        </w:rPr>
        <w:t>.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7BB533F0" w14:textId="43DB0779"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23 kwietnia 1964 r. – Kodeks cywilny (</w:t>
      </w:r>
      <w:r w:rsidR="00471002" w:rsidRPr="00ED147D">
        <w:rPr>
          <w:rFonts w:ascii="Arial" w:hAnsi="Arial" w:cs="Arial"/>
          <w:sz w:val="20"/>
          <w:szCs w:val="20"/>
        </w:rPr>
        <w:t>Dz.</w:t>
      </w:r>
      <w:r w:rsidR="004A176F">
        <w:rPr>
          <w:rFonts w:ascii="Arial" w:hAnsi="Arial" w:cs="Arial"/>
          <w:sz w:val="20"/>
          <w:szCs w:val="20"/>
        </w:rPr>
        <w:t xml:space="preserve"> </w:t>
      </w:r>
      <w:r w:rsidR="00471002" w:rsidRPr="00ED147D">
        <w:rPr>
          <w:rFonts w:ascii="Arial" w:hAnsi="Arial" w:cs="Arial"/>
          <w:sz w:val="20"/>
          <w:szCs w:val="20"/>
        </w:rPr>
        <w:t xml:space="preserve">U. </w:t>
      </w:r>
      <w:r w:rsidR="00B72795" w:rsidRPr="00ED147D">
        <w:rPr>
          <w:rFonts w:ascii="Arial" w:hAnsi="Arial" w:cs="Arial"/>
          <w:sz w:val="20"/>
          <w:szCs w:val="20"/>
        </w:rPr>
        <w:t xml:space="preserve">z </w:t>
      </w:r>
      <w:r w:rsidR="00471002" w:rsidRPr="00ED147D">
        <w:rPr>
          <w:rFonts w:ascii="Arial" w:hAnsi="Arial" w:cs="Arial"/>
          <w:sz w:val="20"/>
          <w:szCs w:val="20"/>
        </w:rPr>
        <w:t>202</w:t>
      </w:r>
      <w:r w:rsidR="00B72795" w:rsidRPr="00ED147D">
        <w:rPr>
          <w:rFonts w:ascii="Arial" w:hAnsi="Arial" w:cs="Arial"/>
          <w:sz w:val="20"/>
          <w:szCs w:val="20"/>
        </w:rPr>
        <w:t>2</w:t>
      </w:r>
      <w:r w:rsidR="00471002" w:rsidRPr="00ED147D">
        <w:rPr>
          <w:rFonts w:ascii="Arial" w:hAnsi="Arial" w:cs="Arial"/>
          <w:sz w:val="20"/>
          <w:szCs w:val="20"/>
        </w:rPr>
        <w:t xml:space="preserve"> </w:t>
      </w:r>
      <w:r w:rsidR="00B72795" w:rsidRPr="00ED147D">
        <w:rPr>
          <w:rFonts w:ascii="Arial" w:hAnsi="Arial" w:cs="Arial"/>
          <w:sz w:val="20"/>
          <w:szCs w:val="20"/>
        </w:rPr>
        <w:t xml:space="preserve">r. </w:t>
      </w:r>
      <w:r w:rsidR="00471002" w:rsidRPr="00ED147D">
        <w:rPr>
          <w:rFonts w:ascii="Arial" w:hAnsi="Arial" w:cs="Arial"/>
          <w:sz w:val="20"/>
          <w:szCs w:val="20"/>
        </w:rPr>
        <w:t>poz. 1</w:t>
      </w:r>
      <w:r w:rsidR="00B72795" w:rsidRPr="00ED147D">
        <w:rPr>
          <w:rFonts w:ascii="Arial" w:hAnsi="Arial" w:cs="Arial"/>
          <w:sz w:val="20"/>
          <w:szCs w:val="20"/>
        </w:rPr>
        <w:t>360</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E950C0" w:rsidRPr="00ED147D">
        <w:rPr>
          <w:rFonts w:ascii="Arial" w:hAnsi="Arial" w:cs="Arial"/>
          <w:sz w:val="20"/>
          <w:szCs w:val="20"/>
        </w:rPr>
        <w:t>, zwan</w:t>
      </w:r>
      <w:r w:rsidR="00ED147D">
        <w:rPr>
          <w:rFonts w:ascii="Arial" w:hAnsi="Arial" w:cs="Arial"/>
          <w:sz w:val="20"/>
          <w:szCs w:val="20"/>
        </w:rPr>
        <w:t>ej</w:t>
      </w:r>
      <w:r w:rsidR="00E950C0" w:rsidRPr="00ED147D">
        <w:rPr>
          <w:rFonts w:ascii="Arial" w:hAnsi="Arial" w:cs="Arial"/>
          <w:sz w:val="20"/>
          <w:szCs w:val="20"/>
        </w:rPr>
        <w:t xml:space="preserve"> dalej „</w:t>
      </w:r>
      <w:r w:rsidR="00E950C0" w:rsidRPr="00ED147D">
        <w:rPr>
          <w:rFonts w:ascii="Arial" w:hAnsi="Arial" w:cs="Arial"/>
          <w:b/>
          <w:sz w:val="20"/>
          <w:szCs w:val="20"/>
        </w:rPr>
        <w:t>Kodeksem</w:t>
      </w:r>
      <w:r w:rsidR="00E950C0" w:rsidRPr="00ED147D">
        <w:rPr>
          <w:rFonts w:ascii="Arial" w:hAnsi="Arial" w:cs="Arial"/>
          <w:sz w:val="20"/>
          <w:szCs w:val="20"/>
        </w:rPr>
        <w:t xml:space="preserve"> </w:t>
      </w:r>
      <w:r w:rsidR="00E950C0" w:rsidRPr="00ED147D">
        <w:rPr>
          <w:rFonts w:ascii="Arial" w:hAnsi="Arial" w:cs="Arial"/>
          <w:b/>
          <w:sz w:val="20"/>
          <w:szCs w:val="20"/>
        </w:rPr>
        <w:t>cywilnym</w:t>
      </w:r>
      <w:r w:rsidR="00E950C0" w:rsidRPr="00ED147D">
        <w:rPr>
          <w:rFonts w:ascii="Arial" w:hAnsi="Arial" w:cs="Arial"/>
          <w:sz w:val="20"/>
          <w:szCs w:val="20"/>
        </w:rPr>
        <w:t>”</w:t>
      </w:r>
      <w:r w:rsidR="00990625">
        <w:rPr>
          <w:rFonts w:ascii="Arial" w:hAnsi="Arial" w:cs="Arial"/>
          <w:sz w:val="20"/>
          <w:szCs w:val="20"/>
        </w:rPr>
        <w:t>,</w:t>
      </w:r>
    </w:p>
    <w:p w14:paraId="719683B5" w14:textId="7D1BB91C" w:rsidR="00663045" w:rsidRPr="00ED147D" w:rsidRDefault="009C6029" w:rsidP="00A17D3F">
      <w:pPr>
        <w:numPr>
          <w:ilvl w:val="0"/>
          <w:numId w:val="2"/>
        </w:numPr>
        <w:tabs>
          <w:tab w:val="left" w:pos="360"/>
        </w:tabs>
        <w:suppressAutoHyphens/>
        <w:spacing w:after="120" w:line="240" w:lineRule="auto"/>
        <w:ind w:left="360"/>
        <w:jc w:val="both"/>
        <w:rPr>
          <w:rFonts w:ascii="Arial" w:hAnsi="Arial" w:cs="Arial"/>
          <w:sz w:val="20"/>
          <w:szCs w:val="20"/>
        </w:rPr>
      </w:pPr>
      <w:r w:rsidRPr="009C6029">
        <w:rPr>
          <w:rFonts w:ascii="Arial" w:hAnsi="Arial" w:cs="Arial"/>
          <w:sz w:val="20"/>
          <w:szCs w:val="20"/>
        </w:rPr>
        <w:t>ustawy z dnia 29 stycznia 2004 r. – Prawo zamówień publicznych (Dz. U. z 2019 r. poz. 1843, z</w:t>
      </w:r>
      <w:r w:rsidR="005179E7">
        <w:rPr>
          <w:rFonts w:ascii="Arial" w:hAnsi="Arial" w:cs="Arial"/>
          <w:sz w:val="20"/>
          <w:szCs w:val="20"/>
        </w:rPr>
        <w:t> </w:t>
      </w:r>
      <w:proofErr w:type="spellStart"/>
      <w:r w:rsidRPr="009C6029">
        <w:rPr>
          <w:rFonts w:ascii="Arial" w:hAnsi="Arial" w:cs="Arial"/>
          <w:sz w:val="20"/>
          <w:szCs w:val="20"/>
        </w:rPr>
        <w:t>późn</w:t>
      </w:r>
      <w:proofErr w:type="spellEnd"/>
      <w:r w:rsidRPr="009C6029">
        <w:rPr>
          <w:rFonts w:ascii="Arial" w:hAnsi="Arial" w:cs="Arial"/>
          <w:sz w:val="20"/>
          <w:szCs w:val="20"/>
        </w:rPr>
        <w:t>. zm.)</w:t>
      </w:r>
      <w:r>
        <w:rPr>
          <w:rFonts w:ascii="Arial" w:hAnsi="Arial" w:cs="Arial"/>
          <w:sz w:val="20"/>
          <w:szCs w:val="20"/>
        </w:rPr>
        <w:t xml:space="preserve"> i </w:t>
      </w:r>
      <w:r w:rsidR="00663045" w:rsidRPr="00ED147D">
        <w:rPr>
          <w:rFonts w:ascii="Arial" w:hAnsi="Arial" w:cs="Arial"/>
          <w:sz w:val="20"/>
          <w:szCs w:val="20"/>
        </w:rPr>
        <w:t>ustawy z dnia</w:t>
      </w:r>
      <w:r w:rsidR="005725DF" w:rsidRPr="00ED147D">
        <w:t xml:space="preserve"> </w:t>
      </w:r>
      <w:r w:rsidR="005725DF" w:rsidRPr="00ED147D">
        <w:rPr>
          <w:rFonts w:ascii="Arial" w:hAnsi="Arial" w:cs="Arial"/>
          <w:sz w:val="20"/>
          <w:szCs w:val="20"/>
        </w:rPr>
        <w:t>11 września 2019 r.</w:t>
      </w:r>
      <w:r w:rsidR="00663045" w:rsidRPr="00ED147D">
        <w:rPr>
          <w:rFonts w:ascii="Arial" w:hAnsi="Arial" w:cs="Arial"/>
          <w:sz w:val="20"/>
          <w:szCs w:val="20"/>
        </w:rPr>
        <w:t xml:space="preserve"> – Prawo zamówień publicznych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202</w:t>
      </w:r>
      <w:r w:rsidR="00B72795" w:rsidRPr="00ED147D">
        <w:rPr>
          <w:rFonts w:ascii="Arial" w:hAnsi="Arial" w:cs="Arial"/>
          <w:sz w:val="20"/>
          <w:szCs w:val="20"/>
        </w:rPr>
        <w:t>2 r.</w:t>
      </w:r>
      <w:r w:rsidR="00DE76DE" w:rsidRPr="00ED147D">
        <w:rPr>
          <w:rFonts w:ascii="Arial" w:hAnsi="Arial" w:cs="Arial"/>
          <w:sz w:val="20"/>
          <w:szCs w:val="20"/>
        </w:rPr>
        <w:t xml:space="preserve"> poz. 1</w:t>
      </w:r>
      <w:r w:rsidR="00B72795" w:rsidRPr="00ED147D">
        <w:rPr>
          <w:rFonts w:ascii="Arial" w:hAnsi="Arial" w:cs="Arial"/>
          <w:sz w:val="20"/>
          <w:szCs w:val="20"/>
        </w:rPr>
        <w:t>710</w:t>
      </w:r>
      <w:r w:rsidR="00663045" w:rsidRPr="00ED147D">
        <w:rPr>
          <w:rFonts w:ascii="Arial" w:hAnsi="Arial" w:cs="Arial"/>
          <w:sz w:val="20"/>
          <w:szCs w:val="20"/>
        </w:rPr>
        <w:t>, z </w:t>
      </w:r>
      <w:proofErr w:type="spellStart"/>
      <w:r w:rsidR="00663045" w:rsidRPr="00ED147D">
        <w:rPr>
          <w:rFonts w:ascii="Arial" w:hAnsi="Arial" w:cs="Arial"/>
          <w:sz w:val="20"/>
          <w:szCs w:val="20"/>
        </w:rPr>
        <w:t>późn</w:t>
      </w:r>
      <w:proofErr w:type="spellEnd"/>
      <w:r w:rsidR="00663045" w:rsidRPr="00ED147D">
        <w:rPr>
          <w:rFonts w:ascii="Arial" w:hAnsi="Arial" w:cs="Arial"/>
          <w:sz w:val="20"/>
          <w:szCs w:val="20"/>
        </w:rPr>
        <w:t>. zm.)</w:t>
      </w:r>
      <w:r w:rsidR="00DE20D4">
        <w:rPr>
          <w:rFonts w:ascii="Arial" w:hAnsi="Arial" w:cs="Arial"/>
          <w:sz w:val="20"/>
          <w:szCs w:val="20"/>
        </w:rPr>
        <w:t xml:space="preserve">, </w:t>
      </w:r>
      <w:r w:rsidR="00DE20D4" w:rsidRPr="0025327E">
        <w:rPr>
          <w:rFonts w:ascii="Arial" w:hAnsi="Arial" w:cs="Arial"/>
          <w:sz w:val="20"/>
          <w:szCs w:val="20"/>
        </w:rPr>
        <w:t>zwan</w:t>
      </w:r>
      <w:r>
        <w:rPr>
          <w:rFonts w:ascii="Arial" w:hAnsi="Arial" w:cs="Arial"/>
          <w:sz w:val="20"/>
          <w:szCs w:val="20"/>
        </w:rPr>
        <w:t>ych</w:t>
      </w:r>
      <w:r w:rsidR="00DE20D4" w:rsidRPr="0025327E">
        <w:rPr>
          <w:rFonts w:ascii="Arial" w:hAnsi="Arial" w:cs="Arial"/>
          <w:sz w:val="20"/>
          <w:szCs w:val="20"/>
        </w:rPr>
        <w:t xml:space="preserve"> dalej „</w:t>
      </w:r>
      <w:r w:rsidR="00DE20D4" w:rsidRPr="00DE20D4">
        <w:rPr>
          <w:rFonts w:ascii="Arial" w:hAnsi="Arial" w:cs="Arial"/>
          <w:b/>
          <w:bCs/>
          <w:sz w:val="20"/>
          <w:szCs w:val="20"/>
        </w:rPr>
        <w:t xml:space="preserve">ustawą </w:t>
      </w:r>
      <w:proofErr w:type="spellStart"/>
      <w:r w:rsidR="00DE20D4" w:rsidRPr="00DE20D4">
        <w:rPr>
          <w:rFonts w:ascii="Arial" w:hAnsi="Arial" w:cs="Arial"/>
          <w:b/>
          <w:bCs/>
          <w:sz w:val="20"/>
          <w:szCs w:val="20"/>
        </w:rPr>
        <w:t>Pzp</w:t>
      </w:r>
      <w:proofErr w:type="spellEnd"/>
      <w:r w:rsidR="00DA0A2E" w:rsidRPr="0025327E">
        <w:rPr>
          <w:rFonts w:ascii="Arial" w:hAnsi="Arial" w:cs="Arial"/>
          <w:sz w:val="20"/>
          <w:szCs w:val="20"/>
        </w:rPr>
        <w:t>”</w:t>
      </w:r>
      <w:r w:rsidR="00E429D2">
        <w:rPr>
          <w:rFonts w:ascii="Arial" w:hAnsi="Arial" w:cs="Arial"/>
          <w:sz w:val="20"/>
          <w:szCs w:val="20"/>
        </w:rPr>
        <w:t>,</w:t>
      </w:r>
    </w:p>
    <w:p w14:paraId="3647AAF8" w14:textId="50A229D5"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27 sierpnia 2009 r. o finansach publicznych (</w:t>
      </w:r>
      <w:r w:rsidR="000C08B1" w:rsidRPr="00ED147D">
        <w:rPr>
          <w:rFonts w:ascii="Arial" w:hAnsi="Arial" w:cs="Arial"/>
          <w:sz w:val="20"/>
          <w:szCs w:val="20"/>
        </w:rPr>
        <w:t>Dz.</w:t>
      </w:r>
      <w:r w:rsidR="004A176F">
        <w:rPr>
          <w:rFonts w:ascii="Arial" w:hAnsi="Arial" w:cs="Arial"/>
          <w:sz w:val="20"/>
          <w:szCs w:val="20"/>
        </w:rPr>
        <w:t xml:space="preserve"> </w:t>
      </w:r>
      <w:r w:rsidR="000C08B1" w:rsidRPr="00ED147D">
        <w:rPr>
          <w:rFonts w:ascii="Arial" w:hAnsi="Arial" w:cs="Arial"/>
          <w:sz w:val="20"/>
          <w:szCs w:val="20"/>
        </w:rPr>
        <w:t xml:space="preserve">U. </w:t>
      </w:r>
      <w:r w:rsidR="00B72795" w:rsidRPr="00ED147D">
        <w:rPr>
          <w:rFonts w:ascii="Arial" w:hAnsi="Arial" w:cs="Arial"/>
          <w:sz w:val="20"/>
          <w:szCs w:val="20"/>
        </w:rPr>
        <w:t xml:space="preserve">z </w:t>
      </w:r>
      <w:r w:rsidR="000C08B1" w:rsidRPr="00ED147D">
        <w:rPr>
          <w:rFonts w:ascii="Arial" w:hAnsi="Arial" w:cs="Arial"/>
          <w:sz w:val="20"/>
          <w:szCs w:val="20"/>
        </w:rPr>
        <w:t xml:space="preserve">2022 </w:t>
      </w:r>
      <w:r w:rsidR="00B72795" w:rsidRPr="00ED147D">
        <w:rPr>
          <w:rFonts w:ascii="Arial" w:hAnsi="Arial" w:cs="Arial"/>
          <w:sz w:val="20"/>
          <w:szCs w:val="20"/>
        </w:rPr>
        <w:t xml:space="preserve">r. </w:t>
      </w:r>
      <w:r w:rsidR="000C08B1" w:rsidRPr="00ED147D">
        <w:rPr>
          <w:rFonts w:ascii="Arial" w:hAnsi="Arial" w:cs="Arial"/>
          <w:sz w:val="20"/>
          <w:szCs w:val="20"/>
        </w:rPr>
        <w:t>poz. 1634</w:t>
      </w:r>
      <w:r w:rsidR="008244C7" w:rsidRPr="00ED147D">
        <w:rPr>
          <w:rFonts w:ascii="Arial" w:hAnsi="Arial" w:cs="Arial"/>
          <w:sz w:val="20"/>
          <w:szCs w:val="20"/>
        </w:rPr>
        <w:t xml:space="preserve">, z </w:t>
      </w:r>
      <w:proofErr w:type="spellStart"/>
      <w:r w:rsidR="008244C7" w:rsidRPr="00ED147D">
        <w:rPr>
          <w:rFonts w:ascii="Arial" w:hAnsi="Arial" w:cs="Arial"/>
          <w:sz w:val="20"/>
          <w:szCs w:val="20"/>
        </w:rPr>
        <w:t>późn</w:t>
      </w:r>
      <w:proofErr w:type="spellEnd"/>
      <w:r w:rsidR="008244C7" w:rsidRPr="00ED147D">
        <w:rPr>
          <w:rFonts w:ascii="Arial" w:hAnsi="Arial" w:cs="Arial"/>
          <w:sz w:val="20"/>
          <w:szCs w:val="20"/>
        </w:rPr>
        <w:t>. zm.</w:t>
      </w:r>
      <w:r w:rsidRPr="00ED147D">
        <w:rPr>
          <w:rFonts w:ascii="Arial" w:hAnsi="Arial" w:cs="Arial"/>
          <w:sz w:val="20"/>
          <w:szCs w:val="20"/>
        </w:rPr>
        <w:t>), zwanej dalej „</w:t>
      </w:r>
      <w:r w:rsidRPr="00ED147D">
        <w:rPr>
          <w:rFonts w:ascii="Arial" w:hAnsi="Arial" w:cs="Arial"/>
          <w:b/>
          <w:sz w:val="20"/>
          <w:szCs w:val="20"/>
        </w:rPr>
        <w:t>ustawą</w:t>
      </w:r>
      <w:r w:rsidRPr="00ED147D">
        <w:rPr>
          <w:rFonts w:ascii="Arial" w:hAnsi="Arial" w:cs="Arial"/>
          <w:sz w:val="20"/>
          <w:szCs w:val="20"/>
        </w:rPr>
        <w:t xml:space="preserve"> </w:t>
      </w:r>
      <w:r w:rsidRPr="00ED147D">
        <w:rPr>
          <w:rFonts w:ascii="Arial" w:hAnsi="Arial" w:cs="Arial"/>
          <w:b/>
          <w:sz w:val="20"/>
          <w:szCs w:val="20"/>
        </w:rPr>
        <w:t>o finansach publicznych</w:t>
      </w:r>
      <w:r w:rsidRPr="00ED147D">
        <w:rPr>
          <w:rFonts w:ascii="Arial" w:hAnsi="Arial" w:cs="Arial"/>
          <w:sz w:val="20"/>
          <w:szCs w:val="20"/>
        </w:rPr>
        <w:t>”</w:t>
      </w:r>
      <w:r w:rsidR="00990625">
        <w:rPr>
          <w:rFonts w:ascii="Arial" w:hAnsi="Arial" w:cs="Arial"/>
          <w:sz w:val="20"/>
          <w:szCs w:val="20"/>
        </w:rPr>
        <w:t>,</w:t>
      </w:r>
    </w:p>
    <w:p w14:paraId="7676BB71" w14:textId="589DC6C1"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września 1994 r. o rachunkowości (</w:t>
      </w:r>
      <w:r w:rsidR="00C33FF2" w:rsidRPr="00ED147D">
        <w:rPr>
          <w:rFonts w:ascii="Arial" w:hAnsi="Arial" w:cs="Arial"/>
          <w:sz w:val="20"/>
          <w:szCs w:val="20"/>
        </w:rPr>
        <w:t>Dz.</w:t>
      </w:r>
      <w:r w:rsidR="00E429D2">
        <w:rPr>
          <w:rFonts w:ascii="Arial" w:hAnsi="Arial" w:cs="Arial"/>
          <w:sz w:val="20"/>
          <w:szCs w:val="20"/>
        </w:rPr>
        <w:t xml:space="preserve"> </w:t>
      </w:r>
      <w:r w:rsidR="00C33FF2" w:rsidRPr="00ED147D">
        <w:rPr>
          <w:rFonts w:ascii="Arial" w:hAnsi="Arial" w:cs="Arial"/>
          <w:sz w:val="20"/>
          <w:szCs w:val="20"/>
        </w:rPr>
        <w:t xml:space="preserve">U. </w:t>
      </w:r>
      <w:r w:rsidR="00B72795" w:rsidRPr="00ED147D">
        <w:rPr>
          <w:rFonts w:ascii="Arial" w:hAnsi="Arial" w:cs="Arial"/>
          <w:sz w:val="20"/>
          <w:szCs w:val="20"/>
        </w:rPr>
        <w:t xml:space="preserve">z </w:t>
      </w:r>
      <w:r w:rsidR="00C33FF2" w:rsidRPr="00ED147D">
        <w:rPr>
          <w:rFonts w:ascii="Arial" w:hAnsi="Arial" w:cs="Arial"/>
          <w:sz w:val="20"/>
          <w:szCs w:val="20"/>
        </w:rPr>
        <w:t>202</w:t>
      </w:r>
      <w:r w:rsidR="00990625">
        <w:rPr>
          <w:rFonts w:ascii="Arial" w:hAnsi="Arial" w:cs="Arial"/>
          <w:sz w:val="20"/>
          <w:szCs w:val="20"/>
        </w:rPr>
        <w:t>3</w:t>
      </w:r>
      <w:r w:rsidR="00C33FF2" w:rsidRPr="00ED147D">
        <w:rPr>
          <w:rFonts w:ascii="Arial" w:hAnsi="Arial" w:cs="Arial"/>
          <w:sz w:val="20"/>
          <w:szCs w:val="20"/>
        </w:rPr>
        <w:t xml:space="preserve"> </w:t>
      </w:r>
      <w:r w:rsidR="00B72795" w:rsidRPr="00ED147D">
        <w:rPr>
          <w:rFonts w:ascii="Arial" w:hAnsi="Arial" w:cs="Arial"/>
          <w:sz w:val="20"/>
          <w:szCs w:val="20"/>
        </w:rPr>
        <w:t xml:space="preserve">r. </w:t>
      </w:r>
      <w:r w:rsidR="00C33FF2" w:rsidRPr="00ED147D">
        <w:rPr>
          <w:rFonts w:ascii="Arial" w:hAnsi="Arial" w:cs="Arial"/>
          <w:sz w:val="20"/>
          <w:szCs w:val="20"/>
        </w:rPr>
        <w:t xml:space="preserve">poz. </w:t>
      </w:r>
      <w:r w:rsidR="00990625">
        <w:rPr>
          <w:rFonts w:ascii="Arial" w:hAnsi="Arial" w:cs="Arial"/>
          <w:sz w:val="20"/>
          <w:szCs w:val="20"/>
        </w:rPr>
        <w:t>120</w:t>
      </w:r>
      <w:r w:rsidR="00857EA5">
        <w:rPr>
          <w:rFonts w:ascii="Arial" w:hAnsi="Arial" w:cs="Arial"/>
          <w:sz w:val="20"/>
          <w:szCs w:val="20"/>
        </w:rPr>
        <w:t xml:space="preserve">, z </w:t>
      </w:r>
      <w:proofErr w:type="spellStart"/>
      <w:r w:rsidR="00857EA5">
        <w:rPr>
          <w:rFonts w:ascii="Arial" w:hAnsi="Arial" w:cs="Arial"/>
          <w:sz w:val="20"/>
          <w:szCs w:val="20"/>
        </w:rPr>
        <w:t>późn</w:t>
      </w:r>
      <w:proofErr w:type="spellEnd"/>
      <w:r w:rsidR="00857EA5">
        <w:rPr>
          <w:rFonts w:ascii="Arial" w:hAnsi="Arial" w:cs="Arial"/>
          <w:sz w:val="20"/>
          <w:szCs w:val="20"/>
        </w:rPr>
        <w:t>. zm.</w:t>
      </w:r>
      <w:r w:rsidRPr="00ED147D">
        <w:rPr>
          <w:rFonts w:ascii="Arial" w:hAnsi="Arial" w:cs="Arial"/>
          <w:sz w:val="20"/>
          <w:szCs w:val="20"/>
        </w:rPr>
        <w:t>)</w:t>
      </w:r>
      <w:r w:rsidR="008B6E59" w:rsidRPr="00ED147D">
        <w:rPr>
          <w:rFonts w:ascii="Arial" w:hAnsi="Arial" w:cs="Arial"/>
          <w:sz w:val="20"/>
          <w:szCs w:val="20"/>
        </w:rPr>
        <w:t>, zwanej dalej „</w:t>
      </w:r>
      <w:r w:rsidR="008B6E59" w:rsidRPr="00ED147D">
        <w:rPr>
          <w:rFonts w:ascii="Arial" w:hAnsi="Arial" w:cs="Arial"/>
          <w:b/>
          <w:sz w:val="20"/>
          <w:szCs w:val="20"/>
        </w:rPr>
        <w:t>ustawą o rachunkowości</w:t>
      </w:r>
      <w:r w:rsidR="008B6E59" w:rsidRPr="00ED147D">
        <w:rPr>
          <w:rFonts w:ascii="Arial" w:hAnsi="Arial" w:cs="Arial"/>
          <w:sz w:val="20"/>
          <w:szCs w:val="20"/>
        </w:rPr>
        <w:t>”</w:t>
      </w:r>
      <w:r w:rsidR="00990625">
        <w:rPr>
          <w:rFonts w:ascii="Arial" w:hAnsi="Arial" w:cs="Arial"/>
          <w:sz w:val="20"/>
          <w:szCs w:val="20"/>
        </w:rPr>
        <w:t>,</w:t>
      </w:r>
    </w:p>
    <w:p w14:paraId="4401C59A" w14:textId="40459454"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sierpnia 1997 r. – Ordynacja podatkowa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281280" w:rsidRPr="00ED147D">
        <w:rPr>
          <w:rFonts w:ascii="Arial" w:hAnsi="Arial" w:cs="Arial"/>
          <w:sz w:val="20"/>
          <w:szCs w:val="20"/>
        </w:rPr>
        <w:t xml:space="preserve">z </w:t>
      </w:r>
      <w:r w:rsidR="00DE76DE" w:rsidRPr="00ED147D">
        <w:rPr>
          <w:rFonts w:ascii="Arial" w:hAnsi="Arial" w:cs="Arial"/>
          <w:sz w:val="20"/>
          <w:szCs w:val="20"/>
        </w:rPr>
        <w:t>202</w:t>
      </w:r>
      <w:r w:rsidR="00990625">
        <w:rPr>
          <w:rFonts w:ascii="Arial" w:hAnsi="Arial" w:cs="Arial"/>
          <w:sz w:val="20"/>
          <w:szCs w:val="20"/>
        </w:rPr>
        <w:t>2</w:t>
      </w:r>
      <w:r w:rsidR="00281280" w:rsidRPr="00ED147D">
        <w:rPr>
          <w:rFonts w:ascii="Arial" w:hAnsi="Arial" w:cs="Arial"/>
          <w:sz w:val="20"/>
          <w:szCs w:val="20"/>
        </w:rPr>
        <w:t xml:space="preserve"> r.</w:t>
      </w:r>
      <w:r w:rsidR="00DE76DE" w:rsidRPr="00ED147D">
        <w:rPr>
          <w:rFonts w:ascii="Arial" w:hAnsi="Arial" w:cs="Arial"/>
          <w:sz w:val="20"/>
          <w:szCs w:val="20"/>
        </w:rPr>
        <w:t xml:space="preserve"> poz. </w:t>
      </w:r>
      <w:r w:rsidR="00990625">
        <w:rPr>
          <w:rFonts w:ascii="Arial" w:hAnsi="Arial" w:cs="Arial"/>
          <w:sz w:val="20"/>
          <w:szCs w:val="20"/>
        </w:rPr>
        <w:t>265</w:t>
      </w:r>
      <w:r w:rsidR="00DE76DE" w:rsidRPr="00ED147D">
        <w:rPr>
          <w:rFonts w:ascii="Arial" w:hAnsi="Arial" w:cs="Arial"/>
          <w:sz w:val="20"/>
          <w:szCs w:val="20"/>
        </w:rPr>
        <w:t>1</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990625">
        <w:rPr>
          <w:rFonts w:ascii="Arial" w:hAnsi="Arial" w:cs="Arial"/>
          <w:sz w:val="20"/>
          <w:szCs w:val="20"/>
        </w:rPr>
        <w:t>,</w:t>
      </w:r>
    </w:p>
    <w:p w14:paraId="7B68B49E" w14:textId="5B6B257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 xml:space="preserve">2021 </w:t>
      </w:r>
      <w:r w:rsidR="00B72795" w:rsidRPr="00ED147D">
        <w:rPr>
          <w:rFonts w:ascii="Arial" w:hAnsi="Arial" w:cs="Arial"/>
          <w:sz w:val="20"/>
          <w:szCs w:val="20"/>
        </w:rPr>
        <w:t xml:space="preserve">r. </w:t>
      </w:r>
      <w:r w:rsidR="00DE76DE" w:rsidRPr="00ED147D">
        <w:rPr>
          <w:rFonts w:ascii="Arial" w:hAnsi="Arial" w:cs="Arial"/>
          <w:sz w:val="20"/>
          <w:szCs w:val="20"/>
        </w:rPr>
        <w:t>poz. 2081</w:t>
      </w:r>
      <w:r w:rsidRPr="00ED147D">
        <w:rPr>
          <w:rFonts w:ascii="Arial" w:hAnsi="Arial" w:cs="Arial"/>
          <w:sz w:val="20"/>
          <w:szCs w:val="20"/>
        </w:rPr>
        <w:t>)</w:t>
      </w:r>
      <w:r w:rsidR="00990625">
        <w:rPr>
          <w:rFonts w:ascii="Arial" w:hAnsi="Arial" w:cs="Arial"/>
          <w:sz w:val="20"/>
          <w:szCs w:val="20"/>
        </w:rPr>
        <w:t>,</w:t>
      </w:r>
    </w:p>
    <w:p w14:paraId="032A99D6" w14:textId="44BA78DC"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FB723C" w:rsidRPr="00ED147D">
        <w:rPr>
          <w:rFonts w:ascii="Arial" w:hAnsi="Arial" w:cs="Arial"/>
          <w:sz w:val="20"/>
          <w:szCs w:val="20"/>
        </w:rPr>
        <w:t>6 października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w:t>
      </w:r>
      <w:r w:rsidR="004A176F">
        <w:rPr>
          <w:rFonts w:ascii="Arial" w:hAnsi="Arial" w:cs="Arial"/>
          <w:sz w:val="20"/>
          <w:szCs w:val="20"/>
        </w:rPr>
        <w:t xml:space="preserve"> </w:t>
      </w:r>
      <w:r w:rsidRPr="00ED147D">
        <w:rPr>
          <w:rFonts w:ascii="Arial" w:hAnsi="Arial" w:cs="Arial"/>
          <w:sz w:val="20"/>
          <w:szCs w:val="20"/>
        </w:rPr>
        <w:t>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67AF62F4" w:rsidR="00350A24" w:rsidRPr="00A155BA"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w:t>
      </w:r>
      <w:r w:rsidRPr="00A155BA">
        <w:rPr>
          <w:rFonts w:ascii="Arial" w:hAnsi="Arial" w:cs="Arial"/>
          <w:sz w:val="20"/>
          <w:szCs w:val="20"/>
        </w:rPr>
        <w:t>Dz. U. z 2012 r. poz.</w:t>
      </w:r>
      <w:r w:rsidR="00063EC3" w:rsidRPr="00A155BA">
        <w:rPr>
          <w:rFonts w:ascii="Arial" w:hAnsi="Arial" w:cs="Arial"/>
          <w:sz w:val="20"/>
          <w:szCs w:val="20"/>
        </w:rPr>
        <w:t> </w:t>
      </w:r>
      <w:r w:rsidRPr="00A155BA">
        <w:rPr>
          <w:rFonts w:ascii="Arial" w:hAnsi="Arial" w:cs="Arial"/>
          <w:sz w:val="20"/>
          <w:szCs w:val="20"/>
        </w:rPr>
        <w:t xml:space="preserve">1169, z </w:t>
      </w:r>
      <w:proofErr w:type="spellStart"/>
      <w:r w:rsidRPr="00A155BA">
        <w:rPr>
          <w:rFonts w:ascii="Arial" w:hAnsi="Arial" w:cs="Arial"/>
          <w:sz w:val="20"/>
          <w:szCs w:val="20"/>
        </w:rPr>
        <w:t>późn</w:t>
      </w:r>
      <w:proofErr w:type="spellEnd"/>
      <w:r w:rsidRPr="00A155BA">
        <w:rPr>
          <w:rFonts w:ascii="Arial" w:hAnsi="Arial" w:cs="Arial"/>
          <w:sz w:val="20"/>
          <w:szCs w:val="20"/>
        </w:rPr>
        <w:t>. zm.</w:t>
      </w:r>
      <w:r w:rsidR="00990625"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KPON</w:t>
      </w:r>
      <w:r w:rsidR="00E771A4" w:rsidRPr="00A155BA">
        <w:rPr>
          <w:rFonts w:ascii="Arial" w:hAnsi="Arial" w:cs="Arial"/>
          <w:sz w:val="20"/>
          <w:szCs w:val="20"/>
        </w:rPr>
        <w:t>”</w:t>
      </w:r>
      <w:r w:rsidR="005F3899" w:rsidRPr="00A155BA">
        <w:rPr>
          <w:rFonts w:ascii="Arial" w:hAnsi="Arial" w:cs="Arial"/>
          <w:sz w:val="20"/>
          <w:szCs w:val="20"/>
        </w:rPr>
        <w:t>, w szczególności art.</w:t>
      </w:r>
      <w:r w:rsidR="00E83F7B" w:rsidRPr="00A155BA">
        <w:rPr>
          <w:rFonts w:ascii="Arial" w:hAnsi="Arial" w:cs="Arial"/>
          <w:sz w:val="20"/>
          <w:szCs w:val="20"/>
        </w:rPr>
        <w:t xml:space="preserve"> </w:t>
      </w:r>
      <w:r w:rsidR="00F83D05" w:rsidRPr="00A155BA">
        <w:rPr>
          <w:rFonts w:ascii="Arial" w:hAnsi="Arial" w:cs="Arial"/>
          <w:sz w:val="20"/>
          <w:szCs w:val="20"/>
        </w:rPr>
        <w:t>5, 6, 9,</w:t>
      </w:r>
      <w:r w:rsidR="00E83F7B" w:rsidRPr="00A155BA">
        <w:rPr>
          <w:rFonts w:ascii="Arial" w:hAnsi="Arial" w:cs="Arial"/>
          <w:sz w:val="20"/>
          <w:szCs w:val="20"/>
        </w:rPr>
        <w:t xml:space="preserve"> </w:t>
      </w:r>
      <w:r w:rsidR="00F83D05" w:rsidRPr="00A155BA">
        <w:rPr>
          <w:rFonts w:ascii="Arial" w:hAnsi="Arial" w:cs="Arial"/>
          <w:sz w:val="20"/>
          <w:szCs w:val="20"/>
        </w:rPr>
        <w:t>12,</w:t>
      </w:r>
      <w:r w:rsidR="00E83F7B" w:rsidRPr="00A155BA">
        <w:rPr>
          <w:rFonts w:ascii="Arial" w:hAnsi="Arial" w:cs="Arial"/>
          <w:sz w:val="20"/>
          <w:szCs w:val="20"/>
        </w:rPr>
        <w:t xml:space="preserve"> </w:t>
      </w:r>
      <w:r w:rsidR="00F83D05" w:rsidRPr="00A155BA">
        <w:rPr>
          <w:rFonts w:ascii="Arial" w:hAnsi="Arial" w:cs="Arial"/>
          <w:sz w:val="20"/>
          <w:szCs w:val="20"/>
        </w:rPr>
        <w:t>14,</w:t>
      </w:r>
      <w:r w:rsidR="00E83F7B" w:rsidRPr="00A155BA">
        <w:rPr>
          <w:rFonts w:ascii="Arial" w:hAnsi="Arial" w:cs="Arial"/>
          <w:sz w:val="20"/>
          <w:szCs w:val="20"/>
        </w:rPr>
        <w:t xml:space="preserve"> </w:t>
      </w:r>
      <w:r w:rsidR="00F83D05" w:rsidRPr="00A155BA">
        <w:rPr>
          <w:rFonts w:ascii="Arial" w:hAnsi="Arial" w:cs="Arial"/>
          <w:sz w:val="20"/>
          <w:szCs w:val="20"/>
        </w:rPr>
        <w:t>20,</w:t>
      </w:r>
      <w:r w:rsidR="00E83F7B" w:rsidRPr="00A155BA">
        <w:rPr>
          <w:rFonts w:ascii="Arial" w:hAnsi="Arial" w:cs="Arial"/>
          <w:sz w:val="20"/>
          <w:szCs w:val="20"/>
        </w:rPr>
        <w:t xml:space="preserve"> </w:t>
      </w:r>
      <w:r w:rsidR="00F83D05" w:rsidRPr="00A155BA">
        <w:rPr>
          <w:rFonts w:ascii="Arial" w:hAnsi="Arial" w:cs="Arial"/>
          <w:sz w:val="20"/>
          <w:szCs w:val="20"/>
        </w:rPr>
        <w:t>21</w:t>
      </w:r>
      <w:r w:rsidR="007878D5" w:rsidRPr="00A155BA">
        <w:rPr>
          <w:rFonts w:ascii="Arial" w:hAnsi="Arial" w:cs="Arial"/>
          <w:sz w:val="20"/>
          <w:szCs w:val="20"/>
        </w:rPr>
        <w:t xml:space="preserve"> i</w:t>
      </w:r>
      <w:r w:rsidR="00E83F7B" w:rsidRPr="00A155BA">
        <w:rPr>
          <w:rFonts w:ascii="Arial" w:hAnsi="Arial" w:cs="Arial"/>
          <w:sz w:val="20"/>
          <w:szCs w:val="20"/>
        </w:rPr>
        <w:t xml:space="preserve"> </w:t>
      </w:r>
      <w:r w:rsidR="00F83D05" w:rsidRPr="00A155BA">
        <w:rPr>
          <w:rFonts w:ascii="Arial" w:hAnsi="Arial" w:cs="Arial"/>
          <w:sz w:val="20"/>
          <w:szCs w:val="20"/>
        </w:rPr>
        <w:t>27</w:t>
      </w:r>
      <w:r w:rsidR="00990625" w:rsidRPr="00A155BA">
        <w:rPr>
          <w:rFonts w:ascii="Arial" w:hAnsi="Arial" w:cs="Arial"/>
          <w:sz w:val="20"/>
          <w:szCs w:val="20"/>
        </w:rPr>
        <w:t>,</w:t>
      </w:r>
    </w:p>
    <w:p w14:paraId="03FCD9BA" w14:textId="7DE97EA4" w:rsidR="00350A24" w:rsidRPr="00A155BA"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A155BA">
        <w:rPr>
          <w:rFonts w:ascii="Arial" w:hAnsi="Arial" w:cs="Arial"/>
          <w:sz w:val="20"/>
          <w:szCs w:val="20"/>
        </w:rPr>
        <w:t>Karty Praw Podstawowych Unii Europejskiej z dnia 6 czerwca 2016 r. (Dz. Urz. UE C 202 z</w:t>
      </w:r>
      <w:r w:rsidR="0087672B" w:rsidRPr="00A155BA">
        <w:rPr>
          <w:rFonts w:ascii="Arial" w:hAnsi="Arial" w:cs="Arial"/>
          <w:sz w:val="20"/>
          <w:szCs w:val="20"/>
        </w:rPr>
        <w:t> </w:t>
      </w:r>
      <w:r w:rsidR="00990625" w:rsidRPr="00A155BA">
        <w:rPr>
          <w:rFonts w:ascii="Arial" w:hAnsi="Arial" w:cs="Arial"/>
          <w:sz w:val="20"/>
          <w:szCs w:val="20"/>
        </w:rPr>
        <w:t>0</w:t>
      </w:r>
      <w:r w:rsidRPr="00A155BA">
        <w:rPr>
          <w:rFonts w:ascii="Arial" w:hAnsi="Arial" w:cs="Arial"/>
          <w:sz w:val="20"/>
          <w:szCs w:val="20"/>
        </w:rPr>
        <w:t>7.06.2016, str. 3890</w:t>
      </w:r>
      <w:r w:rsidR="00C14FAA"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KPP</w:t>
      </w:r>
      <w:r w:rsidR="00E771A4" w:rsidRPr="00A155BA">
        <w:rPr>
          <w:rFonts w:ascii="Arial" w:hAnsi="Arial" w:cs="Arial"/>
          <w:sz w:val="20"/>
          <w:szCs w:val="20"/>
        </w:rPr>
        <w:t>”</w:t>
      </w:r>
      <w:r w:rsidR="005F3899" w:rsidRPr="00A155BA">
        <w:rPr>
          <w:rFonts w:ascii="Arial" w:hAnsi="Arial" w:cs="Arial"/>
          <w:sz w:val="20"/>
          <w:szCs w:val="20"/>
        </w:rPr>
        <w:t>, w szczególności art</w:t>
      </w:r>
      <w:r w:rsidR="00265A49" w:rsidRPr="00A155BA">
        <w:rPr>
          <w:rFonts w:ascii="Arial" w:hAnsi="Arial" w:cs="Arial"/>
          <w:sz w:val="20"/>
          <w:szCs w:val="20"/>
        </w:rPr>
        <w:t>.</w:t>
      </w:r>
      <w:r w:rsidR="00B979ED" w:rsidRPr="00A155BA">
        <w:rPr>
          <w:rFonts w:ascii="Arial" w:hAnsi="Arial" w:cs="Arial"/>
          <w:sz w:val="20"/>
          <w:szCs w:val="20"/>
        </w:rPr>
        <w:t xml:space="preserve"> </w:t>
      </w:r>
      <w:r w:rsidR="00265A49" w:rsidRPr="00A155BA">
        <w:rPr>
          <w:rFonts w:ascii="Arial" w:hAnsi="Arial" w:cs="Arial"/>
          <w:sz w:val="20"/>
          <w:szCs w:val="20"/>
        </w:rPr>
        <w:t>8, 16, 17, 20,</w:t>
      </w:r>
      <w:r w:rsidR="00E83F7B" w:rsidRPr="00A155BA">
        <w:rPr>
          <w:rFonts w:ascii="Arial" w:hAnsi="Arial" w:cs="Arial"/>
          <w:sz w:val="20"/>
          <w:szCs w:val="20"/>
        </w:rPr>
        <w:t xml:space="preserve"> </w:t>
      </w:r>
      <w:r w:rsidR="00265A49" w:rsidRPr="00A155BA">
        <w:rPr>
          <w:rFonts w:ascii="Arial" w:hAnsi="Arial" w:cs="Arial"/>
          <w:sz w:val="20"/>
          <w:szCs w:val="20"/>
        </w:rPr>
        <w:t>21,</w:t>
      </w:r>
      <w:r w:rsidR="00E83F7B" w:rsidRPr="00A155BA">
        <w:rPr>
          <w:rFonts w:ascii="Arial" w:hAnsi="Arial" w:cs="Arial"/>
          <w:sz w:val="20"/>
          <w:szCs w:val="20"/>
        </w:rPr>
        <w:t xml:space="preserve"> </w:t>
      </w:r>
      <w:r w:rsidR="00265A49" w:rsidRPr="00A155BA">
        <w:rPr>
          <w:rFonts w:ascii="Arial" w:hAnsi="Arial" w:cs="Arial"/>
          <w:sz w:val="20"/>
          <w:szCs w:val="20"/>
        </w:rPr>
        <w:t>23,</w:t>
      </w:r>
      <w:r w:rsidR="00E83F7B" w:rsidRPr="00A155BA">
        <w:rPr>
          <w:rFonts w:ascii="Arial" w:hAnsi="Arial" w:cs="Arial"/>
          <w:sz w:val="20"/>
          <w:szCs w:val="20"/>
        </w:rPr>
        <w:t xml:space="preserve"> </w:t>
      </w:r>
      <w:r w:rsidR="00265A49" w:rsidRPr="00A155BA">
        <w:rPr>
          <w:rFonts w:ascii="Arial" w:hAnsi="Arial" w:cs="Arial"/>
          <w:sz w:val="20"/>
          <w:szCs w:val="20"/>
        </w:rPr>
        <w:t>25,</w:t>
      </w:r>
      <w:r w:rsidR="00E83F7B" w:rsidRPr="00A155BA">
        <w:rPr>
          <w:rFonts w:ascii="Arial" w:hAnsi="Arial" w:cs="Arial"/>
          <w:sz w:val="20"/>
          <w:szCs w:val="20"/>
        </w:rPr>
        <w:t xml:space="preserve"> </w:t>
      </w:r>
      <w:r w:rsidR="00265A49" w:rsidRPr="00A155BA">
        <w:rPr>
          <w:rFonts w:ascii="Arial" w:hAnsi="Arial" w:cs="Arial"/>
          <w:sz w:val="20"/>
          <w:szCs w:val="20"/>
        </w:rPr>
        <w:t>26</w:t>
      </w:r>
      <w:r w:rsidR="007878D5" w:rsidRPr="00A155BA">
        <w:rPr>
          <w:rFonts w:ascii="Arial" w:hAnsi="Arial" w:cs="Arial"/>
          <w:sz w:val="20"/>
          <w:szCs w:val="20"/>
        </w:rPr>
        <w:t xml:space="preserve"> i </w:t>
      </w:r>
      <w:r w:rsidR="00265A49" w:rsidRPr="00A155BA">
        <w:rPr>
          <w:rFonts w:ascii="Arial" w:hAnsi="Arial" w:cs="Arial"/>
          <w:sz w:val="20"/>
          <w:szCs w:val="20"/>
        </w:rPr>
        <w:t>31</w:t>
      </w:r>
      <w:r w:rsidR="00E83F7B" w:rsidRPr="00A155BA">
        <w:rPr>
          <w:rFonts w:ascii="Arial" w:hAnsi="Arial" w:cs="Arial"/>
          <w:sz w:val="20"/>
          <w:szCs w:val="20"/>
        </w:rPr>
        <w:t>,</w:t>
      </w:r>
    </w:p>
    <w:p w14:paraId="74818DDD" w14:textId="49555B6E"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lastRenderedPageBreak/>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r w:rsidR="00F87756">
        <w:rPr>
          <w:rStyle w:val="Odwoanieprzypisudolnego"/>
          <w:rFonts w:ascii="Arial" w:hAnsi="Arial"/>
          <w:iCs/>
          <w:sz w:val="20"/>
          <w:szCs w:val="20"/>
        </w:rPr>
        <w:footnoteReference w:id="7"/>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311628BE"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w:t>
      </w:r>
      <w:r w:rsidR="006D4DAD">
        <w:rPr>
          <w:rFonts w:ascii="Arial" w:hAnsi="Arial" w:cs="Arial"/>
          <w:sz w:val="20"/>
          <w:szCs w:val="20"/>
        </w:rPr>
        <w:t xml:space="preserve"> </w:t>
      </w:r>
      <w:r w:rsidR="002F491E">
        <w:rPr>
          <w:rFonts w:ascii="Arial" w:hAnsi="Arial" w:cs="Arial"/>
          <w:sz w:val="20"/>
          <w:szCs w:val="20"/>
        </w:rPr>
        <w:t>U. z 2020 r. poz. 1920)</w:t>
      </w:r>
      <w:r>
        <w:rPr>
          <w:rFonts w:ascii="Arial" w:hAnsi="Arial" w:cs="Arial"/>
          <w:sz w:val="20"/>
          <w:szCs w:val="20"/>
        </w:rPr>
        <w:t>;</w:t>
      </w:r>
    </w:p>
    <w:p w14:paraId="1C4E0CDD" w14:textId="65E1D7D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005B1452" w:rsidRPr="005B1452">
        <w:t xml:space="preserve"> </w:t>
      </w:r>
      <w:r w:rsidR="005B1452">
        <w:t xml:space="preserve">z </w:t>
      </w:r>
      <w:r w:rsidR="005B1452" w:rsidRPr="005B1452">
        <w:rPr>
          <w:rFonts w:ascii="Arial" w:hAnsi="Arial" w:cs="Arial"/>
          <w:bCs/>
          <w:sz w:val="20"/>
          <w:szCs w:val="20"/>
        </w:rPr>
        <w:t>uwzględnieniem wytycznych dotyczących kwalifikowalności wydatków na lata 2021-2027</w:t>
      </w:r>
      <w:r w:rsidRPr="009325D5">
        <w:rPr>
          <w:rFonts w:ascii="Arial" w:hAnsi="Arial" w:cs="Arial"/>
          <w:sz w:val="20"/>
          <w:szCs w:val="20"/>
        </w:rPr>
        <w:t>;</w:t>
      </w:r>
    </w:p>
    <w:p w14:paraId="79502DAF" w14:textId="1A6EA24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eneficjentowi w formie płatności i dotacji celowej</w:t>
      </w:r>
      <w:r w:rsidR="00A733BB">
        <w:rPr>
          <w:rStyle w:val="Odwoanieprzypisudolnego"/>
          <w:rFonts w:ascii="Arial" w:hAnsi="Arial"/>
          <w:sz w:val="20"/>
          <w:szCs w:val="20"/>
        </w:rPr>
        <w:footnoteReference w:id="8"/>
      </w:r>
      <w:r w:rsidR="00992C60" w:rsidRPr="00992C60">
        <w:rPr>
          <w:rFonts w:ascii="Arial" w:hAnsi="Arial" w:cs="Arial"/>
          <w:sz w:val="20"/>
          <w:szCs w:val="20"/>
        </w:rPr>
        <w:t xml:space="preserve">;   </w:t>
      </w:r>
    </w:p>
    <w:p w14:paraId="4CC8082A" w14:textId="4A79378B" w:rsidR="00DE76DE" w:rsidRPr="0051471B"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1471B">
        <w:rPr>
          <w:rFonts w:ascii="Arial" w:hAnsi="Arial" w:cs="Arial"/>
          <w:sz w:val="20"/>
          <w:szCs w:val="20"/>
        </w:rPr>
        <w:t xml:space="preserve">„dotacji celowej” – należy przez to rozumieć </w:t>
      </w:r>
      <w:r w:rsidR="00732C19">
        <w:rPr>
          <w:rFonts w:ascii="Arial" w:hAnsi="Arial" w:cs="Arial"/>
          <w:sz w:val="20"/>
          <w:szCs w:val="20"/>
        </w:rPr>
        <w:t>współfinansowanie z</w:t>
      </w:r>
      <w:r w:rsidRPr="0051471B">
        <w:rPr>
          <w:rFonts w:ascii="Arial" w:hAnsi="Arial" w:cs="Arial"/>
          <w:sz w:val="20"/>
          <w:szCs w:val="20"/>
        </w:rPr>
        <w:t xml:space="preserve"> budżetu państwa przeznaczone na realizacj</w:t>
      </w:r>
      <w:r w:rsidR="00732C19">
        <w:rPr>
          <w:rFonts w:ascii="Arial" w:hAnsi="Arial" w:cs="Arial"/>
          <w:sz w:val="20"/>
          <w:szCs w:val="20"/>
        </w:rPr>
        <w:t>ę</w:t>
      </w:r>
      <w:r w:rsidRPr="0051471B">
        <w:rPr>
          <w:rFonts w:ascii="Arial" w:hAnsi="Arial" w:cs="Arial"/>
          <w:sz w:val="20"/>
          <w:szCs w:val="20"/>
        </w:rPr>
        <w:t xml:space="preserve"> Projektu, stanowiące wkład krajowy, o którym mowa w</w:t>
      </w:r>
      <w:r w:rsidR="00B06CB1" w:rsidRPr="0051471B">
        <w:rPr>
          <w:rFonts w:ascii="Arial" w:hAnsi="Arial" w:cs="Arial"/>
          <w:sz w:val="20"/>
          <w:szCs w:val="20"/>
        </w:rPr>
        <w:t> </w:t>
      </w:r>
      <w:r w:rsidRPr="0051471B">
        <w:rPr>
          <w:rFonts w:ascii="Arial" w:hAnsi="Arial" w:cs="Arial"/>
          <w:sz w:val="20"/>
          <w:szCs w:val="20"/>
        </w:rPr>
        <w:t>art. 112 ust. 1 pkt 9 ustawy o</w:t>
      </w:r>
      <w:r w:rsidR="00E771A4">
        <w:rPr>
          <w:rFonts w:ascii="Arial" w:hAnsi="Arial" w:cs="Arial"/>
          <w:sz w:val="20"/>
          <w:szCs w:val="20"/>
        </w:rPr>
        <w:t> </w:t>
      </w:r>
      <w:r w:rsidRPr="0051471B">
        <w:rPr>
          <w:rFonts w:ascii="Arial" w:hAnsi="Arial" w:cs="Arial"/>
          <w:sz w:val="20"/>
          <w:szCs w:val="20"/>
        </w:rPr>
        <w:t>finansach publicznych, wypłacane przez Instytucję Pośredniczącą na rzecz Beneficjenta</w:t>
      </w:r>
      <w:r w:rsidR="00E771A4">
        <w:rPr>
          <w:rFonts w:ascii="Arial" w:hAnsi="Arial" w:cs="Arial"/>
          <w:sz w:val="20"/>
          <w:szCs w:val="20"/>
        </w:rPr>
        <w:t>;</w:t>
      </w:r>
      <w:r w:rsidRPr="009325D5">
        <w:rPr>
          <w:rStyle w:val="Odwoanieprzypisudolnego"/>
          <w:rFonts w:ascii="Arial" w:hAnsi="Arial" w:cs="Arial"/>
          <w:sz w:val="20"/>
          <w:szCs w:val="20"/>
        </w:rPr>
        <w:footnoteReference w:id="9"/>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Pr="00A155BA"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„Harmonogramie Projektu” – należy przez to rozumieć</w:t>
      </w:r>
      <w:r w:rsidRPr="00A155BA">
        <w:t xml:space="preserve"> </w:t>
      </w:r>
      <w:r w:rsidRPr="00A155BA">
        <w:rPr>
          <w:rFonts w:ascii="Arial" w:hAnsi="Arial" w:cs="Arial"/>
          <w:bCs/>
          <w:sz w:val="20"/>
          <w:szCs w:val="20"/>
        </w:rPr>
        <w:t>wykaz czasowy realizacji planowanego przedsięwzięcia wraz z jego kosztami oraz wykaz płatności w postaci:</w:t>
      </w:r>
    </w:p>
    <w:p w14:paraId="4C987EEA" w14:textId="77777777"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rzeczowo-finansowego, stanowiącego załącznik nr … do Umowy,</w:t>
      </w:r>
    </w:p>
    <w:p w14:paraId="1EB24682" w14:textId="00CFCBA1"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płatności, stanowiącego załącznik nr … do Umowy</w:t>
      </w:r>
      <w:r w:rsidR="006E789A" w:rsidRPr="00A155BA">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A155BA">
        <w:rPr>
          <w:rFonts w:ascii="Arial" w:hAnsi="Arial" w:cs="Arial"/>
          <w:bCs/>
          <w:sz w:val="20"/>
          <w:szCs w:val="20"/>
        </w:rPr>
        <w:t>FEPW</w:t>
      </w:r>
      <w:r w:rsidRPr="00A155BA">
        <w:rPr>
          <w:rFonts w:ascii="Arial" w:hAnsi="Arial" w:cs="Arial"/>
          <w:bCs/>
          <w:sz w:val="20"/>
          <w:szCs w:val="20"/>
        </w:rPr>
        <w:t xml:space="preserve"> zapewnia komórka</w:t>
      </w:r>
      <w:r w:rsidRPr="002C5E01">
        <w:rPr>
          <w:rFonts w:ascii="Arial" w:hAnsi="Arial" w:cs="Arial"/>
          <w:bCs/>
          <w:sz w:val="20"/>
          <w:szCs w:val="20"/>
        </w:rPr>
        <w:t xml:space="preserve">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5" w:name="_Hlk115178433"/>
      <w:r w:rsidR="005B2B50" w:rsidRPr="002C5E01">
        <w:rPr>
          <w:rFonts w:ascii="Arial" w:hAnsi="Arial" w:cs="Arial"/>
          <w:bCs/>
          <w:sz w:val="20"/>
          <w:szCs w:val="20"/>
        </w:rPr>
        <w:t>FEPW</w:t>
      </w:r>
      <w:bookmarkEnd w:id="5"/>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28F93B1A"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2018/1046 z dnia 18 lipca 2018</w:t>
      </w:r>
      <w:r w:rsidR="00716E0D">
        <w:rPr>
          <w:rFonts w:ascii="Arial" w:hAnsi="Arial" w:cs="Arial"/>
          <w:iCs/>
          <w:sz w:val="20"/>
          <w:szCs w:val="20"/>
        </w:rPr>
        <w:t> </w:t>
      </w:r>
      <w:r w:rsidR="00572753" w:rsidRPr="00572753">
        <w:rPr>
          <w:rFonts w:ascii="Arial" w:hAnsi="Arial" w:cs="Arial"/>
          <w:iCs/>
          <w:sz w:val="20"/>
          <w:szCs w:val="20"/>
        </w:rPr>
        <w:t xml:space="preserve">r. w sprawie zasad finansowych mających zastosowanie do budżetu ogólnego Unii, </w:t>
      </w:r>
      <w:r w:rsidR="00A164F7" w:rsidRPr="00A164F7">
        <w:rPr>
          <w:rFonts w:ascii="Arial" w:hAnsi="Arial" w:cs="Arial"/>
          <w:iCs/>
          <w:sz w:val="20"/>
          <w:szCs w:val="20"/>
        </w:rPr>
        <w:t>zmieniającego rozporządzenia (UE) nr 1296/2013, (UE) nr 1301/2013, (UE) nr 1303/2013, (UE) nr 1304/2013, (UE) nr 1309/2013, (UE) nr 1316/2013, (UE) nr 223/2014 i (UE) nr 283/2014 oraz decyzję nr 541/2014/UE</w:t>
      </w:r>
      <w:r w:rsidR="00A164F7">
        <w:rPr>
          <w:rFonts w:ascii="Arial" w:hAnsi="Arial" w:cs="Arial"/>
          <w:iCs/>
          <w:sz w:val="20"/>
          <w:szCs w:val="20"/>
        </w:rPr>
        <w:t xml:space="preserve"> </w:t>
      </w:r>
      <w:r w:rsidR="00572753" w:rsidRPr="00572753">
        <w:rPr>
          <w:rFonts w:ascii="Arial" w:hAnsi="Arial" w:cs="Arial"/>
          <w:iCs/>
          <w:sz w:val="20"/>
          <w:szCs w:val="20"/>
        </w:rPr>
        <w:t>a także uchylające</w:t>
      </w:r>
      <w:r w:rsidR="002946E2">
        <w:rPr>
          <w:rFonts w:ascii="Arial" w:hAnsi="Arial" w:cs="Arial"/>
          <w:iCs/>
          <w:sz w:val="20"/>
          <w:szCs w:val="20"/>
        </w:rPr>
        <w:t>go</w:t>
      </w:r>
      <w:r w:rsidR="00572753" w:rsidRPr="00572753">
        <w:rPr>
          <w:rFonts w:ascii="Arial" w:hAnsi="Arial" w:cs="Arial"/>
          <w:iCs/>
          <w:sz w:val="20"/>
          <w:szCs w:val="20"/>
        </w:rPr>
        <w:t xml:space="preserve"> rozporządzenie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nr 966/2012</w:t>
      </w:r>
      <w:r w:rsidR="002946E2">
        <w:rPr>
          <w:rFonts w:ascii="Arial" w:hAnsi="Arial" w:cs="Arial"/>
          <w:iCs/>
          <w:sz w:val="20"/>
          <w:szCs w:val="20"/>
        </w:rPr>
        <w:t xml:space="preserve"> </w:t>
      </w:r>
      <w:r w:rsidR="00572753">
        <w:rPr>
          <w:rFonts w:ascii="Arial" w:hAnsi="Arial" w:cs="Arial"/>
          <w:iCs/>
          <w:sz w:val="20"/>
          <w:szCs w:val="20"/>
        </w:rPr>
        <w:t>(Dz. U</w:t>
      </w:r>
      <w:r w:rsidR="002946E2">
        <w:rPr>
          <w:rFonts w:ascii="Arial" w:hAnsi="Arial" w:cs="Arial"/>
          <w:iCs/>
          <w:sz w:val="20"/>
          <w:szCs w:val="20"/>
        </w:rPr>
        <w:t>rz</w:t>
      </w:r>
      <w:r w:rsidR="00572753">
        <w:rPr>
          <w:rFonts w:ascii="Arial" w:hAnsi="Arial" w:cs="Arial"/>
          <w:iCs/>
          <w:sz w:val="20"/>
          <w:szCs w:val="20"/>
        </w:rPr>
        <w:t xml:space="preserve">. UE L </w:t>
      </w:r>
      <w:r w:rsidR="00572753" w:rsidRPr="00572753">
        <w:rPr>
          <w:rFonts w:ascii="Arial" w:hAnsi="Arial" w:cs="Arial"/>
          <w:iCs/>
          <w:sz w:val="20"/>
          <w:szCs w:val="20"/>
        </w:rPr>
        <w:t>193</w:t>
      </w:r>
      <w:r w:rsidRPr="00F855FD">
        <w:rPr>
          <w:rFonts w:ascii="Arial" w:hAnsi="Arial" w:cs="Arial"/>
          <w:iCs/>
          <w:sz w:val="20"/>
          <w:szCs w:val="20"/>
        </w:rPr>
        <w:t xml:space="preserve"> </w:t>
      </w:r>
      <w:r w:rsidR="000C39A8">
        <w:rPr>
          <w:rFonts w:ascii="Arial" w:hAnsi="Arial" w:cs="Arial"/>
          <w:iCs/>
          <w:sz w:val="20"/>
          <w:szCs w:val="20"/>
        </w:rPr>
        <w:t xml:space="preserve">z </w:t>
      </w:r>
      <w:r w:rsidR="00572753" w:rsidRPr="00572753">
        <w:rPr>
          <w:rFonts w:ascii="Arial" w:hAnsi="Arial" w:cs="Arial"/>
          <w:iCs/>
          <w:sz w:val="20"/>
          <w:szCs w:val="20"/>
        </w:rPr>
        <w:t>30.</w:t>
      </w:r>
      <w:r w:rsidR="00990625">
        <w:rPr>
          <w:rFonts w:ascii="Arial" w:hAnsi="Arial" w:cs="Arial"/>
          <w:iCs/>
          <w:sz w:val="20"/>
          <w:szCs w:val="20"/>
        </w:rPr>
        <w:t>0</w:t>
      </w:r>
      <w:r w:rsidR="00572753" w:rsidRPr="00572753">
        <w:rPr>
          <w:rFonts w:ascii="Arial" w:hAnsi="Arial" w:cs="Arial"/>
          <w:iCs/>
          <w:sz w:val="20"/>
          <w:szCs w:val="20"/>
        </w:rPr>
        <w:t>7.2018</w:t>
      </w:r>
      <w:r w:rsidR="00572753">
        <w:rPr>
          <w:rFonts w:ascii="Arial" w:hAnsi="Arial" w:cs="Arial"/>
          <w:iCs/>
          <w:sz w:val="20"/>
          <w:szCs w:val="20"/>
        </w:rPr>
        <w:t>, str.</w:t>
      </w:r>
      <w:r w:rsidR="00063EC3">
        <w:rPr>
          <w:rFonts w:ascii="Arial" w:hAnsi="Arial" w:cs="Arial"/>
          <w:iCs/>
          <w:sz w:val="20"/>
          <w:szCs w:val="20"/>
        </w:rPr>
        <w:t> </w:t>
      </w:r>
      <w:r w:rsidR="00572753">
        <w:rPr>
          <w:rFonts w:ascii="Arial" w:hAnsi="Arial" w:cs="Arial"/>
          <w:iCs/>
          <w:sz w:val="20"/>
          <w:szCs w:val="20"/>
        </w:rPr>
        <w:t>1</w:t>
      </w:r>
      <w:r w:rsidR="00A164F7">
        <w:rPr>
          <w:rFonts w:ascii="Arial" w:hAnsi="Arial" w:cs="Arial"/>
          <w:iCs/>
          <w:sz w:val="20"/>
          <w:szCs w:val="20"/>
        </w:rPr>
        <w:t xml:space="preserve"> z </w:t>
      </w:r>
      <w:proofErr w:type="spellStart"/>
      <w:r w:rsidR="00A164F7">
        <w:rPr>
          <w:rFonts w:ascii="Arial" w:hAnsi="Arial" w:cs="Arial"/>
          <w:iCs/>
          <w:sz w:val="20"/>
          <w:szCs w:val="20"/>
        </w:rPr>
        <w:t>póź</w:t>
      </w:r>
      <w:proofErr w:type="spellEnd"/>
      <w:r w:rsidR="00A164F7">
        <w:rPr>
          <w:rFonts w:ascii="Arial" w:hAnsi="Arial" w:cs="Arial"/>
          <w:iCs/>
          <w:sz w:val="20"/>
          <w:szCs w:val="20"/>
        </w:rPr>
        <w:t>. zm.</w:t>
      </w:r>
      <w:r w:rsidR="00572753">
        <w:rPr>
          <w:rFonts w:ascii="Arial" w:hAnsi="Arial" w:cs="Arial"/>
          <w:iCs/>
          <w:sz w:val="20"/>
          <w:szCs w:val="20"/>
        </w:rPr>
        <w:t>)</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 xml:space="preserve">jest zagrożone z uwagi </w:t>
      </w:r>
      <w:r w:rsidR="00572753" w:rsidRPr="00572753">
        <w:rPr>
          <w:rFonts w:ascii="Arial" w:hAnsi="Arial" w:cs="Arial"/>
          <w:iCs/>
          <w:sz w:val="20"/>
          <w:szCs w:val="20"/>
        </w:rPr>
        <w:lastRenderedPageBreak/>
        <w:t>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192D9A1B"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(Dz.</w:t>
        </w:r>
        <w:r w:rsidR="004A176F">
          <w:rPr>
            <w:rStyle w:val="Hipercze"/>
            <w:rFonts w:ascii="Arial" w:hAnsi="Arial" w:cs="Arial"/>
            <w:iCs/>
            <w:color w:val="auto"/>
            <w:sz w:val="20"/>
            <w:szCs w:val="20"/>
            <w:u w:val="none"/>
          </w:rPr>
          <w:t xml:space="preserve"> </w:t>
        </w:r>
        <w:r w:rsidR="00663045" w:rsidRPr="000D3227">
          <w:rPr>
            <w:rStyle w:val="Hipercze"/>
            <w:rFonts w:ascii="Arial" w:hAnsi="Arial" w:cs="Arial"/>
            <w:iCs/>
            <w:color w:val="auto"/>
            <w:sz w:val="20"/>
            <w:szCs w:val="20"/>
            <w:u w:val="none"/>
          </w:rPr>
          <w:t xml:space="preserve">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9311E1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71FA9045"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6" w:name="_Hlk122074339"/>
      <w:r w:rsidR="00B764ED" w:rsidRPr="00B764ED">
        <w:rPr>
          <w:rFonts w:ascii="Arial" w:hAnsi="Arial" w:cs="Arial"/>
          <w:sz w:val="20"/>
          <w:szCs w:val="20"/>
        </w:rPr>
        <w:t>Dz. U. z 2022 r. poz. 1375</w:t>
      </w:r>
      <w:bookmarkEnd w:id="6"/>
      <w:r>
        <w:rPr>
          <w:rFonts w:ascii="Arial" w:hAnsi="Arial" w:cs="Arial"/>
          <w:sz w:val="20"/>
          <w:szCs w:val="20"/>
        </w:rPr>
        <w:t>,</w:t>
      </w:r>
      <w:r w:rsidR="00B764ED" w:rsidRPr="00B764ED">
        <w:rPr>
          <w:rFonts w:ascii="Arial" w:hAnsi="Arial" w:cs="Arial"/>
          <w:sz w:val="20"/>
          <w:szCs w:val="20"/>
        </w:rPr>
        <w:t xml:space="preserve"> z </w:t>
      </w:r>
      <w:proofErr w:type="spellStart"/>
      <w:r w:rsidR="00B764ED" w:rsidRPr="00B764ED">
        <w:rPr>
          <w:rFonts w:ascii="Arial" w:hAnsi="Arial" w:cs="Arial"/>
          <w:sz w:val="20"/>
          <w:szCs w:val="20"/>
        </w:rPr>
        <w:t>późn</w:t>
      </w:r>
      <w:proofErr w:type="spellEnd"/>
      <w:r w:rsidR="00B764ED" w:rsidRPr="00B764ED">
        <w:rPr>
          <w:rFonts w:ascii="Arial" w:hAnsi="Arial" w:cs="Arial"/>
          <w:sz w:val="20"/>
          <w:szCs w:val="20"/>
        </w:rPr>
        <w:t>.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59F4284D"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 należy przez to rozumieć: ………………………..</w:t>
      </w:r>
      <w:r w:rsidR="00FA2C47">
        <w:rPr>
          <w:rFonts w:ascii="Arial" w:hAnsi="Arial" w:cs="Arial"/>
          <w:sz w:val="20"/>
          <w:szCs w:val="20"/>
        </w:rPr>
        <w:t>;</w:t>
      </w:r>
      <w:r w:rsidRPr="00AE0938">
        <w:rPr>
          <w:rFonts w:ascii="Arial" w:hAnsi="Arial" w:cs="Arial"/>
          <w:sz w:val="20"/>
          <w:szCs w:val="20"/>
        </w:rPr>
        <w:t xml:space="preserve"> </w:t>
      </w:r>
      <w:r w:rsidRPr="00AE0938">
        <w:rPr>
          <w:rFonts w:ascii="Arial" w:hAnsi="Arial" w:cs="Arial"/>
          <w:i/>
          <w:iCs/>
          <w:sz w:val="20"/>
          <w:szCs w:val="20"/>
        </w:rPr>
        <w:t>[Nazwa i numer priorytet</w:t>
      </w:r>
      <w:r w:rsidR="001137C6" w:rsidRPr="00AE0938">
        <w:rPr>
          <w:rFonts w:ascii="Arial" w:hAnsi="Arial" w:cs="Arial"/>
          <w:i/>
          <w:iCs/>
          <w:sz w:val="20"/>
          <w:szCs w:val="20"/>
        </w:rPr>
        <w:t>u</w:t>
      </w:r>
      <w:r w:rsidRPr="00AE0938">
        <w:rPr>
          <w:rFonts w:ascii="Arial" w:hAnsi="Arial" w:cs="Arial"/>
          <w:i/>
          <w:iCs/>
          <w:sz w:val="20"/>
          <w:szCs w:val="20"/>
        </w:rPr>
        <w:t xml:space="preserve"> w</w:t>
      </w:r>
      <w:r w:rsidR="00E771A4">
        <w:rPr>
          <w:rFonts w:ascii="Arial" w:hAnsi="Arial" w:cs="Arial"/>
          <w:i/>
          <w:iCs/>
          <w:sz w:val="20"/>
          <w:szCs w:val="20"/>
        </w:rPr>
        <w:t> </w:t>
      </w:r>
      <w:r w:rsidRPr="00AE0938">
        <w:rPr>
          <w:rFonts w:ascii="Arial" w:hAnsi="Arial" w:cs="Arial"/>
          <w:i/>
          <w:iCs/>
          <w:sz w:val="20"/>
          <w:szCs w:val="20"/>
        </w:rPr>
        <w:t xml:space="preserve">ramach </w:t>
      </w:r>
      <w:r w:rsidR="005B2B50" w:rsidRPr="00AE0938">
        <w:rPr>
          <w:rFonts w:ascii="Arial" w:hAnsi="Arial" w:cs="Arial"/>
          <w:i/>
          <w:iCs/>
          <w:sz w:val="20"/>
          <w:szCs w:val="20"/>
        </w:rPr>
        <w:t>FEPW</w:t>
      </w:r>
      <w:r w:rsidRPr="00AE0938">
        <w:rPr>
          <w:rFonts w:ascii="Arial" w:hAnsi="Arial" w:cs="Arial"/>
          <w:i/>
          <w:iCs/>
          <w:sz w:val="20"/>
          <w:szCs w:val="20"/>
        </w:rPr>
        <w:t>]</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10"/>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6468B10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1F5CF78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lastRenderedPageBreak/>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4C9175B3"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77777777"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z uwzględnieniem § 5 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62C5290E"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nieprawidłowych wydatków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35D249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xml:space="preserve">, zawartą na podstawie właściwej ustawy </w:t>
      </w:r>
      <w:proofErr w:type="spellStart"/>
      <w:r w:rsidR="007F418E">
        <w:rPr>
          <w:rFonts w:ascii="Arial" w:hAnsi="Arial" w:cs="Arial"/>
          <w:sz w:val="20"/>
          <w:szCs w:val="20"/>
        </w:rPr>
        <w:t>Pzp</w:t>
      </w:r>
      <w:proofErr w:type="spellEnd"/>
      <w:r w:rsidR="007F418E">
        <w:rPr>
          <w:rFonts w:ascii="Arial" w:hAnsi="Arial" w:cs="Arial"/>
          <w:sz w:val="20"/>
          <w:szCs w:val="20"/>
        </w:rPr>
        <w:t>,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8"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8"/>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9" w:name="_Hlk114675193"/>
      <w:r w:rsidRPr="00F44AA5">
        <w:rPr>
          <w:rFonts w:ascii="Arial" w:hAnsi="Arial" w:cs="Arial"/>
          <w:bCs/>
          <w:sz w:val="20"/>
          <w:szCs w:val="20"/>
        </w:rPr>
        <w:t>§</w:t>
      </w:r>
      <w:bookmarkEnd w:id="9"/>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34978AAB"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4231AD3B"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06CF882E"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11"/>
      </w:r>
      <w:r w:rsidR="006C41C3">
        <w:rPr>
          <w:rFonts w:ascii="Arial" w:hAnsi="Arial" w:cs="Arial"/>
          <w:sz w:val="20"/>
          <w:szCs w:val="20"/>
        </w:rPr>
        <w:t>;</w:t>
      </w:r>
    </w:p>
    <w:p w14:paraId="62326394" w14:textId="1E8C44B4"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 xml:space="preserve">z należytą starannością, w szczególności ponosząc wydatki celowo, rzetelnie, racjonalnie </w:t>
      </w:r>
      <w:r w:rsidRPr="00111AED">
        <w:rPr>
          <w:rFonts w:ascii="Arial" w:hAnsi="Arial" w:cs="Arial"/>
          <w:sz w:val="20"/>
          <w:szCs w:val="20"/>
        </w:rPr>
        <w:br/>
        <w:t>i 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t>
      </w:r>
      <w:r w:rsidRPr="00111AED">
        <w:rPr>
          <w:rFonts w:ascii="Arial" w:hAnsi="Arial" w:cs="Arial"/>
          <w:sz w:val="20"/>
          <w:szCs w:val="20"/>
        </w:rPr>
        <w:br/>
        <w:t xml:space="preserve">w 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ust.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094257BD"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r w:rsidR="009A1986" w:rsidRPr="006E789A">
        <w:rPr>
          <w:rStyle w:val="Odwoanieprzypisudolnego"/>
          <w:rFonts w:ascii="Arial" w:hAnsi="Arial"/>
          <w:sz w:val="20"/>
          <w:szCs w:val="20"/>
        </w:rPr>
        <w:footnoteReference w:id="12"/>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364E82FC"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77777777"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xml:space="preserve">, o których mowa </w:t>
      </w:r>
      <w:r>
        <w:rPr>
          <w:rFonts w:ascii="Arial" w:hAnsi="Arial" w:cs="Arial"/>
          <w:sz w:val="20"/>
          <w:szCs w:val="20"/>
        </w:rPr>
        <w:br/>
        <w:t>w art. 5 ust. 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2197E1A8"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w:t>
      </w:r>
      <w:r w:rsidR="00A164F7" w:rsidRPr="00A164F7">
        <w:rPr>
          <w:rFonts w:ascii="Arial" w:hAnsi="Arial" w:cs="Arial"/>
          <w:sz w:val="20"/>
          <w:szCs w:val="20"/>
        </w:rPr>
        <w:t xml:space="preserve">nieprawidłowości </w:t>
      </w:r>
      <w:r>
        <w:rPr>
          <w:rFonts w:ascii="Arial" w:hAnsi="Arial" w:cs="Arial"/>
          <w:sz w:val="20"/>
          <w:szCs w:val="20"/>
        </w:rPr>
        <w:t>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5AB8B9AE"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w:t>
      </w:r>
      <w:r w:rsidR="00A164F7" w:rsidRPr="00A164F7">
        <w:rPr>
          <w:rFonts w:ascii="Arial" w:hAnsi="Arial" w:cs="Arial"/>
          <w:sz w:val="20"/>
          <w:szCs w:val="20"/>
        </w:rPr>
        <w:t xml:space="preserve">realizacji </w:t>
      </w:r>
      <w:r w:rsidRPr="00E622B9">
        <w:rPr>
          <w:rFonts w:ascii="Arial" w:hAnsi="Arial" w:cs="Arial"/>
          <w:sz w:val="20"/>
          <w:szCs w:val="20"/>
        </w:rPr>
        <w:t xml:space="preserve">zasad równościowych w </w:t>
      </w:r>
      <w:r w:rsidR="00A164F7" w:rsidRPr="00A164F7">
        <w:rPr>
          <w:rFonts w:ascii="Arial" w:hAnsi="Arial" w:cs="Arial"/>
          <w:sz w:val="20"/>
          <w:szCs w:val="20"/>
        </w:rPr>
        <w:t>ramach</w:t>
      </w:r>
      <w:r w:rsidR="00A164F7">
        <w:rPr>
          <w:rFonts w:ascii="Arial" w:hAnsi="Arial" w:cs="Arial"/>
          <w:sz w:val="20"/>
          <w:szCs w:val="20"/>
        </w:rPr>
        <w:t xml:space="preserve"> </w:t>
      </w:r>
      <w:r w:rsidRPr="00E622B9">
        <w:rPr>
          <w:rFonts w:ascii="Arial" w:hAnsi="Arial" w:cs="Arial"/>
          <w:sz w:val="20"/>
          <w:szCs w:val="20"/>
        </w:rPr>
        <w:t>fundusz</w:t>
      </w:r>
      <w:r w:rsidR="00A164F7">
        <w:rPr>
          <w:rFonts w:ascii="Arial" w:hAnsi="Arial" w:cs="Arial"/>
          <w:sz w:val="20"/>
          <w:szCs w:val="20"/>
        </w:rPr>
        <w:t>y</w:t>
      </w:r>
      <w:r w:rsidRPr="00E622B9">
        <w:rPr>
          <w:rFonts w:ascii="Arial" w:hAnsi="Arial" w:cs="Arial"/>
          <w:sz w:val="20"/>
          <w:szCs w:val="20"/>
        </w:rPr>
        <w:t xml:space="preserve"> unijnych na lata 2021-2027</w:t>
      </w:r>
      <w:r>
        <w:rPr>
          <w:rFonts w:ascii="Arial" w:hAnsi="Arial" w:cs="Arial"/>
          <w:sz w:val="20"/>
          <w:szCs w:val="20"/>
        </w:rPr>
        <w:t>;</w:t>
      </w:r>
    </w:p>
    <w:p w14:paraId="22F4DED8" w14:textId="7A882C44" w:rsidR="003D6900" w:rsidRPr="00866680" w:rsidRDefault="00702EC8"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wytycznymi dotyczącymi zagadnień związanych z przygotowaniem</w:t>
      </w:r>
      <w:r w:rsidR="00E6089A" w:rsidRPr="006E789A">
        <w:rPr>
          <w:rFonts w:ascii="Arial" w:hAnsi="Arial" w:cs="Arial"/>
          <w:sz w:val="20"/>
          <w:szCs w:val="20"/>
        </w:rPr>
        <w:t xml:space="preserve"> projektów inwestycyjnych, w tym hybrydowych na lata 2021-2027</w:t>
      </w:r>
      <w:r w:rsidR="0033579D" w:rsidRPr="006E789A">
        <w:rPr>
          <w:rFonts w:ascii="Arial" w:hAnsi="Arial" w:cs="Arial"/>
          <w:sz w:val="20"/>
          <w:szCs w:val="20"/>
        </w:rPr>
        <w:t>;</w:t>
      </w:r>
    </w:p>
    <w:p w14:paraId="79957B85" w14:textId="48CD32B7"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 i</w:t>
      </w:r>
      <w:r w:rsidR="00866680" w:rsidRPr="006E789A">
        <w:rPr>
          <w:rFonts w:ascii="Arial" w:hAnsi="Arial" w:cs="Arial"/>
          <w:sz w:val="20"/>
          <w:szCs w:val="20"/>
        </w:rPr>
        <w:t>nformacji i promocji Funduszy Europejskich na lata 2021-2027</w:t>
      </w:r>
      <w:r w:rsidR="0033579D" w:rsidRPr="006E789A">
        <w:rPr>
          <w:rFonts w:ascii="Arial" w:hAnsi="Arial" w:cs="Arial"/>
          <w:sz w:val="20"/>
          <w:szCs w:val="20"/>
        </w:rPr>
        <w:t>;</w:t>
      </w:r>
    </w:p>
    <w:p w14:paraId="0EED52E1" w14:textId="7FF70FE9"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r w:rsidR="00B54C7E" w:rsidRPr="00B54C7E">
        <w:t xml:space="preserve"> </w:t>
      </w:r>
      <w:r w:rsidR="00B54C7E" w:rsidRPr="00B54C7E">
        <w:rPr>
          <w:rFonts w:ascii="Arial" w:hAnsi="Arial" w:cs="Arial"/>
          <w:sz w:val="20"/>
          <w:szCs w:val="20"/>
        </w:rPr>
        <w:t>w zakresie stosowania załącznika nr 4 i 5</w:t>
      </w:r>
      <w:r w:rsidR="00866680" w:rsidRPr="006E789A">
        <w:rPr>
          <w:rFonts w:ascii="Arial" w:hAnsi="Arial" w:cs="Arial"/>
          <w:sz w:val="20"/>
          <w:szCs w:val="20"/>
        </w:rPr>
        <w:t>.</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7D03D49C"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lastRenderedPageBreak/>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1700676D"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13"/>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w tym ....% tej kwoty tytułem dotacji celowej</w:t>
      </w:r>
      <w:r w:rsidR="00422A35">
        <w:rPr>
          <w:rStyle w:val="Odwoanieprzypisudolnego"/>
          <w:rFonts w:ascii="Arial" w:eastAsia="Arial" w:hAnsi="Arial"/>
          <w:sz w:val="20"/>
          <w:szCs w:val="20"/>
        </w:rPr>
        <w:footnoteReference w:id="14"/>
      </w:r>
      <w:r w:rsidR="008A449B" w:rsidRPr="008A449B">
        <w:rPr>
          <w:rFonts w:ascii="Arial" w:eastAsia="Arial" w:hAnsi="Arial" w:cs="Arial"/>
          <w:sz w:val="20"/>
          <w:szCs w:val="20"/>
        </w:rPr>
        <w:t xml:space="preserve"> oraz .....%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521979F1"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Pr="00F25E8D">
        <w:rPr>
          <w:rFonts w:cs="Arial"/>
          <w:sz w:val="20"/>
          <w:szCs w:val="20"/>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15"/>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10" w:name="_Hlk114677317"/>
      <w:r w:rsidRPr="002F62C6">
        <w:rPr>
          <w:rFonts w:ascii="Arial" w:hAnsi="Arial" w:cs="Arial"/>
          <w:b/>
          <w:bCs/>
          <w:sz w:val="20"/>
          <w:szCs w:val="20"/>
        </w:rPr>
        <w:t>Okres kwalifikowalności wydatków</w:t>
      </w:r>
    </w:p>
    <w:bookmarkEnd w:id="10"/>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7D329B4F" w:rsidR="00663045" w:rsidRPr="00D02F51"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D02F51">
        <w:rPr>
          <w:rFonts w:ascii="Arial" w:hAnsi="Arial" w:cs="Arial"/>
          <w:sz w:val="20"/>
          <w:szCs w:val="20"/>
        </w:rPr>
        <w:t xml:space="preserve">Beneficjent zobowiązuje się do zapewnienia płynności </w:t>
      </w:r>
      <w:r w:rsidR="004607C5" w:rsidRPr="00D02F51">
        <w:rPr>
          <w:rFonts w:ascii="Arial" w:hAnsi="Arial" w:cs="Arial"/>
          <w:sz w:val="20"/>
          <w:szCs w:val="20"/>
        </w:rPr>
        <w:t>finansowej</w:t>
      </w:r>
      <w:r w:rsidRPr="00D02F51">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18FFB679"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16"/>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6023BB5C" w14:textId="77777777" w:rsidR="001A796E" w:rsidRDefault="001A796E" w:rsidP="005F5F81">
      <w:pPr>
        <w:pStyle w:val="Tekstpodstawowy"/>
        <w:spacing w:after="120"/>
        <w:jc w:val="center"/>
        <w:rPr>
          <w:rFonts w:ascii="Arial" w:hAnsi="Arial" w:cs="Arial"/>
          <w:i/>
          <w:iCs/>
          <w:sz w:val="20"/>
          <w:szCs w:val="20"/>
        </w:rPr>
      </w:pPr>
    </w:p>
    <w:p w14:paraId="55D79688" w14:textId="77777777" w:rsidR="00663045" w:rsidRPr="00F6758F" w:rsidRDefault="001A796E"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 xml:space="preserve">[do zastosowania w przypadku podjęcia decyzji o niekwalifikowaniu VAT </w:t>
      </w:r>
      <w:r w:rsidR="00956107">
        <w:rPr>
          <w:rFonts w:ascii="Arial" w:hAnsi="Arial" w:cs="Arial"/>
          <w:b/>
          <w:bCs/>
          <w:i/>
          <w:iCs/>
          <w:sz w:val="20"/>
          <w:szCs w:val="20"/>
        </w:rPr>
        <w:t>projekcie</w:t>
      </w:r>
      <w:r w:rsidRPr="00F6758F">
        <w:rPr>
          <w:rFonts w:ascii="Arial" w:hAnsi="Arial" w:cs="Arial"/>
          <w:b/>
          <w:bCs/>
          <w:i/>
          <w:iCs/>
          <w:sz w:val="20"/>
          <w:szCs w:val="20"/>
        </w:rPr>
        <w:t>]</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lastRenderedPageBreak/>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7"/>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F6758F" w:rsidRDefault="001A796E" w:rsidP="005F5F81">
      <w:pPr>
        <w:pStyle w:val="Tekstpodstawowy"/>
        <w:tabs>
          <w:tab w:val="left" w:pos="-4253"/>
        </w:tabs>
        <w:spacing w:after="120"/>
        <w:ind w:left="284"/>
        <w:rPr>
          <w:rFonts w:ascii="Arial" w:hAnsi="Arial" w:cs="Arial"/>
          <w:b/>
          <w:bCs/>
          <w:i/>
          <w:iCs/>
          <w:sz w:val="20"/>
          <w:szCs w:val="20"/>
        </w:rPr>
      </w:pPr>
      <w:r w:rsidRPr="00F6758F">
        <w:rPr>
          <w:rFonts w:ascii="Arial" w:hAnsi="Arial" w:cs="Arial"/>
          <w:b/>
          <w:bCs/>
          <w:i/>
          <w:iCs/>
          <w:sz w:val="20"/>
          <w:szCs w:val="20"/>
        </w:rPr>
        <w:t xml:space="preserve">[do zastosowania w przypadku projektu o </w:t>
      </w:r>
      <w:r w:rsidR="00A24388" w:rsidRPr="00F6758F">
        <w:rPr>
          <w:rFonts w:ascii="Arial" w:hAnsi="Arial" w:cs="Arial"/>
          <w:b/>
          <w:bCs/>
          <w:i/>
          <w:iCs/>
          <w:sz w:val="20"/>
          <w:szCs w:val="20"/>
        </w:rPr>
        <w:t xml:space="preserve">łącznym koszcie (włączając </w:t>
      </w:r>
      <w:r w:rsidRPr="00F6758F">
        <w:rPr>
          <w:rFonts w:ascii="Arial" w:hAnsi="Arial" w:cs="Arial"/>
          <w:b/>
          <w:bCs/>
          <w:i/>
          <w:iCs/>
          <w:sz w:val="20"/>
          <w:szCs w:val="20"/>
        </w:rPr>
        <w:t>VAT</w:t>
      </w:r>
      <w:r w:rsidR="00A24388" w:rsidRPr="00F6758F">
        <w:rPr>
          <w:rFonts w:ascii="Arial" w:hAnsi="Arial" w:cs="Arial"/>
          <w:b/>
          <w:bCs/>
          <w:i/>
          <w:iCs/>
          <w:sz w:val="20"/>
          <w:szCs w:val="20"/>
        </w:rPr>
        <w:t>)</w:t>
      </w:r>
      <w:r w:rsidRPr="00F6758F">
        <w:rPr>
          <w:rFonts w:ascii="Arial" w:hAnsi="Arial" w:cs="Arial"/>
          <w:b/>
          <w:bCs/>
          <w:i/>
          <w:iCs/>
          <w:sz w:val="20"/>
          <w:szCs w:val="20"/>
        </w:rPr>
        <w:t xml:space="preserve"> do 5 mln EUR]</w:t>
      </w:r>
    </w:p>
    <w:p w14:paraId="2388BCFC" w14:textId="6D604ADD" w:rsidR="001A796E"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8"/>
      </w:r>
      <w:r w:rsidRPr="00770BC4">
        <w:rPr>
          <w:rFonts w:ascii="Arial" w:hAnsi="Arial" w:cs="Arial"/>
          <w:sz w:val="20"/>
          <w:szCs w:val="20"/>
        </w:rPr>
        <w:t xml:space="preserve"> (VAT) </w:t>
      </w:r>
      <w:r>
        <w:rPr>
          <w:rFonts w:ascii="Arial" w:hAnsi="Arial" w:cs="Arial"/>
          <w:sz w:val="20"/>
          <w:szCs w:val="20"/>
        </w:rPr>
        <w:t>są kwalifikowalne.</w:t>
      </w:r>
    </w:p>
    <w:p w14:paraId="2D2E4A12" w14:textId="25080977" w:rsidR="00C729D8" w:rsidRDefault="001A796E" w:rsidP="00A17D3F">
      <w:pPr>
        <w:pStyle w:val="Tekstpodstawowy"/>
        <w:numPr>
          <w:ilvl w:val="0"/>
          <w:numId w:val="82"/>
        </w:numPr>
        <w:tabs>
          <w:tab w:val="left" w:pos="-4253"/>
        </w:tabs>
        <w:spacing w:after="120"/>
        <w:rPr>
          <w:rFonts w:ascii="Arial" w:hAnsi="Arial" w:cs="Arial"/>
          <w:sz w:val="20"/>
          <w:szCs w:val="20"/>
        </w:rPr>
      </w:pPr>
      <w:r>
        <w:rPr>
          <w:rFonts w:ascii="Arial" w:hAnsi="Arial" w:cs="Arial"/>
          <w:sz w:val="20"/>
          <w:szCs w:val="20"/>
        </w:rPr>
        <w:t xml:space="preserve">W przypadku zmiany </w:t>
      </w:r>
      <w:r w:rsidR="00C0259B">
        <w:rPr>
          <w:rFonts w:ascii="Arial" w:hAnsi="Arial" w:cs="Arial"/>
          <w:sz w:val="20"/>
          <w:szCs w:val="20"/>
        </w:rPr>
        <w:t xml:space="preserve">łącznego kosztu </w:t>
      </w:r>
      <w:r>
        <w:rPr>
          <w:rFonts w:ascii="Arial" w:hAnsi="Arial" w:cs="Arial"/>
          <w:sz w:val="20"/>
          <w:szCs w:val="20"/>
        </w:rPr>
        <w:t>Projektu</w:t>
      </w:r>
      <w:r w:rsidR="00E0371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mające</w:t>
      </w:r>
      <w:r w:rsidR="004203E2">
        <w:rPr>
          <w:rFonts w:ascii="Arial" w:hAnsi="Arial" w:cs="Arial"/>
          <w:sz w:val="20"/>
          <w:szCs w:val="20"/>
        </w:rPr>
        <w:t>go</w:t>
      </w:r>
      <w:r w:rsidR="002D2FB5" w:rsidRPr="002D2FB5">
        <w:rPr>
          <w:rFonts w:ascii="Arial" w:hAnsi="Arial" w:cs="Arial"/>
          <w:sz w:val="20"/>
          <w:szCs w:val="20"/>
        </w:rPr>
        <w:t xml:space="preserve">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17A1C9F1" w14:textId="38B0E5D3" w:rsidR="001A796E" w:rsidRPr="00EA250A" w:rsidRDefault="001A796E" w:rsidP="00A17D3F">
      <w:pPr>
        <w:pStyle w:val="Tekstpodstawowy"/>
        <w:numPr>
          <w:ilvl w:val="0"/>
          <w:numId w:val="82"/>
        </w:numPr>
        <w:tabs>
          <w:tab w:val="left" w:pos="-4253"/>
        </w:tabs>
        <w:spacing w:after="120"/>
        <w:rPr>
          <w:rFonts w:ascii="Arial" w:hAnsi="Arial" w:cs="Arial"/>
          <w:sz w:val="20"/>
          <w:szCs w:val="20"/>
        </w:rPr>
      </w:pPr>
      <w:r w:rsidRPr="00EA250A">
        <w:rPr>
          <w:rFonts w:ascii="Arial" w:hAnsi="Arial" w:cs="Arial"/>
          <w:sz w:val="20"/>
          <w:szCs w:val="20"/>
        </w:rPr>
        <w:t>W przypadku stwierdzenia przez Instytucj</w:t>
      </w:r>
      <w:r w:rsidR="00A24388" w:rsidRPr="00EA250A">
        <w:rPr>
          <w:rFonts w:ascii="Arial" w:hAnsi="Arial" w:cs="Arial"/>
          <w:sz w:val="20"/>
          <w:szCs w:val="20"/>
        </w:rPr>
        <w:t>ę</w:t>
      </w:r>
      <w:r w:rsidRPr="00EA250A">
        <w:rPr>
          <w:rFonts w:ascii="Arial" w:hAnsi="Arial" w:cs="Arial"/>
          <w:sz w:val="20"/>
          <w:szCs w:val="20"/>
        </w:rPr>
        <w:t xml:space="preserve"> Pośredniczącą</w:t>
      </w:r>
      <w:r w:rsidR="00A24388" w:rsidRPr="00EA250A">
        <w:rPr>
          <w:rFonts w:ascii="Arial" w:hAnsi="Arial" w:cs="Arial"/>
          <w:sz w:val="20"/>
          <w:szCs w:val="20"/>
        </w:rPr>
        <w:t xml:space="preserve"> w wyniku badania</w:t>
      </w:r>
      <w:r w:rsidR="0054214A" w:rsidRPr="00EA250A">
        <w:rPr>
          <w:rFonts w:ascii="Arial" w:hAnsi="Arial" w:cs="Arial"/>
          <w:sz w:val="20"/>
          <w:szCs w:val="20"/>
        </w:rPr>
        <w:t>,</w:t>
      </w:r>
      <w:r w:rsidR="00A24388" w:rsidRPr="00EA250A">
        <w:rPr>
          <w:rFonts w:ascii="Arial" w:hAnsi="Arial" w:cs="Arial"/>
          <w:sz w:val="20"/>
          <w:szCs w:val="20"/>
        </w:rPr>
        <w:t xml:space="preserve"> o którym mowa w</w:t>
      </w:r>
      <w:r w:rsidR="00B32E7F" w:rsidRPr="00EA250A">
        <w:rPr>
          <w:rFonts w:ascii="Arial" w:hAnsi="Arial" w:cs="Arial"/>
          <w:sz w:val="20"/>
          <w:szCs w:val="20"/>
        </w:rPr>
        <w:t> </w:t>
      </w:r>
      <w:r w:rsidR="00A24388" w:rsidRPr="00EA250A">
        <w:rPr>
          <w:rFonts w:ascii="Arial" w:hAnsi="Arial" w:cs="Arial"/>
          <w:sz w:val="20"/>
          <w:szCs w:val="20"/>
        </w:rPr>
        <w:t>ust. 7,</w:t>
      </w:r>
      <w:r w:rsidRPr="00EA250A">
        <w:rPr>
          <w:rFonts w:ascii="Arial" w:hAnsi="Arial" w:cs="Arial"/>
          <w:sz w:val="20"/>
          <w:szCs w:val="20"/>
        </w:rPr>
        <w:t xml:space="preserve"> zmiany </w:t>
      </w:r>
      <w:r w:rsidR="00A24388" w:rsidRPr="00EA250A">
        <w:rPr>
          <w:rFonts w:ascii="Arial" w:hAnsi="Arial" w:cs="Arial"/>
          <w:sz w:val="20"/>
          <w:szCs w:val="20"/>
        </w:rPr>
        <w:t xml:space="preserve">skutkującej </w:t>
      </w:r>
      <w:proofErr w:type="spellStart"/>
      <w:r w:rsidR="00A24388" w:rsidRPr="00EA250A">
        <w:rPr>
          <w:rFonts w:ascii="Arial" w:hAnsi="Arial" w:cs="Arial"/>
          <w:sz w:val="20"/>
          <w:szCs w:val="20"/>
        </w:rPr>
        <w:t>niekwalifikowalnością</w:t>
      </w:r>
      <w:proofErr w:type="spellEnd"/>
      <w:r w:rsidR="00A24388" w:rsidRPr="00EA250A">
        <w:rPr>
          <w:rFonts w:ascii="Arial" w:hAnsi="Arial" w:cs="Arial"/>
          <w:sz w:val="20"/>
          <w:szCs w:val="20"/>
        </w:rPr>
        <w:t xml:space="preserve"> części lub całości rozliczonego w ramach Projektu VAT</w:t>
      </w:r>
      <w:r w:rsidRPr="00EA250A">
        <w:rPr>
          <w:rFonts w:ascii="Arial" w:hAnsi="Arial" w:cs="Arial"/>
          <w:sz w:val="20"/>
          <w:szCs w:val="20"/>
        </w:rPr>
        <w:t>,</w:t>
      </w:r>
      <w:r w:rsidR="00A24388" w:rsidRPr="00EA250A">
        <w:rPr>
          <w:rFonts w:ascii="Arial" w:hAnsi="Arial" w:cs="Arial"/>
          <w:sz w:val="20"/>
          <w:szCs w:val="20"/>
        </w:rPr>
        <w:t xml:space="preserve"> </w:t>
      </w:r>
      <w:r w:rsidRPr="00EA250A">
        <w:rPr>
          <w:rFonts w:ascii="Arial" w:hAnsi="Arial" w:cs="Arial"/>
          <w:sz w:val="20"/>
          <w:szCs w:val="20"/>
        </w:rPr>
        <w:t xml:space="preserve">Beneficjent zobowiązuje się </w:t>
      </w:r>
      <w:r w:rsidR="00197664" w:rsidRPr="00EA250A">
        <w:rPr>
          <w:rFonts w:ascii="Arial" w:hAnsi="Arial" w:cs="Arial"/>
          <w:sz w:val="20"/>
          <w:szCs w:val="20"/>
        </w:rPr>
        <w:t>do zwrotu dofinansowania, w wysokości odpowiadającej wartości VAT</w:t>
      </w:r>
      <w:r w:rsidRPr="00EA250A">
        <w:rPr>
          <w:rFonts w:ascii="Arial" w:hAnsi="Arial" w:cs="Arial"/>
          <w:sz w:val="20"/>
          <w:szCs w:val="20"/>
        </w:rPr>
        <w:t>, który po ponown</w:t>
      </w:r>
      <w:r w:rsidR="00A24388" w:rsidRPr="00EA250A">
        <w:rPr>
          <w:rFonts w:ascii="Arial" w:hAnsi="Arial" w:cs="Arial"/>
          <w:sz w:val="20"/>
          <w:szCs w:val="20"/>
        </w:rPr>
        <w:t>ym</w:t>
      </w:r>
      <w:r w:rsidRPr="00EA250A">
        <w:rPr>
          <w:rFonts w:ascii="Arial" w:hAnsi="Arial" w:cs="Arial"/>
          <w:sz w:val="20"/>
          <w:szCs w:val="20"/>
        </w:rPr>
        <w:t xml:space="preserve"> </w:t>
      </w:r>
      <w:r w:rsidR="00A24388" w:rsidRPr="00EA250A">
        <w:rPr>
          <w:rFonts w:ascii="Arial" w:hAnsi="Arial" w:cs="Arial"/>
          <w:sz w:val="20"/>
          <w:szCs w:val="20"/>
        </w:rPr>
        <w:t>badaniu</w:t>
      </w:r>
      <w:r w:rsidRPr="00EA250A">
        <w:rPr>
          <w:rFonts w:ascii="Arial" w:hAnsi="Arial" w:cs="Arial"/>
          <w:sz w:val="20"/>
          <w:szCs w:val="20"/>
        </w:rPr>
        <w:t xml:space="preserve"> kwalifikowalności zosta</w:t>
      </w:r>
      <w:r w:rsidR="00A24388" w:rsidRPr="00EA250A">
        <w:rPr>
          <w:rFonts w:ascii="Arial" w:hAnsi="Arial" w:cs="Arial"/>
          <w:sz w:val="20"/>
          <w:szCs w:val="20"/>
        </w:rPr>
        <w:t>ł</w:t>
      </w:r>
      <w:r w:rsidRPr="00EA250A">
        <w:rPr>
          <w:rFonts w:ascii="Arial" w:hAnsi="Arial" w:cs="Arial"/>
          <w:sz w:val="20"/>
          <w:szCs w:val="20"/>
        </w:rPr>
        <w:t xml:space="preserve"> uznany za wydatek niekwalifikowalny.</w:t>
      </w:r>
      <w:r w:rsidR="003F6F1A">
        <w:rPr>
          <w:rFonts w:ascii="Arial" w:eastAsia="Calibri" w:hAnsi="Arial" w:cs="Arial"/>
          <w:color w:val="000000" w:themeColor="text1"/>
          <w:sz w:val="20"/>
          <w:szCs w:val="20"/>
          <w:lang w:eastAsia="en-US"/>
        </w:rPr>
        <w:t xml:space="preserve"> </w:t>
      </w:r>
      <w:r w:rsidR="003F6F1A" w:rsidRPr="003F6F1A">
        <w:rPr>
          <w:rFonts w:ascii="Arial" w:hAnsi="Arial" w:cs="Arial"/>
          <w:sz w:val="20"/>
          <w:szCs w:val="20"/>
        </w:rPr>
        <w:t xml:space="preserve">W przypadku braku niezwłocznego </w:t>
      </w:r>
      <w:r w:rsidR="00C40234">
        <w:rPr>
          <w:rFonts w:ascii="Arial" w:hAnsi="Arial" w:cs="Arial"/>
          <w:sz w:val="20"/>
          <w:szCs w:val="20"/>
        </w:rPr>
        <w:t xml:space="preserve">poinformowania Instytucji Pośredniczącej i </w:t>
      </w:r>
      <w:r w:rsidR="003F6F1A" w:rsidRPr="003F6F1A">
        <w:rPr>
          <w:rFonts w:ascii="Arial" w:hAnsi="Arial" w:cs="Arial"/>
          <w:sz w:val="20"/>
          <w:szCs w:val="20"/>
        </w:rPr>
        <w:t>zwrotu środków przez Beneficjenta postanowienia § 30 stosuje się odpowiednio</w:t>
      </w:r>
      <w:r w:rsidR="003F6F1A">
        <w:rPr>
          <w:rFonts w:ascii="Arial" w:hAnsi="Arial" w:cs="Arial"/>
          <w:sz w:val="20"/>
          <w:szCs w:val="20"/>
        </w:rPr>
        <w:t>.</w:t>
      </w:r>
    </w:p>
    <w:p w14:paraId="34CCD26E" w14:textId="6695555B" w:rsidR="001A796E" w:rsidRP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przypadku zmiany </w:t>
      </w:r>
      <w:r w:rsidR="001A55C0">
        <w:rPr>
          <w:rFonts w:ascii="Arial" w:hAnsi="Arial" w:cs="Arial"/>
          <w:sz w:val="20"/>
          <w:szCs w:val="20"/>
        </w:rPr>
        <w:t xml:space="preserve">łącznego </w:t>
      </w:r>
      <w:r w:rsidR="00F060C0">
        <w:rPr>
          <w:rFonts w:ascii="Arial" w:hAnsi="Arial" w:cs="Arial"/>
          <w:sz w:val="20"/>
          <w:szCs w:val="20"/>
        </w:rPr>
        <w:t>kosztu</w:t>
      </w:r>
      <w:r w:rsidR="002626DD" w:rsidRPr="002626DD">
        <w:rPr>
          <w:rFonts w:ascii="Arial" w:hAnsi="Arial" w:cs="Arial"/>
          <w:sz w:val="20"/>
          <w:szCs w:val="20"/>
        </w:rPr>
        <w:t xml:space="preserve"> </w:t>
      </w:r>
      <w:r>
        <w:rPr>
          <w:rFonts w:ascii="Arial" w:hAnsi="Arial" w:cs="Arial"/>
          <w:sz w:val="20"/>
          <w:szCs w:val="20"/>
        </w:rPr>
        <w:t>Projektu</w:t>
      </w:r>
      <w:r w:rsidR="004A590F">
        <w:rPr>
          <w:rFonts w:ascii="Arial" w:hAnsi="Arial" w:cs="Arial"/>
          <w:sz w:val="20"/>
          <w:szCs w:val="20"/>
        </w:rPr>
        <w:t xml:space="preserve"> (włączając VAT)</w:t>
      </w:r>
      <w:r>
        <w:rPr>
          <w:rFonts w:ascii="Arial" w:hAnsi="Arial" w:cs="Arial"/>
          <w:sz w:val="20"/>
          <w:szCs w:val="20"/>
        </w:rPr>
        <w:t xml:space="preserve"> powodując</w:t>
      </w:r>
      <w:r w:rsidR="00667EBE">
        <w:rPr>
          <w:rFonts w:ascii="Arial" w:hAnsi="Arial" w:cs="Arial"/>
          <w:sz w:val="20"/>
          <w:szCs w:val="20"/>
        </w:rPr>
        <w:t>e</w:t>
      </w:r>
      <w:r w:rsidR="001A55C0">
        <w:rPr>
          <w:rFonts w:ascii="Arial" w:hAnsi="Arial" w:cs="Arial"/>
          <w:sz w:val="20"/>
          <w:szCs w:val="20"/>
        </w:rPr>
        <w:t>go</w:t>
      </w:r>
      <w:r>
        <w:rPr>
          <w:rFonts w:ascii="Arial" w:hAnsi="Arial" w:cs="Arial"/>
          <w:sz w:val="20"/>
          <w:szCs w:val="20"/>
        </w:rPr>
        <w:t xml:space="preserve">, </w:t>
      </w:r>
      <w:r w:rsidR="004A590F">
        <w:rPr>
          <w:rFonts w:ascii="Arial" w:hAnsi="Arial" w:cs="Arial"/>
          <w:sz w:val="20"/>
          <w:szCs w:val="20"/>
        </w:rPr>
        <w:t>że</w:t>
      </w:r>
      <w:r w:rsidR="00330B7A">
        <w:rPr>
          <w:rFonts w:ascii="Arial" w:hAnsi="Arial" w:cs="Arial"/>
          <w:sz w:val="20"/>
          <w:szCs w:val="20"/>
        </w:rPr>
        <w:t xml:space="preserve"> włączając VAT, </w:t>
      </w:r>
      <w:r w:rsidR="004A590F">
        <w:rPr>
          <w:rFonts w:ascii="Arial" w:hAnsi="Arial" w:cs="Arial"/>
          <w:sz w:val="20"/>
          <w:szCs w:val="20"/>
        </w:rPr>
        <w:t>wynosi on co najmniej</w:t>
      </w:r>
      <w:r>
        <w:rPr>
          <w:rFonts w:ascii="Arial" w:hAnsi="Arial" w:cs="Arial"/>
          <w:sz w:val="20"/>
          <w:szCs w:val="20"/>
        </w:rPr>
        <w:t xml:space="preserve"> 5 mln EUR, </w:t>
      </w:r>
      <w:r w:rsidRPr="00C729D8">
        <w:rPr>
          <w:rFonts w:ascii="Arial" w:hAnsi="Arial" w:cs="Arial"/>
          <w:sz w:val="20"/>
          <w:szCs w:val="20"/>
        </w:rPr>
        <w:t>z</w:t>
      </w:r>
      <w:r w:rsidR="001A796E" w:rsidRPr="00C729D8">
        <w:rPr>
          <w:rFonts w:ascii="Arial" w:hAnsi="Arial" w:cs="Arial"/>
          <w:sz w:val="20"/>
          <w:szCs w:val="20"/>
        </w:rPr>
        <w:t xml:space="preserve"> zastrzeżeniem ust. </w:t>
      </w:r>
      <w:r w:rsidRPr="00C729D8">
        <w:rPr>
          <w:rFonts w:ascii="Arial" w:hAnsi="Arial" w:cs="Arial"/>
          <w:sz w:val="20"/>
          <w:szCs w:val="20"/>
        </w:rPr>
        <w:t>12</w:t>
      </w:r>
      <w:r w:rsidR="001A796E" w:rsidRPr="00307050">
        <w:rPr>
          <w:rFonts w:ascii="Arial" w:hAnsi="Arial" w:cs="Arial"/>
          <w:sz w:val="20"/>
          <w:szCs w:val="20"/>
          <w:vertAlign w:val="superscript"/>
        </w:rPr>
        <w:footnoteReference w:id="19"/>
      </w:r>
      <w:r w:rsidR="001A796E" w:rsidRPr="00307050">
        <w:rPr>
          <w:rFonts w:ascii="Arial" w:hAnsi="Arial" w:cs="Arial"/>
          <w:sz w:val="20"/>
          <w:szCs w:val="20"/>
        </w:rPr>
        <w:t>,</w:t>
      </w:r>
      <w:r w:rsidR="001A796E" w:rsidRPr="003D59A3">
        <w:rPr>
          <w:rFonts w:ascii="Arial" w:hAnsi="Arial" w:cs="Arial"/>
          <w:sz w:val="20"/>
          <w:szCs w:val="20"/>
        </w:rPr>
        <w:t xml:space="preserve"> VAT mo</w:t>
      </w:r>
      <w:r>
        <w:rPr>
          <w:rFonts w:ascii="Arial" w:hAnsi="Arial" w:cs="Arial"/>
          <w:sz w:val="20"/>
          <w:szCs w:val="20"/>
        </w:rPr>
        <w:t>że</w:t>
      </w:r>
      <w:r w:rsidR="001A796E" w:rsidRPr="003D59A3">
        <w:rPr>
          <w:rFonts w:ascii="Arial" w:hAnsi="Arial" w:cs="Arial"/>
          <w:sz w:val="20"/>
          <w:szCs w:val="20"/>
        </w:rPr>
        <w:t xml:space="preserve"> zostać uznan</w:t>
      </w:r>
      <w:r>
        <w:rPr>
          <w:rFonts w:ascii="Arial" w:hAnsi="Arial" w:cs="Arial"/>
          <w:sz w:val="20"/>
          <w:szCs w:val="20"/>
        </w:rPr>
        <w:t>y</w:t>
      </w:r>
      <w:r w:rsidR="001A796E" w:rsidRPr="003D59A3">
        <w:rPr>
          <w:rFonts w:ascii="Arial" w:hAnsi="Arial" w:cs="Arial"/>
          <w:sz w:val="20"/>
          <w:szCs w:val="20"/>
        </w:rPr>
        <w:t xml:space="preserve"> za kwalifikowaln</w:t>
      </w:r>
      <w:r>
        <w:rPr>
          <w:rFonts w:ascii="Arial" w:hAnsi="Arial" w:cs="Arial"/>
          <w:sz w:val="20"/>
          <w:szCs w:val="20"/>
        </w:rPr>
        <w:t>y</w:t>
      </w:r>
      <w:r w:rsidR="001A796E" w:rsidRPr="003D59A3">
        <w:rPr>
          <w:rFonts w:ascii="Arial" w:hAnsi="Arial" w:cs="Arial"/>
          <w:sz w:val="20"/>
          <w:szCs w:val="20"/>
        </w:rPr>
        <w:t xml:space="preserve"> na zasadach określonych w wytycznych dotyczących kwalifikowalności wydatków na lata 2021-2027. </w:t>
      </w:r>
    </w:p>
    <w:p w14:paraId="30B1A26C" w14:textId="10E8B01E" w:rsidR="001A796E" w:rsidRPr="00770BC4"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w:t>
      </w:r>
      <w:r w:rsidR="007B44BA">
        <w:rPr>
          <w:rFonts w:ascii="Arial" w:hAnsi="Arial" w:cs="Arial"/>
          <w:sz w:val="20"/>
          <w:szCs w:val="20"/>
        </w:rPr>
        <w:t>rym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 xml:space="preserve">9, </w:t>
      </w:r>
      <w:r w:rsidR="001A796E" w:rsidRPr="00770BC4">
        <w:rPr>
          <w:rFonts w:ascii="Arial" w:hAnsi="Arial" w:cs="Arial"/>
          <w:sz w:val="20"/>
          <w:szCs w:val="20"/>
        </w:rPr>
        <w:t xml:space="preserve">Beneficjent </w:t>
      </w:r>
      <w:r w:rsidR="00390129">
        <w:rPr>
          <w:rFonts w:ascii="Arial" w:hAnsi="Arial" w:cs="Arial"/>
          <w:sz w:val="20"/>
          <w:szCs w:val="20"/>
        </w:rPr>
        <w:t xml:space="preserve">zobowiązuje się </w:t>
      </w:r>
      <w:r w:rsidR="001A796E" w:rsidRPr="00770BC4">
        <w:rPr>
          <w:rFonts w:ascii="Arial" w:hAnsi="Arial" w:cs="Arial"/>
          <w:sz w:val="20"/>
          <w:szCs w:val="20"/>
        </w:rPr>
        <w:t>potwierdz</w:t>
      </w:r>
      <w:r w:rsidR="00390129">
        <w:rPr>
          <w:rFonts w:ascii="Arial" w:hAnsi="Arial" w:cs="Arial"/>
          <w:sz w:val="20"/>
          <w:szCs w:val="20"/>
        </w:rPr>
        <w:t>ić</w:t>
      </w:r>
      <w:r w:rsidR="001A796E" w:rsidRPr="00770BC4">
        <w:rPr>
          <w:rFonts w:ascii="Arial" w:hAnsi="Arial" w:cs="Arial"/>
          <w:sz w:val="20"/>
          <w:szCs w:val="20"/>
        </w:rPr>
        <w:t xml:space="preserve"> </w:t>
      </w:r>
      <w:r w:rsidR="00667EBE">
        <w:rPr>
          <w:rFonts w:ascii="Arial" w:hAnsi="Arial" w:cs="Arial"/>
          <w:sz w:val="20"/>
          <w:szCs w:val="20"/>
        </w:rPr>
        <w:t>k</w:t>
      </w:r>
      <w:r w:rsidR="00667EBE" w:rsidRPr="00770BC4">
        <w:rPr>
          <w:rFonts w:ascii="Arial" w:hAnsi="Arial" w:cs="Arial"/>
          <w:sz w:val="20"/>
          <w:szCs w:val="20"/>
        </w:rPr>
        <w:t xml:space="preserve">walifikowalność VAT </w:t>
      </w:r>
      <w:r w:rsidR="001A796E" w:rsidRPr="00770BC4">
        <w:rPr>
          <w:rFonts w:ascii="Arial" w:hAnsi="Arial" w:cs="Arial"/>
          <w:sz w:val="20"/>
          <w:szCs w:val="20"/>
        </w:rPr>
        <w:t xml:space="preserve">składając oświadczenie </w:t>
      </w:r>
      <w:r w:rsidR="00667EBE" w:rsidRPr="00F04399">
        <w:rPr>
          <w:rFonts w:ascii="Arial" w:hAnsi="Arial" w:cs="Arial"/>
          <w:sz w:val="20"/>
          <w:szCs w:val="20"/>
        </w:rPr>
        <w:t>według wzoru</w:t>
      </w:r>
      <w:r w:rsidR="00667EBE">
        <w:rPr>
          <w:rFonts w:ascii="Arial" w:hAnsi="Arial" w:cs="Arial"/>
          <w:sz w:val="20"/>
          <w:szCs w:val="20"/>
        </w:rPr>
        <w:t xml:space="preserve"> </w:t>
      </w:r>
      <w:r w:rsidR="001A796E" w:rsidRPr="00770BC4">
        <w:rPr>
          <w:rFonts w:ascii="Arial" w:hAnsi="Arial" w:cs="Arial"/>
          <w:sz w:val="20"/>
          <w:szCs w:val="20"/>
        </w:rPr>
        <w:t>stanowiące</w:t>
      </w:r>
      <w:r w:rsidR="00E03718">
        <w:rPr>
          <w:rFonts w:ascii="Arial" w:hAnsi="Arial" w:cs="Arial"/>
          <w:sz w:val="20"/>
          <w:szCs w:val="20"/>
        </w:rPr>
        <w:t>go</w:t>
      </w:r>
      <w:r w:rsidR="001A796E" w:rsidRPr="00770BC4">
        <w:rPr>
          <w:rFonts w:ascii="Arial" w:hAnsi="Arial" w:cs="Arial"/>
          <w:sz w:val="20"/>
          <w:szCs w:val="20"/>
        </w:rPr>
        <w:t xml:space="preserve"> załącznik nr ... do Umowy.</w:t>
      </w:r>
      <w:r w:rsidR="001A796E" w:rsidRPr="00C729D8">
        <w:rPr>
          <w:rFonts w:cs="Arial"/>
        </w:rPr>
        <w:t xml:space="preserve"> </w:t>
      </w:r>
    </w:p>
    <w:p w14:paraId="29B0E89F" w14:textId="22C7A5D7" w:rsidR="001A796E"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jeżeli</w:t>
      </w:r>
      <w:r w:rsidR="001A796E" w:rsidRPr="003D59A3">
        <w:rPr>
          <w:rFonts w:ascii="Arial" w:hAnsi="Arial" w:cs="Arial"/>
          <w:sz w:val="20"/>
          <w:szCs w:val="20"/>
        </w:rPr>
        <w:t xml:space="preserve"> w trakcie realizacji Projektu lub po jego zakończeniu będzie mógł zostać odliczony lub uzyskany zwrot</w:t>
      </w:r>
      <w:r w:rsidR="001A796E" w:rsidRPr="00255E20">
        <w:rPr>
          <w:rFonts w:ascii="Arial" w:hAnsi="Arial" w:cs="Arial"/>
          <w:sz w:val="20"/>
          <w:szCs w:val="20"/>
        </w:rPr>
        <w:t xml:space="preserve"> VAT od zakupionych w ramach Projektu towarów lub usług,</w:t>
      </w:r>
      <w:r w:rsidR="001E336A" w:rsidRPr="3003AC2E">
        <w:rPr>
          <w:rFonts w:ascii="Arial" w:hAnsi="Arial" w:cs="Arial"/>
          <w:sz w:val="20"/>
          <w:szCs w:val="20"/>
        </w:rPr>
        <w:t xml:space="preserve"> Beneficjent zobowiązuje się </w:t>
      </w:r>
      <w:r w:rsidR="00FF2DB2">
        <w:rPr>
          <w:rFonts w:ascii="Arial" w:hAnsi="Arial" w:cs="Arial"/>
          <w:sz w:val="20"/>
          <w:szCs w:val="20"/>
        </w:rPr>
        <w:t>niezwłocznie</w:t>
      </w:r>
      <w:r w:rsidR="001E336A" w:rsidRPr="3003AC2E">
        <w:rPr>
          <w:rFonts w:ascii="Arial" w:hAnsi="Arial" w:cs="Arial"/>
          <w:sz w:val="20"/>
          <w:szCs w:val="20"/>
        </w:rPr>
        <w:t xml:space="preserve"> poinformowa</w:t>
      </w:r>
      <w:r w:rsidR="00FF2DB2">
        <w:rPr>
          <w:rFonts w:ascii="Arial" w:hAnsi="Arial" w:cs="Arial"/>
          <w:sz w:val="20"/>
          <w:szCs w:val="20"/>
        </w:rPr>
        <w:t>ć</w:t>
      </w:r>
      <w:r w:rsidR="001E336A" w:rsidRPr="3003AC2E">
        <w:rPr>
          <w:rFonts w:ascii="Arial" w:hAnsi="Arial" w:cs="Arial"/>
          <w:sz w:val="20"/>
          <w:szCs w:val="20"/>
        </w:rPr>
        <w:t xml:space="preserve"> Instytucj</w:t>
      </w:r>
      <w:r w:rsidR="00FF2DB2">
        <w:rPr>
          <w:rFonts w:ascii="Arial" w:hAnsi="Arial" w:cs="Arial"/>
          <w:sz w:val="20"/>
          <w:szCs w:val="20"/>
        </w:rPr>
        <w:t>ę</w:t>
      </w:r>
      <w:r w:rsidR="001E336A" w:rsidRPr="3003AC2E">
        <w:rPr>
          <w:rFonts w:ascii="Arial" w:hAnsi="Arial" w:cs="Arial"/>
          <w:sz w:val="20"/>
          <w:szCs w:val="20"/>
        </w:rPr>
        <w:t xml:space="preserve"> Pośrednicząc</w:t>
      </w:r>
      <w:r w:rsidR="00FF2DB2">
        <w:rPr>
          <w:rFonts w:ascii="Arial" w:hAnsi="Arial" w:cs="Arial"/>
          <w:sz w:val="20"/>
          <w:szCs w:val="20"/>
        </w:rPr>
        <w:t>ą</w:t>
      </w:r>
      <w:r w:rsidR="001E336A" w:rsidRPr="3003AC2E">
        <w:rPr>
          <w:rFonts w:ascii="Arial" w:hAnsi="Arial" w:cs="Arial"/>
          <w:sz w:val="20"/>
          <w:szCs w:val="20"/>
        </w:rPr>
        <w:t xml:space="preserve"> o</w:t>
      </w:r>
      <w:r w:rsidR="0080601F">
        <w:rPr>
          <w:rFonts w:ascii="Arial" w:hAnsi="Arial" w:cs="Arial"/>
          <w:sz w:val="20"/>
          <w:szCs w:val="20"/>
        </w:rPr>
        <w:t> </w:t>
      </w:r>
      <w:r w:rsidR="00FF2DB2">
        <w:rPr>
          <w:rFonts w:ascii="Arial" w:hAnsi="Arial" w:cs="Arial"/>
          <w:sz w:val="20"/>
          <w:szCs w:val="20"/>
        </w:rPr>
        <w:t xml:space="preserve">wystąpieniu </w:t>
      </w:r>
      <w:r w:rsidR="00FF2DB2" w:rsidRPr="00FF2DB2">
        <w:rPr>
          <w:rFonts w:ascii="Arial" w:hAnsi="Arial" w:cs="Arial"/>
          <w:sz w:val="20"/>
          <w:szCs w:val="20"/>
        </w:rPr>
        <w:t>przesłanki</w:t>
      </w:r>
      <w:r w:rsidR="00B979ED">
        <w:rPr>
          <w:rFonts w:ascii="Arial" w:hAnsi="Arial" w:cs="Arial"/>
          <w:sz w:val="20"/>
          <w:szCs w:val="20"/>
        </w:rPr>
        <w:t xml:space="preserve"> </w:t>
      </w:r>
      <w:r w:rsidR="00FF2DB2" w:rsidRPr="00FF2DB2">
        <w:rPr>
          <w:rFonts w:ascii="Arial" w:hAnsi="Arial" w:cs="Arial"/>
          <w:sz w:val="20"/>
          <w:szCs w:val="20"/>
        </w:rPr>
        <w:t>umożliwiające</w:t>
      </w:r>
      <w:r w:rsidR="00FF2DB2">
        <w:rPr>
          <w:rFonts w:ascii="Arial" w:hAnsi="Arial" w:cs="Arial"/>
          <w:sz w:val="20"/>
          <w:szCs w:val="20"/>
        </w:rPr>
        <w:t>j</w:t>
      </w:r>
      <w:r w:rsidR="00FF2DB2" w:rsidRPr="00FF2DB2">
        <w:rPr>
          <w:rFonts w:ascii="Arial" w:hAnsi="Arial" w:cs="Arial"/>
          <w:sz w:val="20"/>
          <w:szCs w:val="20"/>
        </w:rPr>
        <w:t xml:space="preserve"> odzyskanie tego podatku</w:t>
      </w:r>
      <w:r w:rsidR="00FF2DB2">
        <w:rPr>
          <w:rFonts w:ascii="Arial" w:hAnsi="Arial" w:cs="Arial"/>
          <w:sz w:val="20"/>
          <w:szCs w:val="20"/>
        </w:rPr>
        <w:t xml:space="preserve"> </w:t>
      </w:r>
      <w:r w:rsidR="001E336A" w:rsidRPr="3003AC2E">
        <w:rPr>
          <w:rFonts w:ascii="Arial" w:hAnsi="Arial" w:cs="Arial"/>
          <w:sz w:val="20"/>
          <w:szCs w:val="20"/>
        </w:rPr>
        <w:t xml:space="preserve">oraz do zwrotu wartości zapłaconego i poniesionego w ramach dofinansowania VAT, </w:t>
      </w:r>
      <w:r w:rsidR="001A796E" w:rsidRPr="00390129">
        <w:rPr>
          <w:rFonts w:ascii="Arial" w:hAnsi="Arial" w:cs="Arial"/>
          <w:sz w:val="20"/>
          <w:szCs w:val="20"/>
        </w:rPr>
        <w:t>który uprzednio został przez niego określony jako niepodlegający odliczeniu i który został zrefundowany do chwili, w</w:t>
      </w:r>
      <w:r w:rsidR="005179E7">
        <w:rPr>
          <w:rFonts w:ascii="Arial" w:hAnsi="Arial" w:cs="Arial"/>
          <w:sz w:val="20"/>
          <w:szCs w:val="20"/>
        </w:rPr>
        <w:t> </w:t>
      </w:r>
      <w:r w:rsidR="001A796E" w:rsidRPr="00390129">
        <w:rPr>
          <w:rFonts w:ascii="Arial" w:hAnsi="Arial" w:cs="Arial"/>
          <w:sz w:val="20"/>
          <w:szCs w:val="20"/>
        </w:rPr>
        <w:t xml:space="preserve">której powstała możliwość odliczenia lub uzyskania zwrotu tego podatku. </w:t>
      </w:r>
    </w:p>
    <w:p w14:paraId="02D8D802" w14:textId="0600F298" w:rsid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VAT w całości stanowi wydatek niekwalifikowalny w</w:t>
      </w:r>
      <w:r w:rsidR="0022375C">
        <w:rPr>
          <w:rFonts w:ascii="Arial" w:hAnsi="Arial" w:cs="Arial"/>
          <w:sz w:val="20"/>
          <w:szCs w:val="20"/>
        </w:rPr>
        <w:t> </w:t>
      </w:r>
      <w:r>
        <w:rPr>
          <w:rFonts w:ascii="Arial" w:hAnsi="Arial" w:cs="Arial"/>
          <w:sz w:val="20"/>
          <w:szCs w:val="20"/>
        </w:rPr>
        <w:t>sytuacji jego rozliczania na zasadach określonych w art. 86 ust. 2a, art. 86 ust. 7b oraz art. 90 ust</w:t>
      </w:r>
      <w:r w:rsidR="00990625">
        <w:rPr>
          <w:rFonts w:ascii="Arial" w:hAnsi="Arial" w:cs="Arial"/>
          <w:sz w:val="20"/>
          <w:szCs w:val="20"/>
        </w:rPr>
        <w:t>.</w:t>
      </w:r>
      <w:r>
        <w:rPr>
          <w:rFonts w:ascii="Arial" w:hAnsi="Arial" w:cs="Arial"/>
          <w:sz w:val="20"/>
          <w:szCs w:val="20"/>
        </w:rPr>
        <w:t xml:space="preserve"> 1 i 2 ustawy o VAT.</w:t>
      </w:r>
      <w:r w:rsidR="00157837" w:rsidRPr="00307050">
        <w:rPr>
          <w:rFonts w:cs="Arial"/>
          <w:sz w:val="20"/>
          <w:szCs w:val="20"/>
          <w:vertAlign w:val="superscript"/>
        </w:rPr>
        <w:footnoteReference w:id="20"/>
      </w:r>
      <w:r w:rsidR="00390129">
        <w:rPr>
          <w:rFonts w:ascii="Arial" w:hAnsi="Arial" w:cs="Arial"/>
          <w:sz w:val="20"/>
          <w:szCs w:val="20"/>
        </w:rPr>
        <w:t xml:space="preserve"> </w:t>
      </w:r>
      <w:r w:rsidR="00390129" w:rsidRPr="00C729D8">
        <w:rPr>
          <w:rFonts w:ascii="Arial" w:hAnsi="Arial" w:cs="Arial"/>
          <w:sz w:val="20"/>
          <w:szCs w:val="20"/>
        </w:rPr>
        <w:t>[w przypadku decyzji o wyłączeniu kwalifikowalności VAT rozliczanego strukturą]</w:t>
      </w:r>
      <w:r w:rsidR="006D6FA8">
        <w:rPr>
          <w:rStyle w:val="Odwoanieprzypisudolnego"/>
          <w:rFonts w:ascii="Arial" w:hAnsi="Arial"/>
          <w:sz w:val="20"/>
          <w:szCs w:val="20"/>
        </w:rPr>
        <w:footnoteReference w:id="21"/>
      </w: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58C0B1FA" w14:textId="75F33A43" w:rsidR="001A796E" w:rsidRPr="00F6758F" w:rsidRDefault="00255E20"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[do zastosowania w przypadku projektu o łącznym koszcie (włączając VAT) 5 mln EUR</w:t>
      </w:r>
      <w:r w:rsidR="009C2D25">
        <w:rPr>
          <w:rFonts w:ascii="Arial" w:hAnsi="Arial" w:cs="Arial"/>
          <w:b/>
          <w:bCs/>
          <w:i/>
          <w:iCs/>
          <w:sz w:val="20"/>
          <w:szCs w:val="20"/>
        </w:rPr>
        <w:t xml:space="preserve"> lub więcej</w:t>
      </w:r>
      <w:r w:rsidRPr="00F6758F">
        <w:rPr>
          <w:rFonts w:ascii="Arial" w:hAnsi="Arial" w:cs="Arial"/>
          <w:b/>
          <w:bCs/>
          <w:i/>
          <w:iCs/>
          <w:sz w:val="20"/>
          <w:szCs w:val="20"/>
        </w:rPr>
        <w:t>]</w:t>
      </w:r>
    </w:p>
    <w:p w14:paraId="2FCF4E61" w14:textId="6B24A536" w:rsidR="001D79E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sidRPr="000E3778">
        <w:rPr>
          <w:rFonts w:ascii="Arial" w:hAnsi="Arial" w:cs="Arial"/>
          <w:sz w:val="20"/>
          <w:szCs w:val="20"/>
          <w:vertAlign w:val="superscript"/>
        </w:rPr>
        <w:footnoteReference w:id="22"/>
      </w:r>
      <w:r w:rsidRPr="00770BC4">
        <w:rPr>
          <w:rFonts w:ascii="Arial" w:hAnsi="Arial" w:cs="Arial"/>
          <w:sz w:val="20"/>
          <w:szCs w:val="20"/>
        </w:rPr>
        <w:t xml:space="preserve"> (VAT) </w:t>
      </w:r>
      <w:r>
        <w:rPr>
          <w:rFonts w:ascii="Arial" w:hAnsi="Arial" w:cs="Arial"/>
          <w:sz w:val="20"/>
          <w:szCs w:val="20"/>
        </w:rPr>
        <w:t>mogą zostać uznane za kwalifikowalne w sytuacji, gdy brak jest prawnej możliwości odzyskania VAT zgodnie z</w:t>
      </w:r>
      <w:r w:rsidR="00956107" w:rsidRPr="00581068">
        <w:rPr>
          <w:rFonts w:ascii="Arial" w:hAnsi="Arial" w:cs="Arial"/>
          <w:sz w:val="20"/>
          <w:szCs w:val="20"/>
        </w:rPr>
        <w:t> </w:t>
      </w:r>
      <w:r>
        <w:rPr>
          <w:rFonts w:ascii="Arial" w:hAnsi="Arial" w:cs="Arial"/>
          <w:sz w:val="20"/>
          <w:szCs w:val="20"/>
        </w:rPr>
        <w:t>przepisami prawa krajowego,</w:t>
      </w:r>
      <w:r w:rsidRPr="00390129">
        <w:rPr>
          <w:rFonts w:ascii="Arial" w:hAnsi="Arial" w:cs="Arial"/>
          <w:sz w:val="20"/>
          <w:szCs w:val="20"/>
        </w:rPr>
        <w:t xml:space="preserve"> na zasadach określonych w </w:t>
      </w:r>
      <w:r w:rsidR="0089760E">
        <w:rPr>
          <w:rFonts w:ascii="Arial" w:hAnsi="Arial" w:cs="Arial"/>
          <w:sz w:val="20"/>
          <w:szCs w:val="20"/>
        </w:rPr>
        <w:t>w</w:t>
      </w:r>
      <w:r w:rsidRPr="00390129">
        <w:rPr>
          <w:rFonts w:ascii="Arial" w:hAnsi="Arial" w:cs="Arial"/>
          <w:sz w:val="20"/>
          <w:szCs w:val="20"/>
        </w:rPr>
        <w:t>ytycznych dotyczących kwalifikowalności wydatków na lata 2021-2027.</w:t>
      </w:r>
    </w:p>
    <w:p w14:paraId="77CBF0F7" w14:textId="38C790E2" w:rsidR="00390129" w:rsidRPr="001D79E9"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1D79E9">
        <w:rPr>
          <w:rFonts w:ascii="Arial" w:hAnsi="Arial" w:cs="Arial"/>
          <w:sz w:val="20"/>
          <w:szCs w:val="20"/>
        </w:rPr>
        <w:t>Beneficjent potwierdza k</w:t>
      </w:r>
      <w:r w:rsidR="00390129" w:rsidRPr="001D79E9">
        <w:rPr>
          <w:rFonts w:ascii="Arial" w:hAnsi="Arial" w:cs="Arial"/>
          <w:sz w:val="20"/>
          <w:szCs w:val="20"/>
        </w:rPr>
        <w:t>walifikowalność VAT składając oświadczenie stanowiące</w:t>
      </w:r>
      <w:r w:rsidR="00390129" w:rsidRPr="00581068">
        <w:rPr>
          <w:rFonts w:ascii="Arial" w:hAnsi="Arial" w:cs="Arial"/>
          <w:sz w:val="20"/>
          <w:szCs w:val="20"/>
        </w:rPr>
        <w:t xml:space="preserve"> </w:t>
      </w:r>
      <w:r w:rsidR="00390129" w:rsidRPr="001D79E9">
        <w:rPr>
          <w:rFonts w:ascii="Arial" w:hAnsi="Arial" w:cs="Arial"/>
          <w:sz w:val="20"/>
          <w:szCs w:val="20"/>
        </w:rPr>
        <w:t>załącznik nr ... do Umowy.</w:t>
      </w:r>
      <w:r w:rsidR="00390129" w:rsidRPr="00581068">
        <w:rPr>
          <w:rFonts w:ascii="Arial" w:hAnsi="Arial" w:cs="Arial"/>
          <w:sz w:val="20"/>
          <w:szCs w:val="20"/>
        </w:rPr>
        <w:t xml:space="preserve"> </w:t>
      </w:r>
    </w:p>
    <w:p w14:paraId="65E82D0A" w14:textId="031F0B93" w:rsidR="0039012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390129">
        <w:rPr>
          <w:rFonts w:ascii="Arial" w:hAnsi="Arial" w:cs="Arial"/>
          <w:sz w:val="20"/>
          <w:szCs w:val="20"/>
        </w:rPr>
        <w:lastRenderedPageBreak/>
        <w:t xml:space="preserve">W </w:t>
      </w:r>
      <w:r w:rsidR="003853E1">
        <w:rPr>
          <w:rFonts w:ascii="Arial" w:hAnsi="Arial" w:cs="Arial"/>
          <w:sz w:val="20"/>
          <w:szCs w:val="20"/>
        </w:rPr>
        <w:t>przypadku</w:t>
      </w:r>
      <w:r w:rsidRPr="00390129">
        <w:rPr>
          <w:rFonts w:ascii="Arial" w:hAnsi="Arial" w:cs="Arial"/>
          <w:sz w:val="20"/>
          <w:szCs w:val="20"/>
        </w:rPr>
        <w:t xml:space="preserve"> </w:t>
      </w:r>
      <w:r>
        <w:rPr>
          <w:rFonts w:ascii="Arial" w:hAnsi="Arial" w:cs="Arial"/>
          <w:sz w:val="20"/>
          <w:szCs w:val="20"/>
        </w:rPr>
        <w:t xml:space="preserve">gdy </w:t>
      </w:r>
      <w:r w:rsidRPr="00390129">
        <w:rPr>
          <w:rFonts w:ascii="Arial" w:hAnsi="Arial" w:cs="Arial"/>
          <w:sz w:val="20"/>
          <w:szCs w:val="20"/>
        </w:rPr>
        <w:t xml:space="preserve">w trakcie realizacji Projektu lub </w:t>
      </w:r>
      <w:r w:rsidR="00197664" w:rsidRPr="00197664">
        <w:rPr>
          <w:rFonts w:ascii="Arial" w:hAnsi="Arial" w:cs="Arial"/>
          <w:sz w:val="20"/>
          <w:szCs w:val="20"/>
        </w:rPr>
        <w:t>po jego zakończeniu Beneficjent uzyska możliwość odlicz</w:t>
      </w:r>
      <w:r w:rsidR="00197664">
        <w:rPr>
          <w:rFonts w:ascii="Arial" w:hAnsi="Arial" w:cs="Arial"/>
          <w:sz w:val="20"/>
          <w:szCs w:val="20"/>
        </w:rPr>
        <w:t>e</w:t>
      </w:r>
      <w:r w:rsidR="00197664" w:rsidRPr="00197664">
        <w:rPr>
          <w:rFonts w:ascii="Arial" w:hAnsi="Arial" w:cs="Arial"/>
          <w:sz w:val="20"/>
          <w:szCs w:val="20"/>
        </w:rPr>
        <w:t>nia lub zwrot</w:t>
      </w:r>
      <w:r w:rsidR="003D7284">
        <w:rPr>
          <w:rFonts w:ascii="Arial" w:hAnsi="Arial" w:cs="Arial"/>
          <w:sz w:val="20"/>
          <w:szCs w:val="20"/>
        </w:rPr>
        <w:t>u</w:t>
      </w:r>
      <w:r w:rsidR="00197664" w:rsidRPr="00197664">
        <w:rPr>
          <w:rFonts w:ascii="Arial" w:hAnsi="Arial" w:cs="Arial"/>
          <w:sz w:val="20"/>
          <w:szCs w:val="20"/>
        </w:rPr>
        <w:t xml:space="preserve"> VAT od zakupionych w ramach Projektu towarów lub usług, Beneficjent zobowiązuje się do </w:t>
      </w:r>
      <w:r w:rsidR="001B6C9F">
        <w:rPr>
          <w:rFonts w:ascii="Arial" w:hAnsi="Arial" w:cs="Arial"/>
          <w:sz w:val="20"/>
          <w:szCs w:val="20"/>
        </w:rPr>
        <w:t xml:space="preserve">niezwłocznego </w:t>
      </w:r>
      <w:r w:rsidR="00197664" w:rsidRPr="00197664">
        <w:rPr>
          <w:rFonts w:ascii="Arial" w:hAnsi="Arial" w:cs="Arial"/>
          <w:sz w:val="20"/>
          <w:szCs w:val="20"/>
        </w:rPr>
        <w:t xml:space="preserve">poinformowania Instytucji Pośredniczącej </w:t>
      </w:r>
      <w:r w:rsidRPr="00330B7A">
        <w:rPr>
          <w:rFonts w:ascii="Arial" w:hAnsi="Arial" w:cs="Arial"/>
          <w:sz w:val="20"/>
          <w:szCs w:val="20"/>
        </w:rPr>
        <w:t xml:space="preserve">o takiej 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podatku. </w:t>
      </w:r>
      <w:r w:rsidR="003F6F1A" w:rsidRPr="003F6F1A">
        <w:rPr>
          <w:rFonts w:ascii="Arial" w:hAnsi="Arial" w:cs="Arial"/>
          <w:sz w:val="20"/>
          <w:szCs w:val="20"/>
        </w:rPr>
        <w:t>W przypadku braku niezwłocznego</w:t>
      </w:r>
      <w:r w:rsidR="00C40234">
        <w:rPr>
          <w:rFonts w:ascii="Arial" w:hAnsi="Arial" w:cs="Arial"/>
          <w:sz w:val="20"/>
          <w:szCs w:val="20"/>
        </w:rPr>
        <w:t xml:space="preserve"> poinformowania Instytucji Pośredniczącej i</w:t>
      </w:r>
      <w:r w:rsidR="003F6F1A" w:rsidRPr="003F6F1A">
        <w:rPr>
          <w:rFonts w:ascii="Arial" w:hAnsi="Arial" w:cs="Arial"/>
          <w:sz w:val="20"/>
          <w:szCs w:val="20"/>
        </w:rPr>
        <w:t xml:space="preserve"> zwrotu środków przez Beneficjenta postanowienia § 30 stosuje się odpowiednio</w:t>
      </w:r>
      <w:r w:rsidR="003F6F1A">
        <w:rPr>
          <w:rFonts w:ascii="Arial" w:hAnsi="Arial" w:cs="Arial"/>
          <w:sz w:val="20"/>
          <w:szCs w:val="20"/>
        </w:rPr>
        <w:t>.</w:t>
      </w:r>
      <w:r w:rsidR="003F6F1A" w:rsidRPr="003F6F1A">
        <w:rPr>
          <w:rFonts w:ascii="Arial" w:hAnsi="Arial" w:cs="Arial"/>
          <w:sz w:val="20"/>
          <w:szCs w:val="20"/>
        </w:rPr>
        <w:t xml:space="preserve">  </w:t>
      </w:r>
    </w:p>
    <w:p w14:paraId="1714B579" w14:textId="4D55104D" w:rsidR="00390129" w:rsidRPr="00330B7A"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4A590F">
        <w:rPr>
          <w:rFonts w:ascii="Arial" w:hAnsi="Arial" w:cs="Arial"/>
          <w:sz w:val="20"/>
          <w:szCs w:val="20"/>
        </w:rPr>
        <w:t>VAT w całości stanowi wydatek niekwalifikowalny w sytuacji jego rozliczania na zasadach określonych w art. 86 ust. 2a, art. 86 ust. 7b oraz art. 90 ust</w:t>
      </w:r>
      <w:r w:rsidR="00990625">
        <w:rPr>
          <w:rFonts w:ascii="Arial" w:hAnsi="Arial" w:cs="Arial"/>
          <w:sz w:val="20"/>
          <w:szCs w:val="20"/>
        </w:rPr>
        <w:t>.</w:t>
      </w:r>
      <w:r w:rsidRPr="004A590F">
        <w:rPr>
          <w:rFonts w:ascii="Arial" w:hAnsi="Arial" w:cs="Arial"/>
          <w:sz w:val="20"/>
          <w:szCs w:val="20"/>
        </w:rPr>
        <w:t xml:space="preserve"> 1 i 2 ustawy o VAT. </w:t>
      </w:r>
      <w:r w:rsidRPr="004A590F">
        <w:rPr>
          <w:rFonts w:ascii="Arial" w:hAnsi="Arial" w:cs="Arial"/>
          <w:i/>
          <w:iCs/>
          <w:sz w:val="20"/>
          <w:szCs w:val="20"/>
        </w:rPr>
        <w:t>[w przypadku decyzji o wyłączeniu kwalifikowalno</w:t>
      </w:r>
      <w:r w:rsidRPr="00330B7A">
        <w:rPr>
          <w:rFonts w:ascii="Arial" w:hAnsi="Arial" w:cs="Arial"/>
          <w:i/>
          <w:iCs/>
          <w:sz w:val="20"/>
          <w:szCs w:val="20"/>
        </w:rPr>
        <w:t>ści VAT rozliczanego strukturą]</w:t>
      </w:r>
      <w:r w:rsidR="00E22C90">
        <w:rPr>
          <w:rStyle w:val="Odwoanieprzypisudolnego"/>
          <w:rFonts w:ascii="Arial" w:hAnsi="Arial"/>
          <w:i/>
          <w:iCs/>
          <w:sz w:val="20"/>
          <w:szCs w:val="20"/>
        </w:rPr>
        <w:footnoteReference w:id="23"/>
      </w:r>
    </w:p>
    <w:p w14:paraId="10829876" w14:textId="54C2D851" w:rsidR="004A590F"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 xml:space="preserve">W przypadku zmiany łącznego </w:t>
      </w:r>
      <w:r w:rsidR="00330B7A">
        <w:rPr>
          <w:rFonts w:ascii="Arial" w:hAnsi="Arial" w:cs="Arial"/>
          <w:sz w:val="20"/>
          <w:szCs w:val="20"/>
        </w:rPr>
        <w:t>kosztu</w:t>
      </w:r>
      <w:r>
        <w:rPr>
          <w:rFonts w:ascii="Arial" w:hAnsi="Arial" w:cs="Arial"/>
          <w:sz w:val="20"/>
          <w:szCs w:val="20"/>
        </w:rPr>
        <w:t xml:space="preserve"> Projektu</w:t>
      </w:r>
      <w:r w:rsidR="0075303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 xml:space="preserve">mającej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7D1F8E80" w14:textId="54E2833E" w:rsidR="004A590F" w:rsidRPr="003D59A3"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W przypadku stwierdzenia przez Instytucję Pośredniczącą w wyniku badania</w:t>
      </w:r>
      <w:r w:rsidR="0054214A">
        <w:rPr>
          <w:rFonts w:ascii="Arial" w:hAnsi="Arial" w:cs="Arial"/>
          <w:sz w:val="20"/>
          <w:szCs w:val="20"/>
        </w:rPr>
        <w:t>,</w:t>
      </w:r>
      <w:r>
        <w:rPr>
          <w:rFonts w:ascii="Arial" w:hAnsi="Arial" w:cs="Arial"/>
          <w:sz w:val="20"/>
          <w:szCs w:val="20"/>
        </w:rPr>
        <w:t xml:space="preserve"> o którym mowa w</w:t>
      </w:r>
      <w:r w:rsidR="0022375C">
        <w:rPr>
          <w:rFonts w:ascii="Arial" w:hAnsi="Arial" w:cs="Arial"/>
          <w:sz w:val="20"/>
          <w:szCs w:val="20"/>
        </w:rPr>
        <w:t> </w:t>
      </w:r>
      <w:r>
        <w:rPr>
          <w:rFonts w:ascii="Arial" w:hAnsi="Arial" w:cs="Arial"/>
          <w:sz w:val="20"/>
          <w:szCs w:val="20"/>
        </w:rPr>
        <w:t xml:space="preserve">ust. </w:t>
      </w:r>
      <w:r w:rsidR="005F42A2">
        <w:rPr>
          <w:rFonts w:ascii="Arial" w:hAnsi="Arial" w:cs="Arial"/>
          <w:sz w:val="20"/>
          <w:szCs w:val="20"/>
        </w:rPr>
        <w:t>10</w:t>
      </w:r>
      <w:r>
        <w:rPr>
          <w:rFonts w:ascii="Arial" w:hAnsi="Arial" w:cs="Arial"/>
          <w:sz w:val="20"/>
          <w:szCs w:val="20"/>
        </w:rPr>
        <w:t>, zmiany łączne</w:t>
      </w:r>
      <w:r w:rsidR="00330B7A">
        <w:rPr>
          <w:rFonts w:ascii="Arial" w:hAnsi="Arial" w:cs="Arial"/>
          <w:sz w:val="20"/>
          <w:szCs w:val="20"/>
        </w:rPr>
        <w:t>go</w:t>
      </w:r>
      <w:r>
        <w:rPr>
          <w:rFonts w:ascii="Arial" w:hAnsi="Arial" w:cs="Arial"/>
          <w:sz w:val="20"/>
          <w:szCs w:val="20"/>
        </w:rPr>
        <w:t xml:space="preserve"> </w:t>
      </w:r>
      <w:r w:rsidR="00330B7A">
        <w:rPr>
          <w:rFonts w:ascii="Arial" w:hAnsi="Arial" w:cs="Arial"/>
          <w:sz w:val="20"/>
          <w:szCs w:val="20"/>
        </w:rPr>
        <w:t>kosztu</w:t>
      </w:r>
      <w:r>
        <w:rPr>
          <w:rFonts w:ascii="Arial" w:hAnsi="Arial" w:cs="Arial"/>
          <w:sz w:val="20"/>
          <w:szCs w:val="20"/>
        </w:rPr>
        <w:t xml:space="preserve"> Projektu powodując</w:t>
      </w:r>
      <w:r w:rsidR="00330B7A">
        <w:rPr>
          <w:rFonts w:ascii="Arial" w:hAnsi="Arial" w:cs="Arial"/>
          <w:sz w:val="20"/>
          <w:szCs w:val="20"/>
        </w:rPr>
        <w:t>e</w:t>
      </w:r>
      <w:r w:rsidR="00056109">
        <w:rPr>
          <w:rFonts w:ascii="Arial" w:hAnsi="Arial" w:cs="Arial"/>
          <w:sz w:val="20"/>
          <w:szCs w:val="20"/>
        </w:rPr>
        <w:t>j</w:t>
      </w:r>
      <w:r>
        <w:rPr>
          <w:rFonts w:ascii="Arial" w:hAnsi="Arial" w:cs="Arial"/>
          <w:sz w:val="20"/>
          <w:szCs w:val="20"/>
        </w:rPr>
        <w:t>, że włączając VA</w:t>
      </w:r>
      <w:r w:rsidR="00330B7A">
        <w:rPr>
          <w:rFonts w:ascii="Arial" w:hAnsi="Arial" w:cs="Arial"/>
          <w:sz w:val="20"/>
          <w:szCs w:val="20"/>
        </w:rPr>
        <w:t>T</w:t>
      </w:r>
      <w:r>
        <w:rPr>
          <w:rFonts w:ascii="Arial" w:hAnsi="Arial" w:cs="Arial"/>
          <w:sz w:val="20"/>
          <w:szCs w:val="20"/>
        </w:rPr>
        <w:t xml:space="preserve"> jest</w:t>
      </w:r>
      <w:r w:rsidR="00330B7A">
        <w:rPr>
          <w:rFonts w:ascii="Arial" w:hAnsi="Arial" w:cs="Arial"/>
          <w:sz w:val="20"/>
          <w:szCs w:val="20"/>
        </w:rPr>
        <w:t xml:space="preserve"> on</w:t>
      </w:r>
      <w:r>
        <w:rPr>
          <w:rFonts w:ascii="Arial" w:hAnsi="Arial" w:cs="Arial"/>
          <w:sz w:val="20"/>
          <w:szCs w:val="20"/>
        </w:rPr>
        <w:t xml:space="preserve"> mniejsz</w:t>
      </w:r>
      <w:r w:rsidR="00D03FAE">
        <w:rPr>
          <w:rFonts w:ascii="Arial" w:hAnsi="Arial" w:cs="Arial"/>
          <w:sz w:val="20"/>
          <w:szCs w:val="20"/>
        </w:rPr>
        <w:t>y</w:t>
      </w:r>
      <w:r>
        <w:rPr>
          <w:rFonts w:ascii="Arial" w:hAnsi="Arial" w:cs="Arial"/>
          <w:sz w:val="20"/>
          <w:szCs w:val="20"/>
        </w:rPr>
        <w:t xml:space="preserve"> niż 5 mln EUR, </w:t>
      </w:r>
      <w:r w:rsidRPr="00EB5648">
        <w:rPr>
          <w:rFonts w:ascii="Arial" w:hAnsi="Arial" w:cs="Arial"/>
          <w:sz w:val="20"/>
          <w:szCs w:val="20"/>
        </w:rPr>
        <w:t xml:space="preserve">z zastrzeżeniem ust. </w:t>
      </w:r>
      <w:r w:rsidR="007503D0" w:rsidRPr="00EB5648">
        <w:rPr>
          <w:rFonts w:ascii="Arial" w:hAnsi="Arial" w:cs="Arial"/>
          <w:sz w:val="20"/>
          <w:szCs w:val="20"/>
        </w:rPr>
        <w:t>9</w:t>
      </w:r>
      <w:r>
        <w:rPr>
          <w:rStyle w:val="Odwoanieprzypisudolnego"/>
          <w:rFonts w:ascii="Arial" w:hAnsi="Arial"/>
          <w:sz w:val="20"/>
          <w:szCs w:val="20"/>
        </w:rPr>
        <w:footnoteReference w:id="24"/>
      </w:r>
      <w:r w:rsidRPr="003D59A3">
        <w:rPr>
          <w:rFonts w:ascii="Arial" w:hAnsi="Arial" w:cs="Arial"/>
          <w:sz w:val="20"/>
          <w:szCs w:val="20"/>
        </w:rPr>
        <w:t>, VAT mo</w:t>
      </w:r>
      <w:r>
        <w:rPr>
          <w:rFonts w:ascii="Arial" w:hAnsi="Arial" w:cs="Arial"/>
          <w:sz w:val="20"/>
          <w:szCs w:val="20"/>
        </w:rPr>
        <w:t>że</w:t>
      </w:r>
      <w:r w:rsidRPr="003D59A3">
        <w:rPr>
          <w:rFonts w:ascii="Arial" w:hAnsi="Arial" w:cs="Arial"/>
          <w:sz w:val="20"/>
          <w:szCs w:val="20"/>
        </w:rPr>
        <w:t xml:space="preserve"> zostać uznan</w:t>
      </w:r>
      <w:r>
        <w:rPr>
          <w:rFonts w:ascii="Arial" w:hAnsi="Arial" w:cs="Arial"/>
          <w:sz w:val="20"/>
          <w:szCs w:val="20"/>
        </w:rPr>
        <w:t>y</w:t>
      </w:r>
      <w:r w:rsidRPr="003D59A3">
        <w:rPr>
          <w:rFonts w:ascii="Arial" w:hAnsi="Arial" w:cs="Arial"/>
          <w:sz w:val="20"/>
          <w:szCs w:val="20"/>
        </w:rPr>
        <w:t xml:space="preserve"> za kwalifikowaln</w:t>
      </w:r>
      <w:r>
        <w:rPr>
          <w:rFonts w:ascii="Arial" w:hAnsi="Arial" w:cs="Arial"/>
          <w:sz w:val="20"/>
          <w:szCs w:val="20"/>
        </w:rPr>
        <w:t>y</w:t>
      </w:r>
      <w:r w:rsidRPr="003D59A3">
        <w:rPr>
          <w:rFonts w:ascii="Arial" w:hAnsi="Arial" w:cs="Arial"/>
          <w:sz w:val="20"/>
          <w:szCs w:val="20"/>
        </w:rPr>
        <w:t xml:space="preserve"> na zasadach określonych w wytycznych dotyczących kwalifikowalności wydatków na lata 2021-2027. </w:t>
      </w: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4660AD43"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A155BA">
        <w:rPr>
          <w:rFonts w:ascii="Arial" w:hAnsi="Arial" w:cs="Arial"/>
          <w:sz w:val="20"/>
          <w:szCs w:val="20"/>
          <w:lang w:eastAsia="pl-PL"/>
        </w:rPr>
        <w:t>płatność końcową</w:t>
      </w:r>
      <w:r w:rsidR="00ED66F8" w:rsidRPr="00A155BA">
        <w:rPr>
          <w:rFonts w:ascii="Arial" w:hAnsi="Arial" w:cs="Arial"/>
          <w:sz w:val="20"/>
          <w:szCs w:val="20"/>
          <w:lang w:eastAsia="pl-PL"/>
        </w:rPr>
        <w:t xml:space="preserve">. </w:t>
      </w:r>
      <w:r w:rsidR="00763751" w:rsidRPr="00A155BA">
        <w:rPr>
          <w:rFonts w:ascii="Arial" w:hAnsi="Arial" w:cs="Arial"/>
          <w:sz w:val="20"/>
          <w:szCs w:val="20"/>
          <w:lang w:eastAsia="pl-PL"/>
        </w:rPr>
        <w:t>W</w:t>
      </w:r>
      <w:r w:rsidR="00D2785E" w:rsidRPr="00A155BA">
        <w:rPr>
          <w:rFonts w:ascii="Arial" w:hAnsi="Arial" w:cs="Arial"/>
          <w:sz w:val="20"/>
          <w:szCs w:val="20"/>
          <w:lang w:eastAsia="pl-PL"/>
        </w:rPr>
        <w:t>artości docelowe wskaźników rezultatu powinn</w:t>
      </w:r>
      <w:r w:rsidR="00763751" w:rsidRPr="00A155BA">
        <w:rPr>
          <w:rFonts w:ascii="Arial" w:hAnsi="Arial" w:cs="Arial"/>
          <w:sz w:val="20"/>
          <w:szCs w:val="20"/>
          <w:lang w:eastAsia="pl-PL"/>
        </w:rPr>
        <w:t>y zostać</w:t>
      </w:r>
      <w:r w:rsidR="00D2785E" w:rsidRPr="00A155BA">
        <w:rPr>
          <w:rFonts w:ascii="Arial" w:hAnsi="Arial" w:cs="Arial"/>
          <w:sz w:val="20"/>
          <w:szCs w:val="20"/>
          <w:lang w:eastAsia="pl-PL"/>
        </w:rPr>
        <w:t xml:space="preserve"> </w:t>
      </w:r>
      <w:r w:rsidR="00763751" w:rsidRPr="00A155BA">
        <w:rPr>
          <w:rFonts w:ascii="Arial" w:hAnsi="Arial" w:cs="Arial"/>
          <w:sz w:val="20"/>
          <w:szCs w:val="20"/>
          <w:lang w:eastAsia="pl-PL"/>
        </w:rPr>
        <w:t xml:space="preserve">osiągnięte </w:t>
      </w:r>
      <w:r w:rsidR="00D2785E" w:rsidRPr="00A155BA">
        <w:rPr>
          <w:rFonts w:ascii="Arial" w:hAnsi="Arial" w:cs="Arial"/>
          <w:sz w:val="20"/>
          <w:szCs w:val="20"/>
          <w:lang w:eastAsia="pl-PL"/>
        </w:rPr>
        <w:t>co do zasady, nie później niż w terminie 12 miesięcy od zakończenia okresu kwalifikowa</w:t>
      </w:r>
      <w:r w:rsidR="00323EC9" w:rsidRPr="00A155BA">
        <w:rPr>
          <w:rFonts w:ascii="Arial" w:hAnsi="Arial" w:cs="Arial"/>
          <w:sz w:val="20"/>
          <w:szCs w:val="20"/>
          <w:lang w:eastAsia="pl-PL"/>
        </w:rPr>
        <w:t>lności</w:t>
      </w:r>
      <w:r w:rsidR="00D2785E" w:rsidRPr="00A155BA">
        <w:rPr>
          <w:rFonts w:ascii="Arial" w:hAnsi="Arial" w:cs="Arial"/>
          <w:sz w:val="20"/>
          <w:szCs w:val="20"/>
          <w:lang w:eastAsia="pl-PL"/>
        </w:rPr>
        <w:t xml:space="preserve"> wydatków Projektu. Na uzasadniony wniosek Beneficjenta termin ten za zgodą </w:t>
      </w:r>
      <w:r w:rsidR="00D2785E" w:rsidRPr="00A155BA">
        <w:rPr>
          <w:rFonts w:ascii="Arial" w:hAnsi="Arial" w:cs="Arial"/>
          <w:i/>
          <w:iCs/>
          <w:sz w:val="20"/>
          <w:szCs w:val="20"/>
          <w:lang w:eastAsia="pl-PL"/>
        </w:rPr>
        <w:t>Instytucji</w:t>
      </w:r>
      <w:r w:rsidR="002E19C8" w:rsidRPr="00A155BA">
        <w:rPr>
          <w:rFonts w:ascii="Arial" w:hAnsi="Arial" w:cs="Arial"/>
          <w:i/>
          <w:iCs/>
          <w:sz w:val="20"/>
          <w:szCs w:val="20"/>
          <w:lang w:eastAsia="pl-PL"/>
        </w:rPr>
        <w:t xml:space="preserve"> Wdrażającej</w:t>
      </w:r>
      <w:r w:rsidR="00325AF8" w:rsidRPr="00A155BA">
        <w:rPr>
          <w:rFonts w:ascii="Arial" w:hAnsi="Arial" w:cs="Arial"/>
          <w:i/>
          <w:iCs/>
          <w:sz w:val="20"/>
          <w:szCs w:val="20"/>
          <w:lang w:eastAsia="pl-PL"/>
        </w:rPr>
        <w:t>,</w:t>
      </w:r>
      <w:r w:rsidR="005462BF" w:rsidRPr="00A155BA">
        <w:rPr>
          <w:rFonts w:ascii="Arial" w:hAnsi="Arial" w:cs="Arial"/>
          <w:i/>
          <w:iCs/>
          <w:sz w:val="20"/>
          <w:szCs w:val="20"/>
          <w:lang w:eastAsia="pl-PL"/>
        </w:rPr>
        <w:t xml:space="preserve"> a w przypadku wskaźników </w:t>
      </w:r>
      <w:r w:rsidR="00325AF8" w:rsidRPr="00A155BA">
        <w:rPr>
          <w:rFonts w:ascii="Arial" w:hAnsi="Arial" w:cs="Arial"/>
          <w:i/>
          <w:iCs/>
          <w:sz w:val="20"/>
          <w:szCs w:val="20"/>
          <w:lang w:eastAsia="pl-PL"/>
        </w:rPr>
        <w:t xml:space="preserve">programowych lub </w:t>
      </w:r>
      <w:r w:rsidR="005462BF" w:rsidRPr="00A155BA">
        <w:rPr>
          <w:rFonts w:ascii="Arial" w:hAnsi="Arial" w:cs="Arial"/>
          <w:i/>
          <w:iCs/>
          <w:sz w:val="20"/>
          <w:szCs w:val="20"/>
          <w:lang w:eastAsia="pl-PL"/>
        </w:rPr>
        <w:t xml:space="preserve">mających wpływ na </w:t>
      </w:r>
      <w:r w:rsidR="00325AF8" w:rsidRPr="00A155BA">
        <w:rPr>
          <w:rFonts w:ascii="Arial" w:hAnsi="Arial" w:cs="Arial"/>
          <w:i/>
          <w:iCs/>
          <w:sz w:val="20"/>
          <w:szCs w:val="20"/>
          <w:lang w:eastAsia="pl-PL"/>
        </w:rPr>
        <w:t xml:space="preserve">realizację wskaźników programowych </w:t>
      </w:r>
      <w:r w:rsidR="006E1BB1" w:rsidRPr="00A155BA">
        <w:rPr>
          <w:rFonts w:ascii="Arial" w:hAnsi="Arial" w:cs="Arial"/>
          <w:i/>
          <w:iCs/>
          <w:sz w:val="20"/>
          <w:szCs w:val="20"/>
          <w:lang w:eastAsia="pl-PL"/>
        </w:rPr>
        <w:t>–</w:t>
      </w:r>
      <w:r w:rsidR="00F66731" w:rsidRPr="00A155BA">
        <w:rPr>
          <w:rStyle w:val="Odwoanieprzypisudolnego"/>
          <w:rFonts w:ascii="Arial" w:hAnsi="Arial"/>
          <w:i/>
          <w:iCs/>
          <w:sz w:val="20"/>
          <w:szCs w:val="20"/>
        </w:rPr>
        <w:footnoteReference w:id="25"/>
      </w:r>
      <w:r w:rsidR="006E1BB1" w:rsidRPr="00A155BA">
        <w:rPr>
          <w:rFonts w:ascii="Arial" w:hAnsi="Arial" w:cs="Arial"/>
          <w:sz w:val="20"/>
          <w:szCs w:val="20"/>
          <w:lang w:eastAsia="pl-PL"/>
        </w:rPr>
        <w:t xml:space="preserve"> </w:t>
      </w:r>
      <w:r w:rsidR="00325AF8" w:rsidRPr="00A155BA">
        <w:rPr>
          <w:rFonts w:ascii="Arial" w:hAnsi="Arial" w:cs="Arial"/>
          <w:sz w:val="20"/>
          <w:szCs w:val="20"/>
          <w:lang w:eastAsia="pl-PL"/>
        </w:rPr>
        <w:t xml:space="preserve">Instytucji </w:t>
      </w:r>
      <w:r w:rsidR="005462BF" w:rsidRPr="00A155BA">
        <w:rPr>
          <w:rFonts w:ascii="Arial" w:hAnsi="Arial" w:cs="Arial"/>
          <w:sz w:val="20"/>
          <w:szCs w:val="20"/>
          <w:lang w:eastAsia="pl-PL"/>
        </w:rPr>
        <w:t>Pośrednicz</w:t>
      </w:r>
      <w:r w:rsidR="00325AF8" w:rsidRPr="00A155BA">
        <w:rPr>
          <w:rFonts w:ascii="Arial" w:hAnsi="Arial" w:cs="Arial"/>
          <w:sz w:val="20"/>
          <w:szCs w:val="20"/>
          <w:lang w:eastAsia="pl-PL"/>
        </w:rPr>
        <w:t>ącej</w:t>
      </w:r>
      <w:r w:rsidR="006E1BB1" w:rsidRPr="00A155BA">
        <w:rPr>
          <w:rFonts w:ascii="Arial" w:hAnsi="Arial" w:cs="Arial"/>
          <w:sz w:val="20"/>
          <w:szCs w:val="20"/>
          <w:lang w:eastAsia="pl-PL"/>
        </w:rPr>
        <w:t>,</w:t>
      </w:r>
      <w:r w:rsidR="00D2785E" w:rsidRPr="00A155BA">
        <w:rPr>
          <w:rFonts w:ascii="Arial" w:hAnsi="Arial" w:cs="Arial"/>
          <w:sz w:val="20"/>
          <w:szCs w:val="20"/>
          <w:lang w:eastAsia="pl-PL"/>
        </w:rPr>
        <w:t xml:space="preserve"> może ulec wydłużeniu. </w:t>
      </w:r>
      <w:r w:rsidR="00A95A77" w:rsidRPr="00A155BA">
        <w:rPr>
          <w:rFonts w:ascii="Arial" w:hAnsi="Arial" w:cs="Arial"/>
          <w:sz w:val="20"/>
          <w:szCs w:val="20"/>
          <w:lang w:eastAsia="pl-PL"/>
        </w:rPr>
        <w:t xml:space="preserve">Wniosek o wydłużenie terminu i stanowisko Instytucji Pośredniczącej są sporządzane w formie pisemnej. </w:t>
      </w:r>
      <w:r w:rsidR="00D2785E" w:rsidRPr="00A155BA">
        <w:rPr>
          <w:rFonts w:ascii="Arial" w:hAnsi="Arial" w:cs="Arial"/>
          <w:sz w:val="20"/>
          <w:szCs w:val="20"/>
          <w:lang w:eastAsia="pl-PL"/>
        </w:rPr>
        <w:t>W celu potwierdzenia osiągnięcia</w:t>
      </w:r>
      <w:r w:rsidR="00D2785E" w:rsidRPr="00591898">
        <w:rPr>
          <w:rFonts w:ascii="Arial" w:hAnsi="Arial" w:cs="Arial"/>
          <w:sz w:val="20"/>
          <w:szCs w:val="20"/>
          <w:lang w:eastAsia="pl-PL"/>
        </w:rPr>
        <w:t xml:space="preserve">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408F1813" w14:textId="1E76000D"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C1C22F6"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2FECAD8B"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r w:rsidRPr="006E4338">
        <w:rPr>
          <w:rStyle w:val="Odwoanieprzypisudolnego"/>
          <w:rFonts w:ascii="Arial" w:hAnsi="Arial" w:cs="Arial"/>
          <w:sz w:val="20"/>
          <w:szCs w:val="20"/>
        </w:rPr>
        <w:footnoteReference w:id="26"/>
      </w:r>
    </w:p>
    <w:p w14:paraId="1DF5CC3E" w14:textId="7BB82545"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 %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B5ED25B"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7AB76DCB"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lastRenderedPageBreak/>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69FBED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28ABD4A"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27"/>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5F8C85D4"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w:t>
      </w:r>
      <w:r w:rsidR="00F71BE2" w:rsidRPr="00701F51">
        <w:rPr>
          <w:rFonts w:ascii="Arial" w:hAnsi="Arial" w:cs="Arial"/>
          <w:sz w:val="20"/>
          <w:szCs w:val="20"/>
        </w:rPr>
        <w:t>i</w:t>
      </w:r>
      <w:r w:rsidRPr="00701F51">
        <w:rPr>
          <w:rFonts w:ascii="Arial" w:hAnsi="Arial" w:cs="Arial"/>
          <w:sz w:val="20"/>
          <w:szCs w:val="20"/>
        </w:rPr>
        <w:t xml:space="preserve"> dotacji celowej</w:t>
      </w:r>
      <w:r w:rsidR="003B3913" w:rsidRPr="00701F51">
        <w:rPr>
          <w:rStyle w:val="Odwoanieprzypisudolnego"/>
          <w:rFonts w:ascii="Arial" w:hAnsi="Arial"/>
          <w:sz w:val="20"/>
          <w:szCs w:val="20"/>
        </w:rPr>
        <w:footnoteReference w:id="28"/>
      </w:r>
      <w:r w:rsidRPr="00701F51">
        <w:rPr>
          <w:rFonts w:ascii="Arial" w:hAnsi="Arial" w:cs="Arial"/>
          <w:sz w:val="20"/>
          <w:szCs w:val="20"/>
        </w:rPr>
        <w:t xml:space="preserve">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2"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2"/>
    <w:p w14:paraId="2B3798AB" w14:textId="5FFA432F"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29"/>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75D8634D" w:rsidR="00663045"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W przypadku gdy Beneficjentem jest jednostka sektora finansów publicznych każdy wydatek kwalifikowalny powinien zostać ujęty we wniosku o płatność przekazywanym Instytucji Pośredniczącej w terminie 3 miesięcy od dnia jego poniesienia.</w:t>
      </w:r>
      <w:r w:rsidR="002A1C5A" w:rsidRPr="00307050">
        <w:rPr>
          <w:rFonts w:ascii="Arial" w:hAnsi="Arial" w:cs="Arial"/>
          <w:bCs/>
          <w:sz w:val="20"/>
          <w:szCs w:val="20"/>
          <w:vertAlign w:val="superscript"/>
        </w:rPr>
        <w:footnoteReference w:id="30"/>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31"/>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32"/>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lastRenderedPageBreak/>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33"/>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34"/>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35"/>
      </w:r>
      <w:r w:rsidRPr="006C2789">
        <w:rPr>
          <w:rFonts w:ascii="Arial" w:hAnsi="Arial" w:cs="Arial"/>
          <w:sz w:val="20"/>
          <w:szCs w:val="20"/>
        </w:rPr>
        <w:t>:</w:t>
      </w:r>
    </w:p>
    <w:p w14:paraId="0CCFDE9D" w14:textId="77777777"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3"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3"/>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36"/>
      </w:r>
    </w:p>
    <w:p w14:paraId="0994CABF" w14:textId="77777777"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37"/>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38"/>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39"/>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1EF03C4A"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t>w przypadku leasingu operacyjnego</w:t>
      </w:r>
      <w:r w:rsidR="004C51FE">
        <w:rPr>
          <w:rStyle w:val="Odwoanieprzypisudolnego"/>
          <w:rFonts w:ascii="Arial" w:hAnsi="Arial"/>
          <w:bCs/>
          <w:sz w:val="20"/>
          <w:szCs w:val="20"/>
        </w:rPr>
        <w:footnoteReference w:id="40"/>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lastRenderedPageBreak/>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4DBF0842"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ścigania</w:t>
      </w:r>
      <w:r w:rsidR="002B464A">
        <w:rPr>
          <w:rFonts w:ascii="Arial" w:hAnsi="Arial" w:cs="Arial"/>
          <w:sz w:val="20"/>
          <w:szCs w:val="20"/>
        </w:rPr>
        <w:t xml:space="preserve">, </w:t>
      </w:r>
      <w:r w:rsidR="002B464A" w:rsidRPr="002B464A">
        <w:rPr>
          <w:rFonts w:ascii="Arial" w:hAnsi="Arial" w:cs="Arial"/>
          <w:sz w:val="20"/>
          <w:szCs w:val="20"/>
        </w:rPr>
        <w:t>służb celno-skarbowych</w:t>
      </w:r>
      <w:r w:rsidR="0022144E" w:rsidRPr="0022144E">
        <w:rPr>
          <w:rFonts w:ascii="Arial" w:hAnsi="Arial" w:cs="Arial"/>
          <w:sz w:val="20"/>
          <w:szCs w:val="20"/>
        </w:rPr>
        <w:t xml:space="preserve">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 xml:space="preserve">Beneficjent jest zobowiązany do złożenia poprawionego lub uzupełnionego wniosku </w:t>
      </w:r>
      <w:r w:rsidRPr="00863D44">
        <w:rPr>
          <w:rFonts w:ascii="Arial" w:hAnsi="Arial" w:cs="Arial"/>
          <w:sz w:val="20"/>
          <w:szCs w:val="20"/>
        </w:rPr>
        <w:lastRenderedPageBreak/>
        <w:t>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41"/>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4" w:name="_Hlk111196232"/>
      <w:r w:rsidR="00921C70">
        <w:rPr>
          <w:rFonts w:ascii="Arial" w:hAnsi="Arial" w:cs="Arial"/>
          <w:sz w:val="20"/>
          <w:szCs w:val="20"/>
        </w:rPr>
        <w:t>na wezwanie do uzupełnień i poprawy wniosku o płatność oraz termin</w:t>
      </w:r>
      <w:bookmarkEnd w:id="14"/>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1C570987" w:rsidR="00823243" w:rsidRPr="008C0193" w:rsidRDefault="00663045" w:rsidP="00C32CC2">
      <w:pPr>
        <w:pStyle w:val="Tekstpodstawowy"/>
        <w:numPr>
          <w:ilvl w:val="0"/>
          <w:numId w:val="90"/>
        </w:numPr>
        <w:shd w:val="clear" w:color="auto" w:fill="FFFFFF"/>
        <w:ind w:left="709" w:hanging="425"/>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w:t>
      </w:r>
      <w:r w:rsidR="005274D8" w:rsidRPr="005274D8">
        <w:rPr>
          <w:rFonts w:ascii="Arial" w:hAnsi="Arial" w:cs="Arial"/>
          <w:bCs/>
          <w:sz w:val="20"/>
          <w:szCs w:val="20"/>
        </w:rPr>
        <w:t>Instrukcji Użytkownika SL2021  - obszar Wnioski o płatność</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9A56B0D" w:rsidR="00663045" w:rsidRPr="00823243"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823243">
        <w:rPr>
          <w:rFonts w:ascii="Arial" w:hAnsi="Arial" w:cs="Arial"/>
          <w:bCs/>
          <w:sz w:val="20"/>
          <w:szCs w:val="20"/>
        </w:rPr>
        <w:t>zatwierdzenie przez Instytucję Pośredniczącą poniesionych przez Beneficjenta wydatków kwalifikowalnych</w:t>
      </w:r>
      <w:r w:rsidR="008F1813">
        <w:rPr>
          <w:rFonts w:ascii="Arial" w:hAnsi="Arial" w:cs="Arial"/>
          <w:bCs/>
          <w:sz w:val="20"/>
          <w:szCs w:val="20"/>
        </w:rPr>
        <w:t>,</w:t>
      </w:r>
      <w:r w:rsidRPr="00823243">
        <w:rPr>
          <w:rFonts w:ascii="Arial" w:hAnsi="Arial" w:cs="Arial"/>
          <w:bCs/>
          <w:sz w:val="20"/>
          <w:szCs w:val="20"/>
        </w:rPr>
        <w:t xml:space="preserve"> pozytywne zweryfikowanie części sprawozdawczej wniosku o płatność oraz zaakceptowanie przez Instytucję Pośredniczącą zabezpieczenia, o którym mowa w § 1</w:t>
      </w:r>
      <w:r w:rsidR="003351F3">
        <w:rPr>
          <w:rFonts w:ascii="Arial" w:hAnsi="Arial" w:cs="Arial"/>
          <w:bCs/>
          <w:sz w:val="20"/>
          <w:szCs w:val="20"/>
        </w:rPr>
        <w:t>7</w:t>
      </w:r>
      <w:r w:rsidR="008C0193">
        <w:rPr>
          <w:rFonts w:ascii="Arial" w:hAnsi="Arial" w:cs="Arial"/>
          <w:bCs/>
          <w:sz w:val="20"/>
          <w:szCs w:val="20"/>
        </w:rPr>
        <w:t>.</w:t>
      </w:r>
      <w:r w:rsidR="0075769F" w:rsidRPr="006E1BB1">
        <w:rPr>
          <w:rStyle w:val="Odwoanieprzypisudolnego"/>
          <w:rFonts w:ascii="Arial" w:hAnsi="Arial" w:cs="Arial"/>
          <w:bCs/>
          <w:sz w:val="20"/>
          <w:szCs w:val="20"/>
        </w:rPr>
        <w:footnoteReference w:id="42"/>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43"/>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lastRenderedPageBreak/>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608EE0F3"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2 ust. 4;</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223A4BDA"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w:t>
      </w:r>
      <w:r w:rsidR="002B59C7">
        <w:rPr>
          <w:rFonts w:ascii="Arial" w:hAnsi="Arial" w:cs="Arial"/>
          <w:color w:val="000000" w:themeColor="text1"/>
          <w:sz w:val="20"/>
          <w:szCs w:val="20"/>
        </w:rPr>
        <w:t xml:space="preserve">, </w:t>
      </w:r>
      <w:r w:rsidR="002B59C7" w:rsidRPr="002B59C7">
        <w:rPr>
          <w:rFonts w:ascii="Arial" w:hAnsi="Arial" w:cs="Arial"/>
          <w:color w:val="000000" w:themeColor="text1"/>
          <w:sz w:val="20"/>
          <w:szCs w:val="20"/>
        </w:rPr>
        <w:t>służb celno-skarbowych</w:t>
      </w:r>
      <w:r w:rsidR="000D5FE8" w:rsidRPr="00701F51">
        <w:rPr>
          <w:rFonts w:ascii="Arial" w:hAnsi="Arial" w:cs="Arial"/>
          <w:color w:val="000000" w:themeColor="text1"/>
          <w:sz w:val="20"/>
          <w:szCs w:val="20"/>
        </w:rPr>
        <w:t xml:space="preserve">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0A08C830"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7C865F61"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44"/>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4A060C24"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lastRenderedPageBreak/>
        <w:t xml:space="preserve">Instytucja Pośrednicząca nie ponosi odpowiedzialności </w:t>
      </w:r>
      <w:bookmarkStart w:id="15"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5"/>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6" w:name="_Hlk120271689"/>
      <w:r w:rsidRPr="000D5FE8">
        <w:rPr>
          <w:rFonts w:ascii="Arial" w:hAnsi="Arial" w:cs="Arial"/>
          <w:sz w:val="20"/>
          <w:szCs w:val="20"/>
        </w:rPr>
        <w:t>wypowiedzenia Umowy przez którąkolwiek ze Stron</w:t>
      </w:r>
      <w:bookmarkEnd w:id="16"/>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7"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45"/>
      </w:r>
    </w:p>
    <w:bookmarkEnd w:id="17"/>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46"/>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47"/>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3C43F67E"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podpis osoby sporządzającej opis dokumentu wraz z datą sporządzenia opisu dokumentu;</w:t>
      </w:r>
    </w:p>
    <w:p w14:paraId="16541545" w14:textId="77777777" w:rsidR="00663045" w:rsidRPr="006C2789" w:rsidRDefault="00663045" w:rsidP="00A17D3F">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 osoby zatwierdzającej opis dokumentu wraz z datą jego zatwierdzenia.</w:t>
      </w: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650C9D50"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0131C4FC" w:rsidR="00663045" w:rsidRPr="00A155BA"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transzy zaliczki w terminie </w:t>
      </w:r>
      <w:r w:rsidR="000C1782" w:rsidRPr="008A0856">
        <w:rPr>
          <w:rFonts w:ascii="Arial" w:eastAsia="Times New Roman" w:hAnsi="Arial" w:cs="Arial"/>
          <w:sz w:val="20"/>
          <w:szCs w:val="20"/>
          <w:lang w:eastAsia="ar-SA"/>
        </w:rPr>
        <w:t>6</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 xml:space="preserve">miesięcy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A155BA">
        <w:rPr>
          <w:rFonts w:ascii="Arial" w:eastAsia="Times New Roman" w:hAnsi="Arial" w:cs="Arial"/>
          <w:sz w:val="20"/>
          <w:szCs w:val="20"/>
          <w:lang w:eastAsia="ar-SA"/>
        </w:rPr>
        <w:t>zaliczki</w:t>
      </w:r>
      <w:r w:rsidR="00DD5458" w:rsidRPr="00A155BA">
        <w:rPr>
          <w:rFonts w:ascii="Arial" w:eastAsia="Times New Roman" w:hAnsi="Arial" w:cs="Arial"/>
          <w:sz w:val="20"/>
          <w:szCs w:val="20"/>
          <w:lang w:eastAsia="ar-SA"/>
        </w:rPr>
        <w:t xml:space="preserve"> na rachunek ba</w:t>
      </w:r>
      <w:r w:rsidR="00C833DE" w:rsidRPr="00A155BA">
        <w:rPr>
          <w:rFonts w:ascii="Arial" w:eastAsia="Times New Roman" w:hAnsi="Arial" w:cs="Arial"/>
          <w:sz w:val="20"/>
          <w:szCs w:val="20"/>
          <w:lang w:eastAsia="ar-SA"/>
        </w:rPr>
        <w:t>n</w:t>
      </w:r>
      <w:r w:rsidR="00DD5458" w:rsidRPr="00A155BA">
        <w:rPr>
          <w:rFonts w:ascii="Arial" w:eastAsia="Times New Roman" w:hAnsi="Arial" w:cs="Arial"/>
          <w:sz w:val="20"/>
          <w:szCs w:val="20"/>
          <w:lang w:eastAsia="ar-SA"/>
        </w:rPr>
        <w:t>kowy</w:t>
      </w:r>
      <w:r w:rsidR="00471295" w:rsidRPr="00A155BA">
        <w:rPr>
          <w:rFonts w:ascii="Arial" w:eastAsia="Times New Roman" w:hAnsi="Arial" w:cs="Arial"/>
          <w:sz w:val="20"/>
          <w:szCs w:val="20"/>
          <w:lang w:eastAsia="ar-SA"/>
        </w:rPr>
        <w:t xml:space="preserve"> – zaliczkowy</w:t>
      </w:r>
      <w:r w:rsidR="00DD5458" w:rsidRPr="00A155BA">
        <w:rPr>
          <w:rFonts w:ascii="Arial" w:eastAsia="Times New Roman" w:hAnsi="Arial" w:cs="Arial"/>
          <w:sz w:val="20"/>
          <w:szCs w:val="20"/>
          <w:lang w:eastAsia="ar-SA"/>
        </w:rPr>
        <w:t xml:space="preserve"> Beneficjenta</w:t>
      </w:r>
      <w:r w:rsidRPr="00A155BA">
        <w:rPr>
          <w:rFonts w:ascii="Arial" w:eastAsia="Times New Roman" w:hAnsi="Arial" w:cs="Arial"/>
          <w:sz w:val="20"/>
          <w:szCs w:val="20"/>
          <w:lang w:eastAsia="ar-SA"/>
        </w:rPr>
        <w:t xml:space="preserve">. </w:t>
      </w:r>
      <w:r w:rsidR="00AC59D5" w:rsidRPr="00A155BA" w:rsidDel="00AC59D5">
        <w:rPr>
          <w:rFonts w:ascii="Arial" w:eastAsia="Times New Roman" w:hAnsi="Arial" w:cs="Arial"/>
          <w:sz w:val="20"/>
          <w:szCs w:val="20"/>
          <w:lang w:eastAsia="ar-SA"/>
        </w:rPr>
        <w:t xml:space="preserve"> </w:t>
      </w:r>
      <w:r w:rsidRPr="00A155BA">
        <w:rPr>
          <w:rFonts w:ascii="Arial" w:hAnsi="Arial" w:cs="Arial"/>
          <w:sz w:val="20"/>
          <w:szCs w:val="20"/>
        </w:rPr>
        <w:t xml:space="preserve"> </w:t>
      </w:r>
    </w:p>
    <w:p w14:paraId="0BA2795F" w14:textId="60EE415C" w:rsidR="00663045" w:rsidRPr="00A155BA"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A155BA">
        <w:rPr>
          <w:rFonts w:ascii="Arial" w:hAnsi="Arial" w:cs="Arial"/>
          <w:sz w:val="20"/>
          <w:szCs w:val="20"/>
        </w:rPr>
        <w:t>Rozliczenie transzy zaliczki polega na wykazaniu we wniosku o płatność poniesionych wydatków kwalifikowalnych</w:t>
      </w:r>
      <w:r w:rsidR="002C5F56" w:rsidRPr="00A155BA">
        <w:rPr>
          <w:rFonts w:ascii="Arial" w:hAnsi="Arial" w:cs="Arial"/>
          <w:sz w:val="20"/>
          <w:szCs w:val="20"/>
        </w:rPr>
        <w:t xml:space="preserve"> w kwocie wydatków kwalifikowalnych odpowiadającej kwocie przekazanej </w:t>
      </w:r>
      <w:r w:rsidR="002C5F56" w:rsidRPr="00A155BA">
        <w:rPr>
          <w:rFonts w:ascii="Arial" w:hAnsi="Arial" w:cs="Arial"/>
          <w:sz w:val="20"/>
          <w:szCs w:val="20"/>
        </w:rPr>
        <w:lastRenderedPageBreak/>
        <w:t>transzy zaliczki przy uwzględnieniu stopy dofinansowania Projektu</w:t>
      </w:r>
      <w:r w:rsidR="00A7089A" w:rsidRPr="00A155BA">
        <w:rPr>
          <w:rStyle w:val="Odwoanieprzypisudolnego"/>
          <w:rFonts w:ascii="Arial" w:hAnsi="Arial"/>
          <w:sz w:val="20"/>
          <w:szCs w:val="20"/>
        </w:rPr>
        <w:footnoteReference w:id="48"/>
      </w:r>
      <w:r w:rsidR="002C5F56" w:rsidRPr="00A155BA">
        <w:rPr>
          <w:rFonts w:ascii="Arial" w:hAnsi="Arial" w:cs="Arial"/>
          <w:sz w:val="20"/>
          <w:szCs w:val="20"/>
        </w:rPr>
        <w:t xml:space="preserve"> w momencie wypłaty transzy zaliczki</w:t>
      </w:r>
      <w:r w:rsidR="00494A80" w:rsidRPr="00A155BA">
        <w:rPr>
          <w:rFonts w:ascii="Arial" w:hAnsi="Arial" w:cs="Arial"/>
          <w:sz w:val="20"/>
          <w:szCs w:val="20"/>
        </w:rPr>
        <w:t xml:space="preserve"> </w:t>
      </w:r>
      <w:r w:rsidRPr="00A155BA">
        <w:rPr>
          <w:rFonts w:ascii="Arial" w:hAnsi="Arial" w:cs="Arial"/>
          <w:sz w:val="20"/>
          <w:szCs w:val="20"/>
        </w:rPr>
        <w:t xml:space="preserve">lub na zwrocie </w:t>
      </w:r>
      <w:r w:rsidR="009D3C3A" w:rsidRPr="00A155BA">
        <w:rPr>
          <w:rFonts w:ascii="Arial" w:hAnsi="Arial" w:cs="Arial"/>
          <w:sz w:val="20"/>
          <w:szCs w:val="20"/>
        </w:rPr>
        <w:t xml:space="preserve">niewykorzystanej </w:t>
      </w:r>
      <w:r w:rsidR="00C833DE" w:rsidRPr="00A155BA">
        <w:rPr>
          <w:rFonts w:ascii="Arial" w:hAnsi="Arial" w:cs="Arial"/>
          <w:sz w:val="20"/>
          <w:szCs w:val="20"/>
        </w:rPr>
        <w:t xml:space="preserve">części </w:t>
      </w:r>
      <w:r w:rsidRPr="00A155BA">
        <w:rPr>
          <w:rFonts w:ascii="Arial" w:hAnsi="Arial" w:cs="Arial"/>
          <w:sz w:val="20"/>
          <w:szCs w:val="20"/>
        </w:rPr>
        <w:t xml:space="preserve">zaliczki. </w:t>
      </w:r>
    </w:p>
    <w:p w14:paraId="7316EE5A" w14:textId="2F4E5192"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49"/>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50"/>
      </w:r>
    </w:p>
    <w:p w14:paraId="2D5265C2" w14:textId="6A9C1E23"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69786867" w:rsidR="008A0856" w:rsidRPr="0042637C" w:rsidRDefault="00FE47C3" w:rsidP="00A17D3F">
      <w:pPr>
        <w:numPr>
          <w:ilvl w:val="0"/>
          <w:numId w:val="36"/>
        </w:numPr>
        <w:suppressAutoHyphens/>
        <w:spacing w:after="120" w:line="240" w:lineRule="auto"/>
        <w:ind w:left="426" w:hanging="426"/>
        <w:jc w:val="both"/>
        <w:rPr>
          <w:rFonts w:ascii="Arial" w:hAnsi="Arial" w:cs="Arial"/>
          <w:bCs/>
          <w:sz w:val="20"/>
          <w:szCs w:val="20"/>
        </w:rPr>
      </w:pPr>
      <w:r>
        <w:rPr>
          <w:rFonts w:ascii="Arial" w:hAnsi="Arial" w:cs="Arial"/>
          <w:bCs/>
          <w:sz w:val="20"/>
          <w:szCs w:val="20"/>
        </w:rPr>
        <w:t>Z</w:t>
      </w:r>
      <w:r w:rsidR="008A0856" w:rsidRPr="00D0777A">
        <w:rPr>
          <w:rFonts w:ascii="Arial" w:hAnsi="Arial" w:cs="Arial"/>
          <w:bCs/>
          <w:sz w:val="20"/>
          <w:szCs w:val="20"/>
        </w:rPr>
        <w:t xml:space="preserve">aliczki w formie dotacji celowej </w:t>
      </w:r>
      <w:r w:rsidR="00823A56">
        <w:rPr>
          <w:rFonts w:ascii="Arial" w:hAnsi="Arial" w:cs="Arial"/>
          <w:bCs/>
          <w:sz w:val="20"/>
          <w:szCs w:val="20"/>
        </w:rPr>
        <w:t>niewydatkowane w ramach Projektu podlegają zwrotowi do budżetu, z którego zostały wypłacone</w:t>
      </w:r>
      <w:r w:rsidR="008A0856">
        <w:rPr>
          <w:rFonts w:ascii="Arial" w:hAnsi="Arial" w:cs="Arial"/>
          <w:bCs/>
          <w:sz w:val="20"/>
          <w:szCs w:val="20"/>
        </w:rPr>
        <w:t xml:space="preserve"> </w:t>
      </w:r>
      <w:r w:rsidR="00823A56">
        <w:rPr>
          <w:rFonts w:ascii="Arial" w:hAnsi="Arial" w:cs="Arial"/>
          <w:bCs/>
          <w:sz w:val="20"/>
          <w:szCs w:val="20"/>
        </w:rPr>
        <w:t xml:space="preserve">nie później nie później niż do dnia złożenia wniosku o płatność końcową, z zastrzeżeniem </w:t>
      </w:r>
      <w:r w:rsidR="00823A56">
        <w:rPr>
          <w:rFonts w:ascii="Arial" w:hAnsi="Arial" w:cs="Arial"/>
          <w:bCs/>
          <w:caps/>
          <w:sz w:val="20"/>
        </w:rPr>
        <w:t xml:space="preserve">§ 13 </w:t>
      </w:r>
      <w:r w:rsidR="00823A56" w:rsidRPr="008A0856">
        <w:rPr>
          <w:rFonts w:ascii="Arial" w:hAnsi="Arial" w:cs="Arial"/>
          <w:bCs/>
          <w:sz w:val="20"/>
          <w:szCs w:val="20"/>
        </w:rPr>
        <w:t>ust.</w:t>
      </w:r>
      <w:r w:rsidR="00823A56">
        <w:rPr>
          <w:rFonts w:ascii="Arial" w:hAnsi="Arial" w:cs="Arial"/>
          <w:bCs/>
          <w:caps/>
          <w:sz w:val="20"/>
        </w:rPr>
        <w:t xml:space="preserve"> 7.</w:t>
      </w:r>
      <w:r w:rsidR="00823A56">
        <w:rPr>
          <w:rFonts w:ascii="Arial" w:hAnsi="Arial" w:cs="Arial"/>
          <w:bCs/>
          <w:sz w:val="20"/>
          <w:szCs w:val="20"/>
        </w:rPr>
        <w:t xml:space="preserve"> </w:t>
      </w:r>
      <w:r w:rsidR="00663045" w:rsidRPr="008E45C7">
        <w:rPr>
          <w:rFonts w:ascii="Arial" w:hAnsi="Arial" w:cs="Arial"/>
          <w:bCs/>
          <w:sz w:val="20"/>
          <w:szCs w:val="20"/>
        </w:rPr>
        <w:t xml:space="preserve">Od </w:t>
      </w:r>
      <w:r w:rsidR="00663045" w:rsidRPr="0042637C">
        <w:rPr>
          <w:rFonts w:ascii="Arial" w:hAnsi="Arial" w:cs="Arial"/>
          <w:bCs/>
          <w:sz w:val="20"/>
          <w:szCs w:val="20"/>
        </w:rPr>
        <w:t>środków</w:t>
      </w:r>
      <w:r w:rsidR="00663045" w:rsidRPr="00E238FC">
        <w:rPr>
          <w:rFonts w:ascii="Arial" w:hAnsi="Arial" w:cs="Arial"/>
          <w:bCs/>
          <w:sz w:val="20"/>
          <w:szCs w:val="20"/>
        </w:rPr>
        <w:t xml:space="preserve"> </w:t>
      </w:r>
      <w:r w:rsidR="00663045" w:rsidRPr="001B3FC5">
        <w:rPr>
          <w:rFonts w:ascii="Arial" w:hAnsi="Arial" w:cs="Arial"/>
          <w:bCs/>
          <w:sz w:val="20"/>
          <w:szCs w:val="20"/>
        </w:rPr>
        <w:t>zwróconych po terminie</w:t>
      </w:r>
      <w:r w:rsidR="00663045" w:rsidRPr="0042637C">
        <w:rPr>
          <w:rFonts w:ascii="Arial" w:hAnsi="Arial" w:cs="Arial"/>
          <w:bCs/>
          <w:sz w:val="20"/>
          <w:szCs w:val="20"/>
        </w:rPr>
        <w:t xml:space="preserve"> nalicza się odsetki w</w:t>
      </w:r>
      <w:r w:rsidR="00055F6F">
        <w:rPr>
          <w:rFonts w:ascii="Arial" w:hAnsi="Arial" w:cs="Arial"/>
          <w:bCs/>
          <w:sz w:val="20"/>
          <w:szCs w:val="20"/>
        </w:rPr>
        <w:t> </w:t>
      </w:r>
      <w:r w:rsidR="00663045" w:rsidRPr="0042637C">
        <w:rPr>
          <w:rFonts w:ascii="Arial" w:hAnsi="Arial" w:cs="Arial"/>
          <w:bCs/>
          <w:sz w:val="20"/>
          <w:szCs w:val="20"/>
        </w:rPr>
        <w:t>wysokości określonej jak dla zaległości podatkowych, począwszy od dnia następującego po dniu, w którym upłynął termin zwrotu tych środków</w:t>
      </w:r>
      <w:r w:rsidR="0054464B">
        <w:rPr>
          <w:rFonts w:ascii="Arial" w:hAnsi="Arial" w:cs="Arial"/>
          <w:bCs/>
          <w:sz w:val="20"/>
          <w:szCs w:val="20"/>
        </w:rPr>
        <w:t>.</w:t>
      </w:r>
      <w:r w:rsidR="00663045" w:rsidRPr="0042637C">
        <w:rPr>
          <w:rStyle w:val="Odwoanieprzypisudolnego"/>
          <w:rFonts w:ascii="Arial" w:hAnsi="Arial" w:cs="Arial"/>
          <w:sz w:val="20"/>
          <w:szCs w:val="20"/>
        </w:rPr>
        <w:footnoteReference w:id="51"/>
      </w:r>
      <w:r w:rsidR="00331D05">
        <w:rPr>
          <w:rFonts w:ascii="Arial" w:hAnsi="Arial" w:cs="Arial"/>
          <w:bCs/>
          <w:sz w:val="20"/>
          <w:szCs w:val="20"/>
        </w:rPr>
        <w:t xml:space="preserve"> </w:t>
      </w:r>
    </w:p>
    <w:p w14:paraId="21E7F692" w14:textId="4B4A2018" w:rsidR="00A342B3" w:rsidRPr="00B979ED" w:rsidRDefault="00663045" w:rsidP="00A17D3F">
      <w:pPr>
        <w:pStyle w:val="Akapitzlist"/>
        <w:numPr>
          <w:ilvl w:val="0"/>
          <w:numId w:val="36"/>
        </w:numPr>
        <w:spacing w:after="120"/>
        <w:ind w:left="426" w:hanging="426"/>
        <w:jc w:val="both"/>
        <w:rPr>
          <w:rFonts w:ascii="Arial" w:hAnsi="Arial" w:cs="Arial"/>
          <w:sz w:val="20"/>
          <w:szCs w:val="20"/>
        </w:rPr>
      </w:pPr>
      <w:r w:rsidRPr="00B979ED">
        <w:rPr>
          <w:rFonts w:ascii="Arial" w:hAnsi="Arial" w:cs="Arial"/>
          <w:sz w:val="20"/>
          <w:szCs w:val="20"/>
        </w:rPr>
        <w:t>Kolejna wypłata dofinansowania jest pomniejszana o odsetki bankowe narosłe na rachunku bankowym Beneficjenta – zaliczkowym</w:t>
      </w:r>
      <w:r w:rsidR="0054464B">
        <w:rPr>
          <w:rFonts w:ascii="Arial" w:hAnsi="Arial" w:cs="Arial"/>
          <w:sz w:val="20"/>
          <w:szCs w:val="20"/>
        </w:rPr>
        <w:t>.</w:t>
      </w:r>
      <w:r w:rsidR="006575DD" w:rsidRPr="00B979ED">
        <w:rPr>
          <w:rStyle w:val="Odwoanieprzypisudolnego"/>
          <w:rFonts w:ascii="Arial" w:hAnsi="Arial"/>
          <w:sz w:val="20"/>
          <w:szCs w:val="20"/>
        </w:rPr>
        <w:footnoteReference w:id="52"/>
      </w:r>
      <w:r w:rsidRPr="00B979ED">
        <w:rPr>
          <w:rFonts w:ascii="Arial" w:hAnsi="Arial" w:cs="Arial"/>
          <w:sz w:val="20"/>
          <w:szCs w:val="20"/>
        </w:rPr>
        <w:t xml:space="preserve"> </w:t>
      </w:r>
    </w:p>
    <w:p w14:paraId="36509FA1" w14:textId="75BE090A" w:rsidR="00663045" w:rsidRPr="00B979ED" w:rsidRDefault="00663045" w:rsidP="00A17D3F">
      <w:pPr>
        <w:pStyle w:val="Akapitzlist"/>
        <w:numPr>
          <w:ilvl w:val="0"/>
          <w:numId w:val="36"/>
        </w:numPr>
        <w:spacing w:after="120"/>
        <w:ind w:left="426" w:hanging="426"/>
        <w:jc w:val="both"/>
        <w:rPr>
          <w:rFonts w:ascii="Arial" w:hAnsi="Arial" w:cs="Arial"/>
          <w:sz w:val="20"/>
          <w:szCs w:val="20"/>
        </w:rPr>
      </w:pPr>
      <w:bookmarkStart w:id="18" w:name="_Hlk125025971"/>
      <w:r w:rsidRPr="00B979ED">
        <w:rPr>
          <w:rFonts w:ascii="Arial" w:hAnsi="Arial" w:cs="Arial"/>
          <w:sz w:val="20"/>
          <w:szCs w:val="20"/>
        </w:rPr>
        <w:t>Beneficjent składając w</w:t>
      </w:r>
      <w:r w:rsidR="00236F03" w:rsidRPr="00B979ED">
        <w:rPr>
          <w:rFonts w:ascii="Arial" w:hAnsi="Arial" w:cs="Arial"/>
          <w:sz w:val="20"/>
          <w:szCs w:val="20"/>
        </w:rPr>
        <w:t>n</w:t>
      </w:r>
      <w:r w:rsidRPr="00B979ED">
        <w:rPr>
          <w:rFonts w:ascii="Arial" w:hAnsi="Arial" w:cs="Arial"/>
          <w:sz w:val="20"/>
          <w:szCs w:val="20"/>
        </w:rPr>
        <w:t xml:space="preserve">iosek o płatność </w:t>
      </w:r>
      <w:r w:rsidR="00236F03" w:rsidRPr="00B979ED">
        <w:rPr>
          <w:rFonts w:ascii="Arial" w:hAnsi="Arial" w:cs="Arial"/>
          <w:sz w:val="20"/>
          <w:szCs w:val="20"/>
        </w:rPr>
        <w:t xml:space="preserve">rozliczający </w:t>
      </w:r>
      <w:r w:rsidRPr="00B979ED">
        <w:rPr>
          <w:rFonts w:ascii="Arial" w:hAnsi="Arial" w:cs="Arial"/>
          <w:sz w:val="20"/>
          <w:szCs w:val="20"/>
        </w:rPr>
        <w:t xml:space="preserve">zaliczkę zobowiązany jest do przedkładania wyciągów z rachunku </w:t>
      </w:r>
      <w:r w:rsidR="00B81649">
        <w:rPr>
          <w:rFonts w:ascii="Arial" w:hAnsi="Arial" w:cs="Arial"/>
          <w:sz w:val="20"/>
          <w:szCs w:val="20"/>
        </w:rPr>
        <w:t xml:space="preserve">bankowego Beneficjenta – zaliczkowego </w:t>
      </w:r>
      <w:r w:rsidRPr="00B979ED">
        <w:rPr>
          <w:rFonts w:ascii="Arial" w:hAnsi="Arial" w:cs="Arial"/>
          <w:sz w:val="20"/>
          <w:szCs w:val="20"/>
        </w:rPr>
        <w:t xml:space="preserve">za okres, którego dotyczy wniosek o płatność. </w:t>
      </w:r>
      <w:r w:rsidR="00533175" w:rsidRPr="00B979ED">
        <w:rPr>
          <w:rFonts w:ascii="Arial" w:hAnsi="Arial" w:cs="Arial"/>
          <w:sz w:val="20"/>
          <w:szCs w:val="20"/>
        </w:rPr>
        <w:t>W przypadku stwierdzenia przez Instytucję Pośrednicząc</w:t>
      </w:r>
      <w:r w:rsidR="00B81649">
        <w:rPr>
          <w:rFonts w:ascii="Arial" w:hAnsi="Arial" w:cs="Arial"/>
          <w:sz w:val="20"/>
          <w:szCs w:val="20"/>
        </w:rPr>
        <w:t>ą</w:t>
      </w:r>
      <w:r w:rsidR="00533175" w:rsidRPr="00B979ED">
        <w:rPr>
          <w:rFonts w:ascii="Arial" w:hAnsi="Arial" w:cs="Arial"/>
          <w:sz w:val="20"/>
          <w:szCs w:val="20"/>
        </w:rPr>
        <w:t xml:space="preserve"> 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 xml:space="preserve">owym </w:t>
      </w:r>
      <w:r w:rsidRPr="00B979ED">
        <w:rPr>
          <w:rFonts w:ascii="Arial" w:hAnsi="Arial" w:cs="Arial"/>
          <w:sz w:val="20"/>
          <w:szCs w:val="20"/>
        </w:rPr>
        <w:t>Instytucja Pośrednicząca poinformuje Beneficjenta o trybie i terminie zwrotu odsetek narosłych w</w:t>
      </w:r>
      <w:r w:rsidR="000B3BEF" w:rsidRPr="00B979ED">
        <w:rPr>
          <w:rFonts w:ascii="Arial" w:hAnsi="Arial" w:cs="Arial"/>
          <w:sz w:val="20"/>
          <w:szCs w:val="20"/>
        </w:rPr>
        <w:t> </w:t>
      </w:r>
      <w:r w:rsidRPr="00B979ED">
        <w:rPr>
          <w:rFonts w:ascii="Arial" w:hAnsi="Arial" w:cs="Arial"/>
          <w:sz w:val="20"/>
          <w:szCs w:val="20"/>
        </w:rPr>
        <w:t>danym roku budżetowym. W takim przypadku Beneficjent zobowiązuje się do zwrotu odsetek narosłych na rachunku bankowym Beneficjenta – zaliczkowym</w:t>
      </w:r>
      <w:r w:rsidR="00344E7A">
        <w:rPr>
          <w:rFonts w:ascii="Arial" w:hAnsi="Arial" w:cs="Arial"/>
          <w:sz w:val="20"/>
          <w:szCs w:val="20"/>
        </w:rPr>
        <w:t>.</w:t>
      </w:r>
      <w:r w:rsidRPr="00B979ED">
        <w:rPr>
          <w:rStyle w:val="Odwoanieprzypisudolnego"/>
          <w:rFonts w:ascii="Arial" w:hAnsi="Arial" w:cs="Arial"/>
          <w:sz w:val="20"/>
          <w:szCs w:val="20"/>
        </w:rPr>
        <w:footnoteReference w:id="53"/>
      </w:r>
    </w:p>
    <w:bookmarkEnd w:id="18"/>
    <w:p w14:paraId="4E08BB87" w14:textId="6A4433E7" w:rsidR="00663045" w:rsidRDefault="00663045" w:rsidP="00A17D3F">
      <w:pPr>
        <w:pStyle w:val="Akapitzlist"/>
        <w:numPr>
          <w:ilvl w:val="0"/>
          <w:numId w:val="36"/>
        </w:numPr>
        <w:ind w:left="426" w:hanging="426"/>
        <w:jc w:val="both"/>
        <w:rPr>
          <w:rFonts w:ascii="Arial" w:hAnsi="Arial" w:cs="Arial"/>
          <w:sz w:val="20"/>
          <w:szCs w:val="20"/>
        </w:rPr>
      </w:pPr>
      <w:r>
        <w:rPr>
          <w:rFonts w:ascii="Arial" w:hAnsi="Arial" w:cs="Arial"/>
          <w:sz w:val="20"/>
          <w:szCs w:val="20"/>
        </w:rPr>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445E4803" w:rsidR="00100FE2" w:rsidRPr="004B017E" w:rsidRDefault="00100FE2" w:rsidP="00A17D3F">
      <w:pPr>
        <w:pStyle w:val="Tekstpodstawowy2"/>
        <w:numPr>
          <w:ilvl w:val="0"/>
          <w:numId w:val="36"/>
        </w:numPr>
        <w:tabs>
          <w:tab w:val="num" w:pos="397"/>
        </w:tabs>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54"/>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9" w:name="_Hlk134682426"/>
      <w:r w:rsidRPr="004B017E">
        <w:rPr>
          <w:rFonts w:ascii="Arial" w:hAnsi="Arial" w:cs="Arial"/>
          <w:color w:val="000000" w:themeColor="text1"/>
          <w:sz w:val="20"/>
          <w:szCs w:val="20"/>
        </w:rPr>
        <w:lastRenderedPageBreak/>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9"/>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5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1BA4761F"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w:t>
      </w:r>
      <w:r w:rsidR="00D11A00">
        <w:rPr>
          <w:rFonts w:ascii="Arial" w:hAnsi="Arial" w:cs="Arial"/>
          <w:sz w:val="20"/>
          <w:szCs w:val="20"/>
        </w:rPr>
        <w:t xml:space="preserve"> </w:t>
      </w:r>
      <w:r w:rsidR="00320D73" w:rsidRPr="00320D73">
        <w:rPr>
          <w:rFonts w:ascii="Arial" w:hAnsi="Arial" w:cs="Arial"/>
          <w:sz w:val="20"/>
          <w:szCs w:val="20"/>
        </w:rPr>
        <w:t xml:space="preserve">U. </w:t>
      </w:r>
      <w:r w:rsidR="00D03462">
        <w:rPr>
          <w:rFonts w:ascii="Arial" w:hAnsi="Arial" w:cs="Arial"/>
          <w:sz w:val="20"/>
          <w:szCs w:val="20"/>
        </w:rPr>
        <w:t xml:space="preserve">z </w:t>
      </w:r>
      <w:r w:rsidR="00320D73" w:rsidRPr="00320D73">
        <w:rPr>
          <w:rFonts w:ascii="Arial" w:hAnsi="Arial" w:cs="Arial"/>
          <w:sz w:val="20"/>
          <w:szCs w:val="20"/>
        </w:rPr>
        <w:t xml:space="preserve">2022 </w:t>
      </w:r>
      <w:r w:rsidR="00D03462">
        <w:rPr>
          <w:rFonts w:ascii="Arial" w:hAnsi="Arial" w:cs="Arial"/>
          <w:sz w:val="20"/>
          <w:szCs w:val="20"/>
        </w:rPr>
        <w:t xml:space="preserve">r. </w:t>
      </w:r>
      <w:r w:rsidR="00320D73" w:rsidRPr="00320D73">
        <w:rPr>
          <w:rFonts w:ascii="Arial" w:hAnsi="Arial" w:cs="Arial"/>
          <w:sz w:val="20"/>
          <w:szCs w:val="20"/>
        </w:rPr>
        <w:t>poz. 1520</w:t>
      </w:r>
      <w:r w:rsidR="00D03462">
        <w:rPr>
          <w:rFonts w:ascii="Arial" w:hAnsi="Arial" w:cs="Arial"/>
          <w:sz w:val="20"/>
          <w:szCs w:val="20"/>
        </w:rPr>
        <w:t>,</w:t>
      </w:r>
      <w:r w:rsidR="00320D73">
        <w:rPr>
          <w:rFonts w:ascii="Arial" w:hAnsi="Arial" w:cs="Arial"/>
          <w:sz w:val="20"/>
          <w:szCs w:val="20"/>
        </w:rPr>
        <w:t xml:space="preserve"> </w:t>
      </w:r>
      <w:r w:rsidR="00320D73" w:rsidRPr="00320D73">
        <w:rPr>
          <w:rFonts w:ascii="Arial" w:hAnsi="Arial" w:cs="Arial"/>
          <w:sz w:val="20"/>
          <w:szCs w:val="20"/>
        </w:rPr>
        <w:t xml:space="preserve">z </w:t>
      </w:r>
      <w:proofErr w:type="spellStart"/>
      <w:r w:rsidR="00320D73" w:rsidRPr="00320D73">
        <w:rPr>
          <w:rFonts w:ascii="Arial" w:hAnsi="Arial" w:cs="Arial"/>
          <w:sz w:val="20"/>
          <w:szCs w:val="20"/>
        </w:rPr>
        <w:t>późn</w:t>
      </w:r>
      <w:proofErr w:type="spellEnd"/>
      <w:r w:rsidR="00320D73" w:rsidRPr="00320D73">
        <w:rPr>
          <w:rFonts w:ascii="Arial" w:hAnsi="Arial" w:cs="Arial"/>
          <w:sz w:val="20"/>
          <w:szCs w:val="20"/>
        </w:rPr>
        <w:t>. zm</w:t>
      </w:r>
      <w:r w:rsidR="00320D73">
        <w:rPr>
          <w:rFonts w:ascii="Arial" w:hAnsi="Arial" w:cs="Arial"/>
          <w:sz w:val="20"/>
          <w:szCs w:val="20"/>
        </w:rPr>
        <w:t>.</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796FEE04"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5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560AF667"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5ABF3A5E"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21B72884"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 xml:space="preserve">dotyczących </w:t>
      </w:r>
      <w:r w:rsidR="009234B4" w:rsidRPr="009234B4">
        <w:rPr>
          <w:rFonts w:ascii="Arial" w:hAnsi="Arial" w:cs="Arial"/>
          <w:sz w:val="20"/>
          <w:szCs w:val="20"/>
        </w:rPr>
        <w:t xml:space="preserve">realizacji </w:t>
      </w:r>
      <w:r w:rsidR="00F22A9D" w:rsidRPr="00E622B9">
        <w:rPr>
          <w:rFonts w:ascii="Arial" w:hAnsi="Arial" w:cs="Arial"/>
          <w:sz w:val="20"/>
          <w:szCs w:val="20"/>
        </w:rPr>
        <w:t>zasad równościowych</w:t>
      </w:r>
      <w:r w:rsidR="009234B4" w:rsidRPr="009234B4">
        <w:t xml:space="preserve"> </w:t>
      </w:r>
      <w:r w:rsidR="009234B4" w:rsidRPr="009234B4">
        <w:rPr>
          <w:rFonts w:ascii="Arial" w:hAnsi="Arial" w:cs="Arial"/>
          <w:sz w:val="20"/>
          <w:szCs w:val="20"/>
        </w:rPr>
        <w:t>w ramach funduszy unijnych na lata 2021-2027</w:t>
      </w:r>
      <w:r w:rsidRPr="009325D5">
        <w:rPr>
          <w:rFonts w:ascii="Arial" w:hAnsi="Arial" w:cs="Arial"/>
          <w:sz w:val="20"/>
          <w:szCs w:val="20"/>
        </w:rPr>
        <w:t xml:space="preserve">. Brak wydatków po </w:t>
      </w:r>
      <w:r w:rsidRPr="005448F6">
        <w:rPr>
          <w:rFonts w:ascii="Arial" w:hAnsi="Arial" w:cs="Arial"/>
          <w:sz w:val="20"/>
          <w:szCs w:val="20"/>
        </w:rPr>
        <w:lastRenderedPageBreak/>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19810452"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5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752F097A"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17DD81DC"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t>
      </w:r>
      <w:r w:rsidRPr="0025675B">
        <w:rPr>
          <w:rFonts w:ascii="Arial" w:hAnsi="Arial" w:cs="Arial"/>
          <w:color w:val="000000"/>
          <w:sz w:val="20"/>
          <w:szCs w:val="20"/>
          <w:lang w:eastAsia="pl-PL"/>
        </w:rPr>
        <w:br/>
        <w:t>w 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5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288B8BA7"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5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0C7942BD"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lastRenderedPageBreak/>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t>.............................</w:t>
      </w:r>
      <w:r w:rsidR="00344E7A">
        <w:rPr>
          <w:rFonts w:ascii="Arial" w:hAnsi="Arial" w:cs="Arial"/>
          <w:sz w:val="20"/>
          <w:szCs w:val="20"/>
        </w:rPr>
        <w:t>;</w:t>
      </w:r>
      <w:r w:rsidRPr="002844FC">
        <w:rPr>
          <w:rFonts w:ascii="Arial" w:hAnsi="Arial" w:cs="Arial"/>
          <w:sz w:val="20"/>
          <w:szCs w:val="20"/>
          <w:vertAlign w:val="superscript"/>
        </w:rPr>
        <w:footnoteReference w:id="60"/>
      </w:r>
    </w:p>
    <w:p w14:paraId="0FD08F51" w14:textId="1F02ADEF"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6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62"/>
      </w:r>
      <w:r w:rsidRPr="00E04830">
        <w:rPr>
          <w:rStyle w:val="Odwoanieprzypisudolnego"/>
          <w:rFonts w:ascii="Arial" w:hAnsi="Arial" w:cs="Arial"/>
          <w:sz w:val="20"/>
          <w:szCs w:val="20"/>
        </w:rPr>
        <w:footnoteReference w:id="6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64"/>
      </w:r>
      <w:r>
        <w:rPr>
          <w:rStyle w:val="Odwoanieprzypisudolnego"/>
          <w:rFonts w:ascii="Arial" w:hAnsi="Arial"/>
          <w:sz w:val="20"/>
          <w:szCs w:val="20"/>
        </w:rPr>
        <w:footnoteReference w:id="6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6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71F7FA9C" w:rsidR="00663045" w:rsidRPr="004E3D85"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 przypadku</w:t>
      </w:r>
      <w:r w:rsidR="00A72AF9">
        <w:rPr>
          <w:rFonts w:ascii="Arial" w:hAnsi="Arial" w:cs="Arial"/>
          <w:sz w:val="20"/>
          <w:szCs w:val="20"/>
        </w:rPr>
        <w:t>,</w:t>
      </w:r>
      <w:r>
        <w:rPr>
          <w:rFonts w:ascii="Arial" w:hAnsi="Arial" w:cs="Arial"/>
          <w:sz w:val="20"/>
          <w:szCs w:val="20"/>
        </w:rPr>
        <w:t xml:space="preserve"> gdy Beneficjentem </w:t>
      </w:r>
      <w:r w:rsidR="002F4ACB">
        <w:rPr>
          <w:rFonts w:ascii="Arial" w:hAnsi="Arial" w:cs="Arial"/>
          <w:sz w:val="20"/>
          <w:szCs w:val="20"/>
        </w:rPr>
        <w:t xml:space="preserve">jest </w:t>
      </w:r>
      <w:r>
        <w:rPr>
          <w:rFonts w:ascii="Arial" w:hAnsi="Arial" w:cs="Arial"/>
          <w:sz w:val="20"/>
          <w:szCs w:val="20"/>
        </w:rPr>
        <w:t>podmiot prowadząc</w:t>
      </w:r>
      <w:r w:rsidR="002F4ACB">
        <w:rPr>
          <w:rFonts w:ascii="Arial" w:hAnsi="Arial" w:cs="Arial"/>
          <w:sz w:val="20"/>
          <w:szCs w:val="20"/>
        </w:rPr>
        <w:t>y</w:t>
      </w:r>
      <w:r>
        <w:rPr>
          <w:rFonts w:ascii="Arial" w:hAnsi="Arial" w:cs="Arial"/>
          <w:sz w:val="20"/>
          <w:szCs w:val="20"/>
        </w:rPr>
        <w:t xml:space="preserve"> działalność gospodarczą w formie spółki cywilnej weksel in blanco, o którym mowa w ust. 2, jest wystawiany przez wszystkich wspólników tej </w:t>
      </w:r>
      <w:r w:rsidRPr="004E3D85">
        <w:rPr>
          <w:rFonts w:ascii="Arial" w:hAnsi="Arial" w:cs="Arial"/>
          <w:sz w:val="20"/>
          <w:szCs w:val="20"/>
        </w:rPr>
        <w:t>spółki.</w:t>
      </w:r>
      <w:r w:rsidR="00D9621D" w:rsidRPr="004E3D85">
        <w:rPr>
          <w:rStyle w:val="Odwoanieprzypisudolnego"/>
          <w:rFonts w:ascii="Arial" w:hAnsi="Arial"/>
          <w:sz w:val="20"/>
          <w:szCs w:val="20"/>
        </w:rPr>
        <w:footnoteReference w:id="67"/>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lastRenderedPageBreak/>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68"/>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52154A12"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435C07">
        <w:rPr>
          <w:rFonts w:ascii="Arial" w:hAnsi="Arial" w:cs="Arial"/>
          <w:sz w:val="20"/>
          <w:szCs w:val="20"/>
        </w:rPr>
        <w:t xml:space="preserve">aktualnymi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5ED47C48"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69"/>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70"/>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1000478F" w:rsidR="00C25C34" w:rsidRPr="00C25C34" w:rsidRDefault="00DF2150"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w:t>
      </w:r>
      <w:r w:rsidR="002B3EF6" w:rsidRPr="002B3EF6">
        <w:rPr>
          <w:rFonts w:ascii="Arial" w:hAnsi="Arial" w:cs="Arial"/>
          <w:sz w:val="20"/>
          <w:szCs w:val="20"/>
        </w:rPr>
        <w:t xml:space="preserve">Beneficjent jest odpowiedzialny za </w:t>
      </w:r>
      <w:r w:rsidR="002B3EF6">
        <w:rPr>
          <w:rFonts w:ascii="Arial" w:hAnsi="Arial" w:cs="Arial"/>
          <w:sz w:val="20"/>
          <w:szCs w:val="20"/>
        </w:rPr>
        <w:t>zapewnienie</w:t>
      </w:r>
      <w:r w:rsidR="002B3EF6" w:rsidRPr="002B3EF6">
        <w:rPr>
          <w:rFonts w:ascii="Arial" w:hAnsi="Arial" w:cs="Arial"/>
          <w:sz w:val="20"/>
          <w:szCs w:val="20"/>
        </w:rPr>
        <w:t xml:space="preserve"> dostęp</w:t>
      </w:r>
      <w:r w:rsidR="002B3EF6">
        <w:rPr>
          <w:rFonts w:ascii="Arial" w:hAnsi="Arial" w:cs="Arial"/>
          <w:sz w:val="20"/>
          <w:szCs w:val="20"/>
        </w:rPr>
        <w:t>u</w:t>
      </w:r>
      <w:r w:rsidR="002B3EF6" w:rsidRPr="002B3EF6">
        <w:rPr>
          <w:rFonts w:ascii="Arial" w:hAnsi="Arial" w:cs="Arial"/>
          <w:sz w:val="20"/>
          <w:szCs w:val="20"/>
        </w:rPr>
        <w:t xml:space="preserve"> do </w:t>
      </w:r>
      <w:r w:rsidR="002B3EF6">
        <w:rPr>
          <w:rFonts w:ascii="Arial" w:hAnsi="Arial" w:cs="Arial"/>
          <w:sz w:val="20"/>
          <w:szCs w:val="20"/>
        </w:rPr>
        <w:t xml:space="preserve">SL2021 wyłącznie osobom do tego uprawnionym. W </w:t>
      </w:r>
      <w:r w:rsidR="002B3EF6" w:rsidRPr="002B3EF6">
        <w:rPr>
          <w:rFonts w:ascii="Arial" w:hAnsi="Arial" w:cs="Arial"/>
          <w:sz w:val="20"/>
          <w:szCs w:val="20"/>
        </w:rPr>
        <w:t xml:space="preserve">przypadku zaniechania </w:t>
      </w:r>
      <w:r w:rsidR="002B3EF6">
        <w:rPr>
          <w:rFonts w:ascii="Arial" w:hAnsi="Arial" w:cs="Arial"/>
          <w:sz w:val="20"/>
          <w:szCs w:val="20"/>
        </w:rPr>
        <w:t>ww. obowiązkowi</w:t>
      </w:r>
      <w:r w:rsidR="002B3EF6" w:rsidRPr="002B3EF6">
        <w:rPr>
          <w:rFonts w:ascii="Arial" w:hAnsi="Arial" w:cs="Arial"/>
          <w:sz w:val="20"/>
          <w:szCs w:val="20"/>
        </w:rPr>
        <w:t xml:space="preserve">, skutki dokonania jakichkolwiek czynności w </w:t>
      </w:r>
      <w:r w:rsidR="002B3EF6">
        <w:rPr>
          <w:rFonts w:ascii="Arial" w:hAnsi="Arial" w:cs="Arial"/>
          <w:sz w:val="20"/>
          <w:szCs w:val="20"/>
        </w:rPr>
        <w:t xml:space="preserve">SL2021 obciążają bezpośrednio </w:t>
      </w:r>
      <w:r w:rsidR="002B3EF6" w:rsidRPr="002B3EF6">
        <w:rPr>
          <w:rFonts w:ascii="Arial" w:hAnsi="Arial" w:cs="Arial"/>
          <w:sz w:val="20"/>
          <w:szCs w:val="20"/>
        </w:rPr>
        <w:t>Beneficjenta</w:t>
      </w:r>
      <w:r w:rsidR="002B3EF6">
        <w:rPr>
          <w:rFonts w:ascii="Arial" w:hAnsi="Arial" w:cs="Arial"/>
          <w:sz w:val="20"/>
          <w:szCs w:val="20"/>
        </w:rPr>
        <w:t>.</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277DB0A9"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435C07">
        <w:rPr>
          <w:rFonts w:ascii="Arial" w:hAnsi="Arial" w:cs="Arial"/>
          <w:sz w:val="20"/>
          <w:szCs w:val="20"/>
        </w:rPr>
        <w:t>ych</w:t>
      </w:r>
      <w:r w:rsidR="00495A14" w:rsidRPr="00C25C34">
        <w:rPr>
          <w:rFonts w:ascii="Arial" w:hAnsi="Arial" w:cs="Arial"/>
          <w:sz w:val="20"/>
          <w:szCs w:val="20"/>
        </w:rPr>
        <w:t xml:space="preserve"> </w:t>
      </w:r>
      <w:bookmarkStart w:id="20"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bookmarkEnd w:id="20"/>
      <w:r w:rsidR="0021408A">
        <w:rPr>
          <w:rFonts w:ascii="Arial" w:hAnsi="Arial" w:cs="Arial"/>
          <w:sz w:val="20"/>
          <w:szCs w:val="20"/>
        </w:rPr>
        <w:t xml:space="preserve">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71"/>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72"/>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18B0C0A2"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73"/>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063E5AC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0C01A8C5"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w:t>
      </w:r>
      <w:r w:rsidR="002921AB">
        <w:rPr>
          <w:rFonts w:ascii="Arial" w:hAnsi="Arial" w:cs="Arial"/>
          <w:spacing w:val="0"/>
        </w:rPr>
        <w:t> </w:t>
      </w:r>
      <w:r w:rsidRPr="00100FE2">
        <w:rPr>
          <w:rFonts w:ascii="Arial" w:hAnsi="Arial" w:cs="Arial"/>
          <w:spacing w:val="0"/>
        </w:rPr>
        <w:t>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lastRenderedPageBreak/>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206ED309"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473403C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1" w:name="_Hlk125393185"/>
      <w:r w:rsidRPr="00A155BA">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2" w:name="_Hlk136342406"/>
      <w:r w:rsidR="00814095">
        <w:rPr>
          <w:rFonts w:ascii="Arial" w:hAnsi="Arial" w:cs="Arial"/>
          <w:spacing w:val="0"/>
        </w:rPr>
        <w:t xml:space="preserve"> </w:t>
      </w:r>
    </w:p>
    <w:bookmarkEnd w:id="22"/>
    <w:p w14:paraId="4691474C" w14:textId="76E97829"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0C89ACE6"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BB25A4" w:rsidRPr="00BB25A4">
          <w:rPr>
            <w:rStyle w:val="Hipercze"/>
            <w:rFonts w:ascii="Arial" w:eastAsia="Calibri" w:hAnsi="Arial" w:cs="Arial"/>
            <w:sz w:val="20"/>
            <w:szCs w:val="20"/>
            <w:lang w:val="fr-FR"/>
          </w:rPr>
          <w:t>inspektor.ochrony.danych@klimat.gov.pl./</w:t>
        </w:r>
        <w:r w:rsidR="00BB25A4" w:rsidRPr="00BB25A4">
          <w:rPr>
            <w:rStyle w:val="Hipercze"/>
            <w:rFonts w:ascii="Arial" w:eastAsia="Calibri" w:hAnsi="Arial" w:cs="Arial"/>
            <w:sz w:val="20"/>
            <w:szCs w:val="20"/>
            <w:vertAlign w:val="superscript"/>
            <w:lang w:val="fr-FR"/>
          </w:rPr>
          <w:footnoteReference w:id="74"/>
        </w:r>
        <w:r w:rsidR="00BB25A4" w:rsidRPr="00BB25A4">
          <w:rPr>
            <w:rStyle w:val="Hipercze"/>
            <w:rFonts w:ascii="Arial" w:eastAsia="Calibri" w:hAnsi="Arial" w:cs="Arial"/>
            <w:sz w:val="20"/>
            <w:szCs w:val="20"/>
            <w:lang w:val="fr-FR"/>
          </w:rPr>
          <w:t>Instytucja</w:t>
        </w:r>
      </w:hyperlink>
      <w:r w:rsidR="00BB25A4" w:rsidRPr="00BB25A4">
        <w:rPr>
          <w:rFonts w:ascii="Arial" w:eastAsia="Calibri" w:hAnsi="Arial" w:cs="Arial"/>
          <w:sz w:val="20"/>
          <w:szCs w:val="20"/>
          <w:lang w:val="fr-FR"/>
        </w:rPr>
        <w:t xml:space="preserve"> Wdrażająca: inspektorochronydanych@nfosigw.gov.pl</w:t>
      </w:r>
      <w:r w:rsidR="00BB25A4">
        <w:rPr>
          <w:rFonts w:ascii="Arial" w:eastAsia="Calibri" w:hAnsi="Arial" w:cs="Arial"/>
          <w:sz w:val="20"/>
          <w:szCs w:val="20"/>
          <w:lang w:val="fr-FR"/>
        </w:rPr>
        <w:t>.</w:t>
      </w:r>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21"/>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212E2D50"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proofErr w:type="spellStart"/>
      <w:r w:rsidR="002F17F8">
        <w:rPr>
          <w:rFonts w:ascii="Arial" w:hAnsi="Arial" w:cs="Arial"/>
          <w:sz w:val="20"/>
          <w:szCs w:val="20"/>
        </w:rPr>
        <w:t>Pzp</w:t>
      </w:r>
      <w:proofErr w:type="spellEnd"/>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54D64340"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F30FA64"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 xml:space="preserve">podstawową sankcją jest </w:t>
      </w:r>
      <w:proofErr w:type="spellStart"/>
      <w:r w:rsidR="00F05857" w:rsidRPr="009F3E05">
        <w:rPr>
          <w:rFonts w:ascii="Arial" w:hAnsi="Arial" w:cs="Arial"/>
          <w:sz w:val="20"/>
          <w:szCs w:val="20"/>
        </w:rPr>
        <w:t>niekwalifikowalność</w:t>
      </w:r>
      <w:proofErr w:type="spellEnd"/>
      <w:r w:rsidR="00F05857" w:rsidRPr="009F3E05">
        <w:rPr>
          <w:rFonts w:ascii="Arial" w:hAnsi="Arial" w:cs="Arial"/>
          <w:sz w:val="20"/>
          <w:szCs w:val="20"/>
        </w:rPr>
        <w:t xml:space="preserve">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r w:rsidR="001C4855">
        <w:rPr>
          <w:rFonts w:ascii="Arial" w:hAnsi="Arial" w:cs="Arial"/>
          <w:sz w:val="20"/>
          <w:szCs w:val="20"/>
        </w:rPr>
        <w:t>Taryfikator stosuje się również</w:t>
      </w:r>
      <w:r w:rsidR="00425E39">
        <w:rPr>
          <w:rFonts w:ascii="Arial" w:hAnsi="Arial" w:cs="Arial"/>
          <w:sz w:val="20"/>
          <w:szCs w:val="20"/>
        </w:rPr>
        <w:t xml:space="preserve"> </w:t>
      </w:r>
      <w:r w:rsidR="008B14A8" w:rsidRPr="009F3E05">
        <w:rPr>
          <w:rFonts w:ascii="Arial" w:hAnsi="Arial" w:cs="Arial"/>
          <w:sz w:val="20"/>
          <w:szCs w:val="20"/>
        </w:rPr>
        <w:t xml:space="preserve">do wydatków </w:t>
      </w:r>
      <w:r w:rsidR="00FF4ED4" w:rsidRPr="009F3E05">
        <w:rPr>
          <w:rFonts w:ascii="Arial" w:hAnsi="Arial" w:cs="Arial"/>
          <w:sz w:val="20"/>
          <w:szCs w:val="20"/>
        </w:rPr>
        <w:t xml:space="preserve">nieprawidłowo </w:t>
      </w:r>
      <w:r w:rsidR="008B14A8" w:rsidRPr="009F3E05">
        <w:rPr>
          <w:rFonts w:ascii="Arial" w:hAnsi="Arial" w:cs="Arial"/>
          <w:sz w:val="20"/>
          <w:szCs w:val="20"/>
        </w:rPr>
        <w:t>poniesionych ze środków przekazanych w formie dotacji celowej.</w:t>
      </w:r>
      <w:r w:rsidR="00560040">
        <w:rPr>
          <w:rStyle w:val="Odwoanieprzypisudolnego"/>
          <w:rFonts w:ascii="Arial" w:hAnsi="Arial"/>
          <w:sz w:val="20"/>
          <w:szCs w:val="20"/>
        </w:rPr>
        <w:footnoteReference w:id="75"/>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248644A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0E35668C"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lastRenderedPageBreak/>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31ABCD92"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76"/>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3"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4"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4"/>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3"/>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2306FAC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lastRenderedPageBreak/>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0DF62480"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 (Dz.</w:t>
      </w:r>
      <w:r w:rsidR="00E65E20">
        <w:rPr>
          <w:rFonts w:ascii="Arial" w:hAnsi="Arial" w:cs="Arial"/>
          <w:sz w:val="20"/>
          <w:szCs w:val="20"/>
        </w:rPr>
        <w:t xml:space="preserve"> </w:t>
      </w:r>
      <w:r w:rsidRPr="009325D5">
        <w:rPr>
          <w:rFonts w:ascii="Arial" w:hAnsi="Arial" w:cs="Arial"/>
          <w:sz w:val="20"/>
          <w:szCs w:val="20"/>
        </w:rPr>
        <w:t xml:space="preserve">U. z </w:t>
      </w:r>
      <w:r w:rsidR="00F948F6">
        <w:rPr>
          <w:rFonts w:ascii="Arial" w:hAnsi="Arial" w:cs="Arial"/>
          <w:sz w:val="20"/>
          <w:szCs w:val="20"/>
        </w:rPr>
        <w:t>20</w:t>
      </w:r>
      <w:r w:rsidR="00A72AF9">
        <w:rPr>
          <w:rFonts w:ascii="Arial" w:hAnsi="Arial" w:cs="Arial"/>
          <w:sz w:val="20"/>
          <w:szCs w:val="20"/>
        </w:rPr>
        <w:t>22</w:t>
      </w:r>
      <w:r w:rsidR="000C1B36">
        <w:rPr>
          <w:rFonts w:ascii="Arial" w:hAnsi="Arial" w:cs="Arial"/>
          <w:sz w:val="20"/>
          <w:szCs w:val="20"/>
        </w:rPr>
        <w:t xml:space="preserve"> r.</w:t>
      </w:r>
      <w:r w:rsidRPr="009325D5">
        <w:rPr>
          <w:rFonts w:ascii="Arial" w:hAnsi="Arial" w:cs="Arial"/>
          <w:sz w:val="20"/>
          <w:szCs w:val="20"/>
        </w:rPr>
        <w:t xml:space="preserve"> poz. </w:t>
      </w:r>
      <w:r w:rsidR="00A72AF9">
        <w:rPr>
          <w:rFonts w:ascii="Arial" w:hAnsi="Arial" w:cs="Arial"/>
          <w:sz w:val="20"/>
          <w:szCs w:val="20"/>
        </w:rPr>
        <w:t>93</w:t>
      </w:r>
      <w:r w:rsidR="00F948F6">
        <w:rPr>
          <w:rFonts w:ascii="Arial" w:hAnsi="Arial" w:cs="Arial"/>
          <w:sz w:val="20"/>
          <w:szCs w:val="20"/>
        </w:rPr>
        <w:t>1</w:t>
      </w:r>
      <w:r w:rsidRPr="009325D5">
        <w:rPr>
          <w:rFonts w:ascii="Arial" w:hAnsi="Arial" w:cs="Arial"/>
          <w:sz w:val="20"/>
          <w:szCs w:val="20"/>
        </w:rPr>
        <w:t xml:space="preserve">, z </w:t>
      </w:r>
      <w:proofErr w:type="spellStart"/>
      <w:r w:rsidRPr="009325D5">
        <w:rPr>
          <w:rFonts w:ascii="Arial" w:hAnsi="Arial" w:cs="Arial"/>
          <w:sz w:val="20"/>
          <w:szCs w:val="20"/>
        </w:rPr>
        <w:t>późn</w:t>
      </w:r>
      <w:proofErr w:type="spellEnd"/>
      <w:r w:rsidRPr="009325D5">
        <w:rPr>
          <w:rFonts w:ascii="Arial" w:hAnsi="Arial" w:cs="Arial"/>
          <w:sz w:val="20"/>
          <w:szCs w:val="20"/>
        </w:rPr>
        <w:t>. zm.).</w:t>
      </w:r>
    </w:p>
    <w:p w14:paraId="2004A13F" w14:textId="64B8E6A3"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w:t>
      </w:r>
      <w:r w:rsidR="00047FE2">
        <w:rPr>
          <w:rFonts w:ascii="Arial" w:hAnsi="Arial" w:cs="Arial"/>
          <w:sz w:val="20"/>
          <w:szCs w:val="20"/>
        </w:rPr>
        <w:t xml:space="preserve"> w postaci</w:t>
      </w:r>
      <w:r w:rsidRPr="009325D5">
        <w:rPr>
          <w:rFonts w:ascii="Arial" w:hAnsi="Arial" w:cs="Arial"/>
          <w:sz w:val="20"/>
          <w:szCs w:val="20"/>
        </w:rPr>
        <w:t xml:space="preserve"> ich uwierzytelnionych odpisów lub na powszechnie uznanych nośnikach danych, w tym jako elektroniczne wersje dokumentów oryginalnych lub dokumenty istniejące wyłącznie w wersji elektronicznej.</w:t>
      </w:r>
    </w:p>
    <w:p w14:paraId="6CAAC33A" w14:textId="3D41AF7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zmian</w:t>
      </w:r>
      <w:r w:rsidR="00047FE2">
        <w:rPr>
          <w:rFonts w:ascii="Arial" w:hAnsi="Arial" w:cs="Arial"/>
          <w:sz w:val="20"/>
          <w:szCs w:val="20"/>
        </w:rPr>
        <w:t>ie</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5"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5"/>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6" w:name="_Hlk109978927"/>
      <w:r w:rsidRPr="00F57042">
        <w:rPr>
          <w:rFonts w:ascii="Arial" w:hAnsi="Arial" w:cs="Arial"/>
          <w:sz w:val="20"/>
          <w:szCs w:val="20"/>
        </w:rPr>
        <w:t xml:space="preserve">Beneficjent jest zobowiązany do współpracy </w:t>
      </w:r>
      <w:bookmarkEnd w:id="26"/>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7"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7"/>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6CF89100"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w:t>
      </w:r>
      <w:r w:rsidR="00B25FAE">
        <w:rPr>
          <w:rFonts w:ascii="Arial" w:hAnsi="Arial" w:cs="Arial"/>
          <w:sz w:val="20"/>
          <w:szCs w:val="20"/>
          <w:lang w:eastAsia="pl-PL"/>
        </w:rPr>
        <w:t>3</w:t>
      </w:r>
      <w:r w:rsidRPr="00F57042">
        <w:rPr>
          <w:rFonts w:ascii="Arial" w:hAnsi="Arial" w:cs="Arial"/>
          <w:sz w:val="20"/>
          <w:szCs w:val="20"/>
          <w:lang w:eastAsia="pl-PL"/>
        </w:rPr>
        <w:t xml:space="preserve"> r. poz. </w:t>
      </w:r>
      <w:r w:rsidR="00B25FAE">
        <w:rPr>
          <w:rFonts w:ascii="Arial" w:hAnsi="Arial" w:cs="Arial"/>
          <w:sz w:val="20"/>
          <w:szCs w:val="20"/>
          <w:lang w:eastAsia="pl-PL"/>
        </w:rPr>
        <w:t>773</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40F3F9EC" w:rsidR="00663045" w:rsidRPr="00AA4421" w:rsidRDefault="00663045" w:rsidP="005F5F81">
      <w:pPr>
        <w:pStyle w:val="Tekstpodstawowy"/>
        <w:spacing w:after="120"/>
        <w:jc w:val="center"/>
        <w:rPr>
          <w:rFonts w:ascii="Arial" w:hAnsi="Arial" w:cs="Arial"/>
          <w:sz w:val="20"/>
          <w:szCs w:val="20"/>
        </w:rPr>
      </w:pPr>
      <w:bookmarkStart w:id="28"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25FCA37E"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9"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1C7CEC9C"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4E76C7" w:rsidRPr="009851C3">
        <w:rPr>
          <w:rFonts w:ascii="Arial" w:hAnsi="Arial" w:cs="Arial"/>
          <w:sz w:val="20"/>
          <w:szCs w:val="20"/>
        </w:rPr>
        <w:t>, z zastrzeżeniem pkt 2</w:t>
      </w:r>
      <w:r w:rsidR="00A72AF9" w:rsidRPr="009851C3">
        <w:rPr>
          <w:rFonts w:ascii="Arial" w:hAnsi="Arial" w:cs="Arial"/>
          <w:sz w:val="20"/>
          <w:szCs w:val="20"/>
        </w:rPr>
        <w:t>,</w:t>
      </w:r>
      <w:r w:rsidR="002E4492">
        <w:rPr>
          <w:rStyle w:val="Odwoanieprzypisudolnego"/>
          <w:rFonts w:ascii="Arial" w:hAnsi="Arial"/>
          <w:sz w:val="20"/>
          <w:szCs w:val="20"/>
        </w:rPr>
        <w:footnoteReference w:id="77"/>
      </w:r>
      <w:r w:rsidR="00FB1604" w:rsidRPr="009851C3">
        <w:rPr>
          <w:rFonts w:ascii="Arial" w:hAnsi="Arial" w:cs="Arial"/>
          <w:sz w:val="20"/>
          <w:szCs w:val="20"/>
        </w:rPr>
        <w:t xml:space="preserve"> </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lastRenderedPageBreak/>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w:t>
      </w:r>
      <w:proofErr w:type="spellStart"/>
      <w:r w:rsidR="00262486" w:rsidRPr="009851C3">
        <w:rPr>
          <w:rFonts w:ascii="Arial" w:hAnsi="Arial" w:cs="Arial"/>
          <w:sz w:val="20"/>
          <w:szCs w:val="20"/>
        </w:rPr>
        <w:t>pełnokolorowa</w:t>
      </w:r>
      <w:proofErr w:type="spellEnd"/>
      <w:r w:rsidR="00262486" w:rsidRPr="009851C3">
        <w:rPr>
          <w:rFonts w:ascii="Arial" w:hAnsi="Arial" w:cs="Arial"/>
          <w:sz w:val="20"/>
          <w:szCs w:val="20"/>
        </w:rPr>
        <w:t>)</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11B7871E"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6AC7A11B" w:rsidR="000C08A4" w:rsidRDefault="000C08A4"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umieszczenia w miejscu realizacji Projektu trwałej tablicy informacyjnej podkreślającej fakt otrzymania dofinansowania z Unii Europejskiej, niezwłocznie po rozpoczęciu fizycznej realizacji Projektu</w:t>
      </w:r>
      <w:r w:rsidR="006729A0">
        <w:rPr>
          <w:rFonts w:ascii="Arial" w:hAnsi="Arial" w:cs="Arial"/>
          <w:sz w:val="20"/>
          <w:szCs w:val="20"/>
        </w:rPr>
        <w:t>,</w:t>
      </w:r>
      <w:r>
        <w:rPr>
          <w:rFonts w:ascii="Arial" w:hAnsi="Arial" w:cs="Arial"/>
          <w:sz w:val="20"/>
          <w:szCs w:val="20"/>
        </w:rPr>
        <w:t xml:space="preserve"> obejmującego inwestycje rzeczowe lub zainstalowaniu zakupionego sprzętu</w:t>
      </w:r>
      <w:r w:rsidR="006729A0">
        <w:rPr>
          <w:rFonts w:ascii="Arial" w:hAnsi="Arial" w:cs="Arial"/>
          <w:sz w:val="20"/>
          <w:szCs w:val="20"/>
        </w:rPr>
        <w:t>, do końca okresu trwałości</w:t>
      </w:r>
      <w:r w:rsidR="00553259">
        <w:rPr>
          <w:rFonts w:ascii="Arial" w:hAnsi="Arial" w:cs="Arial"/>
          <w:sz w:val="20"/>
          <w:szCs w:val="20"/>
        </w:rPr>
        <w:t>,</w:t>
      </w:r>
      <w:r w:rsidR="00553259" w:rsidRP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6729A0">
        <w:rPr>
          <w:rStyle w:val="Odwoanieprzypisudolnego"/>
          <w:rFonts w:ascii="Arial" w:hAnsi="Arial"/>
          <w:sz w:val="20"/>
          <w:szCs w:val="20"/>
        </w:rPr>
        <w:footnoteReference w:id="78"/>
      </w:r>
      <w:r>
        <w:rPr>
          <w:rFonts w:ascii="Arial" w:hAnsi="Arial" w:cs="Arial"/>
          <w:sz w:val="20"/>
          <w:szCs w:val="20"/>
        </w:rPr>
        <w:t>.</w:t>
      </w:r>
    </w:p>
    <w:p w14:paraId="0BFF73C8" w14:textId="0B77B2C1" w:rsidR="000C08A4" w:rsidRDefault="000C08A4" w:rsidP="00097200">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E4141D">
        <w:rPr>
          <w:rFonts w:ascii="Arial" w:hAnsi="Arial" w:cs="Arial"/>
          <w:sz w:val="20"/>
          <w:szCs w:val="20"/>
        </w:rPr>
        <w:t>;</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79"/>
      </w:r>
    </w:p>
    <w:p w14:paraId="7051AC93" w14:textId="16DF9035" w:rsidR="002E3F77" w:rsidRDefault="00663045"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r w:rsidRPr="007C3729">
        <w:rPr>
          <w:rFonts w:ascii="Arial" w:hAnsi="Arial" w:cs="Arial"/>
          <w:sz w:val="20"/>
          <w:szCs w:val="20"/>
        </w:rPr>
        <w:t>na 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7E265E">
        <w:rPr>
          <w:rFonts w:ascii="Arial" w:hAnsi="Arial" w:cs="Arial"/>
          <w:sz w:val="20"/>
          <w:szCs w:val="20"/>
        </w:rPr>
        <w:t>lub</w:t>
      </w:r>
      <w:r w:rsidR="00D572C6" w:rsidRPr="00B02F18">
        <w:rPr>
          <w:rFonts w:ascii="Arial" w:hAnsi="Arial" w:cs="Arial"/>
          <w:sz w:val="20"/>
          <w:szCs w:val="20"/>
        </w:rPr>
        <w:t xml:space="preserve"> na jego stronach mediów społecznościowych</w:t>
      </w:r>
      <w:r w:rsidR="002E3F77">
        <w:rPr>
          <w:rFonts w:ascii="Arial" w:hAnsi="Arial" w:cs="Arial"/>
          <w:sz w:val="20"/>
          <w:szCs w:val="20"/>
        </w:rPr>
        <w:t xml:space="preserve">. Opis Projektu </w:t>
      </w:r>
      <w:r w:rsidR="009607C1">
        <w:rPr>
          <w:rFonts w:ascii="Arial" w:hAnsi="Arial" w:cs="Arial"/>
          <w:sz w:val="20"/>
          <w:szCs w:val="20"/>
        </w:rPr>
        <w:t>powinien</w:t>
      </w:r>
      <w:r w:rsidR="002E3F77">
        <w:rPr>
          <w:rFonts w:ascii="Arial" w:hAnsi="Arial" w:cs="Arial"/>
          <w:sz w:val="20"/>
          <w:szCs w:val="20"/>
        </w:rPr>
        <w:t xml:space="preserve"> 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4F9B4A18"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520BCB9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ew.</w:t>
      </w:r>
      <w:r w:rsidR="002E3F77" w:rsidRPr="002E3F77">
        <w:rPr>
          <w:rFonts w:ascii="Arial" w:hAnsi="Arial" w:cs="Arial"/>
          <w:sz w:val="20"/>
          <w:szCs w:val="20"/>
        </w:rPr>
        <w:t xml:space="preserve"> 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2C311256" w14:textId="3784A164" w:rsidR="002E3F77" w:rsidRPr="002E3F77"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 xml:space="preserve">wartość </w:t>
      </w:r>
      <w:r w:rsidR="00393E23">
        <w:rPr>
          <w:rFonts w:ascii="Arial" w:hAnsi="Arial" w:cs="Arial"/>
          <w:sz w:val="20"/>
          <w:szCs w:val="20"/>
        </w:rPr>
        <w:t>P</w:t>
      </w:r>
      <w:r w:rsidRPr="002E3F77">
        <w:rPr>
          <w:rFonts w:ascii="Arial" w:hAnsi="Arial" w:cs="Arial"/>
          <w:sz w:val="20"/>
          <w:szCs w:val="20"/>
        </w:rPr>
        <w:t>rojektu (łączny koszt),</w:t>
      </w:r>
    </w:p>
    <w:p w14:paraId="0D2708BE" w14:textId="3FCD0A25" w:rsidR="00663045"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wysokość wkładu Funduszy Europejskich</w:t>
      </w:r>
      <w:r w:rsidR="00344E7A">
        <w:rPr>
          <w:rFonts w:ascii="Arial" w:hAnsi="Arial" w:cs="Arial"/>
          <w:sz w:val="20"/>
          <w:szCs w:val="20"/>
        </w:rPr>
        <w:t>,</w:t>
      </w:r>
    </w:p>
    <w:p w14:paraId="57FFF157" w14:textId="380B009D" w:rsidR="002C4CAA" w:rsidRPr="00927148" w:rsidRDefault="002C4CAA" w:rsidP="00A17D3F">
      <w:pPr>
        <w:pStyle w:val="Zwykytekst"/>
        <w:numPr>
          <w:ilvl w:val="0"/>
          <w:numId w:val="65"/>
        </w:numPr>
        <w:spacing w:after="120"/>
        <w:ind w:left="993" w:hanging="426"/>
        <w:jc w:val="both"/>
        <w:rPr>
          <w:rFonts w:ascii="Arial" w:hAnsi="Arial" w:cs="Arial"/>
          <w:sz w:val="20"/>
          <w:szCs w:val="20"/>
        </w:rPr>
      </w:pPr>
      <w:r w:rsidRPr="002C4CAA">
        <w:rPr>
          <w:rFonts w:ascii="Arial" w:hAnsi="Arial" w:cs="Arial"/>
          <w:sz w:val="20"/>
          <w:szCs w:val="20"/>
        </w:rPr>
        <w:t>hasztagi: #FunduszeUE lub #FunduszeEuropejskie</w:t>
      </w:r>
      <w:r w:rsidR="00344E7A">
        <w:rPr>
          <w:rFonts w:ascii="Arial" w:hAnsi="Arial" w:cs="Arial"/>
          <w:sz w:val="20"/>
          <w:szCs w:val="20"/>
        </w:rPr>
        <w:t>;</w:t>
      </w:r>
    </w:p>
    <w:p w14:paraId="33B9D232" w14:textId="46E4BDF6"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80"/>
      </w:r>
      <w:r w:rsidR="006B2B2C" w:rsidRPr="0087672B">
        <w:rPr>
          <w:rFonts w:ascii="Arial" w:hAnsi="Arial" w:cs="Arial"/>
          <w:bCs/>
          <w:sz w:val="20"/>
          <w:szCs w:val="20"/>
        </w:rPr>
        <w:t xml:space="preserve"> lub jego łączny koszt przekracza 10 mln euro</w:t>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w:t>
      </w:r>
      <w:r w:rsidR="003D18CF" w:rsidRPr="00097200">
        <w:rPr>
          <w:rFonts w:ascii="Arial" w:hAnsi="Arial" w:cs="Arial"/>
          <w:sz w:val="20"/>
          <w:szCs w:val="20"/>
        </w:rPr>
        <w:lastRenderedPageBreak/>
        <w:t>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 xml:space="preserve">Instytucji Pośredniczącej </w:t>
      </w:r>
      <w:r w:rsidR="007D12FE" w:rsidRPr="00B23BBE">
        <w:rPr>
          <w:rFonts w:ascii="Arial" w:hAnsi="Arial" w:cs="Arial"/>
          <w:i/>
          <w:iCs/>
          <w:sz w:val="20"/>
          <w:szCs w:val="20"/>
        </w:rPr>
        <w:t>i Instytucji Wdrażającej</w:t>
      </w:r>
      <w:r w:rsidR="007D12FE">
        <w:rPr>
          <w:rFonts w:ascii="Arial" w:hAnsi="Arial" w:cs="Arial"/>
          <w:sz w:val="20"/>
          <w:szCs w:val="20"/>
        </w:rPr>
        <w:t xml:space="preserve"> </w:t>
      </w:r>
      <w:r w:rsidR="00B23BBE">
        <w:rPr>
          <w:rStyle w:val="Odwoanieprzypisudolnego"/>
          <w:rFonts w:ascii="Arial" w:hAnsi="Arial"/>
          <w:sz w:val="20"/>
          <w:szCs w:val="20"/>
        </w:rPr>
        <w:footnoteReference w:id="81"/>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 …@... (IW)</w:t>
      </w:r>
      <w:r w:rsidR="0095548C" w:rsidRPr="00097200">
        <w:rPr>
          <w:rFonts w:ascii="Arial" w:hAnsi="Arial" w:cs="Arial"/>
          <w:sz w:val="20"/>
          <w:szCs w:val="20"/>
        </w:rPr>
        <w:t>;</w:t>
      </w:r>
      <w:r w:rsidR="00497957" w:rsidRPr="00097200">
        <w:rPr>
          <w:rFonts w:ascii="Arial" w:hAnsi="Arial" w:cs="Arial"/>
          <w:sz w:val="20"/>
          <w:szCs w:val="20"/>
        </w:rPr>
        <w:t xml:space="preserve"> </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652B2E20"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 xml:space="preserve">Instytucji Pośredniczącej </w:t>
      </w:r>
      <w:r w:rsidR="000E584F" w:rsidRPr="00C832F6">
        <w:rPr>
          <w:rFonts w:ascii="Arial" w:hAnsi="Arial" w:cs="Arial"/>
          <w:i/>
          <w:iCs/>
          <w:sz w:val="20"/>
          <w:szCs w:val="20"/>
        </w:rPr>
        <w:t>i Instytucji Wdrażającej</w:t>
      </w:r>
      <w:r w:rsidR="000E584F" w:rsidRPr="00C832F6">
        <w:rPr>
          <w:rStyle w:val="Odwoanieprzypisudolnego"/>
          <w:rFonts w:ascii="Arial" w:hAnsi="Arial"/>
          <w:i/>
          <w:iCs/>
          <w:sz w:val="20"/>
          <w:szCs w:val="20"/>
        </w:rPr>
        <w:footnoteReference w:id="82"/>
      </w:r>
      <w:r w:rsidR="00C616CF" w:rsidRPr="00C832F6">
        <w:rPr>
          <w:rFonts w:ascii="Arial" w:hAnsi="Arial" w:cs="Arial"/>
          <w:sz w:val="20"/>
          <w:szCs w:val="20"/>
        </w:rPr>
        <w:t xml:space="preserve"> </w:t>
      </w:r>
      <w:r w:rsidRPr="00C832F6">
        <w:rPr>
          <w:rFonts w:ascii="Arial" w:hAnsi="Arial" w:cs="Arial"/>
          <w:sz w:val="20"/>
          <w:szCs w:val="20"/>
        </w:rPr>
        <w:t>o</w:t>
      </w:r>
      <w:r w:rsidR="00C616CF" w:rsidRPr="00C832F6">
        <w:rPr>
          <w:rStyle w:val="Odwoanieprzypisudolnego"/>
          <w:rFonts w:ascii="Arial" w:hAnsi="Arial"/>
          <w:sz w:val="20"/>
          <w:szCs w:val="20"/>
        </w:rPr>
        <w:footnoteReference w:id="83"/>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68502FDB"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niezwłocznego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000E584F" w:rsidRPr="00C832F6">
        <w:rPr>
          <w:rFonts w:ascii="Arial" w:hAnsi="Arial" w:cs="Arial"/>
          <w:sz w:val="20"/>
          <w:szCs w:val="20"/>
        </w:rPr>
        <w:t xml:space="preserve"> </w:t>
      </w:r>
      <w:r w:rsidR="001D10EC">
        <w:rPr>
          <w:rFonts w:ascii="Arial" w:hAnsi="Arial" w:cs="Arial"/>
          <w:i/>
          <w:iCs/>
          <w:sz w:val="20"/>
          <w:szCs w:val="20"/>
        </w:rPr>
        <w:t>i</w:t>
      </w:r>
      <w:r w:rsidR="000E584F" w:rsidRPr="00C832F6">
        <w:rPr>
          <w:rFonts w:ascii="Arial" w:hAnsi="Arial" w:cs="Arial"/>
          <w:i/>
          <w:iCs/>
          <w:sz w:val="20"/>
          <w:szCs w:val="20"/>
        </w:rPr>
        <w:t xml:space="preserve"> Instytucji Wdrażającej</w:t>
      </w:r>
      <w:r w:rsidR="004F59E7">
        <w:rPr>
          <w:rStyle w:val="Odwoanieprzypisudolnego"/>
          <w:rFonts w:ascii="Arial" w:hAnsi="Arial"/>
          <w:i/>
          <w:iCs/>
          <w:sz w:val="20"/>
          <w:szCs w:val="20"/>
        </w:rPr>
        <w:footnoteReference w:id="84"/>
      </w:r>
      <w:r w:rsidR="000E584F" w:rsidRPr="00C832F6">
        <w:rPr>
          <w:rFonts w:ascii="Arial" w:hAnsi="Arial" w:cs="Arial"/>
          <w:i/>
          <w:iCs/>
          <w:sz w:val="20"/>
          <w:szCs w:val="20"/>
        </w:rPr>
        <w:t xml:space="preserve"> na adres poczty elektronicznej: …………..</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2C41DD">
        <w:rPr>
          <w:rFonts w:ascii="Arial" w:hAnsi="Arial" w:cs="Arial"/>
          <w:sz w:val="20"/>
          <w:szCs w:val="20"/>
        </w:rPr>
        <w:t>.</w:t>
      </w:r>
      <w:r w:rsidR="00E11973">
        <w:rPr>
          <w:rStyle w:val="Odwoanieprzypisudolnego"/>
          <w:rFonts w:ascii="Arial" w:hAnsi="Arial"/>
          <w:sz w:val="20"/>
          <w:szCs w:val="20"/>
        </w:rPr>
        <w:footnoteReference w:id="85"/>
      </w:r>
    </w:p>
    <w:p w14:paraId="665A9D89" w14:textId="0C998702"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Pr="00927148">
        <w:rPr>
          <w:rFonts w:ascii="Arial" w:hAnsi="Arial" w:cs="Arial"/>
          <w:sz w:val="20"/>
          <w:szCs w:val="20"/>
        </w:rPr>
        <w:t>,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00D74E3C">
        <w:rPr>
          <w:rFonts w:ascii="Arial" w:hAnsi="Arial" w:cs="Arial"/>
          <w:i/>
          <w:iCs/>
          <w:sz w:val="20"/>
          <w:szCs w:val="20"/>
        </w:rPr>
        <w:t>.</w:t>
      </w:r>
      <w:r w:rsidR="005E4348" w:rsidRPr="005560D7">
        <w:rPr>
          <w:rStyle w:val="Odwoanieprzypisudolnego"/>
          <w:rFonts w:ascii="Arial" w:hAnsi="Arial"/>
          <w:sz w:val="20"/>
          <w:szCs w:val="20"/>
        </w:rPr>
        <w:footnoteReference w:id="86"/>
      </w:r>
      <w:r w:rsidRPr="005560D7">
        <w:rPr>
          <w:rFonts w:ascii="Arial" w:hAnsi="Arial" w:cs="Arial"/>
          <w:sz w:val="20"/>
          <w:szCs w:val="20"/>
        </w:rPr>
        <w:t xml:space="preserve"> </w:t>
      </w:r>
    </w:p>
    <w:p w14:paraId="4AC78D00" w14:textId="777829EE"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Beneficjent zobowiązuje się do rzetelnego i regularnego wprowadzania aktualnych danych do wyszukiwarki wsparcia dla osób fizycznych, dostępnej na Portalu Funduszy Europejskich.</w:t>
      </w:r>
      <w:r w:rsidRPr="004337AF">
        <w:rPr>
          <w:rFonts w:ascii="Arial" w:hAnsi="Arial" w:cs="Arial"/>
          <w:sz w:val="20"/>
          <w:szCs w:val="20"/>
          <w:vertAlign w:val="superscript"/>
        </w:rPr>
        <w:footnoteReference w:id="87"/>
      </w:r>
    </w:p>
    <w:p w14:paraId="6E2E5622" w14:textId="37A70F50" w:rsidR="008B528D" w:rsidRPr="00927148" w:rsidRDefault="0042570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Każdorazowo na wniosek </w:t>
      </w:r>
      <w:r w:rsidR="004337AF" w:rsidRPr="00927148">
        <w:rPr>
          <w:rFonts w:ascii="Arial" w:hAnsi="Arial" w:cs="Arial"/>
          <w:sz w:val="20"/>
          <w:szCs w:val="20"/>
        </w:rPr>
        <w:t>Instytucji do spraw koordynacji wdrożeniowej Umowy Partnerstwa, Instytucji Zarządzającej, Instytucji Pośredniczącej</w:t>
      </w:r>
      <w:r w:rsidR="001D10EC">
        <w:rPr>
          <w:rFonts w:ascii="Arial" w:hAnsi="Arial" w:cs="Arial"/>
          <w:i/>
          <w:iCs/>
          <w:sz w:val="20"/>
          <w:szCs w:val="20"/>
        </w:rPr>
        <w:t xml:space="preserve">, </w:t>
      </w:r>
      <w:r w:rsidR="004337AF" w:rsidRPr="000E584F">
        <w:rPr>
          <w:rFonts w:ascii="Arial" w:hAnsi="Arial" w:cs="Arial"/>
          <w:i/>
          <w:iCs/>
          <w:sz w:val="20"/>
          <w:szCs w:val="20"/>
        </w:rPr>
        <w:t>Instytucji Wdrażającej</w:t>
      </w:r>
      <w:r w:rsidR="000E584F">
        <w:rPr>
          <w:rStyle w:val="Odwoanieprzypisudolnego"/>
          <w:rFonts w:ascii="Arial" w:hAnsi="Arial"/>
          <w:i/>
          <w:iCs/>
          <w:sz w:val="20"/>
          <w:szCs w:val="20"/>
        </w:rPr>
        <w:footnoteReference w:id="88"/>
      </w:r>
      <w:r w:rsidR="004337AF" w:rsidRPr="00927148">
        <w:rPr>
          <w:rFonts w:ascii="Arial" w:hAnsi="Arial" w:cs="Arial"/>
          <w:sz w:val="20"/>
          <w:szCs w:val="20"/>
        </w:rPr>
        <w:t xml:space="preserve">, </w:t>
      </w:r>
      <w:r w:rsidRPr="00927148">
        <w:rPr>
          <w:rFonts w:ascii="Arial" w:hAnsi="Arial" w:cs="Arial"/>
          <w:sz w:val="20"/>
          <w:szCs w:val="20"/>
        </w:rPr>
        <w:t>i unijnych instytucji i</w:t>
      </w:r>
      <w:r w:rsidR="00AD6EDD">
        <w:rPr>
          <w:rFonts w:ascii="Arial" w:hAnsi="Arial" w:cs="Arial"/>
          <w:sz w:val="20"/>
          <w:szCs w:val="20"/>
        </w:rPr>
        <w:t> </w:t>
      </w:r>
      <w:r w:rsidRPr="00927148">
        <w:rPr>
          <w:rFonts w:ascii="Arial" w:hAnsi="Arial" w:cs="Arial"/>
          <w:sz w:val="20"/>
          <w:szCs w:val="20"/>
        </w:rPr>
        <w:t>organów</w:t>
      </w:r>
      <w:r w:rsidR="004337AF" w:rsidRPr="00927148">
        <w:rPr>
          <w:rFonts w:ascii="Arial" w:hAnsi="Arial" w:cs="Arial"/>
          <w:sz w:val="20"/>
          <w:szCs w:val="20"/>
        </w:rPr>
        <w:t>,</w:t>
      </w:r>
      <w:r w:rsidRPr="00927148">
        <w:rPr>
          <w:rFonts w:ascii="Arial" w:hAnsi="Arial" w:cs="Arial"/>
          <w:sz w:val="20"/>
          <w:szCs w:val="20"/>
        </w:rPr>
        <w:t xml:space="preserve"> Beneficjent zobowiązuje się do udostępnienia tym podmiotom utworów związanych </w:t>
      </w:r>
      <w:r w:rsidR="00C7438F" w:rsidRPr="00927148">
        <w:rPr>
          <w:rFonts w:ascii="Arial" w:hAnsi="Arial" w:cs="Arial"/>
          <w:sz w:val="20"/>
          <w:szCs w:val="20"/>
        </w:rPr>
        <w:t>z</w:t>
      </w:r>
      <w:r w:rsidR="00CE3CDD">
        <w:rPr>
          <w:rFonts w:ascii="Arial" w:hAnsi="Arial" w:cs="Arial"/>
          <w:sz w:val="20"/>
          <w:szCs w:val="20"/>
        </w:rPr>
        <w:t> </w:t>
      </w:r>
      <w:r w:rsidRPr="00927148">
        <w:rPr>
          <w:rFonts w:ascii="Arial" w:hAnsi="Arial" w:cs="Arial"/>
          <w:sz w:val="20"/>
          <w:szCs w:val="20"/>
        </w:rPr>
        <w:t>komunikacją i widocznością (np. zdjęcia, filmy, broszury) powstałych w ramach Projektu</w:t>
      </w:r>
      <w:r w:rsidR="004337AF" w:rsidRPr="00927148">
        <w:rPr>
          <w:rFonts w:ascii="Arial" w:hAnsi="Arial" w:cs="Arial"/>
          <w:sz w:val="20"/>
          <w:szCs w:val="20"/>
        </w:rPr>
        <w:t>.</w:t>
      </w:r>
    </w:p>
    <w:p w14:paraId="69DB875E" w14:textId="29E116E5"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70F0305B"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lastRenderedPageBreak/>
        <w:t xml:space="preserve">W sytuacji, o której mowa w ust. </w:t>
      </w:r>
      <w:r w:rsidR="00E5762F">
        <w:rPr>
          <w:rFonts w:ascii="Arial" w:hAnsi="Arial" w:cs="Arial"/>
          <w:sz w:val="20"/>
          <w:szCs w:val="20"/>
        </w:rPr>
        <w:t>7</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497C0C11"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w:t>
      </w:r>
      <w:r w:rsidR="00EB614D">
        <w:rPr>
          <w:rFonts w:ascii="Arial" w:hAnsi="Arial" w:cs="Arial"/>
          <w:sz w:val="20"/>
          <w:szCs w:val="20"/>
        </w:rPr>
        <w:t xml:space="preserve"> </w:t>
      </w:r>
      <w:r w:rsidR="00860F44" w:rsidRPr="00860F44">
        <w:rPr>
          <w:rFonts w:ascii="Arial" w:hAnsi="Arial" w:cs="Arial"/>
          <w:sz w:val="20"/>
          <w:szCs w:val="20"/>
        </w:rPr>
        <w:t>U. z 202</w:t>
      </w:r>
      <w:r w:rsidR="0019272D">
        <w:rPr>
          <w:rFonts w:ascii="Arial" w:hAnsi="Arial" w:cs="Arial"/>
          <w:sz w:val="20"/>
          <w:szCs w:val="20"/>
        </w:rPr>
        <w:t>2</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2509</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29D9FC6E"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E4141D">
        <w:rPr>
          <w:rFonts w:ascii="Arial" w:hAnsi="Arial" w:cs="Arial"/>
          <w:sz w:val="20"/>
          <w:szCs w:val="20"/>
        </w:rPr>
        <w:t xml:space="preserve">, </w:t>
      </w:r>
      <w:r w:rsidR="00E4141D">
        <w:rPr>
          <w:rFonts w:ascii="Arial" w:hAnsi="Arial" w:cs="Arial"/>
          <w:i/>
          <w:iCs/>
          <w:sz w:val="20"/>
          <w:szCs w:val="20"/>
        </w:rPr>
        <w:t>Instytucji Wdrażającej</w:t>
      </w:r>
      <w:r w:rsidR="00E4141D">
        <w:rPr>
          <w:rStyle w:val="Odwoanieprzypisudolnego"/>
          <w:rFonts w:ascii="Arial" w:hAnsi="Arial"/>
          <w:i/>
          <w:iCs/>
          <w:sz w:val="20"/>
          <w:szCs w:val="20"/>
        </w:rPr>
        <w:footnoteReference w:id="89"/>
      </w:r>
      <w:r w:rsidR="00860F44" w:rsidRPr="00860F4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3" w:name="_Hlk128989822"/>
      <w:r w:rsidR="00860F44" w:rsidRPr="00860F44">
        <w:rPr>
          <w:rFonts w:ascii="Arial" w:hAnsi="Arial" w:cs="Arial"/>
          <w:sz w:val="20"/>
          <w:szCs w:val="20"/>
        </w:rPr>
        <w:t>prezentacje multimedialne nt. Projektu</w:t>
      </w:r>
      <w:bookmarkEnd w:id="33"/>
      <w:r w:rsidR="00860F44" w:rsidRPr="00860F44">
        <w:rPr>
          <w:rFonts w:ascii="Arial" w:hAnsi="Arial" w:cs="Arial"/>
          <w:sz w:val="20"/>
          <w:szCs w:val="20"/>
        </w:rPr>
        <w:t xml:space="preserve">) powstałych w ramach Projektu. </w:t>
      </w:r>
    </w:p>
    <w:p w14:paraId="007C8068" w14:textId="36E7CF81"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w:t>
      </w:r>
      <w:r w:rsidR="000471CD">
        <w:rPr>
          <w:rFonts w:ascii="Arial" w:hAnsi="Arial" w:cs="Arial"/>
          <w:sz w:val="20"/>
          <w:szCs w:val="20"/>
        </w:rPr>
        <w:t>,</w:t>
      </w:r>
      <w:r w:rsidR="000471CD" w:rsidRPr="000E584F">
        <w:rPr>
          <w:rFonts w:ascii="Arial" w:hAnsi="Arial" w:cs="Arial"/>
          <w:i/>
          <w:iCs/>
          <w:sz w:val="20"/>
          <w:szCs w:val="20"/>
        </w:rPr>
        <w:t xml:space="preserve"> Instytucji Wdrażającej</w:t>
      </w:r>
      <w:r w:rsidR="000471CD">
        <w:rPr>
          <w:rStyle w:val="Odwoanieprzypisudolnego"/>
          <w:rFonts w:ascii="Arial" w:hAnsi="Arial"/>
          <w:i/>
          <w:iCs/>
          <w:sz w:val="20"/>
          <w:szCs w:val="20"/>
        </w:rPr>
        <w:footnoteReference w:id="90"/>
      </w:r>
      <w:r w:rsidR="00271C54" w:rsidRPr="00271C54">
        <w:rPr>
          <w:rFonts w:ascii="Arial" w:hAnsi="Arial" w:cs="Arial"/>
          <w:sz w:val="20"/>
          <w:szCs w:val="20"/>
        </w:rPr>
        <w:t xml:space="preserve"> 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 xml:space="preserve">publiczna dystrybucja utworów lub ich kopii we wszelkich formach (np. książka, broszura, CD, kanał </w:t>
      </w:r>
      <w:proofErr w:type="spellStart"/>
      <w:r w:rsidRPr="007E505B">
        <w:rPr>
          <w:rFonts w:ascii="Arial" w:hAnsi="Arial" w:cs="Arial"/>
          <w:sz w:val="20"/>
          <w:szCs w:val="20"/>
        </w:rPr>
        <w:t>youtube</w:t>
      </w:r>
      <w:proofErr w:type="spellEnd"/>
      <w:r w:rsidRPr="007E505B">
        <w:rPr>
          <w:rFonts w:ascii="Arial" w:hAnsi="Arial" w:cs="Arial"/>
          <w:sz w:val="20"/>
          <w:szCs w:val="20"/>
        </w:rPr>
        <w:t>, Internet),</w:t>
      </w:r>
    </w:p>
    <w:p w14:paraId="75C2B0A5" w14:textId="2F8C2F1E"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48E16959"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51953FBE"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Pr="00927148">
        <w:rPr>
          <w:rFonts w:ascii="Arial" w:hAnsi="Arial" w:cs="Arial"/>
          <w:i/>
          <w:iCs/>
          <w:sz w:val="20"/>
          <w:szCs w:val="20"/>
        </w:rPr>
        <w:t xml:space="preserve">wyciąg z zapisów </w:t>
      </w:r>
      <w:r w:rsidR="00B979ED">
        <w:rPr>
          <w:rFonts w:ascii="Arial" w:hAnsi="Arial" w:cs="Arial"/>
          <w:i/>
          <w:iCs/>
          <w:sz w:val="20"/>
          <w:szCs w:val="20"/>
        </w:rPr>
        <w:lastRenderedPageBreak/>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5AE439A2"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p>
    <w:bookmarkEnd w:id="29"/>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8"/>
    <w:p w14:paraId="474DCF15" w14:textId="7B7C0302"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91"/>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5F8C63ED"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4"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do nich, </w:t>
      </w:r>
      <w:r w:rsidR="00430D43" w:rsidRPr="00405888">
        <w:rPr>
          <w:rFonts w:ascii="Arial" w:hAnsi="Arial" w:cs="Arial"/>
          <w:sz w:val="20"/>
          <w:szCs w:val="20"/>
        </w:rPr>
        <w:t>na określonych zgodnie z art. 50 ustawy z 4 lutego 1994 r. o prawie autorskim i prawach pokrewnych (Dz.</w:t>
      </w:r>
      <w:r w:rsidR="004D2078">
        <w:rPr>
          <w:rFonts w:ascii="Arial" w:hAnsi="Arial" w:cs="Arial"/>
          <w:sz w:val="20"/>
          <w:szCs w:val="20"/>
        </w:rPr>
        <w:t xml:space="preserve"> </w:t>
      </w:r>
      <w:r w:rsidR="00430D43" w:rsidRPr="00405888">
        <w:rPr>
          <w:rFonts w:ascii="Arial" w:hAnsi="Arial" w:cs="Arial"/>
          <w:sz w:val="20"/>
          <w:szCs w:val="20"/>
        </w:rPr>
        <w:t xml:space="preserve">U. z 2022 r. poz. 2509, z </w:t>
      </w:r>
      <w:proofErr w:type="spellStart"/>
      <w:r w:rsidR="00430D43" w:rsidRPr="00405888">
        <w:rPr>
          <w:rFonts w:ascii="Arial" w:hAnsi="Arial" w:cs="Arial"/>
          <w:sz w:val="20"/>
          <w:szCs w:val="20"/>
        </w:rPr>
        <w:t>późn</w:t>
      </w:r>
      <w:proofErr w:type="spellEnd"/>
      <w:r w:rsidR="00430D43" w:rsidRPr="00405888">
        <w:rPr>
          <w:rFonts w:ascii="Arial" w:hAnsi="Arial" w:cs="Arial"/>
          <w:sz w:val="20"/>
          <w:szCs w:val="20"/>
        </w:rPr>
        <w:t>. zm.) polach eksploatacji, tj.:</w:t>
      </w:r>
    </w:p>
    <w:p w14:paraId="2735415D" w14:textId="356A989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6632F63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6CC66D6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4"/>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lastRenderedPageBreak/>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452FAA27"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 xml:space="preserve">Beneficjent jest zobowiązany do </w:t>
      </w:r>
      <w:r w:rsidR="002A201A" w:rsidRPr="00D459C6">
        <w:rPr>
          <w:rFonts w:ascii="Arial" w:hAnsi="Arial" w:cs="Arial"/>
          <w:sz w:val="20"/>
          <w:szCs w:val="20"/>
        </w:rPr>
        <w:t>opracowania efektywnego systemu przeciwdziałania korupcji 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00125CC7">
        <w:rPr>
          <w:rFonts w:ascii="Arial" w:hAnsi="Arial" w:cs="Arial"/>
          <w:sz w:val="20"/>
          <w:szCs w:val="20"/>
        </w:rPr>
        <w:t>w zakresie</w:t>
      </w:r>
      <w:r w:rsidRPr="00D459C6">
        <w:rPr>
          <w:rFonts w:ascii="Arial" w:hAnsi="Arial" w:cs="Arial"/>
          <w:sz w:val="20"/>
          <w:szCs w:val="20"/>
        </w:rPr>
        <w:t xml:space="preserve">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77777777"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ustawy o ochronie osób zgłaszających naruszenia prawa</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9F62EC"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7AAFD692"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 xml:space="preserve">W ramach procesu zarządzania ryzykiem Beneficjent jest zobowiązany do identyfikowania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w:t>
      </w:r>
      <w:r w:rsidR="0022375C">
        <w:rPr>
          <w:rFonts w:ascii="Arial" w:hAnsi="Arial" w:cs="Arial"/>
          <w:sz w:val="20"/>
          <w:szCs w:val="20"/>
        </w:rPr>
        <w:t> </w:t>
      </w:r>
      <w:r w:rsidRPr="00B06754">
        <w:rPr>
          <w:rFonts w:ascii="Arial" w:hAnsi="Arial" w:cs="Arial"/>
          <w:sz w:val="20"/>
          <w:szCs w:val="20"/>
        </w:rPr>
        <w:t xml:space="preserve">realizacji Projektu, w tym także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 obszarze nadużyć finansowych, opracowania i wdrażania skutecznych mechanizmów ograniczających te ryzyka do akceptowalnego poziomu oraz monitorowania tego procesu.  </w:t>
      </w:r>
    </w:p>
    <w:p w14:paraId="65E7357E" w14:textId="6487E677" w:rsidR="00A428F8" w:rsidRDefault="00577E35" w:rsidP="00A17D3F">
      <w:pPr>
        <w:pStyle w:val="Zwykytekst"/>
        <w:numPr>
          <w:ilvl w:val="0"/>
          <w:numId w:val="77"/>
        </w:numPr>
        <w:spacing w:after="120"/>
        <w:ind w:left="284" w:hanging="284"/>
        <w:jc w:val="both"/>
        <w:rPr>
          <w:rFonts w:ascii="Arial" w:hAnsi="Arial" w:cs="Arial"/>
          <w:sz w:val="20"/>
          <w:szCs w:val="20"/>
        </w:rPr>
      </w:pPr>
      <w:bookmarkStart w:id="35" w:name="_Hlk121916669"/>
      <w:bookmarkStart w:id="36"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5"/>
      <w:bookmarkEnd w:id="36"/>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4CA149A8"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 xml:space="preserve">Instytucja Pośrednicząca może weryfikować działania podejmowane przez Beneficjenta w zakresie zarządzania ryzykiem, o których mowa w ust. 1. Instytucja Pośrednicząca może uczestniczyć </w:t>
      </w:r>
      <w:r w:rsidRPr="00B06754">
        <w:rPr>
          <w:rFonts w:ascii="Arial" w:hAnsi="Arial" w:cs="Arial"/>
          <w:sz w:val="20"/>
          <w:szCs w:val="20"/>
        </w:rPr>
        <w:lastRenderedPageBreak/>
        <w:t>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254EA90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Pr="002816CE">
        <w:rPr>
          <w:rFonts w:ascii="Arial" w:hAnsi="Arial" w:cs="Arial"/>
          <w:i/>
          <w:iCs/>
          <w:sz w:val="20"/>
          <w:szCs w:val="20"/>
        </w:rPr>
        <w:t xml:space="preserve">fakt Instytucji </w:t>
      </w:r>
      <w:r w:rsidR="008705B1" w:rsidRPr="002816CE">
        <w:rPr>
          <w:rFonts w:ascii="Arial" w:hAnsi="Arial" w:cs="Arial"/>
          <w:i/>
          <w:iCs/>
          <w:sz w:val="20"/>
          <w:szCs w:val="20"/>
        </w:rPr>
        <w:t xml:space="preserve">Wdrażającej a w przypadku zmian wskazanych w </w:t>
      </w:r>
      <w:r w:rsidR="00590D6A">
        <w:rPr>
          <w:rFonts w:ascii="Arial" w:hAnsi="Arial" w:cs="Arial"/>
          <w:i/>
          <w:iCs/>
          <w:sz w:val="20"/>
          <w:szCs w:val="20"/>
        </w:rPr>
        <w:t>ust.</w:t>
      </w:r>
      <w:r w:rsidR="008705B1" w:rsidRPr="002816CE">
        <w:rPr>
          <w:rFonts w:ascii="Arial" w:hAnsi="Arial" w:cs="Arial"/>
          <w:i/>
          <w:iCs/>
          <w:sz w:val="20"/>
          <w:szCs w:val="20"/>
        </w:rPr>
        <w:t xml:space="preserve"> 4 również</w:t>
      </w:r>
      <w:r w:rsidR="002816CE">
        <w:rPr>
          <w:rStyle w:val="Odwoanieprzypisudolnego"/>
          <w:rFonts w:ascii="Arial" w:hAnsi="Arial"/>
          <w:i/>
          <w:iCs/>
          <w:sz w:val="20"/>
          <w:szCs w:val="20"/>
        </w:rPr>
        <w:footnoteReference w:id="92"/>
      </w:r>
      <w:r w:rsidR="008705B1">
        <w:rPr>
          <w:rFonts w:ascii="Arial" w:hAnsi="Arial" w:cs="Arial"/>
          <w:sz w:val="20"/>
          <w:szCs w:val="20"/>
        </w:rPr>
        <w:t xml:space="preserve"> 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1EDDBE0F"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Pr="002816CE">
        <w:rPr>
          <w:rFonts w:ascii="Arial" w:hAnsi="Arial" w:cs="Arial"/>
          <w:i/>
          <w:iCs/>
          <w:sz w:val="20"/>
          <w:szCs w:val="20"/>
        </w:rPr>
        <w:t xml:space="preserve">Instytucja </w:t>
      </w:r>
      <w:r w:rsidR="008705B1" w:rsidRPr="002816CE">
        <w:rPr>
          <w:rFonts w:ascii="Arial" w:hAnsi="Arial" w:cs="Arial"/>
          <w:i/>
          <w:iCs/>
          <w:sz w:val="20"/>
          <w:szCs w:val="20"/>
        </w:rPr>
        <w:t xml:space="preserve">Wdrażająca, a w przypadku zmian wskazanych w </w:t>
      </w:r>
      <w:r w:rsidR="002816CE" w:rsidRPr="002816CE">
        <w:rPr>
          <w:rFonts w:ascii="Arial" w:hAnsi="Arial" w:cs="Arial"/>
          <w:i/>
          <w:iCs/>
          <w:sz w:val="20"/>
          <w:szCs w:val="20"/>
        </w:rPr>
        <w:t>ust.</w:t>
      </w:r>
      <w:r w:rsidR="008705B1" w:rsidRPr="002816CE">
        <w:rPr>
          <w:rFonts w:ascii="Arial" w:hAnsi="Arial" w:cs="Arial"/>
          <w:i/>
          <w:iCs/>
          <w:sz w:val="20"/>
          <w:szCs w:val="20"/>
        </w:rPr>
        <w:t xml:space="preserve"> 4</w:t>
      </w:r>
      <w:r w:rsidR="002816CE">
        <w:rPr>
          <w:rStyle w:val="Odwoanieprzypisudolnego"/>
          <w:rFonts w:ascii="Arial" w:hAnsi="Arial"/>
          <w:i/>
          <w:iCs/>
          <w:sz w:val="20"/>
          <w:szCs w:val="20"/>
        </w:rPr>
        <w:footnoteReference w:id="93"/>
      </w:r>
      <w:r w:rsidR="008705B1">
        <w:rPr>
          <w:rFonts w:ascii="Arial" w:hAnsi="Arial" w:cs="Arial"/>
          <w:sz w:val="20"/>
          <w:szCs w:val="20"/>
        </w:rPr>
        <w:t xml:space="preserve"> 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5C13335F"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 xml:space="preserve">wymaga zgody </w:t>
      </w:r>
      <w:r w:rsidR="008705B1" w:rsidRPr="002816CE">
        <w:rPr>
          <w:rFonts w:ascii="Arial" w:hAnsi="Arial" w:cs="Arial"/>
          <w:i/>
          <w:iCs/>
          <w:sz w:val="20"/>
          <w:szCs w:val="20"/>
        </w:rPr>
        <w:t>Instytucji Wdrażającej i</w:t>
      </w:r>
      <w:r w:rsidR="002816CE">
        <w:rPr>
          <w:rStyle w:val="Odwoanieprzypisudolnego"/>
          <w:rFonts w:ascii="Arial" w:hAnsi="Arial"/>
          <w:i/>
          <w:iCs/>
          <w:sz w:val="20"/>
          <w:szCs w:val="20"/>
        </w:rPr>
        <w:footnoteReference w:id="94"/>
      </w:r>
      <w:r w:rsidR="008705B1" w:rsidRPr="002816CE">
        <w:rPr>
          <w:rFonts w:ascii="Arial" w:hAnsi="Arial" w:cs="Arial"/>
          <w:sz w:val="20"/>
          <w:szCs w:val="20"/>
        </w:rPr>
        <w:t xml:space="preserve"> </w:t>
      </w:r>
      <w:r w:rsidR="008705B1" w:rsidRPr="008705B1">
        <w:rPr>
          <w:rFonts w:ascii="Arial" w:hAnsi="Arial" w:cs="Arial"/>
          <w:sz w:val="20"/>
          <w:szCs w:val="20"/>
        </w:rPr>
        <w:t>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95"/>
      </w:r>
      <w:r w:rsidR="00354266" w:rsidRPr="00912954">
        <w:rPr>
          <w:rFonts w:ascii="Arial" w:hAnsi="Arial" w:cs="Arial"/>
          <w:sz w:val="20"/>
          <w:szCs w:val="20"/>
        </w:rPr>
        <w:t xml:space="preserve"> </w:t>
      </w:r>
      <w:r w:rsidRPr="009325D5">
        <w:rPr>
          <w:rFonts w:ascii="Arial" w:hAnsi="Arial" w:cs="Arial"/>
          <w:sz w:val="20"/>
          <w:szCs w:val="20"/>
        </w:rPr>
        <w:t xml:space="preserve">Działania 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lastRenderedPageBreak/>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96"/>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21E2C626"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97"/>
      </w:r>
      <w:r w:rsidR="00663045" w:rsidRPr="0070568C">
        <w:rPr>
          <w:rStyle w:val="Odwoanieprzypisudolnego"/>
          <w:rFonts w:ascii="Arial" w:hAnsi="Arial" w:cs="Arial"/>
          <w:sz w:val="20"/>
          <w:szCs w:val="20"/>
        </w:rPr>
        <w:footnoteReference w:id="98"/>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99"/>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7"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Rozwiązanie Umow</w:t>
      </w:r>
      <w:r w:rsidR="00C6028C" w:rsidRPr="3003AC2E">
        <w:rPr>
          <w:rFonts w:ascii="Arial" w:hAnsi="Arial" w:cs="Arial"/>
          <w:b/>
          <w:bCs/>
          <w:sz w:val="20"/>
          <w:szCs w:val="20"/>
        </w:rPr>
        <w:t>y</w:t>
      </w:r>
    </w:p>
    <w:bookmarkEnd w:id="37"/>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lastRenderedPageBreak/>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proofErr w:type="spellStart"/>
      <w:r w:rsidR="000A610B">
        <w:rPr>
          <w:rFonts w:ascii="Arial" w:hAnsi="Arial" w:cs="Arial"/>
          <w:sz w:val="20"/>
          <w:szCs w:val="20"/>
        </w:rPr>
        <w:t>Pzp</w:t>
      </w:r>
      <w:proofErr w:type="spellEnd"/>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38"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38"/>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831105D" w:rsidR="008F1D7C" w:rsidRPr="00686F43"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686F43">
        <w:rPr>
          <w:rFonts w:ascii="Arial" w:hAnsi="Arial" w:cs="Arial"/>
          <w:sz w:val="20"/>
          <w:szCs w:val="20"/>
        </w:rPr>
        <w:t xml:space="preserve"> </w:t>
      </w:r>
      <w:r w:rsidR="00A47C04" w:rsidRPr="00686F43">
        <w:rPr>
          <w:rFonts w:ascii="Arial" w:hAnsi="Arial" w:cs="Arial"/>
          <w:sz w:val="20"/>
          <w:szCs w:val="20"/>
        </w:rPr>
        <w:t xml:space="preserve">w okresie realizacji </w:t>
      </w:r>
      <w:r w:rsidR="00A0015A">
        <w:rPr>
          <w:rFonts w:ascii="Arial" w:hAnsi="Arial" w:cs="Arial"/>
          <w:sz w:val="20"/>
          <w:szCs w:val="20"/>
        </w:rPr>
        <w:t>P</w:t>
      </w:r>
      <w:r w:rsidR="00A47C04" w:rsidRPr="00686F43">
        <w:rPr>
          <w:rFonts w:ascii="Arial" w:hAnsi="Arial" w:cs="Arial"/>
          <w:sz w:val="20"/>
          <w:szCs w:val="20"/>
        </w:rPr>
        <w:t>rojektu</w:t>
      </w:r>
      <w:r w:rsidR="00431B17">
        <w:rPr>
          <w:rFonts w:ascii="Arial" w:hAnsi="Arial" w:cs="Arial"/>
          <w:sz w:val="20"/>
          <w:szCs w:val="20"/>
        </w:rPr>
        <w:t xml:space="preserve"> </w:t>
      </w:r>
      <w:r w:rsidR="00A47C04" w:rsidRPr="00686F43">
        <w:rPr>
          <w:rFonts w:ascii="Arial" w:hAnsi="Arial" w:cs="Arial"/>
          <w:sz w:val="20"/>
          <w:szCs w:val="20"/>
        </w:rPr>
        <w:t>przyjął dyskryminujące akty prawa</w:t>
      </w:r>
      <w:r w:rsidR="003821CF">
        <w:rPr>
          <w:rFonts w:ascii="Arial" w:hAnsi="Arial" w:cs="Arial"/>
          <w:sz w:val="20"/>
          <w:szCs w:val="20"/>
        </w:rPr>
        <w:t>;</w:t>
      </w:r>
      <w:r w:rsidR="00A47C04" w:rsidRPr="00AD6EDD">
        <w:rPr>
          <w:rFonts w:ascii="Arial" w:hAnsi="Arial" w:cs="Arial"/>
          <w:sz w:val="20"/>
          <w:szCs w:val="20"/>
          <w:vertAlign w:val="superscript"/>
        </w:rPr>
        <w:footnoteReference w:id="100"/>
      </w:r>
      <w:r w:rsidR="003C2A03">
        <w:rPr>
          <w:rFonts w:ascii="Arial" w:hAnsi="Arial" w:cs="Arial"/>
          <w:sz w:val="20"/>
          <w:szCs w:val="20"/>
        </w:rPr>
        <w:t xml:space="preserve"> </w:t>
      </w:r>
    </w:p>
    <w:p w14:paraId="60484B89" w14:textId="682E51D4" w:rsidR="008F1D7C" w:rsidRPr="008F1D7C" w:rsidRDefault="003C2A03" w:rsidP="005F5F81">
      <w:pPr>
        <w:tabs>
          <w:tab w:val="num" w:pos="879"/>
        </w:tabs>
        <w:suppressAutoHyphens/>
        <w:spacing w:after="120" w:line="240" w:lineRule="auto"/>
        <w:ind w:left="709"/>
        <w:jc w:val="both"/>
        <w:rPr>
          <w:rFonts w:ascii="Arial" w:hAnsi="Arial" w:cs="Arial"/>
          <w:sz w:val="20"/>
          <w:szCs w:val="20"/>
        </w:rPr>
      </w:pPr>
      <w:r>
        <w:rPr>
          <w:rFonts w:ascii="Arial" w:hAnsi="Arial" w:cs="Arial"/>
          <w:sz w:val="20"/>
          <w:szCs w:val="20"/>
        </w:rPr>
        <w:t>bądź</w:t>
      </w:r>
      <w:r w:rsidR="00A0015A" w:rsidRPr="008F1D7C">
        <w:rPr>
          <w:rFonts w:ascii="Arial" w:hAnsi="Arial" w:cs="Arial"/>
          <w:sz w:val="20"/>
          <w:szCs w:val="20"/>
        </w:rPr>
        <w:t xml:space="preserve"> </w:t>
      </w:r>
      <w:r w:rsidR="00B70C6C" w:rsidRPr="008F1D7C">
        <w:rPr>
          <w:rFonts w:ascii="Arial" w:hAnsi="Arial" w:cs="Arial"/>
          <w:sz w:val="20"/>
          <w:szCs w:val="20"/>
        </w:rPr>
        <w:t xml:space="preserve">jednostka samorządu terytorialnego, dla której Beneficjent jest </w:t>
      </w:r>
      <w:r w:rsidR="00A0015A" w:rsidRPr="008F1D7C">
        <w:rPr>
          <w:rFonts w:ascii="Arial" w:hAnsi="Arial" w:cs="Arial"/>
          <w:sz w:val="20"/>
          <w:szCs w:val="20"/>
        </w:rPr>
        <w:t>podmiotem</w:t>
      </w:r>
      <w:r w:rsidR="00CD24C9" w:rsidRPr="008F1D7C">
        <w:rPr>
          <w:rFonts w:ascii="Arial" w:hAnsi="Arial" w:cs="Arial"/>
          <w:sz w:val="20"/>
          <w:szCs w:val="20"/>
        </w:rPr>
        <w:t xml:space="preserve"> kontrolowany</w:t>
      </w:r>
      <w:r w:rsidR="00A0015A" w:rsidRPr="008F1D7C">
        <w:rPr>
          <w:rFonts w:ascii="Arial" w:hAnsi="Arial" w:cs="Arial"/>
          <w:sz w:val="20"/>
          <w:szCs w:val="20"/>
        </w:rPr>
        <w:t>m</w:t>
      </w:r>
      <w:r w:rsidR="00CD24C9" w:rsidRPr="008F1D7C">
        <w:rPr>
          <w:rFonts w:ascii="Arial" w:hAnsi="Arial" w:cs="Arial"/>
          <w:sz w:val="20"/>
          <w:szCs w:val="20"/>
        </w:rPr>
        <w:t xml:space="preserve"> lub zależny</w:t>
      </w:r>
      <w:r w:rsidR="00A0015A" w:rsidRPr="008F1D7C">
        <w:rPr>
          <w:rFonts w:ascii="Arial" w:hAnsi="Arial" w:cs="Arial"/>
          <w:sz w:val="20"/>
          <w:szCs w:val="20"/>
        </w:rPr>
        <w:t>m</w:t>
      </w:r>
      <w:r w:rsidR="001D28D5" w:rsidRPr="008F1D7C">
        <w:rPr>
          <w:rFonts w:ascii="Arial" w:hAnsi="Arial" w:cs="Arial"/>
          <w:sz w:val="20"/>
          <w:szCs w:val="20"/>
        </w:rPr>
        <w:t>,</w:t>
      </w:r>
      <w:r w:rsidR="00CD24C9" w:rsidRPr="008F1D7C">
        <w:rPr>
          <w:rFonts w:ascii="Arial" w:hAnsi="Arial" w:cs="Arial"/>
          <w:sz w:val="20"/>
          <w:szCs w:val="20"/>
        </w:rPr>
        <w:t xml:space="preserve"> w okresie realizacji </w:t>
      </w:r>
      <w:r w:rsidR="00A0015A" w:rsidRPr="008F1D7C">
        <w:rPr>
          <w:rFonts w:ascii="Arial" w:hAnsi="Arial" w:cs="Arial"/>
          <w:sz w:val="20"/>
          <w:szCs w:val="20"/>
        </w:rPr>
        <w:t xml:space="preserve">Projektu </w:t>
      </w:r>
      <w:r w:rsidR="00CD24C9" w:rsidRPr="008F1D7C">
        <w:rPr>
          <w:rFonts w:ascii="Arial" w:hAnsi="Arial" w:cs="Arial"/>
          <w:sz w:val="20"/>
          <w:szCs w:val="20"/>
        </w:rPr>
        <w:t>przyjęła dyskryminujące akty prawa miejscowego.</w:t>
      </w:r>
      <w:r w:rsidR="001D28D5">
        <w:rPr>
          <w:rStyle w:val="Odwoanieprzypisudolnego"/>
          <w:rFonts w:ascii="Arial" w:hAnsi="Arial"/>
          <w:sz w:val="20"/>
          <w:szCs w:val="20"/>
        </w:rPr>
        <w:footnoteReference w:id="101"/>
      </w:r>
      <w:r w:rsidR="00B70C6C"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7D4D7595"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102"/>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lastRenderedPageBreak/>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0DF28023"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W przypadku naruszenia trwałości</w:t>
      </w:r>
      <w:r w:rsidR="00553259">
        <w:rPr>
          <w:rFonts w:ascii="Arial" w:hAnsi="Arial" w:cs="Arial"/>
          <w:sz w:val="20"/>
          <w:szCs w:val="20"/>
        </w:rPr>
        <w:t xml:space="preserve">, </w:t>
      </w:r>
      <w:r w:rsidR="00553259" w:rsidRPr="001E43AD">
        <w:rPr>
          <w:rFonts w:ascii="Arial" w:hAnsi="Arial" w:cs="Arial"/>
          <w:sz w:val="20"/>
          <w:szCs w:val="20"/>
        </w:rPr>
        <w:t>o któr</w:t>
      </w:r>
      <w:r w:rsidR="00553259">
        <w:rPr>
          <w:rFonts w:ascii="Arial" w:hAnsi="Arial" w:cs="Arial"/>
          <w:sz w:val="20"/>
          <w:szCs w:val="20"/>
        </w:rPr>
        <w:t>ej</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t xml:space="preserve">z zakresem informacji zawartym w § 9 ust. 2 rozporządzenia Ministra Finansów w sprawie płatności w ramach programów finansowanych z udziałem środków europejskich oraz przekazywania </w:t>
      </w:r>
      <w:r w:rsidRPr="00DA5CC9">
        <w:rPr>
          <w:rFonts w:ascii="Arial" w:hAnsi="Arial" w:cs="Arial"/>
          <w:sz w:val="20"/>
          <w:szCs w:val="20"/>
        </w:rPr>
        <w:lastRenderedPageBreak/>
        <w:t>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1FA4BF01"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lastRenderedPageBreak/>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2260209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xml:space="preserve">, </w:t>
      </w:r>
      <w:r w:rsidR="001879DC">
        <w:rPr>
          <w:rFonts w:ascii="Arial" w:hAnsi="Arial" w:cs="Arial"/>
          <w:sz w:val="20"/>
          <w:szCs w:val="20"/>
        </w:rPr>
        <w:t xml:space="preserve">zawiadomienia, </w:t>
      </w:r>
      <w:r w:rsidR="00A46E90">
        <w:rPr>
          <w:rFonts w:ascii="Arial" w:hAnsi="Arial" w:cs="Arial"/>
          <w:sz w:val="20"/>
          <w:szCs w:val="20"/>
        </w:rPr>
        <w:t>wnioski lub dokumenty</w:t>
      </w:r>
      <w:r w:rsidRPr="009325D5">
        <w:rPr>
          <w:rFonts w:ascii="Arial" w:hAnsi="Arial" w:cs="Arial"/>
          <w:sz w:val="20"/>
          <w:szCs w:val="20"/>
        </w:rPr>
        <w:t xml:space="preserve"> składane przez Strony w związku z Umową wymagają dla swojej ważności zachowania formy pisemnej</w:t>
      </w:r>
      <w:bookmarkStart w:id="39" w:name="_Hlk123119904"/>
      <w:r w:rsidRPr="009325D5">
        <w:rPr>
          <w:rFonts w:ascii="Arial" w:hAnsi="Arial" w:cs="Arial"/>
          <w:sz w:val="20"/>
          <w:szCs w:val="20"/>
        </w:rPr>
        <w:t>,</w:t>
      </w:r>
      <w:bookmarkEnd w:id="39"/>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4D1919D6"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1879DC">
        <w:rPr>
          <w:rFonts w:ascii="Arial" w:hAnsi="Arial" w:cs="Arial"/>
          <w:sz w:val="20"/>
          <w:szCs w:val="20"/>
        </w:rPr>
        <w:t xml:space="preserve">zawiadomienia,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1C8044B" w14:textId="6C0CAAB3" w:rsidR="00046F99"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7517EC">
        <w:rPr>
          <w:rFonts w:ascii="Arial" w:hAnsi="Arial" w:cs="Arial"/>
          <w:sz w:val="20"/>
          <w:szCs w:val="20"/>
        </w:rPr>
        <w:t>Instytucja Pośrednicząca doręcza pisma za potwierdzeniem odbioru</w:t>
      </w:r>
      <w:r w:rsidR="00046F99">
        <w:rPr>
          <w:rFonts w:ascii="Arial" w:hAnsi="Arial" w:cs="Arial"/>
          <w:sz w:val="20"/>
          <w:szCs w:val="20"/>
        </w:rPr>
        <w:t>:</w:t>
      </w:r>
    </w:p>
    <w:p w14:paraId="4B3F7B74" w14:textId="38107BA3" w:rsidR="00046F99" w:rsidRPr="00046F99" w:rsidRDefault="001E4F7B" w:rsidP="00A17D3F">
      <w:pPr>
        <w:pStyle w:val="Akapitzlist"/>
        <w:numPr>
          <w:ilvl w:val="1"/>
          <w:numId w:val="86"/>
        </w:numPr>
        <w:spacing w:after="120"/>
        <w:ind w:left="1134"/>
        <w:jc w:val="both"/>
        <w:rPr>
          <w:rFonts w:ascii="Arial" w:hAnsi="Arial" w:cs="Arial"/>
          <w:sz w:val="20"/>
          <w:szCs w:val="20"/>
        </w:rPr>
      </w:pPr>
      <w:r w:rsidRPr="007517EC">
        <w:rPr>
          <w:rFonts w:ascii="Arial" w:hAnsi="Arial" w:cs="Arial"/>
          <w:sz w:val="20"/>
          <w:szCs w:val="20"/>
        </w:rPr>
        <w:t>za pośrednictwem</w:t>
      </w:r>
      <w:r w:rsidRPr="00046F99">
        <w:rPr>
          <w:rFonts w:ascii="Arial" w:hAnsi="Arial" w:cs="Arial"/>
          <w:sz w:val="20"/>
          <w:szCs w:val="20"/>
        </w:rPr>
        <w:t xml:space="preserve"> </w:t>
      </w:r>
      <w:r w:rsidR="00314F7E" w:rsidRPr="00046F99">
        <w:rPr>
          <w:rFonts w:ascii="Arial" w:hAnsi="Arial" w:cs="Arial"/>
          <w:sz w:val="20"/>
          <w:szCs w:val="20"/>
        </w:rPr>
        <w:t xml:space="preserve">operatora pocztowego, o którym mowa w art. 3 pkt 12 </w:t>
      </w:r>
      <w:r w:rsidR="006D63DB">
        <w:rPr>
          <w:rFonts w:ascii="Arial" w:hAnsi="Arial" w:cs="Arial"/>
          <w:sz w:val="20"/>
          <w:szCs w:val="20"/>
        </w:rPr>
        <w:t>u</w:t>
      </w:r>
      <w:r w:rsidR="00314F7E" w:rsidRPr="00046F99">
        <w:rPr>
          <w:rFonts w:ascii="Arial" w:hAnsi="Arial" w:cs="Arial"/>
          <w:sz w:val="20"/>
          <w:szCs w:val="20"/>
        </w:rPr>
        <w:t xml:space="preserve">stawy z dnia 23 listopada 2012 r. </w:t>
      </w:r>
      <w:r>
        <w:rPr>
          <w:rFonts w:ascii="Arial" w:hAnsi="Arial" w:cs="Arial"/>
          <w:sz w:val="20"/>
          <w:szCs w:val="20"/>
        </w:rPr>
        <w:t xml:space="preserve">– </w:t>
      </w:r>
      <w:r w:rsidR="00314F7E" w:rsidRPr="00046F99">
        <w:rPr>
          <w:rFonts w:ascii="Arial" w:hAnsi="Arial" w:cs="Arial"/>
          <w:sz w:val="20"/>
          <w:szCs w:val="20"/>
        </w:rPr>
        <w:t>Prawo pocztowe (</w:t>
      </w:r>
      <w:r w:rsidR="007517EC" w:rsidRPr="00046F99">
        <w:rPr>
          <w:rFonts w:ascii="Arial" w:hAnsi="Arial" w:cs="Arial"/>
          <w:sz w:val="20"/>
          <w:szCs w:val="20"/>
        </w:rPr>
        <w:t>Dz.</w:t>
      </w:r>
      <w:r w:rsidR="002921AB">
        <w:rPr>
          <w:rFonts w:ascii="Arial" w:hAnsi="Arial" w:cs="Arial"/>
          <w:sz w:val="20"/>
          <w:szCs w:val="20"/>
        </w:rPr>
        <w:t> </w:t>
      </w:r>
      <w:r w:rsidR="007517EC" w:rsidRPr="00046F99">
        <w:rPr>
          <w:rFonts w:ascii="Arial" w:hAnsi="Arial" w:cs="Arial"/>
          <w:sz w:val="20"/>
          <w:szCs w:val="20"/>
        </w:rPr>
        <w:t xml:space="preserve">U. </w:t>
      </w:r>
      <w:r>
        <w:rPr>
          <w:rFonts w:ascii="Arial" w:hAnsi="Arial" w:cs="Arial"/>
          <w:sz w:val="20"/>
          <w:szCs w:val="20"/>
        </w:rPr>
        <w:t xml:space="preserve">z </w:t>
      </w:r>
      <w:r w:rsidR="007517EC" w:rsidRPr="00046F99">
        <w:rPr>
          <w:rFonts w:ascii="Arial" w:hAnsi="Arial" w:cs="Arial"/>
          <w:sz w:val="20"/>
          <w:szCs w:val="20"/>
        </w:rPr>
        <w:t xml:space="preserve">2022 </w:t>
      </w:r>
      <w:r>
        <w:rPr>
          <w:rFonts w:ascii="Arial" w:hAnsi="Arial" w:cs="Arial"/>
          <w:sz w:val="20"/>
          <w:szCs w:val="20"/>
        </w:rPr>
        <w:t xml:space="preserve">r. </w:t>
      </w:r>
      <w:r w:rsidR="007517EC" w:rsidRPr="00046F99">
        <w:rPr>
          <w:rFonts w:ascii="Arial" w:hAnsi="Arial" w:cs="Arial"/>
          <w:sz w:val="20"/>
          <w:szCs w:val="20"/>
        </w:rPr>
        <w:t>poz. 896</w:t>
      </w:r>
      <w:r w:rsidR="008F2EEE">
        <w:rPr>
          <w:rFonts w:ascii="Arial" w:hAnsi="Arial" w:cs="Arial"/>
          <w:sz w:val="20"/>
          <w:szCs w:val="20"/>
        </w:rPr>
        <w:t>,</w:t>
      </w:r>
      <w:r w:rsidR="00607CB0">
        <w:rPr>
          <w:rFonts w:ascii="Arial" w:hAnsi="Arial" w:cs="Arial"/>
          <w:sz w:val="20"/>
          <w:szCs w:val="20"/>
        </w:rPr>
        <w:t xml:space="preserve"> z </w:t>
      </w:r>
      <w:proofErr w:type="spellStart"/>
      <w:r w:rsidR="00607CB0">
        <w:rPr>
          <w:rFonts w:ascii="Arial" w:hAnsi="Arial" w:cs="Arial"/>
          <w:sz w:val="20"/>
          <w:szCs w:val="20"/>
        </w:rPr>
        <w:t>późn</w:t>
      </w:r>
      <w:proofErr w:type="spellEnd"/>
      <w:r w:rsidR="00607CB0">
        <w:rPr>
          <w:rFonts w:ascii="Arial" w:hAnsi="Arial" w:cs="Arial"/>
          <w:sz w:val="20"/>
          <w:szCs w:val="20"/>
        </w:rPr>
        <w:t>. zm.</w:t>
      </w:r>
      <w:r w:rsidR="007517EC" w:rsidRPr="00046F99">
        <w:rPr>
          <w:rFonts w:ascii="Arial" w:hAnsi="Arial" w:cs="Arial"/>
          <w:sz w:val="20"/>
          <w:szCs w:val="20"/>
        </w:rPr>
        <w:t>),</w:t>
      </w:r>
      <w:r w:rsidR="00663045" w:rsidRPr="00046F99">
        <w:rPr>
          <w:rFonts w:ascii="Arial" w:hAnsi="Arial" w:cs="Arial"/>
          <w:sz w:val="20"/>
          <w:szCs w:val="20"/>
        </w:rPr>
        <w:t xml:space="preserve"> </w:t>
      </w:r>
    </w:p>
    <w:p w14:paraId="7ED9DC82" w14:textId="77777777" w:rsid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przez swoich pracowników</w:t>
      </w:r>
      <w:r w:rsidR="002E7DA5" w:rsidRPr="00046F99">
        <w:rPr>
          <w:rFonts w:ascii="Arial" w:hAnsi="Arial" w:cs="Arial"/>
          <w:sz w:val="20"/>
          <w:szCs w:val="20"/>
        </w:rPr>
        <w:t xml:space="preserve">, </w:t>
      </w:r>
    </w:p>
    <w:p w14:paraId="57972C68" w14:textId="71FCE22C" w:rsidR="00046F99" w:rsidRPr="00F46460" w:rsidRDefault="001E4F7B" w:rsidP="00A17D3F">
      <w:pPr>
        <w:pStyle w:val="Akapitzlist"/>
        <w:numPr>
          <w:ilvl w:val="1"/>
          <w:numId w:val="86"/>
        </w:numPr>
        <w:spacing w:after="120"/>
        <w:ind w:left="1134"/>
        <w:jc w:val="both"/>
        <w:rPr>
          <w:rFonts w:ascii="Arial" w:hAnsi="Arial" w:cs="Arial"/>
          <w:sz w:val="20"/>
          <w:szCs w:val="20"/>
        </w:rPr>
      </w:pPr>
      <w:r w:rsidRPr="001E4F7B">
        <w:rPr>
          <w:rFonts w:ascii="Arial" w:hAnsi="Arial" w:cs="Arial"/>
          <w:sz w:val="20"/>
          <w:szCs w:val="20"/>
        </w:rPr>
        <w:t xml:space="preserve">za pośrednictwem </w:t>
      </w:r>
      <w:r w:rsidR="002F09E9" w:rsidRPr="00046F99">
        <w:rPr>
          <w:rFonts w:ascii="Arial" w:hAnsi="Arial" w:cs="Arial"/>
          <w:sz w:val="20"/>
          <w:szCs w:val="20"/>
        </w:rPr>
        <w:t>publicznej usługi rejestrowanego doręczenia elektronicznego i</w:t>
      </w:r>
      <w:r w:rsidR="0087672B">
        <w:rPr>
          <w:rFonts w:ascii="Arial" w:hAnsi="Arial" w:cs="Arial"/>
          <w:sz w:val="20"/>
          <w:szCs w:val="20"/>
        </w:rPr>
        <w:t> </w:t>
      </w:r>
      <w:r w:rsidR="002F09E9" w:rsidRPr="00046F99">
        <w:rPr>
          <w:rFonts w:ascii="Arial" w:hAnsi="Arial" w:cs="Arial"/>
          <w:sz w:val="20"/>
          <w:szCs w:val="20"/>
        </w:rPr>
        <w:t>publicznej usługi hybrydowej</w:t>
      </w:r>
      <w:r w:rsidR="00046F99">
        <w:rPr>
          <w:rFonts w:ascii="Arial" w:hAnsi="Arial" w:cs="Arial"/>
          <w:sz w:val="20"/>
          <w:szCs w:val="20"/>
        </w:rPr>
        <w:t xml:space="preserve"> </w:t>
      </w:r>
      <w:r w:rsidR="00046F99" w:rsidRPr="00046F99">
        <w:rPr>
          <w:rFonts w:ascii="Arial" w:hAnsi="Arial" w:cs="Arial"/>
          <w:sz w:val="20"/>
          <w:szCs w:val="20"/>
        </w:rPr>
        <w:t xml:space="preserve">na adres do doręczeń </w:t>
      </w:r>
      <w:r w:rsidR="00046F99" w:rsidRPr="00F46460">
        <w:rPr>
          <w:rFonts w:ascii="Arial" w:hAnsi="Arial" w:cs="Arial"/>
          <w:sz w:val="20"/>
          <w:szCs w:val="20"/>
        </w:rPr>
        <w:t>elektronicznych,</w:t>
      </w:r>
      <w:r w:rsidR="002F09E9" w:rsidRPr="00F46460">
        <w:rPr>
          <w:rFonts w:ascii="Arial" w:hAnsi="Arial" w:cs="Arial"/>
          <w:sz w:val="20"/>
          <w:szCs w:val="20"/>
        </w:rPr>
        <w:t xml:space="preserve"> o których mowa art.</w:t>
      </w:r>
      <w:r w:rsidR="00CF6476">
        <w:rPr>
          <w:rFonts w:ascii="Arial" w:hAnsi="Arial" w:cs="Arial"/>
          <w:sz w:val="20"/>
          <w:szCs w:val="20"/>
        </w:rPr>
        <w:t> </w:t>
      </w:r>
      <w:r w:rsidR="002F09E9" w:rsidRPr="00F46460">
        <w:rPr>
          <w:rFonts w:ascii="Arial" w:hAnsi="Arial" w:cs="Arial"/>
          <w:sz w:val="20"/>
          <w:szCs w:val="20"/>
        </w:rPr>
        <w:t>2 pkt 1 i art. 4</w:t>
      </w:r>
      <w:r w:rsidR="006035C0">
        <w:rPr>
          <w:rFonts w:ascii="Arial" w:hAnsi="Arial" w:cs="Arial"/>
          <w:sz w:val="20"/>
          <w:szCs w:val="20"/>
        </w:rPr>
        <w:t xml:space="preserve"> i 5</w:t>
      </w:r>
      <w:r w:rsidR="002F09E9" w:rsidRPr="00F46460">
        <w:rPr>
          <w:rFonts w:ascii="Arial" w:hAnsi="Arial" w:cs="Arial"/>
          <w:sz w:val="20"/>
          <w:szCs w:val="20"/>
        </w:rPr>
        <w:t xml:space="preserve"> ustawy </w:t>
      </w:r>
      <w:r w:rsidR="007517EC" w:rsidRPr="00F46460">
        <w:rPr>
          <w:rFonts w:ascii="Arial" w:hAnsi="Arial" w:cs="Arial"/>
          <w:sz w:val="20"/>
          <w:szCs w:val="20"/>
        </w:rPr>
        <w:t xml:space="preserve">z dnia 18 listopada 2020 r. o doręczeniach elektronicznych </w:t>
      </w:r>
      <w:r w:rsidR="00314F7E" w:rsidRPr="00F46460">
        <w:rPr>
          <w:rFonts w:ascii="Arial" w:hAnsi="Arial" w:cs="Arial"/>
          <w:sz w:val="20"/>
          <w:szCs w:val="20"/>
        </w:rPr>
        <w:t>(</w:t>
      </w:r>
      <w:r w:rsidR="00100FF7" w:rsidRPr="00100FF7">
        <w:rPr>
          <w:rFonts w:ascii="Arial" w:hAnsi="Arial" w:cs="Arial"/>
          <w:sz w:val="20"/>
          <w:szCs w:val="20"/>
        </w:rPr>
        <w:t>Dz.</w:t>
      </w:r>
      <w:r w:rsidR="002921AB">
        <w:rPr>
          <w:rFonts w:ascii="Arial" w:hAnsi="Arial" w:cs="Arial"/>
          <w:sz w:val="20"/>
          <w:szCs w:val="20"/>
        </w:rPr>
        <w:t> </w:t>
      </w:r>
      <w:r w:rsidR="00100FF7" w:rsidRPr="00100FF7">
        <w:rPr>
          <w:rFonts w:ascii="Arial" w:hAnsi="Arial" w:cs="Arial"/>
          <w:sz w:val="20"/>
          <w:szCs w:val="20"/>
        </w:rPr>
        <w:t xml:space="preserve">U. z 2023 r. poz. </w:t>
      </w:r>
      <w:r w:rsidR="00764260">
        <w:rPr>
          <w:rFonts w:ascii="Arial" w:hAnsi="Arial" w:cs="Arial"/>
          <w:sz w:val="20"/>
          <w:szCs w:val="20"/>
        </w:rPr>
        <w:t>285</w:t>
      </w:r>
      <w:r w:rsidR="00314F7E" w:rsidRPr="00F46460">
        <w:rPr>
          <w:rFonts w:ascii="Arial" w:hAnsi="Arial" w:cs="Arial"/>
          <w:sz w:val="20"/>
          <w:szCs w:val="20"/>
        </w:rPr>
        <w:t>)</w:t>
      </w:r>
      <w:r w:rsidR="00046F99" w:rsidRPr="00F46460">
        <w:rPr>
          <w:rFonts w:ascii="Arial" w:hAnsi="Arial" w:cs="Arial"/>
          <w:sz w:val="20"/>
          <w:szCs w:val="20"/>
        </w:rPr>
        <w:t>,</w:t>
      </w:r>
      <w:r w:rsidR="00046F99" w:rsidRPr="00F46460">
        <w:rPr>
          <w:rStyle w:val="Odwoanieprzypisudolnego"/>
          <w:rFonts w:ascii="Arial" w:hAnsi="Arial"/>
          <w:sz w:val="20"/>
          <w:szCs w:val="20"/>
        </w:rPr>
        <w:footnoteReference w:id="103"/>
      </w:r>
      <w:r w:rsidR="00314F7E" w:rsidRPr="00F46460">
        <w:rPr>
          <w:rFonts w:ascii="Arial" w:hAnsi="Arial" w:cs="Arial"/>
          <w:sz w:val="20"/>
          <w:szCs w:val="20"/>
        </w:rPr>
        <w:t xml:space="preserve"> </w:t>
      </w:r>
    </w:p>
    <w:p w14:paraId="656ABE8A" w14:textId="194EB89B" w:rsidR="00046F99" w:rsidRDefault="00046F99"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za pomocą </w:t>
      </w:r>
      <w:r>
        <w:rPr>
          <w:rFonts w:ascii="Arial" w:hAnsi="Arial" w:cs="Arial"/>
          <w:sz w:val="20"/>
          <w:szCs w:val="20"/>
        </w:rPr>
        <w:t>usługi</w:t>
      </w:r>
      <w:r w:rsidRPr="00046F99">
        <w:rPr>
          <w:rFonts w:ascii="Arial" w:hAnsi="Arial" w:cs="Arial"/>
          <w:sz w:val="20"/>
          <w:szCs w:val="20"/>
        </w:rPr>
        <w:t xml:space="preserve"> e-PUAP</w:t>
      </w:r>
      <w:r w:rsidR="001E4F7B">
        <w:rPr>
          <w:rFonts w:ascii="Arial" w:hAnsi="Arial" w:cs="Arial"/>
          <w:sz w:val="20"/>
          <w:szCs w:val="20"/>
        </w:rPr>
        <w:t>,</w:t>
      </w:r>
      <w:r>
        <w:rPr>
          <w:rStyle w:val="Odwoanieprzypisudolnego"/>
          <w:rFonts w:ascii="Arial" w:hAnsi="Arial"/>
          <w:sz w:val="20"/>
          <w:szCs w:val="20"/>
        </w:rPr>
        <w:footnoteReference w:id="104"/>
      </w:r>
    </w:p>
    <w:p w14:paraId="74B99A7D" w14:textId="675E49A9" w:rsidR="00663045" w:rsidRP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przez inne upoważnione osoby lub organy. </w:t>
      </w:r>
    </w:p>
    <w:p w14:paraId="0F68B2A3" w14:textId="77777777"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 są następujące:</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0DA2DFE3" w:rsidR="00663045" w:rsidRPr="009D7524" w:rsidRDefault="00663045" w:rsidP="00A17D3F">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372A10">
        <w:rPr>
          <w:rFonts w:ascii="Arial" w:hAnsi="Arial" w:cs="Arial"/>
          <w:sz w:val="20"/>
          <w:szCs w:val="20"/>
        </w:rPr>
        <w:t>W przypadku zmiany danych, o których mowa w ust. 3 lub 4, Strona, której zmiana dotyczy</w:t>
      </w:r>
      <w:r w:rsidR="008F2EEE">
        <w:rPr>
          <w:rFonts w:ascii="Arial" w:hAnsi="Arial" w:cs="Arial"/>
          <w:sz w:val="20"/>
          <w:szCs w:val="20"/>
        </w:rPr>
        <w:t>,</w:t>
      </w:r>
      <w:r w:rsidRPr="00372A10">
        <w:rPr>
          <w:rFonts w:ascii="Arial" w:hAnsi="Arial" w:cs="Arial"/>
          <w:sz w:val="20"/>
          <w:szCs w:val="20"/>
        </w:rPr>
        <w:t xml:space="preserve"> jest zobowiązana </w:t>
      </w:r>
      <w:r w:rsidR="006F47BA" w:rsidRPr="00372A10">
        <w:rPr>
          <w:rFonts w:ascii="Arial" w:hAnsi="Arial" w:cs="Arial"/>
          <w:sz w:val="20"/>
          <w:szCs w:val="20"/>
        </w:rPr>
        <w:t xml:space="preserve">niezwłocznie </w:t>
      </w:r>
      <w:r w:rsidRPr="00372A10">
        <w:rPr>
          <w:rFonts w:ascii="Arial" w:hAnsi="Arial" w:cs="Arial"/>
          <w:sz w:val="20"/>
          <w:szCs w:val="20"/>
        </w:rPr>
        <w:t>do powiadomienia drugiej Strony o tym fakcie, lecz nie później niż w terminie 7 dni od zmiany danych. 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Jeżeli Beneficjent odmawia przyjęcia korespondencji uznaje się, że została ona doręczona w dniu złożenia oświadczenia o odmowie jej przyjęcia.</w:t>
      </w:r>
    </w:p>
    <w:p w14:paraId="4660EA77"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lastRenderedPageBreak/>
        <w:t>Korespondencja będzie uznana za doręczoną 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105"/>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106"/>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0E40562B"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5366A10"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4029C829"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A04B2D" w:rsidRDefault="00A04B2D" w:rsidP="00A17D3F">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xml:space="preserve">… - Harmonogram </w:t>
      </w:r>
      <w:r>
        <w:rPr>
          <w:rFonts w:ascii="Arial" w:hAnsi="Arial" w:cs="Arial"/>
          <w:sz w:val="20"/>
          <w:szCs w:val="20"/>
        </w:rPr>
        <w:t>uzyskiwana decyzji o pozwoleniu na budowę;</w:t>
      </w:r>
    </w:p>
    <w:p w14:paraId="65E2D472" w14:textId="059B3B55" w:rsidR="00663045" w:rsidRPr="004D2078" w:rsidRDefault="00663045" w:rsidP="00A17D3F">
      <w:pPr>
        <w:pStyle w:val="Tekstpodstawowy"/>
        <w:numPr>
          <w:ilvl w:val="0"/>
          <w:numId w:val="35"/>
        </w:numPr>
        <w:ind w:left="426" w:hanging="426"/>
        <w:rPr>
          <w:rFonts w:ascii="Arial" w:hAnsi="Arial"/>
          <w:b/>
          <w:sz w:val="20"/>
          <w:szCs w:val="20"/>
        </w:rPr>
      </w:pPr>
      <w:r w:rsidRPr="00843383">
        <w:rPr>
          <w:rFonts w:ascii="Arial" w:hAnsi="Arial"/>
          <w:b/>
          <w:sz w:val="20"/>
          <w:szCs w:val="20"/>
        </w:rPr>
        <w:t xml:space="preserve">Załącznik Nr </w:t>
      </w:r>
      <w:r w:rsidRPr="00843383">
        <w:rPr>
          <w:rFonts w:ascii="Arial" w:hAnsi="Arial"/>
          <w:sz w:val="20"/>
          <w:szCs w:val="20"/>
        </w:rPr>
        <w:t xml:space="preserve">… - </w:t>
      </w:r>
      <w:r w:rsidR="00F20D46">
        <w:rPr>
          <w:rFonts w:ascii="Arial" w:hAnsi="Arial"/>
          <w:sz w:val="20"/>
          <w:szCs w:val="20"/>
        </w:rPr>
        <w:t xml:space="preserve">(wzór) </w:t>
      </w:r>
      <w:r w:rsidRPr="00843383">
        <w:rPr>
          <w:rFonts w:ascii="Arial" w:hAnsi="Arial"/>
          <w:sz w:val="20"/>
          <w:szCs w:val="20"/>
        </w:rPr>
        <w:t>Oświadczeni</w:t>
      </w:r>
      <w:r w:rsidR="00F20D46">
        <w:rPr>
          <w:rFonts w:ascii="Arial" w:hAnsi="Arial"/>
          <w:sz w:val="20"/>
          <w:szCs w:val="20"/>
        </w:rPr>
        <w:t>a/</w:t>
      </w:r>
      <w:r w:rsidRPr="00843383">
        <w:rPr>
          <w:rFonts w:ascii="Arial" w:hAnsi="Arial"/>
          <w:sz w:val="20"/>
          <w:szCs w:val="20"/>
        </w:rPr>
        <w:t>e Beneficjenta dotyczące kwalifikowalności VAT</w:t>
      </w:r>
      <w:r w:rsidR="008F1D7C">
        <w:rPr>
          <w:rFonts w:ascii="Arial" w:hAnsi="Arial"/>
          <w:sz w:val="20"/>
          <w:szCs w:val="20"/>
        </w:rPr>
        <w:t>;</w:t>
      </w:r>
      <w:r w:rsidRPr="00843383">
        <w:rPr>
          <w:rStyle w:val="Odwoanieprzypisudolnego"/>
          <w:rFonts w:ascii="Arial" w:hAnsi="Arial"/>
          <w:sz w:val="20"/>
          <w:szCs w:val="20"/>
        </w:rPr>
        <w:footnoteReference w:id="107"/>
      </w:r>
    </w:p>
    <w:p w14:paraId="2F3FD6F7" w14:textId="3F268637" w:rsidR="004D2078" w:rsidRPr="00A04B2D" w:rsidRDefault="004D2078" w:rsidP="00A17D3F">
      <w:pPr>
        <w:pStyle w:val="Tekstpodstawowy"/>
        <w:numPr>
          <w:ilvl w:val="0"/>
          <w:numId w:val="35"/>
        </w:numPr>
        <w:ind w:left="426" w:hanging="426"/>
        <w:rPr>
          <w:rFonts w:ascii="Arial" w:hAnsi="Arial"/>
          <w:b/>
          <w:sz w:val="20"/>
          <w:szCs w:val="20"/>
        </w:rPr>
      </w:pPr>
      <w:r>
        <w:rPr>
          <w:rFonts w:ascii="Arial" w:hAnsi="Arial"/>
          <w:b/>
          <w:sz w:val="20"/>
          <w:szCs w:val="20"/>
        </w:rPr>
        <w:t xml:space="preserve">Załącznik Nr </w:t>
      </w:r>
      <w:r>
        <w:rPr>
          <w:rStyle w:val="cf11"/>
          <w:rFonts w:ascii="Arial" w:hAnsi="Arial" w:cs="Arial"/>
          <w:bCs/>
          <w:i w:val="0"/>
          <w:iCs w:val="0"/>
          <w:sz w:val="20"/>
          <w:szCs w:val="20"/>
          <w:shd w:val="clear" w:color="auto" w:fill="auto"/>
        </w:rPr>
        <w:t xml:space="preserve">…. - </w:t>
      </w:r>
      <w:r w:rsidRPr="00331463">
        <w:rPr>
          <w:rFonts w:ascii="Arial" w:hAnsi="Arial" w:cs="Arial"/>
          <w:bCs/>
          <w:sz w:val="20"/>
          <w:szCs w:val="20"/>
        </w:rPr>
        <w:t>Zestawienie wskaźników do monitorowania postępu rzeczowego Projektu</w:t>
      </w:r>
      <w:r>
        <w:rPr>
          <w:rFonts w:ascii="Arial" w:hAnsi="Arial" w:cs="Arial"/>
          <w:bCs/>
          <w:sz w:val="20"/>
          <w:szCs w:val="20"/>
        </w:rPr>
        <w:t>;</w:t>
      </w:r>
    </w:p>
    <w:p w14:paraId="57C3CB5B" w14:textId="0DE22DC4" w:rsidR="00A04B2D" w:rsidRPr="00E877A7" w:rsidRDefault="00A04B2D" w:rsidP="00A17D3F">
      <w:pPr>
        <w:pStyle w:val="Tekstpodstawowy"/>
        <w:numPr>
          <w:ilvl w:val="0"/>
          <w:numId w:val="35"/>
        </w:numPr>
        <w:ind w:left="425" w:hanging="425"/>
        <w:rPr>
          <w:rFonts w:ascii="Arial" w:hAnsi="Arial" w:cs="Arial"/>
          <w:bCs/>
          <w:sz w:val="20"/>
          <w:szCs w:val="20"/>
        </w:rPr>
      </w:pPr>
      <w:r>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zaliczkowy)</w:t>
      </w:r>
      <w:r>
        <w:rPr>
          <w:rFonts w:ascii="Arial" w:hAnsi="Arial"/>
          <w:bCs/>
          <w:sz w:val="20"/>
          <w:szCs w:val="20"/>
        </w:rPr>
        <w:t>;</w:t>
      </w:r>
    </w:p>
    <w:p w14:paraId="0D5D5826" w14:textId="304AFCF5" w:rsidR="00A04B2D" w:rsidRPr="00E877A7" w:rsidRDefault="00A04B2D" w:rsidP="00A17D3F">
      <w:pPr>
        <w:pStyle w:val="Tekstpodstawowy"/>
        <w:numPr>
          <w:ilvl w:val="0"/>
          <w:numId w:val="35"/>
        </w:numPr>
        <w:ind w:left="425" w:hanging="425"/>
        <w:rPr>
          <w:rFonts w:ascii="Arial" w:hAnsi="Arial" w:cs="Arial"/>
          <w:bCs/>
          <w:sz w:val="20"/>
          <w:szCs w:val="20"/>
        </w:rPr>
      </w:pPr>
      <w:r w:rsidRPr="00D21BC6">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sidR="009B4C87">
        <w:rPr>
          <w:rFonts w:ascii="Arial" w:hAnsi="Arial"/>
          <w:bCs/>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refundacyjny)</w:t>
      </w:r>
      <w:r>
        <w:rPr>
          <w:rFonts w:ascii="Arial" w:hAnsi="Arial"/>
          <w:bCs/>
          <w:sz w:val="20"/>
          <w:szCs w:val="20"/>
        </w:rPr>
        <w:t>;</w:t>
      </w:r>
    </w:p>
    <w:p w14:paraId="25B2DB98" w14:textId="599F1C33" w:rsidR="00A04B2D" w:rsidRPr="00843383" w:rsidRDefault="00A04B2D" w:rsidP="00A17D3F">
      <w:pPr>
        <w:pStyle w:val="Tekstpodstawowy"/>
        <w:numPr>
          <w:ilvl w:val="0"/>
          <w:numId w:val="35"/>
        </w:numPr>
        <w:ind w:left="426" w:hanging="426"/>
        <w:rPr>
          <w:rFonts w:ascii="Arial" w:hAnsi="Arial"/>
          <w:b/>
          <w:sz w:val="20"/>
          <w:szCs w:val="20"/>
        </w:rPr>
      </w:pPr>
      <w:r w:rsidRPr="009E18B3">
        <w:rPr>
          <w:rFonts w:ascii="Arial" w:hAnsi="Arial"/>
          <w:b/>
          <w:bCs/>
          <w:sz w:val="20"/>
          <w:szCs w:val="20"/>
        </w:rPr>
        <w:t xml:space="preserve">Załącznik Nr </w:t>
      </w:r>
      <w:r w:rsidRPr="009B4C87">
        <w:rPr>
          <w:rFonts w:ascii="Arial" w:hAnsi="Arial"/>
          <w:sz w:val="20"/>
          <w:szCs w:val="20"/>
        </w:rPr>
        <w:t>…</w:t>
      </w:r>
      <w:r w:rsidRPr="009E18B3">
        <w:rPr>
          <w:rFonts w:ascii="Arial" w:hAnsi="Arial"/>
          <w:b/>
          <w:bCs/>
          <w:sz w:val="20"/>
          <w:szCs w:val="20"/>
        </w:rPr>
        <w:t xml:space="preserve"> </w:t>
      </w:r>
      <w:r w:rsidRPr="0087672B">
        <w:rPr>
          <w:rFonts w:ascii="Arial" w:hAnsi="Arial"/>
          <w:sz w:val="20"/>
          <w:szCs w:val="20"/>
        </w:rPr>
        <w:t>-</w:t>
      </w:r>
      <w:r>
        <w:rPr>
          <w:rFonts w:ascii="Arial" w:hAnsi="Arial"/>
          <w:b/>
          <w:bCs/>
          <w:sz w:val="20"/>
          <w:szCs w:val="20"/>
        </w:rPr>
        <w:t xml:space="preserve"> </w:t>
      </w:r>
      <w:r w:rsidRPr="009E18B3">
        <w:rPr>
          <w:rFonts w:ascii="Arial" w:hAnsi="Arial"/>
          <w:bCs/>
          <w:sz w:val="20"/>
          <w:szCs w:val="20"/>
        </w:rPr>
        <w:t xml:space="preserve">Klauzula informacyjna </w:t>
      </w:r>
      <w:r>
        <w:rPr>
          <w:rFonts w:ascii="Arial" w:hAnsi="Arial"/>
          <w:bCs/>
          <w:sz w:val="20"/>
          <w:szCs w:val="20"/>
        </w:rPr>
        <w:t>(RODO);</w:t>
      </w:r>
    </w:p>
    <w:p w14:paraId="2738DF62" w14:textId="09D0AE70" w:rsidR="00A04B2D" w:rsidRPr="00A04B2D" w:rsidRDefault="00A04B2D" w:rsidP="00A17D3F">
      <w:pPr>
        <w:pStyle w:val="Tekstpodstawowy"/>
        <w:numPr>
          <w:ilvl w:val="0"/>
          <w:numId w:val="35"/>
        </w:numPr>
        <w:ind w:left="425" w:hanging="425"/>
        <w:rPr>
          <w:rFonts w:ascii="Arial" w:hAnsi="Arial"/>
          <w:bCs/>
          <w:sz w:val="20"/>
          <w:szCs w:val="20"/>
        </w:rPr>
      </w:pPr>
      <w:r>
        <w:rPr>
          <w:rFonts w:ascii="Arial" w:hAnsi="Arial"/>
          <w:b/>
          <w:sz w:val="20"/>
          <w:szCs w:val="20"/>
        </w:rPr>
        <w:t>Z</w:t>
      </w:r>
      <w:r w:rsidRPr="00B117E1">
        <w:rPr>
          <w:rFonts w:ascii="Arial" w:hAnsi="Arial"/>
          <w:b/>
          <w:sz w:val="20"/>
          <w:szCs w:val="20"/>
        </w:rPr>
        <w:t xml:space="preserve">ałącznik Nr </w:t>
      </w:r>
      <w:r w:rsidRPr="00686D9C">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D06A61">
        <w:rPr>
          <w:rFonts w:ascii="Arial" w:hAnsi="Arial"/>
          <w:bCs/>
          <w:sz w:val="20"/>
          <w:szCs w:val="20"/>
        </w:rPr>
        <w:t>wyciąg z</w:t>
      </w:r>
      <w:r w:rsidR="00686D9C">
        <w:rPr>
          <w:rFonts w:ascii="Arial" w:hAnsi="Arial"/>
          <w:bCs/>
          <w:sz w:val="20"/>
          <w:szCs w:val="20"/>
        </w:rPr>
        <w:t xml:space="preserve"> zapisów</w:t>
      </w:r>
      <w:r w:rsidRPr="00D06A61">
        <w:rPr>
          <w:rFonts w:ascii="Arial" w:hAnsi="Arial"/>
          <w:bCs/>
          <w:sz w:val="20"/>
          <w:szCs w:val="20"/>
        </w:rPr>
        <w:t xml:space="preserve"> Podręcznika</w:t>
      </w:r>
      <w:r>
        <w:rPr>
          <w:rFonts w:ascii="Arial" w:hAnsi="Arial"/>
          <w:bCs/>
          <w:sz w:val="20"/>
          <w:szCs w:val="20"/>
        </w:rPr>
        <w:t xml:space="preserve"> </w:t>
      </w:r>
      <w:r w:rsidR="00686D9C">
        <w:rPr>
          <w:rFonts w:ascii="Arial" w:hAnsi="Arial"/>
          <w:bCs/>
          <w:sz w:val="20"/>
          <w:szCs w:val="20"/>
        </w:rPr>
        <w:t>wnioskodawcy i beneficjenta Funduszy Europejskich na lata 2021-2027 w zakresie informacji i promocji</w:t>
      </w:r>
      <w:r>
        <w:rPr>
          <w:rFonts w:ascii="Arial" w:hAnsi="Arial"/>
          <w:bCs/>
          <w:sz w:val="20"/>
          <w:szCs w:val="20"/>
        </w:rPr>
        <w:t>;</w:t>
      </w:r>
    </w:p>
    <w:p w14:paraId="151606E6" w14:textId="39BAD8B9" w:rsidR="0028026A" w:rsidRPr="005B1E3B" w:rsidRDefault="00B117E1" w:rsidP="00A17D3F">
      <w:pPr>
        <w:pStyle w:val="Tekstpodstawowy"/>
        <w:numPr>
          <w:ilvl w:val="0"/>
          <w:numId w:val="35"/>
        </w:numPr>
        <w:ind w:left="425" w:hanging="425"/>
        <w:rPr>
          <w:rFonts w:ascii="Arial" w:hAnsi="Arial"/>
          <w:b/>
          <w:sz w:val="20"/>
          <w:szCs w:val="20"/>
        </w:rPr>
      </w:pPr>
      <w:r>
        <w:rPr>
          <w:rFonts w:ascii="Arial" w:hAnsi="Arial"/>
          <w:b/>
          <w:sz w:val="20"/>
          <w:szCs w:val="20"/>
        </w:rPr>
        <w:t>Z</w:t>
      </w:r>
      <w:r w:rsidRPr="00B117E1">
        <w:rPr>
          <w:rFonts w:ascii="Arial" w:hAnsi="Arial"/>
          <w:b/>
          <w:sz w:val="20"/>
          <w:szCs w:val="20"/>
        </w:rPr>
        <w:t xml:space="preserve">ałącznik Nr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00D06A61">
        <w:rPr>
          <w:rFonts w:ascii="Arial" w:hAnsi="Arial"/>
          <w:bCs/>
          <w:sz w:val="20"/>
          <w:szCs w:val="20"/>
        </w:rPr>
        <w:t>W</w:t>
      </w:r>
      <w:r w:rsidRPr="00CC4E05">
        <w:rPr>
          <w:rFonts w:ascii="Arial" w:hAnsi="Arial"/>
          <w:bCs/>
          <w:sz w:val="20"/>
          <w:szCs w:val="20"/>
        </w:rPr>
        <w:t>ykaz pomniejszeń wartości dofinansowania Projektu</w:t>
      </w:r>
      <w:r w:rsidR="00473C9E">
        <w:rPr>
          <w:rFonts w:ascii="Arial" w:hAnsi="Arial"/>
          <w:bCs/>
          <w:sz w:val="20"/>
          <w:szCs w:val="20"/>
        </w:rPr>
        <w:t xml:space="preserve"> w zakresie obowiązków komunikacyjnych beneficjentów FEPW</w:t>
      </w:r>
      <w:r w:rsidR="005B1E3B">
        <w:rPr>
          <w:rFonts w:ascii="Arial" w:hAnsi="Arial"/>
          <w:bCs/>
          <w:sz w:val="20"/>
          <w:szCs w:val="20"/>
        </w:rPr>
        <w:t>;</w:t>
      </w:r>
    </w:p>
    <w:p w14:paraId="2B9E4894" w14:textId="6BF9F500" w:rsidR="00840C4F" w:rsidRPr="004D2078"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D2078">
        <w:rPr>
          <w:rFonts w:ascii="Arial" w:hAnsi="Arial"/>
          <w:b/>
          <w:sz w:val="20"/>
          <w:szCs w:val="20"/>
        </w:rPr>
        <w:t xml:space="preserve">Załącznik </w:t>
      </w:r>
      <w:r w:rsidR="00D21BC6" w:rsidRPr="004D2078">
        <w:rPr>
          <w:rFonts w:ascii="Arial" w:hAnsi="Arial"/>
          <w:b/>
          <w:sz w:val="20"/>
          <w:szCs w:val="20"/>
        </w:rPr>
        <w:t>N</w:t>
      </w:r>
      <w:r w:rsidRPr="004D2078">
        <w:rPr>
          <w:rFonts w:ascii="Arial" w:hAnsi="Arial"/>
          <w:b/>
          <w:sz w:val="20"/>
          <w:szCs w:val="20"/>
        </w:rPr>
        <w:t xml:space="preserve">r </w:t>
      </w:r>
      <w:r w:rsidR="009B4C87" w:rsidRPr="004D2078">
        <w:rPr>
          <w:rFonts w:ascii="Arial" w:hAnsi="Arial"/>
          <w:bCs/>
          <w:sz w:val="20"/>
          <w:szCs w:val="20"/>
        </w:rPr>
        <w:t>…</w:t>
      </w:r>
      <w:r w:rsidR="009B4C87" w:rsidRPr="004D2078">
        <w:rPr>
          <w:rFonts w:ascii="Arial" w:hAnsi="Arial"/>
          <w:b/>
          <w:sz w:val="20"/>
          <w:szCs w:val="20"/>
        </w:rPr>
        <w:t xml:space="preserve"> </w:t>
      </w:r>
      <w:r w:rsidR="00E877A7" w:rsidRPr="004D2078">
        <w:rPr>
          <w:rFonts w:ascii="Arial" w:hAnsi="Arial"/>
          <w:bCs/>
          <w:sz w:val="20"/>
          <w:szCs w:val="20"/>
        </w:rPr>
        <w:t>-</w:t>
      </w:r>
      <w:r w:rsidR="00E877A7" w:rsidRPr="004D2078">
        <w:rPr>
          <w:rFonts w:ascii="Arial" w:hAnsi="Arial"/>
          <w:b/>
          <w:sz w:val="20"/>
          <w:szCs w:val="20"/>
        </w:rPr>
        <w:t xml:space="preserve"> </w:t>
      </w:r>
      <w:r w:rsidR="00DF503A" w:rsidRPr="00DF503A">
        <w:rPr>
          <w:rFonts w:ascii="Arial" w:hAnsi="Arial"/>
          <w:sz w:val="20"/>
          <w:szCs w:val="20"/>
        </w:rPr>
        <w:t xml:space="preserve">Narzędzie do przeprowadzenia analizy </w:t>
      </w:r>
      <w:proofErr w:type="spellStart"/>
      <w:r w:rsidR="00DF503A" w:rsidRPr="00DF503A">
        <w:rPr>
          <w:rFonts w:ascii="Arial" w:hAnsi="Arial"/>
          <w:sz w:val="20"/>
          <w:szCs w:val="20"/>
        </w:rPr>
        <w:t>ryzyk</w:t>
      </w:r>
      <w:proofErr w:type="spellEnd"/>
      <w:r w:rsidR="00DF503A">
        <w:rPr>
          <w:rFonts w:ascii="Arial" w:hAnsi="Arial"/>
          <w:sz w:val="20"/>
          <w:szCs w:val="20"/>
        </w:rPr>
        <w:t xml:space="preserve"> </w:t>
      </w:r>
      <w:r w:rsidR="00331463" w:rsidRPr="004D2078">
        <w:rPr>
          <w:rFonts w:ascii="Arial" w:hAnsi="Arial"/>
          <w:sz w:val="20"/>
          <w:szCs w:val="20"/>
        </w:rPr>
        <w:t>w związku z realizacją Projektu</w:t>
      </w:r>
      <w:r w:rsidR="004D2078">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lastRenderedPageBreak/>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65C0" w14:textId="77777777" w:rsidR="00DD4604" w:rsidRDefault="00DD4604" w:rsidP="00663045">
      <w:pPr>
        <w:spacing w:after="0" w:line="240" w:lineRule="auto"/>
      </w:pPr>
      <w:r>
        <w:separator/>
      </w:r>
    </w:p>
  </w:endnote>
  <w:endnote w:type="continuationSeparator" w:id="0">
    <w:p w14:paraId="1255B337" w14:textId="77777777" w:rsidR="00DD4604" w:rsidRDefault="00DD4604"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AE35E" w14:textId="77777777" w:rsidR="00DD4604" w:rsidRDefault="00DD4604" w:rsidP="00663045">
      <w:pPr>
        <w:spacing w:after="0" w:line="240" w:lineRule="auto"/>
      </w:pPr>
      <w:r>
        <w:separator/>
      </w:r>
    </w:p>
  </w:footnote>
  <w:footnote w:type="continuationSeparator" w:id="0">
    <w:p w14:paraId="60D05FE2" w14:textId="77777777" w:rsidR="00DD4604" w:rsidRDefault="00DD4604" w:rsidP="00663045">
      <w:pPr>
        <w:spacing w:after="0" w:line="240" w:lineRule="auto"/>
      </w:pPr>
      <w:r>
        <w:continuationSeparator/>
      </w:r>
    </w:p>
  </w:footnote>
  <w:footnote w:id="1">
    <w:p w14:paraId="517454F0" w14:textId="15A96D7B"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6CD12026" w14:textId="761466FC"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Wzoru nie stosuje się do projektów w ramach Priorytetu VI Pomoc techniczna.</w:t>
      </w:r>
    </w:p>
  </w:footnote>
  <w:footnote w:id="3">
    <w:p w14:paraId="76EB4CC8" w14:textId="60703778"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Działającą na podstawie </w:t>
      </w:r>
      <w:bookmarkStart w:id="0" w:name="_Hlk129179360"/>
      <w:r w:rsidRPr="00A155BA">
        <w:rPr>
          <w:rFonts w:ascii="Arial" w:hAnsi="Arial" w:cs="Arial"/>
          <w:i/>
          <w:sz w:val="16"/>
          <w:szCs w:val="16"/>
        </w:rPr>
        <w:t>Porozumienia z dnia 21 grudnia 2022 r. w sprawie powierzenia zadań związanych z realizacją programu Fundusze Europejskie dla Polski Wschodniej 2021–2027,</w:t>
      </w:r>
      <w:r w:rsidRPr="00A155BA">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155BA">
        <w:rPr>
          <w:rFonts w:ascii="Arial" w:hAnsi="Arial" w:cs="Arial"/>
          <w:sz w:val="16"/>
          <w:szCs w:val="16"/>
        </w:rPr>
        <w:t>.</w:t>
      </w:r>
    </w:p>
  </w:footnote>
  <w:footnote w:id="4">
    <w:p w14:paraId="778028BA" w14:textId="0015F840"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1" w:name="_Hlk129179634"/>
      <w:r w:rsidRPr="00A155BA">
        <w:rPr>
          <w:rFonts w:ascii="Arial" w:hAnsi="Arial" w:cs="Arial"/>
          <w:sz w:val="16"/>
          <w:szCs w:val="16"/>
        </w:rPr>
        <w:t>W przypadku gdy Stroną jest Instytucja Wdrażająca, z zastrzeżeniem § 9 ust. 2, § 24 ust. 2 pkt 5, 7, ust. 3-4, 6, ust. 11 (w przypadku usunięcia danej 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1"/>
      <w:r w:rsidRPr="00A155BA">
        <w:rPr>
          <w:rFonts w:ascii="Arial" w:hAnsi="Arial" w:cs="Arial"/>
          <w:sz w:val="16"/>
          <w:szCs w:val="16"/>
        </w:rPr>
        <w:t>.</w:t>
      </w:r>
    </w:p>
  </w:footnote>
  <w:footnote w:id="5">
    <w:p w14:paraId="3BED8D71" w14:textId="3266CC97"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Należy wskazać pełnomocnictwo/upoważnienie, akt powołania, inny (wpisać właściwy dokument wskazujący na umocowanie do działania w imieniu i na rzecz Instytucji Pośredniczącej/Instytucji Wdrażającej). </w:t>
      </w:r>
    </w:p>
  </w:footnote>
  <w:footnote w:id="6">
    <w:p w14:paraId="2357FA66" w14:textId="1225304A" w:rsidR="00F70765" w:rsidRPr="007048B6" w:rsidRDefault="00F70765" w:rsidP="00A33157">
      <w:pPr>
        <w:pStyle w:val="Tekstprzypisudolnego"/>
        <w:jc w:val="both"/>
        <w:rPr>
          <w:rFonts w:ascii="Arial" w:hAnsi="Arial" w:cs="Arial"/>
          <w:iCs/>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r w:rsidRPr="00A155BA">
        <w:rPr>
          <w:rFonts w:ascii="Arial" w:hAnsi="Arial" w:cs="Arial"/>
          <w:iCs/>
          <w:sz w:val="16"/>
          <w:szCs w:val="16"/>
        </w:rPr>
        <w:t>W sytuacji gdy osoba reprezentująca Beneficjenta została wskazana zgodnie z danymi w systemie CEIDG lub KRS do Umowy należy załączyć wydruk z tych systemów; w sytuacji gdy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7">
    <w:p w14:paraId="1D66B342" w14:textId="1AE308CA"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 przypadku gdy Stroną jest Instytucja Wdrażająca, wskazać dodatkowo porozumienie pomiędzy Instytucją Pośredniczącą i Instytucją Wdrażającą.</w:t>
      </w:r>
    </w:p>
  </w:footnote>
  <w:footnote w:id="8">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4" w:name="_Hlk134599742"/>
      <w:r w:rsidRPr="00F855C1">
        <w:rPr>
          <w:rFonts w:ascii="Arial" w:hAnsi="Arial" w:cs="Arial"/>
          <w:sz w:val="16"/>
          <w:szCs w:val="16"/>
        </w:rPr>
        <w:t>Jeśli dofinansowanie w ramach Projektu nie jest przekazywane w formie dotacji celowej to zapis dotyczący dotacji celowej, należy usunąć</w:t>
      </w:r>
      <w:bookmarkEnd w:id="4"/>
      <w:r w:rsidRPr="00F855C1">
        <w:rPr>
          <w:rFonts w:ascii="Arial" w:hAnsi="Arial" w:cs="Arial"/>
          <w:sz w:val="16"/>
          <w:szCs w:val="16"/>
        </w:rPr>
        <w:t>.</w:t>
      </w:r>
    </w:p>
  </w:footnote>
  <w:footnote w:id="9">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10">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7"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7"/>
    </w:p>
  </w:footnote>
  <w:footnote w:id="11">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2">
    <w:p w14:paraId="2022FB42" w14:textId="5E0F99C4" w:rsidR="00F70765" w:rsidRPr="00E65F8E" w:rsidRDefault="00F70765" w:rsidP="006E789A">
      <w:pPr>
        <w:pStyle w:val="Tekstprzypisudolnego"/>
        <w:jc w:val="both"/>
        <w:rPr>
          <w:rFonts w:ascii="Arial" w:hAnsi="Arial" w:cs="Arial"/>
          <w:sz w:val="16"/>
          <w:szCs w:val="16"/>
        </w:rPr>
      </w:pPr>
      <w:r w:rsidRPr="00E65F8E">
        <w:rPr>
          <w:rStyle w:val="Odwoanieprzypisudolnego"/>
          <w:rFonts w:ascii="Arial" w:hAnsi="Arial" w:cs="Arial"/>
          <w:sz w:val="16"/>
          <w:szCs w:val="16"/>
        </w:rPr>
        <w:footnoteRef/>
      </w:r>
      <w:r w:rsidRPr="00E65F8E">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E65F8E">
        <w:rPr>
          <w:rFonts w:ascii="Arial" w:hAnsi="Arial" w:cs="Arial"/>
          <w:sz w:val="16"/>
          <w:szCs w:val="16"/>
        </w:rPr>
        <w:t xml:space="preserve">, należy uwzględnić dodatkowy zapis: „Do czasu uruchomienia odpowiedniego formularza w SL2021 Projekty, Beneficjent jest zobowiązany przekazywać Harmonogram </w:t>
      </w:r>
      <w:r>
        <w:rPr>
          <w:rFonts w:ascii="Arial" w:hAnsi="Arial" w:cs="Arial"/>
          <w:sz w:val="16"/>
          <w:szCs w:val="16"/>
        </w:rPr>
        <w:t>p</w:t>
      </w:r>
      <w:r w:rsidRPr="00E65F8E">
        <w:rPr>
          <w:rFonts w:ascii="Arial" w:hAnsi="Arial" w:cs="Arial"/>
          <w:sz w:val="16"/>
          <w:szCs w:val="16"/>
        </w:rPr>
        <w:t xml:space="preserve">łatności w SL2021 w formie pliku </w:t>
      </w:r>
      <w:proofErr w:type="spellStart"/>
      <w:r w:rsidRPr="00E65F8E">
        <w:rPr>
          <w:rFonts w:ascii="Arial" w:hAnsi="Arial" w:cs="Arial"/>
          <w:sz w:val="16"/>
          <w:szCs w:val="16"/>
        </w:rPr>
        <w:t>xlsx</w:t>
      </w:r>
      <w:proofErr w:type="spellEnd"/>
      <w:r w:rsidRPr="00E65F8E">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13">
    <w:p w14:paraId="74A48C37" w14:textId="46C5F675" w:rsidR="00F70765" w:rsidRPr="008A449B" w:rsidRDefault="00F70765" w:rsidP="008A449B">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14">
    <w:p w14:paraId="7A38DFC0" w14:textId="0C5C1988" w:rsidR="00F70765" w:rsidRPr="00422A35" w:rsidRDefault="00F70765">
      <w:pPr>
        <w:pStyle w:val="Tekstprzypisudolnego"/>
        <w:rPr>
          <w:rFonts w:ascii="Arial" w:hAnsi="Arial" w:cs="Arial"/>
          <w:sz w:val="16"/>
          <w:szCs w:val="16"/>
        </w:rPr>
      </w:pPr>
      <w:r w:rsidRPr="00422A35">
        <w:rPr>
          <w:rStyle w:val="Odwoanieprzypisudolnego"/>
          <w:rFonts w:ascii="Arial" w:hAnsi="Arial" w:cs="Arial"/>
          <w:sz w:val="16"/>
          <w:szCs w:val="16"/>
        </w:rPr>
        <w:footnoteRef/>
      </w:r>
      <w:r w:rsidRPr="00422A35">
        <w:rPr>
          <w:rFonts w:ascii="Arial" w:hAnsi="Arial" w:cs="Arial"/>
          <w:sz w:val="16"/>
          <w:szCs w:val="16"/>
        </w:rPr>
        <w:t xml:space="preserve"> Jeśli dofinansowanie w ramach Projektu nie jest przekazywane w formie dotacji celowej to zapis dotyczący dotacji celowej, należy usunąć.</w:t>
      </w:r>
    </w:p>
  </w:footnote>
  <w:footnote w:id="15">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6">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7">
    <w:p w14:paraId="23AE49EC" w14:textId="7AA521D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 xml:space="preserve">U. z 2022 r. poz. 931,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8">
    <w:p w14:paraId="70569A07" w14:textId="6EF8C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 xml:space="preserve">U. z 2022 r. poz. 931,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9">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20">
    <w:p w14:paraId="2317F042" w14:textId="29D2EC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 xml:space="preserve">U. z 2022 r. poz. 931,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1">
    <w:p w14:paraId="6D675BDA" w14:textId="2B0AEEF5" w:rsidR="00F70765" w:rsidRPr="006D6FA8" w:rsidRDefault="00F70765">
      <w:pPr>
        <w:pStyle w:val="Tekstprzypisudolnego"/>
        <w:rPr>
          <w:rFonts w:ascii="Arial" w:hAnsi="Arial" w:cs="Arial"/>
          <w:sz w:val="16"/>
          <w:szCs w:val="16"/>
        </w:rPr>
      </w:pPr>
      <w:bookmarkStart w:id="11"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1"/>
  </w:footnote>
  <w:footnote w:id="22">
    <w:p w14:paraId="0F0773C6" w14:textId="44043E1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 xml:space="preserve">U. z 2022 r. poz. 931,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3">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4">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5">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6">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7">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8">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9">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30">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31">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32">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3">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4">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5">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8">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9">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0">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1">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42">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3">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4">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5">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6">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7">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8">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49">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50">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51">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2">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3">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4">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5">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6">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7">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8">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59">
    <w:p w14:paraId="3BD30BFB" w14:textId="4B1F0C6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60">
    <w:p w14:paraId="58CD08DD" w14:textId="77777777" w:rsidR="00F70765" w:rsidRPr="0017460F" w:rsidRDefault="00F70765"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61">
    <w:p w14:paraId="0614A61D" w14:textId="03F8BC0A" w:rsidR="00F70765" w:rsidRPr="002844FC" w:rsidRDefault="00F70765"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62">
    <w:p w14:paraId="785B04C7" w14:textId="2AEFC7CA"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3">
    <w:p w14:paraId="56D33F27" w14:textId="78528061"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64">
    <w:p w14:paraId="012A9490" w14:textId="101404A6"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Pr>
          <w:rFonts w:ascii="Arial" w:hAnsi="Arial" w:cs="Arial"/>
          <w:sz w:val="16"/>
          <w:szCs w:val="16"/>
        </w:rPr>
        <w:t>2</w:t>
      </w:r>
      <w:r w:rsidRPr="0018771C">
        <w:rPr>
          <w:rFonts w:ascii="Arial" w:hAnsi="Arial" w:cs="Arial"/>
          <w:sz w:val="16"/>
          <w:szCs w:val="16"/>
        </w:rPr>
        <w:t>.</w:t>
      </w:r>
    </w:p>
  </w:footnote>
  <w:footnote w:id="65">
    <w:p w14:paraId="5992002C" w14:textId="6B030E12" w:rsidR="00F70765" w:rsidRPr="004D2078"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66">
    <w:p w14:paraId="44058635" w14:textId="2304C399" w:rsidR="00F70765" w:rsidRPr="002844FC" w:rsidRDefault="00F70765"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67">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8">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69">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0">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1">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2">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xml:space="preserve">, należy uwzględnić dodatkowy zapis: ”Do czasu uruchomienia odpowiedniego formularza w SL2021 Projekty, Beneficjent jest zobowiązany przekazywać dane dotyczące angażowania personelu Projektu w SL2021 w formie pliku </w:t>
      </w:r>
      <w:proofErr w:type="spellStart"/>
      <w:r w:rsidRPr="00263ACF">
        <w:rPr>
          <w:rFonts w:ascii="Arial" w:hAnsi="Arial" w:cs="Arial"/>
          <w:sz w:val="16"/>
          <w:szCs w:val="16"/>
        </w:rPr>
        <w:t>xlsx</w:t>
      </w:r>
      <w:proofErr w:type="spellEnd"/>
      <w:r w:rsidRPr="00263ACF">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73">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4">
    <w:p w14:paraId="291FDCEE" w14:textId="77777777" w:rsidR="00F70765" w:rsidRDefault="00F70765" w:rsidP="00BB25A4">
      <w:pPr>
        <w:pStyle w:val="Tekstprzypisudolnego"/>
      </w:pPr>
      <w:r w:rsidRPr="0006460C">
        <w:rPr>
          <w:rStyle w:val="Odwoanieprzypisudolnego"/>
          <w:rFonts w:ascii="Arial" w:hAnsi="Arial" w:cs="Arial"/>
          <w:sz w:val="16"/>
          <w:szCs w:val="16"/>
        </w:rPr>
        <w:footnoteRef/>
      </w:r>
      <w:r w:rsidRPr="0006460C">
        <w:rPr>
          <w:rStyle w:val="Odwoanieprzypisudolnego"/>
          <w:rFonts w:ascii="Arial" w:hAnsi="Arial" w:cs="Arial"/>
          <w:sz w:val="16"/>
          <w:szCs w:val="16"/>
        </w:rPr>
        <w:t xml:space="preserve"> </w:t>
      </w:r>
      <w:r w:rsidRPr="006F1B6E">
        <w:rPr>
          <w:rFonts w:ascii="Arial" w:hAnsi="Arial" w:cs="Arial"/>
          <w:sz w:val="16"/>
          <w:szCs w:val="16"/>
        </w:rPr>
        <w:t>Niepotrzebne skreślić.</w:t>
      </w:r>
    </w:p>
  </w:footnote>
  <w:footnote w:id="75">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6">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7">
    <w:p w14:paraId="7ED5E4BB" w14:textId="464C6F46" w:rsidR="00F70765" w:rsidRPr="00A33157" w:rsidRDefault="00F70765" w:rsidP="002E4492">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 xml:space="preserve">przekracza 500 000 EUR – w pozostałych przypadkach </w:t>
      </w:r>
      <w:r>
        <w:rPr>
          <w:rFonts w:ascii="Arial" w:hAnsi="Arial" w:cs="Arial"/>
          <w:sz w:val="16"/>
          <w:szCs w:val="16"/>
        </w:rPr>
        <w:t xml:space="preserve">fragment „, z zastrzeżeniem </w:t>
      </w:r>
      <w:r w:rsidRPr="00A33157">
        <w:rPr>
          <w:rFonts w:ascii="Arial" w:hAnsi="Arial" w:cs="Arial"/>
          <w:sz w:val="16"/>
          <w:szCs w:val="16"/>
        </w:rPr>
        <w:t>pkt 2</w:t>
      </w:r>
      <w:r>
        <w:rPr>
          <w:rFonts w:ascii="Arial" w:hAnsi="Arial" w:cs="Arial"/>
          <w:sz w:val="16"/>
          <w:szCs w:val="16"/>
        </w:rPr>
        <w:t>,”</w:t>
      </w:r>
      <w:r w:rsidRPr="00A33157">
        <w:rPr>
          <w:rFonts w:ascii="Arial" w:hAnsi="Arial" w:cs="Arial"/>
          <w:sz w:val="16"/>
          <w:szCs w:val="16"/>
        </w:rPr>
        <w:t xml:space="preserve"> należy usunąć.</w:t>
      </w:r>
    </w:p>
  </w:footnote>
  <w:footnote w:id="78">
    <w:p w14:paraId="55FE7E42" w14:textId="3241A5CC"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9">
    <w:p w14:paraId="6A1E58F8" w14:textId="1AA1B50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EC1D13">
        <w:rPr>
          <w:rFonts w:ascii="Arial" w:hAnsi="Arial" w:cs="Arial"/>
          <w:sz w:val="16"/>
          <w:szCs w:val="16"/>
        </w:rPr>
        <w:t xml:space="preserve">77 i 78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80">
    <w:p w14:paraId="4414AEB2" w14:textId="25AB851D" w:rsidR="00F70765" w:rsidRPr="00A33157"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0" w:name="_Hlk122348012"/>
      <w:r w:rsidRPr="00A33157">
        <w:rPr>
          <w:rFonts w:ascii="Arial" w:hAnsi="Arial" w:cs="Arial"/>
          <w:sz w:val="16"/>
          <w:szCs w:val="16"/>
        </w:rPr>
        <w:t xml:space="preserve"> Projekt, który wnosi znaczący wkład w osiąganie celów programu i który podlega szczególnym środkom dotyczącym monitorowania i komunikacji</w:t>
      </w:r>
      <w:r w:rsidR="00347448">
        <w:rPr>
          <w:rFonts w:ascii="Arial" w:hAnsi="Arial" w:cs="Arial"/>
          <w:sz w:val="16"/>
          <w:szCs w:val="16"/>
        </w:rPr>
        <w:t>, o którym mowa w art. 2 pkt 5 rozporządzenia ogólnego</w:t>
      </w:r>
      <w:r w:rsidRPr="00A33157">
        <w:rPr>
          <w:rFonts w:ascii="Arial" w:hAnsi="Arial" w:cs="Arial"/>
          <w:sz w:val="16"/>
          <w:szCs w:val="16"/>
        </w:rPr>
        <w:t xml:space="preserve">. </w:t>
      </w:r>
      <w:bookmarkEnd w:id="30"/>
    </w:p>
  </w:footnote>
  <w:footnote w:id="81">
    <w:p w14:paraId="4FF8D38E" w14:textId="06DEF19E" w:rsidR="00F70765" w:rsidRDefault="00F70765">
      <w:pPr>
        <w:pStyle w:val="Tekstprzypisudolnego"/>
      </w:pPr>
      <w:r>
        <w:rPr>
          <w:rStyle w:val="Odwoanieprzypisudolnego"/>
        </w:rPr>
        <w:footnoteRef/>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 xml:space="preserve"> i </w:t>
      </w:r>
      <w:r w:rsidRPr="00A33157">
        <w:rPr>
          <w:rFonts w:ascii="Arial" w:hAnsi="Arial" w:cs="Arial"/>
          <w:sz w:val="16"/>
          <w:szCs w:val="16"/>
        </w:rPr>
        <w:t>Instytucji Wdrażającej” należy usunąć.</w:t>
      </w:r>
    </w:p>
  </w:footnote>
  <w:footnote w:id="82">
    <w:p w14:paraId="12665F0B" w14:textId="77F4D47D" w:rsidR="00F70765" w:rsidRPr="00A33157" w:rsidDel="002423B8" w:rsidRDefault="00F70765" w:rsidP="00A33157">
      <w:pPr>
        <w:pStyle w:val="Tekstprzypisudolnego"/>
        <w:jc w:val="both"/>
        <w:rPr>
          <w:ins w:id="31" w:author="Tymcio Patrycja" w:date="2023-01-13T18:19:00Z"/>
          <w:del w:id="32" w:author="Joanna Barańska" w:date="2023-02-09T16:20:00Z"/>
          <w:rFonts w:ascii="Arial" w:hAnsi="Arial" w:cs="Arial"/>
          <w:sz w:val="16"/>
          <w:szCs w:val="16"/>
        </w:rPr>
      </w:pPr>
    </w:p>
  </w:footnote>
  <w:footnote w:id="83">
    <w:p w14:paraId="277B4616" w14:textId="3874F3D0"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(łączny 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84">
    <w:p w14:paraId="0C2FF121" w14:textId="0446B7DC" w:rsidR="00F70765" w:rsidRPr="004F59E7" w:rsidRDefault="00F70765">
      <w:pPr>
        <w:pStyle w:val="Tekstprzypisudolnego"/>
        <w:rPr>
          <w:rFonts w:ascii="Arial" w:hAnsi="Arial" w:cs="Arial"/>
          <w:sz w:val="16"/>
          <w:szCs w:val="16"/>
        </w:rPr>
      </w:pPr>
      <w:r w:rsidRPr="004F59E7">
        <w:rPr>
          <w:rStyle w:val="Odwoanieprzypisudolnego"/>
          <w:rFonts w:ascii="Arial" w:hAnsi="Arial" w:cs="Arial"/>
          <w:sz w:val="16"/>
          <w:szCs w:val="16"/>
        </w:rPr>
        <w:footnoteRef/>
      </w:r>
      <w:r w:rsidRPr="004F59E7">
        <w:rPr>
          <w:rFonts w:ascii="Arial" w:hAnsi="Arial" w:cs="Arial"/>
          <w:sz w:val="16"/>
          <w:szCs w:val="16"/>
        </w:rPr>
        <w:t xml:space="preserve"> Jeżeli stroną Umowy nie jest Instytucja Wdrażająca – fragment „i Instytucji Wdrażającej” należy usunąć.</w:t>
      </w:r>
    </w:p>
  </w:footnote>
  <w:footnote w:id="85">
    <w:p w14:paraId="62130309" w14:textId="0F081157" w:rsidR="00F70765" w:rsidRPr="005E4348" w:rsidRDefault="00F70765" w:rsidP="00F76628">
      <w:pPr>
        <w:pStyle w:val="Tekstprzypisudolnego"/>
        <w:jc w:val="both"/>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Dotyczy </w:t>
      </w:r>
      <w:r>
        <w:rPr>
          <w:rFonts w:ascii="Arial" w:hAnsi="Arial" w:cs="Arial"/>
          <w:sz w:val="16"/>
          <w:szCs w:val="16"/>
        </w:rPr>
        <w:t xml:space="preserve">w szczególności </w:t>
      </w:r>
      <w:r w:rsidRPr="005E4348">
        <w:rPr>
          <w:rFonts w:ascii="Arial" w:hAnsi="Arial" w:cs="Arial"/>
          <w:sz w:val="16"/>
          <w:szCs w:val="16"/>
        </w:rPr>
        <w:t>projektów, których łączny koszt przekracza 5 </w:t>
      </w:r>
      <w:r>
        <w:rPr>
          <w:rFonts w:ascii="Arial" w:hAnsi="Arial" w:cs="Arial"/>
          <w:sz w:val="16"/>
          <w:szCs w:val="16"/>
        </w:rPr>
        <w:t xml:space="preserve">mln </w:t>
      </w:r>
      <w:r w:rsidRPr="005E4348">
        <w:rPr>
          <w:rFonts w:ascii="Arial" w:hAnsi="Arial" w:cs="Arial"/>
          <w:sz w:val="16"/>
          <w:szCs w:val="16"/>
        </w:rPr>
        <w:t xml:space="preserve">EUR (łączny koszt Projektu obejmuje koszty kwalifikowane i niekwalifikowane. Koszt Projektu należy przeliczyć według kursu Europejskiego Banku Centralnego </w:t>
      </w:r>
      <w:r w:rsidRPr="005E4348">
        <w:rPr>
          <w:rFonts w:ascii="Arial" w:hAnsi="Arial" w:cs="Arial"/>
          <w:sz w:val="16"/>
          <w:szCs w:val="16"/>
          <w:lang w:bidi="pl-PL"/>
        </w:rPr>
        <w:t>z przedostatniego dnia pracy Komisji Europejskiej w miesiącu poprzedzającym miesiąc podpisana Umowy)</w:t>
      </w:r>
      <w:r w:rsidRPr="005E4348">
        <w:rPr>
          <w:rFonts w:ascii="Arial" w:hAnsi="Arial" w:cs="Arial"/>
          <w:sz w:val="16"/>
          <w:szCs w:val="16"/>
        </w:rPr>
        <w:t xml:space="preserve"> – w pozostałych przypadkach ust. 3) należy usunąć</w:t>
      </w:r>
      <w:r>
        <w:rPr>
          <w:rFonts w:ascii="Arial" w:hAnsi="Arial" w:cs="Arial"/>
          <w:sz w:val="16"/>
          <w:szCs w:val="16"/>
        </w:rPr>
        <w:t>, odpowiednio skorygować numerację ustępów w paragrafie i powiązane odesłania (jeśli dotyczy)</w:t>
      </w:r>
      <w:r w:rsidRPr="005E4348">
        <w:rPr>
          <w:rFonts w:ascii="Arial" w:hAnsi="Arial" w:cs="Arial"/>
          <w:sz w:val="16"/>
          <w:szCs w:val="16"/>
        </w:rPr>
        <w:t>.</w:t>
      </w:r>
    </w:p>
  </w:footnote>
  <w:footnote w:id="86">
    <w:p w14:paraId="78DD0DD2" w14:textId="702CA185" w:rsidR="00F70765" w:rsidRPr="005E4348" w:rsidRDefault="00F70765">
      <w:pPr>
        <w:pStyle w:val="Tekstprzypisudolnego"/>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Jeżeli stroną Umowy nie jest Instytucja Wdrażająca – fragment „Instytucji Wdrażającej” należy usunąć.</w:t>
      </w:r>
    </w:p>
  </w:footnote>
  <w:footnote w:id="87">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8">
    <w:p w14:paraId="609247B4" w14:textId="6639915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„Instytucji Wdrażającej” należy usunąć.</w:t>
      </w:r>
    </w:p>
  </w:footnote>
  <w:footnote w:id="89">
    <w:p w14:paraId="7D07E32C" w14:textId="57A9DEDD" w:rsidR="00F70765" w:rsidRDefault="00F70765">
      <w:pPr>
        <w:pStyle w:val="Tekstprzypisudolnego"/>
      </w:pPr>
      <w:r>
        <w:rPr>
          <w:rStyle w:val="Odwoanieprzypisudolnego"/>
        </w:rPr>
        <w:footnoteRef/>
      </w:r>
      <w:r>
        <w:t xml:space="preserve"> </w:t>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i</w:t>
      </w:r>
      <w:r w:rsidRPr="00A33157">
        <w:rPr>
          <w:rFonts w:ascii="Arial" w:hAnsi="Arial" w:cs="Arial"/>
          <w:sz w:val="16"/>
          <w:szCs w:val="16"/>
        </w:rPr>
        <w:t xml:space="preserve"> Instytucji Wdrażającej” należy usunąć.</w:t>
      </w:r>
    </w:p>
  </w:footnote>
  <w:footnote w:id="90">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91">
    <w:p w14:paraId="4D2DB1CC" w14:textId="286132D7"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92">
    <w:p w14:paraId="14100C15" w14:textId="73CD6948"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Dotyczy gdy stroną Umowy jest Instytucja Wdrażająca.</w:t>
      </w:r>
    </w:p>
  </w:footnote>
  <w:footnote w:id="93">
    <w:p w14:paraId="1A3EED52" w14:textId="18CC6B50"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4">
    <w:p w14:paraId="709B33AB" w14:textId="75D5805F"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5">
    <w:p w14:paraId="15532899" w14:textId="438DDCE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96">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97">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98">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99">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100">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101">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102">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103">
    <w:p w14:paraId="48E4E13B" w14:textId="3E949CF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 chwilą uruchomienia tej usługi (po 1 stycznia 2024 r.)</w:t>
      </w:r>
      <w:r>
        <w:rPr>
          <w:rFonts w:ascii="Arial" w:hAnsi="Arial" w:cs="Arial"/>
          <w:sz w:val="16"/>
          <w:szCs w:val="16"/>
        </w:rPr>
        <w:t>.</w:t>
      </w:r>
    </w:p>
  </w:footnote>
  <w:footnote w:id="104">
    <w:p w14:paraId="6BBF0633" w14:textId="336A1D7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podmiotów publicznych</w:t>
      </w:r>
      <w:r w:rsidRPr="00A33157">
        <w:rPr>
          <w:rFonts w:ascii="Arial" w:hAnsi="Arial" w:cs="Arial"/>
          <w:color w:val="373A3C"/>
          <w:sz w:val="16"/>
          <w:szCs w:val="16"/>
          <w:lang w:eastAsia="pl-PL"/>
        </w:rPr>
        <w:t xml:space="preserve">, o których mowa w </w:t>
      </w:r>
      <w:r w:rsidRPr="00A33157">
        <w:rPr>
          <w:rFonts w:ascii="Arial" w:hAnsi="Arial" w:cs="Arial"/>
          <w:sz w:val="16"/>
          <w:szCs w:val="16"/>
        </w:rPr>
        <w:t>art. 2 ust. 1 ustawy z dnia z dnia 17 lutego 2005 r. o informatyzacji działalności podmiotów realizujących zadania publiczne (Dz.</w:t>
      </w:r>
      <w:r>
        <w:rPr>
          <w:rFonts w:ascii="Arial" w:hAnsi="Arial" w:cs="Arial"/>
          <w:sz w:val="16"/>
          <w:szCs w:val="16"/>
        </w:rPr>
        <w:t> </w:t>
      </w:r>
      <w:r w:rsidRPr="00A33157">
        <w:rPr>
          <w:rFonts w:ascii="Arial" w:hAnsi="Arial" w:cs="Arial"/>
          <w:sz w:val="16"/>
          <w:szCs w:val="16"/>
        </w:rPr>
        <w:t>U. z 202</w:t>
      </w:r>
      <w:r>
        <w:rPr>
          <w:rFonts w:ascii="Arial" w:hAnsi="Arial" w:cs="Arial"/>
          <w:sz w:val="16"/>
          <w:szCs w:val="16"/>
        </w:rPr>
        <w:t>3</w:t>
      </w:r>
      <w:r w:rsidRPr="00A33157">
        <w:rPr>
          <w:rFonts w:ascii="Arial" w:hAnsi="Arial" w:cs="Arial"/>
          <w:sz w:val="16"/>
          <w:szCs w:val="16"/>
        </w:rPr>
        <w:t xml:space="preserve"> r. poz. </w:t>
      </w:r>
      <w:r>
        <w:rPr>
          <w:rFonts w:ascii="Arial" w:hAnsi="Arial" w:cs="Arial"/>
          <w:sz w:val="16"/>
          <w:szCs w:val="16"/>
        </w:rPr>
        <w:t>57</w:t>
      </w:r>
      <w:r w:rsidRPr="00A33157">
        <w:rPr>
          <w:rFonts w:ascii="Arial" w:hAnsi="Arial" w:cs="Arial"/>
          <w:sz w:val="16"/>
          <w:szCs w:val="16"/>
        </w:rPr>
        <w:t>).</w:t>
      </w:r>
    </w:p>
  </w:footnote>
  <w:footnote w:id="105">
    <w:p w14:paraId="1A509B74" w14:textId="36B45593"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 xml:space="preserve">U. z 2022 r. poz. 896,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06">
    <w:p w14:paraId="0E8FEC37" w14:textId="68071F87"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Pr>
          <w:rFonts w:ascii="Arial" w:hAnsi="Arial" w:cs="Arial"/>
          <w:sz w:val="16"/>
          <w:szCs w:val="16"/>
        </w:rPr>
        <w:t xml:space="preserve">W przypadku Umowy zawieranej w formie elektronicznej paragraf należy usunąć, odpowiednio skorygować numerację paragrafów </w:t>
      </w:r>
      <w:r w:rsidRPr="00A33157">
        <w:rPr>
          <w:rFonts w:ascii="Arial" w:hAnsi="Arial" w:cs="Arial"/>
          <w:sz w:val="16"/>
          <w:szCs w:val="16"/>
        </w:rPr>
        <w:t>usunąć</w:t>
      </w:r>
      <w:r>
        <w:rPr>
          <w:rFonts w:ascii="Arial" w:hAnsi="Arial" w:cs="Arial"/>
          <w:sz w:val="16"/>
          <w:szCs w:val="16"/>
        </w:rPr>
        <w:t xml:space="preserve"> i powiązane odesłania (jeśli dotyczy).</w:t>
      </w:r>
    </w:p>
  </w:footnote>
  <w:footnote w:id="107">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74FE" w14:textId="6886A03A" w:rsidR="00F70765" w:rsidRDefault="00F70765">
    <w:pPr>
      <w:pStyle w:val="Nagwek"/>
    </w:pPr>
    <w:r>
      <w:t>Wz</w:t>
    </w:r>
    <w:r w:rsidR="008748BA">
      <w:t>ór</w:t>
    </w:r>
    <w:r>
      <w:t xml:space="preserve"> UOD 2021-2027 …………………………………………………….2023-0</w:t>
    </w:r>
    <w:r w:rsidR="005D4819">
      <w:t>7</w:t>
    </w:r>
    <w:r>
      <w:t>-</w:t>
    </w:r>
    <w:r w:rsidR="005D4819">
      <w:t>14</w:t>
    </w:r>
  </w:p>
  <w:p w14:paraId="747006B1" w14:textId="77777777" w:rsidR="00F70765" w:rsidRDefault="00F70765" w:rsidP="006D4623">
    <w:pPr>
      <w:pStyle w:val="Nagwek"/>
      <w:tabs>
        <w:tab w:val="clear" w:pos="4536"/>
        <w:tab w:val="clear" w:pos="9072"/>
        <w:tab w:val="left" w:pos="1845"/>
        <w:tab w:val="left" w:pos="4245"/>
        <w:tab w:val="left" w:pos="7417"/>
      </w:tabs>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name w:val="WW8Num37"/>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9"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39"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3"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4"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6"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9"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0"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4"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5"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6"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7"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9"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0"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3"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4"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67"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1"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2"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4"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76"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7"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79"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0"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3"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4"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5"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0"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2"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3"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6"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7"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9"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2"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3"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708457661">
    <w:abstractNumId w:val="0"/>
  </w:num>
  <w:num w:numId="2" w16cid:durableId="2029943932">
    <w:abstractNumId w:val="2"/>
  </w:num>
  <w:num w:numId="3" w16cid:durableId="366875717">
    <w:abstractNumId w:val="3"/>
  </w:num>
  <w:num w:numId="4" w16cid:durableId="144015301">
    <w:abstractNumId w:val="4"/>
  </w:num>
  <w:num w:numId="5" w16cid:durableId="349919199">
    <w:abstractNumId w:val="5"/>
  </w:num>
  <w:num w:numId="6" w16cid:durableId="1051882987">
    <w:abstractNumId w:val="6"/>
  </w:num>
  <w:num w:numId="7" w16cid:durableId="542986359">
    <w:abstractNumId w:val="7"/>
  </w:num>
  <w:num w:numId="8" w16cid:durableId="1154836242">
    <w:abstractNumId w:val="9"/>
  </w:num>
  <w:num w:numId="9" w16cid:durableId="1011301374">
    <w:abstractNumId w:val="10"/>
  </w:num>
  <w:num w:numId="10" w16cid:durableId="1365904841">
    <w:abstractNumId w:val="11"/>
  </w:num>
  <w:num w:numId="11" w16cid:durableId="694501492">
    <w:abstractNumId w:val="13"/>
  </w:num>
  <w:num w:numId="12" w16cid:durableId="1213073691">
    <w:abstractNumId w:val="15"/>
  </w:num>
  <w:num w:numId="13" w16cid:durableId="1222908843">
    <w:abstractNumId w:val="17"/>
  </w:num>
  <w:num w:numId="14" w16cid:durableId="869222905">
    <w:abstractNumId w:val="18"/>
  </w:num>
  <w:num w:numId="15" w16cid:durableId="748618064">
    <w:abstractNumId w:val="22"/>
  </w:num>
  <w:num w:numId="16" w16cid:durableId="794980888">
    <w:abstractNumId w:val="46"/>
  </w:num>
  <w:num w:numId="17" w16cid:durableId="779034653">
    <w:abstractNumId w:val="77"/>
  </w:num>
  <w:num w:numId="18" w16cid:durableId="1550998259">
    <w:abstractNumId w:val="82"/>
  </w:num>
  <w:num w:numId="19" w16cid:durableId="1278870041">
    <w:abstractNumId w:val="25"/>
  </w:num>
  <w:num w:numId="20" w16cid:durableId="1271427823">
    <w:abstractNumId w:val="37"/>
  </w:num>
  <w:num w:numId="21" w16cid:durableId="109473961">
    <w:abstractNumId w:val="67"/>
  </w:num>
  <w:num w:numId="22" w16cid:durableId="1049722314">
    <w:abstractNumId w:val="63"/>
  </w:num>
  <w:num w:numId="23" w16cid:durableId="461968142">
    <w:abstractNumId w:val="89"/>
  </w:num>
  <w:num w:numId="24" w16cid:durableId="2047870522">
    <w:abstractNumId w:val="92"/>
  </w:num>
  <w:num w:numId="25" w16cid:durableId="202448279">
    <w:abstractNumId w:val="19"/>
  </w:num>
  <w:num w:numId="26" w16cid:durableId="1422331388">
    <w:abstractNumId w:val="90"/>
  </w:num>
  <w:num w:numId="27" w16cid:durableId="2146848640">
    <w:abstractNumId w:val="79"/>
  </w:num>
  <w:num w:numId="28" w16cid:durableId="165946843">
    <w:abstractNumId w:val="68"/>
  </w:num>
  <w:num w:numId="29" w16cid:durableId="1244799749">
    <w:abstractNumId w:val="83"/>
  </w:num>
  <w:num w:numId="30" w16cid:durableId="90665272">
    <w:abstractNumId w:val="59"/>
  </w:num>
  <w:num w:numId="31" w16cid:durableId="183059653">
    <w:abstractNumId w:val="36"/>
  </w:num>
  <w:num w:numId="32" w16cid:durableId="2029215352">
    <w:abstractNumId w:val="48"/>
  </w:num>
  <w:num w:numId="33" w16cid:durableId="4092061">
    <w:abstractNumId w:val="95"/>
  </w:num>
  <w:num w:numId="34" w16cid:durableId="1257909808">
    <w:abstractNumId w:val="49"/>
  </w:num>
  <w:num w:numId="35" w16cid:durableId="1400904046">
    <w:abstractNumId w:val="62"/>
  </w:num>
  <w:num w:numId="36" w16cid:durableId="1047528696">
    <w:abstractNumId w:val="38"/>
  </w:num>
  <w:num w:numId="37" w16cid:durableId="1091583492">
    <w:abstractNumId w:val="86"/>
  </w:num>
  <w:num w:numId="38" w16cid:durableId="13071175">
    <w:abstractNumId w:val="72"/>
  </w:num>
  <w:num w:numId="39" w16cid:durableId="1387601603">
    <w:abstractNumId w:val="78"/>
  </w:num>
  <w:num w:numId="40" w16cid:durableId="1065687259">
    <w:abstractNumId w:val="102"/>
  </w:num>
  <w:num w:numId="41" w16cid:durableId="1173688349">
    <w:abstractNumId w:val="101"/>
  </w:num>
  <w:num w:numId="42" w16cid:durableId="1112632070">
    <w:abstractNumId w:val="81"/>
  </w:num>
  <w:num w:numId="43" w16cid:durableId="1976253618">
    <w:abstractNumId w:val="40"/>
  </w:num>
  <w:num w:numId="44" w16cid:durableId="703672043">
    <w:abstractNumId w:val="20"/>
  </w:num>
  <w:num w:numId="45" w16cid:durableId="1681392439">
    <w:abstractNumId w:val="23"/>
  </w:num>
  <w:num w:numId="46" w16cid:durableId="1112671248">
    <w:abstractNumId w:val="65"/>
  </w:num>
  <w:num w:numId="47" w16cid:durableId="621033966">
    <w:abstractNumId w:val="70"/>
  </w:num>
  <w:num w:numId="48" w16cid:durableId="1402437369">
    <w:abstractNumId w:val="26"/>
  </w:num>
  <w:num w:numId="49" w16cid:durableId="1983150959">
    <w:abstractNumId w:val="32"/>
  </w:num>
  <w:num w:numId="50" w16cid:durableId="1798644705">
    <w:abstractNumId w:val="61"/>
  </w:num>
  <w:num w:numId="51" w16cid:durableId="1198663146">
    <w:abstractNumId w:val="85"/>
  </w:num>
  <w:num w:numId="52" w16cid:durableId="776295532">
    <w:abstractNumId w:val="35"/>
  </w:num>
  <w:num w:numId="53" w16cid:durableId="651300577">
    <w:abstractNumId w:val="88"/>
  </w:num>
  <w:num w:numId="54" w16cid:durableId="1265961753">
    <w:abstractNumId w:val="34"/>
  </w:num>
  <w:num w:numId="55" w16cid:durableId="93132879">
    <w:abstractNumId w:val="54"/>
  </w:num>
  <w:num w:numId="56" w16cid:durableId="1555696137">
    <w:abstractNumId w:val="33"/>
  </w:num>
  <w:num w:numId="57" w16cid:durableId="1677927572">
    <w:abstractNumId w:val="21"/>
  </w:num>
  <w:num w:numId="58" w16cid:durableId="623004644">
    <w:abstractNumId w:val="98"/>
  </w:num>
  <w:num w:numId="59" w16cid:durableId="1359309386">
    <w:abstractNumId w:val="99"/>
  </w:num>
  <w:num w:numId="60" w16cid:durableId="3359176">
    <w:abstractNumId w:val="75"/>
  </w:num>
  <w:num w:numId="61" w16cid:durableId="1365325641">
    <w:abstractNumId w:val="39"/>
  </w:num>
  <w:num w:numId="62" w16cid:durableId="1722555195">
    <w:abstractNumId w:val="96"/>
  </w:num>
  <w:num w:numId="63" w16cid:durableId="394624430">
    <w:abstractNumId w:val="80"/>
  </w:num>
  <w:num w:numId="64" w16cid:durableId="1089155149">
    <w:abstractNumId w:val="41"/>
  </w:num>
  <w:num w:numId="65" w16cid:durableId="510993246">
    <w:abstractNumId w:val="27"/>
  </w:num>
  <w:num w:numId="66" w16cid:durableId="877544833">
    <w:abstractNumId w:val="44"/>
  </w:num>
  <w:num w:numId="67" w16cid:durableId="1170831832">
    <w:abstractNumId w:val="71"/>
  </w:num>
  <w:num w:numId="68" w16cid:durableId="1671906284">
    <w:abstractNumId w:val="103"/>
  </w:num>
  <w:num w:numId="69" w16cid:durableId="1989477463">
    <w:abstractNumId w:val="66"/>
  </w:num>
  <w:num w:numId="70" w16cid:durableId="721515775">
    <w:abstractNumId w:val="50"/>
  </w:num>
  <w:num w:numId="71" w16cid:durableId="822967621">
    <w:abstractNumId w:val="55"/>
  </w:num>
  <w:num w:numId="72" w16cid:durableId="642539364">
    <w:abstractNumId w:val="69"/>
  </w:num>
  <w:num w:numId="73" w16cid:durableId="745540059">
    <w:abstractNumId w:val="76"/>
  </w:num>
  <w:num w:numId="74" w16cid:durableId="1021053994">
    <w:abstractNumId w:val="53"/>
  </w:num>
  <w:num w:numId="75" w16cid:durableId="193538948">
    <w:abstractNumId w:val="52"/>
  </w:num>
  <w:num w:numId="76" w16cid:durableId="1701322716">
    <w:abstractNumId w:val="94"/>
  </w:num>
  <w:num w:numId="77" w16cid:durableId="1066027073">
    <w:abstractNumId w:val="64"/>
  </w:num>
  <w:num w:numId="78" w16cid:durableId="779764364">
    <w:abstractNumId w:val="91"/>
  </w:num>
  <w:num w:numId="79" w16cid:durableId="292292837">
    <w:abstractNumId w:val="97"/>
  </w:num>
  <w:num w:numId="80" w16cid:durableId="886379434">
    <w:abstractNumId w:val="42"/>
  </w:num>
  <w:num w:numId="81" w16cid:durableId="597754806">
    <w:abstractNumId w:val="100"/>
  </w:num>
  <w:num w:numId="82" w16cid:durableId="1429231758">
    <w:abstractNumId w:val="30"/>
  </w:num>
  <w:num w:numId="83" w16cid:durableId="996344741">
    <w:abstractNumId w:val="84"/>
  </w:num>
  <w:num w:numId="84" w16cid:durableId="955603814">
    <w:abstractNumId w:val="45"/>
  </w:num>
  <w:num w:numId="85" w16cid:durableId="1090737799">
    <w:abstractNumId w:val="74"/>
  </w:num>
  <w:num w:numId="86" w16cid:durableId="1569488627">
    <w:abstractNumId w:val="56"/>
  </w:num>
  <w:num w:numId="87" w16cid:durableId="1590576943">
    <w:abstractNumId w:val="73"/>
  </w:num>
  <w:num w:numId="88" w16cid:durableId="592788631">
    <w:abstractNumId w:val="28"/>
  </w:num>
  <w:num w:numId="89" w16cid:durableId="1273396074">
    <w:abstractNumId w:val="57"/>
  </w:num>
  <w:num w:numId="90" w16cid:durableId="375740551">
    <w:abstractNumId w:val="43"/>
  </w:num>
  <w:num w:numId="91" w16cid:durableId="1174414516">
    <w:abstractNumId w:val="87"/>
  </w:num>
  <w:num w:numId="92" w16cid:durableId="2037191314">
    <w:abstractNumId w:val="29"/>
  </w:num>
  <w:num w:numId="93" w16cid:durableId="43991768">
    <w:abstractNumId w:val="58"/>
  </w:num>
  <w:num w:numId="94" w16cid:durableId="1098016543">
    <w:abstractNumId w:val="24"/>
  </w:num>
  <w:num w:numId="95" w16cid:durableId="888492010">
    <w:abstractNumId w:val="51"/>
  </w:num>
  <w:num w:numId="96" w16cid:durableId="98678698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mcio Patrycja">
    <w15:presenceInfo w15:providerId="AD" w15:userId="S-1-5-21-3246766338-3755393511-991053598-4815"/>
  </w15:person>
  <w15:person w15:author="Joanna Barańska">
    <w15:presenceInfo w15:providerId="None" w15:userId="Joanna Barań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3A4C"/>
    <w:rsid w:val="00024831"/>
    <w:rsid w:val="000258A6"/>
    <w:rsid w:val="000259BB"/>
    <w:rsid w:val="000259BE"/>
    <w:rsid w:val="00025BD2"/>
    <w:rsid w:val="00025C1C"/>
    <w:rsid w:val="00025F3B"/>
    <w:rsid w:val="000261F2"/>
    <w:rsid w:val="000267AD"/>
    <w:rsid w:val="00027442"/>
    <w:rsid w:val="0002791D"/>
    <w:rsid w:val="00027BD8"/>
    <w:rsid w:val="000305AF"/>
    <w:rsid w:val="00030B8C"/>
    <w:rsid w:val="00030D3F"/>
    <w:rsid w:val="00030F7D"/>
    <w:rsid w:val="00032CB9"/>
    <w:rsid w:val="00032CED"/>
    <w:rsid w:val="00033139"/>
    <w:rsid w:val="0003323C"/>
    <w:rsid w:val="00033DEE"/>
    <w:rsid w:val="00033F92"/>
    <w:rsid w:val="00034959"/>
    <w:rsid w:val="00035264"/>
    <w:rsid w:val="000361E0"/>
    <w:rsid w:val="000369F5"/>
    <w:rsid w:val="00037847"/>
    <w:rsid w:val="00037D6B"/>
    <w:rsid w:val="0004018B"/>
    <w:rsid w:val="00040C03"/>
    <w:rsid w:val="00040D65"/>
    <w:rsid w:val="0004118B"/>
    <w:rsid w:val="0004134E"/>
    <w:rsid w:val="0004262C"/>
    <w:rsid w:val="00042F2D"/>
    <w:rsid w:val="00043C12"/>
    <w:rsid w:val="00043E7E"/>
    <w:rsid w:val="00044717"/>
    <w:rsid w:val="00045FFA"/>
    <w:rsid w:val="0004679C"/>
    <w:rsid w:val="00046BFF"/>
    <w:rsid w:val="00046F99"/>
    <w:rsid w:val="000471CD"/>
    <w:rsid w:val="000472BB"/>
    <w:rsid w:val="00047501"/>
    <w:rsid w:val="00047CE6"/>
    <w:rsid w:val="00047FE2"/>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60215"/>
    <w:rsid w:val="00060E61"/>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7000B"/>
    <w:rsid w:val="00071057"/>
    <w:rsid w:val="00071566"/>
    <w:rsid w:val="0007169D"/>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30F5"/>
    <w:rsid w:val="00093888"/>
    <w:rsid w:val="00093A53"/>
    <w:rsid w:val="00094312"/>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A09"/>
    <w:rsid w:val="000B0C37"/>
    <w:rsid w:val="000B2C61"/>
    <w:rsid w:val="000B2DCA"/>
    <w:rsid w:val="000B3BEF"/>
    <w:rsid w:val="000B5018"/>
    <w:rsid w:val="000B6109"/>
    <w:rsid w:val="000B6375"/>
    <w:rsid w:val="000B63AC"/>
    <w:rsid w:val="000B6892"/>
    <w:rsid w:val="000B77F3"/>
    <w:rsid w:val="000C0594"/>
    <w:rsid w:val="000C08A4"/>
    <w:rsid w:val="000C08B1"/>
    <w:rsid w:val="000C0A53"/>
    <w:rsid w:val="000C0CF0"/>
    <w:rsid w:val="000C1782"/>
    <w:rsid w:val="000C1B36"/>
    <w:rsid w:val="000C212F"/>
    <w:rsid w:val="000C2AED"/>
    <w:rsid w:val="000C343A"/>
    <w:rsid w:val="000C39A8"/>
    <w:rsid w:val="000C43DA"/>
    <w:rsid w:val="000C4690"/>
    <w:rsid w:val="000C5040"/>
    <w:rsid w:val="000C5218"/>
    <w:rsid w:val="000C5732"/>
    <w:rsid w:val="000C5B9E"/>
    <w:rsid w:val="000C6FD6"/>
    <w:rsid w:val="000C706F"/>
    <w:rsid w:val="000C70EF"/>
    <w:rsid w:val="000C7365"/>
    <w:rsid w:val="000C7527"/>
    <w:rsid w:val="000D02C4"/>
    <w:rsid w:val="000D09B2"/>
    <w:rsid w:val="000D1242"/>
    <w:rsid w:val="000D22C9"/>
    <w:rsid w:val="000D2A66"/>
    <w:rsid w:val="000D2F21"/>
    <w:rsid w:val="000D3388"/>
    <w:rsid w:val="000D344C"/>
    <w:rsid w:val="000D3761"/>
    <w:rsid w:val="000D4807"/>
    <w:rsid w:val="000D4A24"/>
    <w:rsid w:val="000D4B56"/>
    <w:rsid w:val="000D5897"/>
    <w:rsid w:val="000D5DFA"/>
    <w:rsid w:val="000D5FE8"/>
    <w:rsid w:val="000D633F"/>
    <w:rsid w:val="000D6D00"/>
    <w:rsid w:val="000D72CE"/>
    <w:rsid w:val="000E126D"/>
    <w:rsid w:val="000E155F"/>
    <w:rsid w:val="000E18D0"/>
    <w:rsid w:val="000E1EED"/>
    <w:rsid w:val="000E1EF1"/>
    <w:rsid w:val="000E2E18"/>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26A8"/>
    <w:rsid w:val="0010321F"/>
    <w:rsid w:val="0010330F"/>
    <w:rsid w:val="0010367F"/>
    <w:rsid w:val="0010396E"/>
    <w:rsid w:val="00103DF8"/>
    <w:rsid w:val="00105B60"/>
    <w:rsid w:val="001067F9"/>
    <w:rsid w:val="001073B2"/>
    <w:rsid w:val="001075EC"/>
    <w:rsid w:val="00107ABE"/>
    <w:rsid w:val="00107B31"/>
    <w:rsid w:val="00107FD3"/>
    <w:rsid w:val="001107AA"/>
    <w:rsid w:val="00110B9D"/>
    <w:rsid w:val="00110E94"/>
    <w:rsid w:val="001113F6"/>
    <w:rsid w:val="00111AED"/>
    <w:rsid w:val="00112C8E"/>
    <w:rsid w:val="001137C6"/>
    <w:rsid w:val="00113B78"/>
    <w:rsid w:val="00113FDA"/>
    <w:rsid w:val="001147A5"/>
    <w:rsid w:val="001151C7"/>
    <w:rsid w:val="0011528D"/>
    <w:rsid w:val="001152EE"/>
    <w:rsid w:val="00117615"/>
    <w:rsid w:val="00117F2A"/>
    <w:rsid w:val="00120365"/>
    <w:rsid w:val="001209B7"/>
    <w:rsid w:val="00121B3B"/>
    <w:rsid w:val="00122F1B"/>
    <w:rsid w:val="001234C8"/>
    <w:rsid w:val="00123520"/>
    <w:rsid w:val="00123DDE"/>
    <w:rsid w:val="00124A4E"/>
    <w:rsid w:val="00125000"/>
    <w:rsid w:val="00125438"/>
    <w:rsid w:val="00125CC7"/>
    <w:rsid w:val="001267D9"/>
    <w:rsid w:val="00126A2C"/>
    <w:rsid w:val="001278C0"/>
    <w:rsid w:val="00127CBD"/>
    <w:rsid w:val="0013098E"/>
    <w:rsid w:val="0013114A"/>
    <w:rsid w:val="0013157B"/>
    <w:rsid w:val="00131F5A"/>
    <w:rsid w:val="0013274F"/>
    <w:rsid w:val="00132A9D"/>
    <w:rsid w:val="00132CBE"/>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23D2"/>
    <w:rsid w:val="00142507"/>
    <w:rsid w:val="001429F6"/>
    <w:rsid w:val="00143148"/>
    <w:rsid w:val="001432F7"/>
    <w:rsid w:val="001440BD"/>
    <w:rsid w:val="0014487F"/>
    <w:rsid w:val="00145CC8"/>
    <w:rsid w:val="00145D77"/>
    <w:rsid w:val="001469F8"/>
    <w:rsid w:val="00146B08"/>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604B1"/>
    <w:rsid w:val="001608DB"/>
    <w:rsid w:val="001613AC"/>
    <w:rsid w:val="00161A02"/>
    <w:rsid w:val="00162565"/>
    <w:rsid w:val="0016271E"/>
    <w:rsid w:val="00163603"/>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57D"/>
    <w:rsid w:val="00176B46"/>
    <w:rsid w:val="00177E55"/>
    <w:rsid w:val="001800B2"/>
    <w:rsid w:val="001810FA"/>
    <w:rsid w:val="00182EB4"/>
    <w:rsid w:val="00183437"/>
    <w:rsid w:val="001835A0"/>
    <w:rsid w:val="001839D7"/>
    <w:rsid w:val="00183C0A"/>
    <w:rsid w:val="0018429F"/>
    <w:rsid w:val="00184529"/>
    <w:rsid w:val="00184C62"/>
    <w:rsid w:val="00184F03"/>
    <w:rsid w:val="00185019"/>
    <w:rsid w:val="001858BF"/>
    <w:rsid w:val="0018771C"/>
    <w:rsid w:val="00187837"/>
    <w:rsid w:val="001879DC"/>
    <w:rsid w:val="00187D1C"/>
    <w:rsid w:val="00187F94"/>
    <w:rsid w:val="00190786"/>
    <w:rsid w:val="0019086F"/>
    <w:rsid w:val="001911EC"/>
    <w:rsid w:val="00192560"/>
    <w:rsid w:val="0019272D"/>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5C0"/>
    <w:rsid w:val="001A5609"/>
    <w:rsid w:val="001A5723"/>
    <w:rsid w:val="001A59AD"/>
    <w:rsid w:val="001A6207"/>
    <w:rsid w:val="001A649B"/>
    <w:rsid w:val="001A652F"/>
    <w:rsid w:val="001A65A3"/>
    <w:rsid w:val="001A6961"/>
    <w:rsid w:val="001A796E"/>
    <w:rsid w:val="001A7DD6"/>
    <w:rsid w:val="001A7FDC"/>
    <w:rsid w:val="001B1115"/>
    <w:rsid w:val="001B1792"/>
    <w:rsid w:val="001B1E89"/>
    <w:rsid w:val="001B2604"/>
    <w:rsid w:val="001B2C50"/>
    <w:rsid w:val="001B31A0"/>
    <w:rsid w:val="001B45C4"/>
    <w:rsid w:val="001B4885"/>
    <w:rsid w:val="001B52D2"/>
    <w:rsid w:val="001B65A6"/>
    <w:rsid w:val="001B6C9F"/>
    <w:rsid w:val="001B6CF4"/>
    <w:rsid w:val="001B6EAC"/>
    <w:rsid w:val="001B764D"/>
    <w:rsid w:val="001B78C5"/>
    <w:rsid w:val="001B7A49"/>
    <w:rsid w:val="001C0734"/>
    <w:rsid w:val="001C07A6"/>
    <w:rsid w:val="001C0DCD"/>
    <w:rsid w:val="001C105C"/>
    <w:rsid w:val="001C1439"/>
    <w:rsid w:val="001C1BCD"/>
    <w:rsid w:val="001C318C"/>
    <w:rsid w:val="001C3654"/>
    <w:rsid w:val="001C3740"/>
    <w:rsid w:val="001C3EC5"/>
    <w:rsid w:val="001C4855"/>
    <w:rsid w:val="001C5802"/>
    <w:rsid w:val="001C657A"/>
    <w:rsid w:val="001C6CEC"/>
    <w:rsid w:val="001C719A"/>
    <w:rsid w:val="001C79DA"/>
    <w:rsid w:val="001D10EC"/>
    <w:rsid w:val="001D1493"/>
    <w:rsid w:val="001D169A"/>
    <w:rsid w:val="001D174F"/>
    <w:rsid w:val="001D19D0"/>
    <w:rsid w:val="001D1B53"/>
    <w:rsid w:val="001D28D5"/>
    <w:rsid w:val="001D2EDE"/>
    <w:rsid w:val="001D32D6"/>
    <w:rsid w:val="001D3816"/>
    <w:rsid w:val="001D3CAA"/>
    <w:rsid w:val="001D3F3F"/>
    <w:rsid w:val="001D450E"/>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F7B"/>
    <w:rsid w:val="001E5C0E"/>
    <w:rsid w:val="001E776B"/>
    <w:rsid w:val="001E78AF"/>
    <w:rsid w:val="001F09E8"/>
    <w:rsid w:val="001F10AB"/>
    <w:rsid w:val="001F155B"/>
    <w:rsid w:val="001F1814"/>
    <w:rsid w:val="001F1992"/>
    <w:rsid w:val="001F1C8D"/>
    <w:rsid w:val="001F1F46"/>
    <w:rsid w:val="001F27DC"/>
    <w:rsid w:val="001F2902"/>
    <w:rsid w:val="001F3578"/>
    <w:rsid w:val="001F4147"/>
    <w:rsid w:val="001F4393"/>
    <w:rsid w:val="001F447E"/>
    <w:rsid w:val="001F44F3"/>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708"/>
    <w:rsid w:val="00207940"/>
    <w:rsid w:val="00207C18"/>
    <w:rsid w:val="00210830"/>
    <w:rsid w:val="00210D79"/>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2AB0"/>
    <w:rsid w:val="00233166"/>
    <w:rsid w:val="00234FAD"/>
    <w:rsid w:val="002357F1"/>
    <w:rsid w:val="002362CA"/>
    <w:rsid w:val="0023645D"/>
    <w:rsid w:val="00236765"/>
    <w:rsid w:val="00236F03"/>
    <w:rsid w:val="00237280"/>
    <w:rsid w:val="00237FB1"/>
    <w:rsid w:val="00240397"/>
    <w:rsid w:val="00240E3E"/>
    <w:rsid w:val="0024136E"/>
    <w:rsid w:val="00241A79"/>
    <w:rsid w:val="002423B8"/>
    <w:rsid w:val="0024268B"/>
    <w:rsid w:val="002429CD"/>
    <w:rsid w:val="00242BFD"/>
    <w:rsid w:val="00242F64"/>
    <w:rsid w:val="0024328D"/>
    <w:rsid w:val="002432AF"/>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63D"/>
    <w:rsid w:val="00252954"/>
    <w:rsid w:val="00252B34"/>
    <w:rsid w:val="00252C0A"/>
    <w:rsid w:val="00252ECF"/>
    <w:rsid w:val="00253084"/>
    <w:rsid w:val="0025327E"/>
    <w:rsid w:val="00253E50"/>
    <w:rsid w:val="00253F5A"/>
    <w:rsid w:val="0025516D"/>
    <w:rsid w:val="0025521A"/>
    <w:rsid w:val="00255C2B"/>
    <w:rsid w:val="00255E20"/>
    <w:rsid w:val="002568C7"/>
    <w:rsid w:val="002569BF"/>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559"/>
    <w:rsid w:val="00271C54"/>
    <w:rsid w:val="00271F6D"/>
    <w:rsid w:val="002739DF"/>
    <w:rsid w:val="00274A82"/>
    <w:rsid w:val="002750A5"/>
    <w:rsid w:val="002753AE"/>
    <w:rsid w:val="00276328"/>
    <w:rsid w:val="00277DCA"/>
    <w:rsid w:val="0028026A"/>
    <w:rsid w:val="002808D6"/>
    <w:rsid w:val="00280AF9"/>
    <w:rsid w:val="00280CA2"/>
    <w:rsid w:val="00280DC1"/>
    <w:rsid w:val="00281280"/>
    <w:rsid w:val="002814E9"/>
    <w:rsid w:val="002816CE"/>
    <w:rsid w:val="00281792"/>
    <w:rsid w:val="00282AC1"/>
    <w:rsid w:val="00282EE7"/>
    <w:rsid w:val="00283849"/>
    <w:rsid w:val="00283DDC"/>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C5A"/>
    <w:rsid w:val="002A201A"/>
    <w:rsid w:val="002A21ED"/>
    <w:rsid w:val="002A2553"/>
    <w:rsid w:val="002A387B"/>
    <w:rsid w:val="002A47AB"/>
    <w:rsid w:val="002A4BEF"/>
    <w:rsid w:val="002A4CC3"/>
    <w:rsid w:val="002A4F9F"/>
    <w:rsid w:val="002A5A0C"/>
    <w:rsid w:val="002A5BA5"/>
    <w:rsid w:val="002A69AE"/>
    <w:rsid w:val="002A6E07"/>
    <w:rsid w:val="002A70B3"/>
    <w:rsid w:val="002A7665"/>
    <w:rsid w:val="002A7E4C"/>
    <w:rsid w:val="002B017E"/>
    <w:rsid w:val="002B02E7"/>
    <w:rsid w:val="002B0C0B"/>
    <w:rsid w:val="002B1597"/>
    <w:rsid w:val="002B1CFE"/>
    <w:rsid w:val="002B1E10"/>
    <w:rsid w:val="002B2047"/>
    <w:rsid w:val="002B218D"/>
    <w:rsid w:val="002B2DB5"/>
    <w:rsid w:val="002B3030"/>
    <w:rsid w:val="002B3305"/>
    <w:rsid w:val="002B372B"/>
    <w:rsid w:val="002B3EF6"/>
    <w:rsid w:val="002B45AA"/>
    <w:rsid w:val="002B464A"/>
    <w:rsid w:val="002B4750"/>
    <w:rsid w:val="002B5072"/>
    <w:rsid w:val="002B5816"/>
    <w:rsid w:val="002B5882"/>
    <w:rsid w:val="002B59C7"/>
    <w:rsid w:val="002B5B28"/>
    <w:rsid w:val="002B5C14"/>
    <w:rsid w:val="002B5E7E"/>
    <w:rsid w:val="002B654D"/>
    <w:rsid w:val="002C12C7"/>
    <w:rsid w:val="002C1895"/>
    <w:rsid w:val="002C229A"/>
    <w:rsid w:val="002C26D4"/>
    <w:rsid w:val="002C2EDF"/>
    <w:rsid w:val="002C2F0E"/>
    <w:rsid w:val="002C3B1C"/>
    <w:rsid w:val="002C3D78"/>
    <w:rsid w:val="002C41DD"/>
    <w:rsid w:val="002C427C"/>
    <w:rsid w:val="002C4CAA"/>
    <w:rsid w:val="002C5034"/>
    <w:rsid w:val="002C56B7"/>
    <w:rsid w:val="002C5E01"/>
    <w:rsid w:val="002C5F56"/>
    <w:rsid w:val="002C5FC5"/>
    <w:rsid w:val="002C609A"/>
    <w:rsid w:val="002C6125"/>
    <w:rsid w:val="002C6AE2"/>
    <w:rsid w:val="002C7789"/>
    <w:rsid w:val="002D0878"/>
    <w:rsid w:val="002D0991"/>
    <w:rsid w:val="002D0B51"/>
    <w:rsid w:val="002D0CE1"/>
    <w:rsid w:val="002D1446"/>
    <w:rsid w:val="002D14A7"/>
    <w:rsid w:val="002D1AD8"/>
    <w:rsid w:val="002D1B5A"/>
    <w:rsid w:val="002D2E03"/>
    <w:rsid w:val="002D2FB5"/>
    <w:rsid w:val="002D35C9"/>
    <w:rsid w:val="002D391C"/>
    <w:rsid w:val="002D4DB1"/>
    <w:rsid w:val="002D5B2C"/>
    <w:rsid w:val="002D6784"/>
    <w:rsid w:val="002E0444"/>
    <w:rsid w:val="002E06AD"/>
    <w:rsid w:val="002E1060"/>
    <w:rsid w:val="002E19C8"/>
    <w:rsid w:val="002E1E9A"/>
    <w:rsid w:val="002E274C"/>
    <w:rsid w:val="002E2AB8"/>
    <w:rsid w:val="002E2FC9"/>
    <w:rsid w:val="002E3F39"/>
    <w:rsid w:val="002E3F77"/>
    <w:rsid w:val="002E4492"/>
    <w:rsid w:val="002E5492"/>
    <w:rsid w:val="002E54E0"/>
    <w:rsid w:val="002E6208"/>
    <w:rsid w:val="002E6719"/>
    <w:rsid w:val="002E7410"/>
    <w:rsid w:val="002E7B69"/>
    <w:rsid w:val="002E7DA5"/>
    <w:rsid w:val="002F0184"/>
    <w:rsid w:val="002F0385"/>
    <w:rsid w:val="002F09E9"/>
    <w:rsid w:val="002F10C7"/>
    <w:rsid w:val="002F17F8"/>
    <w:rsid w:val="002F267F"/>
    <w:rsid w:val="002F35DD"/>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3008A8"/>
    <w:rsid w:val="0030168F"/>
    <w:rsid w:val="00301C92"/>
    <w:rsid w:val="0030258C"/>
    <w:rsid w:val="00302E03"/>
    <w:rsid w:val="0030373D"/>
    <w:rsid w:val="003046F9"/>
    <w:rsid w:val="00305064"/>
    <w:rsid w:val="003055FB"/>
    <w:rsid w:val="00306545"/>
    <w:rsid w:val="00306F98"/>
    <w:rsid w:val="00307050"/>
    <w:rsid w:val="00307389"/>
    <w:rsid w:val="003075B2"/>
    <w:rsid w:val="00307DD8"/>
    <w:rsid w:val="00310777"/>
    <w:rsid w:val="0031082C"/>
    <w:rsid w:val="00310A4E"/>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20D73"/>
    <w:rsid w:val="00322294"/>
    <w:rsid w:val="003228CE"/>
    <w:rsid w:val="00322C72"/>
    <w:rsid w:val="00322F43"/>
    <w:rsid w:val="00322FCE"/>
    <w:rsid w:val="003231D4"/>
    <w:rsid w:val="00323641"/>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4D70"/>
    <w:rsid w:val="003351F3"/>
    <w:rsid w:val="003354F4"/>
    <w:rsid w:val="0033579D"/>
    <w:rsid w:val="00340F68"/>
    <w:rsid w:val="00341055"/>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330"/>
    <w:rsid w:val="003507D1"/>
    <w:rsid w:val="00350A24"/>
    <w:rsid w:val="00350C0A"/>
    <w:rsid w:val="00351B12"/>
    <w:rsid w:val="003521BE"/>
    <w:rsid w:val="003533E0"/>
    <w:rsid w:val="00353FBC"/>
    <w:rsid w:val="00354266"/>
    <w:rsid w:val="00354346"/>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7578"/>
    <w:rsid w:val="00367D4A"/>
    <w:rsid w:val="003704C8"/>
    <w:rsid w:val="003705B6"/>
    <w:rsid w:val="00370767"/>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A0235"/>
    <w:rsid w:val="003A0AA5"/>
    <w:rsid w:val="003A1CD9"/>
    <w:rsid w:val="003A1FD2"/>
    <w:rsid w:val="003A2191"/>
    <w:rsid w:val="003A25A2"/>
    <w:rsid w:val="003A26FE"/>
    <w:rsid w:val="003A302A"/>
    <w:rsid w:val="003A373E"/>
    <w:rsid w:val="003A3A6C"/>
    <w:rsid w:val="003A3BB6"/>
    <w:rsid w:val="003A3E8C"/>
    <w:rsid w:val="003A3FE4"/>
    <w:rsid w:val="003A42E9"/>
    <w:rsid w:val="003A4767"/>
    <w:rsid w:val="003A4A1F"/>
    <w:rsid w:val="003A4FB0"/>
    <w:rsid w:val="003A5049"/>
    <w:rsid w:val="003B06DA"/>
    <w:rsid w:val="003B0C4B"/>
    <w:rsid w:val="003B1360"/>
    <w:rsid w:val="003B2C84"/>
    <w:rsid w:val="003B3913"/>
    <w:rsid w:val="003B4267"/>
    <w:rsid w:val="003B4B6A"/>
    <w:rsid w:val="003B4C49"/>
    <w:rsid w:val="003B669A"/>
    <w:rsid w:val="003B6E52"/>
    <w:rsid w:val="003B7B06"/>
    <w:rsid w:val="003C0401"/>
    <w:rsid w:val="003C09FC"/>
    <w:rsid w:val="003C10ED"/>
    <w:rsid w:val="003C119A"/>
    <w:rsid w:val="003C11DE"/>
    <w:rsid w:val="003C1E29"/>
    <w:rsid w:val="003C1E36"/>
    <w:rsid w:val="003C28C1"/>
    <w:rsid w:val="003C2A03"/>
    <w:rsid w:val="003C2B1D"/>
    <w:rsid w:val="003C31F4"/>
    <w:rsid w:val="003C36F7"/>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61FD"/>
    <w:rsid w:val="003D6900"/>
    <w:rsid w:val="003D7284"/>
    <w:rsid w:val="003D78EE"/>
    <w:rsid w:val="003D78FF"/>
    <w:rsid w:val="003D7E1D"/>
    <w:rsid w:val="003D7F68"/>
    <w:rsid w:val="003E0383"/>
    <w:rsid w:val="003E1CE3"/>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641B"/>
    <w:rsid w:val="00406C32"/>
    <w:rsid w:val="00406F83"/>
    <w:rsid w:val="00407650"/>
    <w:rsid w:val="00407AB6"/>
    <w:rsid w:val="00411743"/>
    <w:rsid w:val="00411950"/>
    <w:rsid w:val="0041285E"/>
    <w:rsid w:val="00414685"/>
    <w:rsid w:val="00415186"/>
    <w:rsid w:val="00415487"/>
    <w:rsid w:val="00415B4F"/>
    <w:rsid w:val="0041631F"/>
    <w:rsid w:val="00417CA9"/>
    <w:rsid w:val="00420123"/>
    <w:rsid w:val="004203E2"/>
    <w:rsid w:val="00420A07"/>
    <w:rsid w:val="00421106"/>
    <w:rsid w:val="004223A2"/>
    <w:rsid w:val="00422A35"/>
    <w:rsid w:val="00422C2D"/>
    <w:rsid w:val="00422E44"/>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5C07"/>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686"/>
    <w:rsid w:val="0044481D"/>
    <w:rsid w:val="00444D6A"/>
    <w:rsid w:val="004451EB"/>
    <w:rsid w:val="00445204"/>
    <w:rsid w:val="0044557C"/>
    <w:rsid w:val="00446212"/>
    <w:rsid w:val="00446696"/>
    <w:rsid w:val="004467CB"/>
    <w:rsid w:val="00446B1F"/>
    <w:rsid w:val="00446FBF"/>
    <w:rsid w:val="00447337"/>
    <w:rsid w:val="004473FE"/>
    <w:rsid w:val="00447A8E"/>
    <w:rsid w:val="00447E0A"/>
    <w:rsid w:val="00450521"/>
    <w:rsid w:val="004506D8"/>
    <w:rsid w:val="00450E31"/>
    <w:rsid w:val="0045195E"/>
    <w:rsid w:val="00451BB9"/>
    <w:rsid w:val="00453D5E"/>
    <w:rsid w:val="004549EA"/>
    <w:rsid w:val="00454E3A"/>
    <w:rsid w:val="00455679"/>
    <w:rsid w:val="0045591B"/>
    <w:rsid w:val="004560DE"/>
    <w:rsid w:val="00456207"/>
    <w:rsid w:val="00456F39"/>
    <w:rsid w:val="00457007"/>
    <w:rsid w:val="00457401"/>
    <w:rsid w:val="00457F01"/>
    <w:rsid w:val="004604D7"/>
    <w:rsid w:val="004607C5"/>
    <w:rsid w:val="00460E7B"/>
    <w:rsid w:val="004612FA"/>
    <w:rsid w:val="0046182E"/>
    <w:rsid w:val="00461B9D"/>
    <w:rsid w:val="00461CDF"/>
    <w:rsid w:val="00461D6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744"/>
    <w:rsid w:val="00481603"/>
    <w:rsid w:val="00482AE9"/>
    <w:rsid w:val="00482F41"/>
    <w:rsid w:val="00483155"/>
    <w:rsid w:val="004832F3"/>
    <w:rsid w:val="0048445E"/>
    <w:rsid w:val="00484507"/>
    <w:rsid w:val="00484753"/>
    <w:rsid w:val="004849EE"/>
    <w:rsid w:val="00484B0F"/>
    <w:rsid w:val="00486174"/>
    <w:rsid w:val="004866B4"/>
    <w:rsid w:val="00486C79"/>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DD5"/>
    <w:rsid w:val="004A6697"/>
    <w:rsid w:val="004A6841"/>
    <w:rsid w:val="004A6940"/>
    <w:rsid w:val="004A6EF2"/>
    <w:rsid w:val="004A700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DDB"/>
    <w:rsid w:val="004C2043"/>
    <w:rsid w:val="004C2ADC"/>
    <w:rsid w:val="004C3B23"/>
    <w:rsid w:val="004C4136"/>
    <w:rsid w:val="004C51FE"/>
    <w:rsid w:val="004C5578"/>
    <w:rsid w:val="004C5723"/>
    <w:rsid w:val="004C6E6E"/>
    <w:rsid w:val="004C729C"/>
    <w:rsid w:val="004D063D"/>
    <w:rsid w:val="004D0A4A"/>
    <w:rsid w:val="004D1910"/>
    <w:rsid w:val="004D1E49"/>
    <w:rsid w:val="004D2078"/>
    <w:rsid w:val="004D21E2"/>
    <w:rsid w:val="004D26FF"/>
    <w:rsid w:val="004D313C"/>
    <w:rsid w:val="004D3886"/>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2FC2"/>
    <w:rsid w:val="005138A0"/>
    <w:rsid w:val="00513A29"/>
    <w:rsid w:val="00513F74"/>
    <w:rsid w:val="005142E0"/>
    <w:rsid w:val="005145AB"/>
    <w:rsid w:val="0051471B"/>
    <w:rsid w:val="00514789"/>
    <w:rsid w:val="00514832"/>
    <w:rsid w:val="00514B4B"/>
    <w:rsid w:val="00514E61"/>
    <w:rsid w:val="00515174"/>
    <w:rsid w:val="00515B7E"/>
    <w:rsid w:val="00516160"/>
    <w:rsid w:val="005163F6"/>
    <w:rsid w:val="00516B6E"/>
    <w:rsid w:val="0051728F"/>
    <w:rsid w:val="0051749F"/>
    <w:rsid w:val="005179E7"/>
    <w:rsid w:val="00520271"/>
    <w:rsid w:val="005206B2"/>
    <w:rsid w:val="00520E4F"/>
    <w:rsid w:val="005213DA"/>
    <w:rsid w:val="0052207E"/>
    <w:rsid w:val="0052235D"/>
    <w:rsid w:val="0052469C"/>
    <w:rsid w:val="005249F2"/>
    <w:rsid w:val="00524BED"/>
    <w:rsid w:val="005254B6"/>
    <w:rsid w:val="005254F0"/>
    <w:rsid w:val="0052710E"/>
    <w:rsid w:val="005274D8"/>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D6A"/>
    <w:rsid w:val="00591898"/>
    <w:rsid w:val="005922C2"/>
    <w:rsid w:val="00592F6C"/>
    <w:rsid w:val="0059376C"/>
    <w:rsid w:val="00593902"/>
    <w:rsid w:val="00593BD2"/>
    <w:rsid w:val="005946BB"/>
    <w:rsid w:val="00594932"/>
    <w:rsid w:val="00595639"/>
    <w:rsid w:val="00595E20"/>
    <w:rsid w:val="00596237"/>
    <w:rsid w:val="00597807"/>
    <w:rsid w:val="00597E02"/>
    <w:rsid w:val="005A21A5"/>
    <w:rsid w:val="005A329C"/>
    <w:rsid w:val="005A3945"/>
    <w:rsid w:val="005A39B3"/>
    <w:rsid w:val="005A473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452"/>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435C"/>
    <w:rsid w:val="005C50A8"/>
    <w:rsid w:val="005C644A"/>
    <w:rsid w:val="005C691F"/>
    <w:rsid w:val="005C6E9C"/>
    <w:rsid w:val="005C73CC"/>
    <w:rsid w:val="005C76CA"/>
    <w:rsid w:val="005C7932"/>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FB3"/>
    <w:rsid w:val="00602446"/>
    <w:rsid w:val="00602723"/>
    <w:rsid w:val="00602BF6"/>
    <w:rsid w:val="006035C0"/>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6918"/>
    <w:rsid w:val="0061694F"/>
    <w:rsid w:val="00616D7E"/>
    <w:rsid w:val="006172B6"/>
    <w:rsid w:val="00621CB4"/>
    <w:rsid w:val="00622059"/>
    <w:rsid w:val="00622999"/>
    <w:rsid w:val="00622FEF"/>
    <w:rsid w:val="0062397E"/>
    <w:rsid w:val="00623C11"/>
    <w:rsid w:val="00623E87"/>
    <w:rsid w:val="00624082"/>
    <w:rsid w:val="00624337"/>
    <w:rsid w:val="00624947"/>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400E"/>
    <w:rsid w:val="00634283"/>
    <w:rsid w:val="00634D75"/>
    <w:rsid w:val="00635200"/>
    <w:rsid w:val="00636140"/>
    <w:rsid w:val="0063634D"/>
    <w:rsid w:val="00636E77"/>
    <w:rsid w:val="00636F59"/>
    <w:rsid w:val="006373C8"/>
    <w:rsid w:val="0064008E"/>
    <w:rsid w:val="0064019F"/>
    <w:rsid w:val="006405AD"/>
    <w:rsid w:val="00640D58"/>
    <w:rsid w:val="006413F6"/>
    <w:rsid w:val="006418E6"/>
    <w:rsid w:val="00642203"/>
    <w:rsid w:val="0064295F"/>
    <w:rsid w:val="00642EBC"/>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73E"/>
    <w:rsid w:val="0066674D"/>
    <w:rsid w:val="00666EF0"/>
    <w:rsid w:val="006675A5"/>
    <w:rsid w:val="00667CE6"/>
    <w:rsid w:val="00667EBE"/>
    <w:rsid w:val="00667F99"/>
    <w:rsid w:val="00667FC4"/>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F6"/>
    <w:rsid w:val="006764EA"/>
    <w:rsid w:val="006765BA"/>
    <w:rsid w:val="006769E0"/>
    <w:rsid w:val="00676AF0"/>
    <w:rsid w:val="00676DDD"/>
    <w:rsid w:val="00677A3D"/>
    <w:rsid w:val="00681307"/>
    <w:rsid w:val="006813EA"/>
    <w:rsid w:val="00681653"/>
    <w:rsid w:val="00681AC4"/>
    <w:rsid w:val="00681B11"/>
    <w:rsid w:val="006820E8"/>
    <w:rsid w:val="006820FB"/>
    <w:rsid w:val="0068216B"/>
    <w:rsid w:val="00682316"/>
    <w:rsid w:val="006837B4"/>
    <w:rsid w:val="006855BB"/>
    <w:rsid w:val="00685DE7"/>
    <w:rsid w:val="00685F2D"/>
    <w:rsid w:val="006868F2"/>
    <w:rsid w:val="0068698E"/>
    <w:rsid w:val="00686B4F"/>
    <w:rsid w:val="00686C5B"/>
    <w:rsid w:val="00686CC7"/>
    <w:rsid w:val="00686D9C"/>
    <w:rsid w:val="00686F43"/>
    <w:rsid w:val="00687A4A"/>
    <w:rsid w:val="00687F27"/>
    <w:rsid w:val="00690585"/>
    <w:rsid w:val="006906A3"/>
    <w:rsid w:val="00690D7B"/>
    <w:rsid w:val="0069129D"/>
    <w:rsid w:val="00691632"/>
    <w:rsid w:val="00692B3A"/>
    <w:rsid w:val="00692DA7"/>
    <w:rsid w:val="00693C83"/>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301"/>
    <w:rsid w:val="006A732E"/>
    <w:rsid w:val="006A74C7"/>
    <w:rsid w:val="006B0901"/>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F13"/>
    <w:rsid w:val="006E2354"/>
    <w:rsid w:val="006E261E"/>
    <w:rsid w:val="006E2B9A"/>
    <w:rsid w:val="006E2D51"/>
    <w:rsid w:val="006E371B"/>
    <w:rsid w:val="006E4633"/>
    <w:rsid w:val="006E52A9"/>
    <w:rsid w:val="006E56BB"/>
    <w:rsid w:val="006E5D6B"/>
    <w:rsid w:val="006E5E63"/>
    <w:rsid w:val="006E66DA"/>
    <w:rsid w:val="006E6FF6"/>
    <w:rsid w:val="006E7315"/>
    <w:rsid w:val="006E789A"/>
    <w:rsid w:val="006E798A"/>
    <w:rsid w:val="006F073F"/>
    <w:rsid w:val="006F0A56"/>
    <w:rsid w:val="006F0F78"/>
    <w:rsid w:val="006F12CA"/>
    <w:rsid w:val="006F19D4"/>
    <w:rsid w:val="006F1B6E"/>
    <w:rsid w:val="006F2AAA"/>
    <w:rsid w:val="006F2D50"/>
    <w:rsid w:val="006F3C3D"/>
    <w:rsid w:val="006F3FE9"/>
    <w:rsid w:val="006F47BA"/>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D07"/>
    <w:rsid w:val="007110BF"/>
    <w:rsid w:val="0071148E"/>
    <w:rsid w:val="00711FFD"/>
    <w:rsid w:val="007125C8"/>
    <w:rsid w:val="00712A4E"/>
    <w:rsid w:val="00712AF4"/>
    <w:rsid w:val="00712CAB"/>
    <w:rsid w:val="00714238"/>
    <w:rsid w:val="00714377"/>
    <w:rsid w:val="007147E1"/>
    <w:rsid w:val="00715395"/>
    <w:rsid w:val="00715E95"/>
    <w:rsid w:val="0071603D"/>
    <w:rsid w:val="00716573"/>
    <w:rsid w:val="00716E0D"/>
    <w:rsid w:val="00716ECF"/>
    <w:rsid w:val="00716EDF"/>
    <w:rsid w:val="007172E8"/>
    <w:rsid w:val="00720031"/>
    <w:rsid w:val="007206C6"/>
    <w:rsid w:val="00721630"/>
    <w:rsid w:val="00721B4D"/>
    <w:rsid w:val="00721F1A"/>
    <w:rsid w:val="007235D1"/>
    <w:rsid w:val="007239BB"/>
    <w:rsid w:val="007262E6"/>
    <w:rsid w:val="00726DFB"/>
    <w:rsid w:val="00727932"/>
    <w:rsid w:val="007303EC"/>
    <w:rsid w:val="0073226E"/>
    <w:rsid w:val="007324BB"/>
    <w:rsid w:val="00732A4F"/>
    <w:rsid w:val="00732C19"/>
    <w:rsid w:val="00732D2F"/>
    <w:rsid w:val="00732E7D"/>
    <w:rsid w:val="00733801"/>
    <w:rsid w:val="007347A4"/>
    <w:rsid w:val="00734DCF"/>
    <w:rsid w:val="00735ABC"/>
    <w:rsid w:val="00735DDD"/>
    <w:rsid w:val="0073652A"/>
    <w:rsid w:val="00736A6A"/>
    <w:rsid w:val="00736CCF"/>
    <w:rsid w:val="0073751B"/>
    <w:rsid w:val="00737A14"/>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CA5"/>
    <w:rsid w:val="007540F4"/>
    <w:rsid w:val="007547AF"/>
    <w:rsid w:val="00754F30"/>
    <w:rsid w:val="00756058"/>
    <w:rsid w:val="007561B8"/>
    <w:rsid w:val="00756970"/>
    <w:rsid w:val="00756CA8"/>
    <w:rsid w:val="0075769F"/>
    <w:rsid w:val="007576E5"/>
    <w:rsid w:val="00757B52"/>
    <w:rsid w:val="00757C37"/>
    <w:rsid w:val="00761A6D"/>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58E4"/>
    <w:rsid w:val="00775CD6"/>
    <w:rsid w:val="00776A58"/>
    <w:rsid w:val="00776E08"/>
    <w:rsid w:val="00777626"/>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76DB"/>
    <w:rsid w:val="00797BA7"/>
    <w:rsid w:val="007A01FF"/>
    <w:rsid w:val="007A029F"/>
    <w:rsid w:val="007A04B2"/>
    <w:rsid w:val="007A127D"/>
    <w:rsid w:val="007A19BB"/>
    <w:rsid w:val="007A2568"/>
    <w:rsid w:val="007A2670"/>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71C2"/>
    <w:rsid w:val="007D74E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A7D"/>
    <w:rsid w:val="00825057"/>
    <w:rsid w:val="00826D5E"/>
    <w:rsid w:val="008272D2"/>
    <w:rsid w:val="008276C2"/>
    <w:rsid w:val="00827EBF"/>
    <w:rsid w:val="00831281"/>
    <w:rsid w:val="00831A8E"/>
    <w:rsid w:val="00834640"/>
    <w:rsid w:val="0083503E"/>
    <w:rsid w:val="0083567E"/>
    <w:rsid w:val="008358C9"/>
    <w:rsid w:val="0083590A"/>
    <w:rsid w:val="00836589"/>
    <w:rsid w:val="0083705B"/>
    <w:rsid w:val="00837407"/>
    <w:rsid w:val="008405CB"/>
    <w:rsid w:val="00840C4F"/>
    <w:rsid w:val="00841940"/>
    <w:rsid w:val="00841F37"/>
    <w:rsid w:val="00842E8B"/>
    <w:rsid w:val="00843383"/>
    <w:rsid w:val="00843740"/>
    <w:rsid w:val="00844561"/>
    <w:rsid w:val="008445CC"/>
    <w:rsid w:val="00845198"/>
    <w:rsid w:val="00845694"/>
    <w:rsid w:val="008465CC"/>
    <w:rsid w:val="00846F6F"/>
    <w:rsid w:val="00847148"/>
    <w:rsid w:val="00847809"/>
    <w:rsid w:val="00850CAE"/>
    <w:rsid w:val="00850CE1"/>
    <w:rsid w:val="0085174D"/>
    <w:rsid w:val="008523E0"/>
    <w:rsid w:val="008526EC"/>
    <w:rsid w:val="00852966"/>
    <w:rsid w:val="00852982"/>
    <w:rsid w:val="00852CDA"/>
    <w:rsid w:val="00852D7C"/>
    <w:rsid w:val="00852F3D"/>
    <w:rsid w:val="00853C62"/>
    <w:rsid w:val="0085544F"/>
    <w:rsid w:val="00855AC3"/>
    <w:rsid w:val="00855B7E"/>
    <w:rsid w:val="00855BBF"/>
    <w:rsid w:val="008566D0"/>
    <w:rsid w:val="008571A0"/>
    <w:rsid w:val="00857E94"/>
    <w:rsid w:val="00857EA5"/>
    <w:rsid w:val="00860132"/>
    <w:rsid w:val="00860BAB"/>
    <w:rsid w:val="00860BF1"/>
    <w:rsid w:val="00860F44"/>
    <w:rsid w:val="00860F6B"/>
    <w:rsid w:val="0086158F"/>
    <w:rsid w:val="008617A6"/>
    <w:rsid w:val="00861CE0"/>
    <w:rsid w:val="00862A96"/>
    <w:rsid w:val="00862C0A"/>
    <w:rsid w:val="00862D60"/>
    <w:rsid w:val="00862F25"/>
    <w:rsid w:val="008633E5"/>
    <w:rsid w:val="00863AFE"/>
    <w:rsid w:val="00863D44"/>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2291"/>
    <w:rsid w:val="008829D4"/>
    <w:rsid w:val="00883782"/>
    <w:rsid w:val="00883C5A"/>
    <w:rsid w:val="00884DA0"/>
    <w:rsid w:val="00884FC1"/>
    <w:rsid w:val="008851B6"/>
    <w:rsid w:val="0088625B"/>
    <w:rsid w:val="00886A40"/>
    <w:rsid w:val="00887121"/>
    <w:rsid w:val="0088753E"/>
    <w:rsid w:val="00887E8B"/>
    <w:rsid w:val="008902B2"/>
    <w:rsid w:val="008914BE"/>
    <w:rsid w:val="00892616"/>
    <w:rsid w:val="00892DF4"/>
    <w:rsid w:val="00892EDE"/>
    <w:rsid w:val="0089300C"/>
    <w:rsid w:val="00893BF1"/>
    <w:rsid w:val="0089417C"/>
    <w:rsid w:val="00895566"/>
    <w:rsid w:val="0089630D"/>
    <w:rsid w:val="00896597"/>
    <w:rsid w:val="0089694E"/>
    <w:rsid w:val="0089699D"/>
    <w:rsid w:val="00896AAF"/>
    <w:rsid w:val="00896F0E"/>
    <w:rsid w:val="0089760E"/>
    <w:rsid w:val="008A0856"/>
    <w:rsid w:val="008A0AC7"/>
    <w:rsid w:val="008A0C1C"/>
    <w:rsid w:val="008A22FC"/>
    <w:rsid w:val="008A36FE"/>
    <w:rsid w:val="008A398E"/>
    <w:rsid w:val="008A449B"/>
    <w:rsid w:val="008A48D0"/>
    <w:rsid w:val="008A7550"/>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62F6"/>
    <w:rsid w:val="008C643C"/>
    <w:rsid w:val="008C654F"/>
    <w:rsid w:val="008C7159"/>
    <w:rsid w:val="008C743E"/>
    <w:rsid w:val="008C771F"/>
    <w:rsid w:val="008C7FC6"/>
    <w:rsid w:val="008D0E17"/>
    <w:rsid w:val="008D20E7"/>
    <w:rsid w:val="008D2AEF"/>
    <w:rsid w:val="008D3C27"/>
    <w:rsid w:val="008D3D66"/>
    <w:rsid w:val="008D44BD"/>
    <w:rsid w:val="008D4F43"/>
    <w:rsid w:val="008D50A8"/>
    <w:rsid w:val="008D549F"/>
    <w:rsid w:val="008D596E"/>
    <w:rsid w:val="008D6B7F"/>
    <w:rsid w:val="008D6C0A"/>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769E"/>
    <w:rsid w:val="008F7AC5"/>
    <w:rsid w:val="008F7BDF"/>
    <w:rsid w:val="00900086"/>
    <w:rsid w:val="0090024C"/>
    <w:rsid w:val="009004B2"/>
    <w:rsid w:val="00901755"/>
    <w:rsid w:val="009023FF"/>
    <w:rsid w:val="00902582"/>
    <w:rsid w:val="009028E5"/>
    <w:rsid w:val="00904231"/>
    <w:rsid w:val="00904285"/>
    <w:rsid w:val="00904A99"/>
    <w:rsid w:val="009050E1"/>
    <w:rsid w:val="009061BB"/>
    <w:rsid w:val="009061FD"/>
    <w:rsid w:val="0090654F"/>
    <w:rsid w:val="00906E4F"/>
    <w:rsid w:val="00907317"/>
    <w:rsid w:val="009100CB"/>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4B4"/>
    <w:rsid w:val="009249A4"/>
    <w:rsid w:val="00924FEC"/>
    <w:rsid w:val="00925932"/>
    <w:rsid w:val="00925977"/>
    <w:rsid w:val="00925C0A"/>
    <w:rsid w:val="00926DE7"/>
    <w:rsid w:val="00927148"/>
    <w:rsid w:val="00927348"/>
    <w:rsid w:val="009277E4"/>
    <w:rsid w:val="00927F21"/>
    <w:rsid w:val="0093078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581"/>
    <w:rsid w:val="009432BB"/>
    <w:rsid w:val="00943353"/>
    <w:rsid w:val="00943501"/>
    <w:rsid w:val="00943C1B"/>
    <w:rsid w:val="00944CC0"/>
    <w:rsid w:val="00945C63"/>
    <w:rsid w:val="00946DE1"/>
    <w:rsid w:val="009477FA"/>
    <w:rsid w:val="009479F5"/>
    <w:rsid w:val="00947A9B"/>
    <w:rsid w:val="00947D55"/>
    <w:rsid w:val="00950C55"/>
    <w:rsid w:val="009510CA"/>
    <w:rsid w:val="009521DF"/>
    <w:rsid w:val="00952960"/>
    <w:rsid w:val="00952DA0"/>
    <w:rsid w:val="00952EDC"/>
    <w:rsid w:val="009538AC"/>
    <w:rsid w:val="00953D88"/>
    <w:rsid w:val="00954F6C"/>
    <w:rsid w:val="0095548C"/>
    <w:rsid w:val="00955E4B"/>
    <w:rsid w:val="00956082"/>
    <w:rsid w:val="009560F9"/>
    <w:rsid w:val="00956107"/>
    <w:rsid w:val="009563CC"/>
    <w:rsid w:val="0095677E"/>
    <w:rsid w:val="009606FE"/>
    <w:rsid w:val="0096074B"/>
    <w:rsid w:val="009607C1"/>
    <w:rsid w:val="00961ECA"/>
    <w:rsid w:val="00962DB9"/>
    <w:rsid w:val="00962F5D"/>
    <w:rsid w:val="009644FB"/>
    <w:rsid w:val="009647F9"/>
    <w:rsid w:val="00964D72"/>
    <w:rsid w:val="0096510D"/>
    <w:rsid w:val="00965EA9"/>
    <w:rsid w:val="009663C8"/>
    <w:rsid w:val="00966914"/>
    <w:rsid w:val="00966BC5"/>
    <w:rsid w:val="00966C01"/>
    <w:rsid w:val="00966E6E"/>
    <w:rsid w:val="00972366"/>
    <w:rsid w:val="00972795"/>
    <w:rsid w:val="009728F9"/>
    <w:rsid w:val="00974690"/>
    <w:rsid w:val="0097535E"/>
    <w:rsid w:val="0097538F"/>
    <w:rsid w:val="009753D2"/>
    <w:rsid w:val="0097715A"/>
    <w:rsid w:val="009802D3"/>
    <w:rsid w:val="009802E5"/>
    <w:rsid w:val="009813B3"/>
    <w:rsid w:val="00981408"/>
    <w:rsid w:val="009817D5"/>
    <w:rsid w:val="009820C4"/>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2C60"/>
    <w:rsid w:val="00992E0F"/>
    <w:rsid w:val="0099388B"/>
    <w:rsid w:val="0099395A"/>
    <w:rsid w:val="009941EB"/>
    <w:rsid w:val="0099438A"/>
    <w:rsid w:val="00994DF4"/>
    <w:rsid w:val="00994E51"/>
    <w:rsid w:val="009950E3"/>
    <w:rsid w:val="00995B75"/>
    <w:rsid w:val="00995D61"/>
    <w:rsid w:val="0099640E"/>
    <w:rsid w:val="00997CEC"/>
    <w:rsid w:val="009A0275"/>
    <w:rsid w:val="009A1986"/>
    <w:rsid w:val="009A20B7"/>
    <w:rsid w:val="009A20F1"/>
    <w:rsid w:val="009A30F9"/>
    <w:rsid w:val="009A339E"/>
    <w:rsid w:val="009A3E17"/>
    <w:rsid w:val="009A476F"/>
    <w:rsid w:val="009A47A2"/>
    <w:rsid w:val="009A578E"/>
    <w:rsid w:val="009A601A"/>
    <w:rsid w:val="009A649C"/>
    <w:rsid w:val="009A7B69"/>
    <w:rsid w:val="009A7D2F"/>
    <w:rsid w:val="009A7F29"/>
    <w:rsid w:val="009B041A"/>
    <w:rsid w:val="009B09B2"/>
    <w:rsid w:val="009B0EEF"/>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2F1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7254"/>
    <w:rsid w:val="009D7CDC"/>
    <w:rsid w:val="009E0703"/>
    <w:rsid w:val="009E0BD4"/>
    <w:rsid w:val="009E18B3"/>
    <w:rsid w:val="009E33EB"/>
    <w:rsid w:val="009E3D74"/>
    <w:rsid w:val="009E6284"/>
    <w:rsid w:val="009E74D0"/>
    <w:rsid w:val="009E7C8C"/>
    <w:rsid w:val="009E7D5A"/>
    <w:rsid w:val="009F0556"/>
    <w:rsid w:val="009F0E68"/>
    <w:rsid w:val="009F0EE3"/>
    <w:rsid w:val="009F0F84"/>
    <w:rsid w:val="009F151D"/>
    <w:rsid w:val="009F173E"/>
    <w:rsid w:val="009F3706"/>
    <w:rsid w:val="009F39BE"/>
    <w:rsid w:val="009F3AF1"/>
    <w:rsid w:val="009F3E05"/>
    <w:rsid w:val="009F42F1"/>
    <w:rsid w:val="009F44F5"/>
    <w:rsid w:val="009F47D4"/>
    <w:rsid w:val="009F499F"/>
    <w:rsid w:val="009F53AF"/>
    <w:rsid w:val="009F53CD"/>
    <w:rsid w:val="009F6CD4"/>
    <w:rsid w:val="009F736C"/>
    <w:rsid w:val="009F7E7F"/>
    <w:rsid w:val="00A0015A"/>
    <w:rsid w:val="00A00329"/>
    <w:rsid w:val="00A003B0"/>
    <w:rsid w:val="00A004DA"/>
    <w:rsid w:val="00A012A8"/>
    <w:rsid w:val="00A016AE"/>
    <w:rsid w:val="00A018F9"/>
    <w:rsid w:val="00A02174"/>
    <w:rsid w:val="00A043C8"/>
    <w:rsid w:val="00A04874"/>
    <w:rsid w:val="00A04AAC"/>
    <w:rsid w:val="00A04ACD"/>
    <w:rsid w:val="00A04B2D"/>
    <w:rsid w:val="00A0504D"/>
    <w:rsid w:val="00A05507"/>
    <w:rsid w:val="00A05DC6"/>
    <w:rsid w:val="00A06F5C"/>
    <w:rsid w:val="00A06F6B"/>
    <w:rsid w:val="00A105D1"/>
    <w:rsid w:val="00A11924"/>
    <w:rsid w:val="00A1211F"/>
    <w:rsid w:val="00A13881"/>
    <w:rsid w:val="00A13A06"/>
    <w:rsid w:val="00A149DA"/>
    <w:rsid w:val="00A14BDA"/>
    <w:rsid w:val="00A1512C"/>
    <w:rsid w:val="00A155BA"/>
    <w:rsid w:val="00A15A5F"/>
    <w:rsid w:val="00A16014"/>
    <w:rsid w:val="00A16174"/>
    <w:rsid w:val="00A164CE"/>
    <w:rsid w:val="00A164F7"/>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1CD0"/>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62C"/>
    <w:rsid w:val="00A40A0F"/>
    <w:rsid w:val="00A40AE8"/>
    <w:rsid w:val="00A40FCF"/>
    <w:rsid w:val="00A41289"/>
    <w:rsid w:val="00A4166B"/>
    <w:rsid w:val="00A4180B"/>
    <w:rsid w:val="00A41D4D"/>
    <w:rsid w:val="00A42885"/>
    <w:rsid w:val="00A428B2"/>
    <w:rsid w:val="00A428F8"/>
    <w:rsid w:val="00A433EE"/>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450"/>
    <w:rsid w:val="00A61C9A"/>
    <w:rsid w:val="00A6260C"/>
    <w:rsid w:val="00A62F80"/>
    <w:rsid w:val="00A62FD9"/>
    <w:rsid w:val="00A63946"/>
    <w:rsid w:val="00A63C8C"/>
    <w:rsid w:val="00A64333"/>
    <w:rsid w:val="00A65316"/>
    <w:rsid w:val="00A65517"/>
    <w:rsid w:val="00A66789"/>
    <w:rsid w:val="00A66837"/>
    <w:rsid w:val="00A6704B"/>
    <w:rsid w:val="00A7089A"/>
    <w:rsid w:val="00A70AC8"/>
    <w:rsid w:val="00A72291"/>
    <w:rsid w:val="00A72630"/>
    <w:rsid w:val="00A72AF9"/>
    <w:rsid w:val="00A72B0C"/>
    <w:rsid w:val="00A733BB"/>
    <w:rsid w:val="00A73DD4"/>
    <w:rsid w:val="00A73E1A"/>
    <w:rsid w:val="00A75ADF"/>
    <w:rsid w:val="00A7681E"/>
    <w:rsid w:val="00A7755B"/>
    <w:rsid w:val="00A775E2"/>
    <w:rsid w:val="00A777F8"/>
    <w:rsid w:val="00A77E60"/>
    <w:rsid w:val="00A808EE"/>
    <w:rsid w:val="00A80CF2"/>
    <w:rsid w:val="00A8341B"/>
    <w:rsid w:val="00A83609"/>
    <w:rsid w:val="00A83778"/>
    <w:rsid w:val="00A84D30"/>
    <w:rsid w:val="00A85291"/>
    <w:rsid w:val="00A85302"/>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A143E"/>
    <w:rsid w:val="00AA2966"/>
    <w:rsid w:val="00AA2E27"/>
    <w:rsid w:val="00AA337C"/>
    <w:rsid w:val="00AA3465"/>
    <w:rsid w:val="00AA3495"/>
    <w:rsid w:val="00AA3589"/>
    <w:rsid w:val="00AA38F5"/>
    <w:rsid w:val="00AA3DBC"/>
    <w:rsid w:val="00AA4366"/>
    <w:rsid w:val="00AA44C5"/>
    <w:rsid w:val="00AA48EB"/>
    <w:rsid w:val="00AA4AEA"/>
    <w:rsid w:val="00AA5F6B"/>
    <w:rsid w:val="00AA727A"/>
    <w:rsid w:val="00AA74E4"/>
    <w:rsid w:val="00AA7714"/>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CAC"/>
    <w:rsid w:val="00AB3CF5"/>
    <w:rsid w:val="00AB3E55"/>
    <w:rsid w:val="00AB4304"/>
    <w:rsid w:val="00AB4816"/>
    <w:rsid w:val="00AB4B2E"/>
    <w:rsid w:val="00AB4B58"/>
    <w:rsid w:val="00AB4CF5"/>
    <w:rsid w:val="00AB4E87"/>
    <w:rsid w:val="00AB5E08"/>
    <w:rsid w:val="00AB5F67"/>
    <w:rsid w:val="00AB6B2B"/>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6576"/>
    <w:rsid w:val="00AF676B"/>
    <w:rsid w:val="00AF6EAA"/>
    <w:rsid w:val="00AF7284"/>
    <w:rsid w:val="00AF7366"/>
    <w:rsid w:val="00B00E09"/>
    <w:rsid w:val="00B01260"/>
    <w:rsid w:val="00B014AB"/>
    <w:rsid w:val="00B01F25"/>
    <w:rsid w:val="00B02ACD"/>
    <w:rsid w:val="00B02D30"/>
    <w:rsid w:val="00B02F18"/>
    <w:rsid w:val="00B0307D"/>
    <w:rsid w:val="00B048F7"/>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5FAE"/>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E"/>
    <w:rsid w:val="00B33317"/>
    <w:rsid w:val="00B35351"/>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7124"/>
    <w:rsid w:val="00B474E8"/>
    <w:rsid w:val="00B47F8E"/>
    <w:rsid w:val="00B50B8B"/>
    <w:rsid w:val="00B515BA"/>
    <w:rsid w:val="00B51AC2"/>
    <w:rsid w:val="00B52ED6"/>
    <w:rsid w:val="00B53B62"/>
    <w:rsid w:val="00B53C96"/>
    <w:rsid w:val="00B53D3A"/>
    <w:rsid w:val="00B53F87"/>
    <w:rsid w:val="00B53FA8"/>
    <w:rsid w:val="00B54044"/>
    <w:rsid w:val="00B547BB"/>
    <w:rsid w:val="00B54B8C"/>
    <w:rsid w:val="00B54C7E"/>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7126"/>
    <w:rsid w:val="00B771E0"/>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A5B"/>
    <w:rsid w:val="00BA3CE5"/>
    <w:rsid w:val="00BA44C9"/>
    <w:rsid w:val="00BA4842"/>
    <w:rsid w:val="00BA4D41"/>
    <w:rsid w:val="00BA52E5"/>
    <w:rsid w:val="00BA5B95"/>
    <w:rsid w:val="00BA7D83"/>
    <w:rsid w:val="00BB07B6"/>
    <w:rsid w:val="00BB0816"/>
    <w:rsid w:val="00BB0A11"/>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3A10"/>
    <w:rsid w:val="00BC3B7A"/>
    <w:rsid w:val="00BC4811"/>
    <w:rsid w:val="00BC49FF"/>
    <w:rsid w:val="00BC5A60"/>
    <w:rsid w:val="00BC67FF"/>
    <w:rsid w:val="00BD0340"/>
    <w:rsid w:val="00BD1AA1"/>
    <w:rsid w:val="00BD1C5D"/>
    <w:rsid w:val="00BD230B"/>
    <w:rsid w:val="00BD2D66"/>
    <w:rsid w:val="00BD2DE5"/>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37"/>
    <w:rsid w:val="00BE4F27"/>
    <w:rsid w:val="00BE6202"/>
    <w:rsid w:val="00BE6371"/>
    <w:rsid w:val="00BE6778"/>
    <w:rsid w:val="00BE6EA4"/>
    <w:rsid w:val="00BE7381"/>
    <w:rsid w:val="00BF08A7"/>
    <w:rsid w:val="00BF15F1"/>
    <w:rsid w:val="00BF2237"/>
    <w:rsid w:val="00BF3F9C"/>
    <w:rsid w:val="00BF4027"/>
    <w:rsid w:val="00BF41C9"/>
    <w:rsid w:val="00BF491C"/>
    <w:rsid w:val="00BF5286"/>
    <w:rsid w:val="00BF57D7"/>
    <w:rsid w:val="00BF60DE"/>
    <w:rsid w:val="00BF6C0C"/>
    <w:rsid w:val="00BF7964"/>
    <w:rsid w:val="00BF7967"/>
    <w:rsid w:val="00BF7A1D"/>
    <w:rsid w:val="00BF7D7A"/>
    <w:rsid w:val="00C01628"/>
    <w:rsid w:val="00C0185A"/>
    <w:rsid w:val="00C0259B"/>
    <w:rsid w:val="00C02D0D"/>
    <w:rsid w:val="00C02F03"/>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1224"/>
    <w:rsid w:val="00C31B1A"/>
    <w:rsid w:val="00C31D5D"/>
    <w:rsid w:val="00C32313"/>
    <w:rsid w:val="00C32A08"/>
    <w:rsid w:val="00C32CC2"/>
    <w:rsid w:val="00C32ED6"/>
    <w:rsid w:val="00C32F13"/>
    <w:rsid w:val="00C3345D"/>
    <w:rsid w:val="00C33FF2"/>
    <w:rsid w:val="00C34676"/>
    <w:rsid w:val="00C3619B"/>
    <w:rsid w:val="00C3621B"/>
    <w:rsid w:val="00C36481"/>
    <w:rsid w:val="00C369F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E39"/>
    <w:rsid w:val="00C446CF"/>
    <w:rsid w:val="00C44E87"/>
    <w:rsid w:val="00C454C5"/>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28C"/>
    <w:rsid w:val="00C608DF"/>
    <w:rsid w:val="00C609CE"/>
    <w:rsid w:val="00C61024"/>
    <w:rsid w:val="00C612C7"/>
    <w:rsid w:val="00C616CF"/>
    <w:rsid w:val="00C61BAA"/>
    <w:rsid w:val="00C62635"/>
    <w:rsid w:val="00C635FA"/>
    <w:rsid w:val="00C64658"/>
    <w:rsid w:val="00C65EC7"/>
    <w:rsid w:val="00C675EA"/>
    <w:rsid w:val="00C67933"/>
    <w:rsid w:val="00C70415"/>
    <w:rsid w:val="00C70887"/>
    <w:rsid w:val="00C70ABB"/>
    <w:rsid w:val="00C71420"/>
    <w:rsid w:val="00C7185A"/>
    <w:rsid w:val="00C72100"/>
    <w:rsid w:val="00C72357"/>
    <w:rsid w:val="00C729D8"/>
    <w:rsid w:val="00C73298"/>
    <w:rsid w:val="00C733DE"/>
    <w:rsid w:val="00C740CB"/>
    <w:rsid w:val="00C7416E"/>
    <w:rsid w:val="00C7438F"/>
    <w:rsid w:val="00C747E3"/>
    <w:rsid w:val="00C763D4"/>
    <w:rsid w:val="00C7759F"/>
    <w:rsid w:val="00C778ED"/>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58D8"/>
    <w:rsid w:val="00C97075"/>
    <w:rsid w:val="00CA0889"/>
    <w:rsid w:val="00CA0E76"/>
    <w:rsid w:val="00CA1153"/>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64D0"/>
    <w:rsid w:val="00CA74E9"/>
    <w:rsid w:val="00CA7A20"/>
    <w:rsid w:val="00CA7AA7"/>
    <w:rsid w:val="00CB0382"/>
    <w:rsid w:val="00CB06A7"/>
    <w:rsid w:val="00CB12BC"/>
    <w:rsid w:val="00CB1C52"/>
    <w:rsid w:val="00CB1DBD"/>
    <w:rsid w:val="00CB21CF"/>
    <w:rsid w:val="00CB25E7"/>
    <w:rsid w:val="00CB344D"/>
    <w:rsid w:val="00CB498D"/>
    <w:rsid w:val="00CB4D4E"/>
    <w:rsid w:val="00CB5716"/>
    <w:rsid w:val="00CB640A"/>
    <w:rsid w:val="00CB64DA"/>
    <w:rsid w:val="00CB6972"/>
    <w:rsid w:val="00CC0409"/>
    <w:rsid w:val="00CC10F6"/>
    <w:rsid w:val="00CC163C"/>
    <w:rsid w:val="00CC1A9B"/>
    <w:rsid w:val="00CC1B6D"/>
    <w:rsid w:val="00CC1B9E"/>
    <w:rsid w:val="00CC28C7"/>
    <w:rsid w:val="00CC2927"/>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76BA"/>
    <w:rsid w:val="00D07716"/>
    <w:rsid w:val="00D0777A"/>
    <w:rsid w:val="00D10045"/>
    <w:rsid w:val="00D10FEF"/>
    <w:rsid w:val="00D11A00"/>
    <w:rsid w:val="00D11C58"/>
    <w:rsid w:val="00D12220"/>
    <w:rsid w:val="00D12829"/>
    <w:rsid w:val="00D13421"/>
    <w:rsid w:val="00D13ED8"/>
    <w:rsid w:val="00D14FC2"/>
    <w:rsid w:val="00D1576B"/>
    <w:rsid w:val="00D16DDA"/>
    <w:rsid w:val="00D20142"/>
    <w:rsid w:val="00D20338"/>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AD7"/>
    <w:rsid w:val="00D30BC7"/>
    <w:rsid w:val="00D30DFA"/>
    <w:rsid w:val="00D31353"/>
    <w:rsid w:val="00D33249"/>
    <w:rsid w:val="00D334ED"/>
    <w:rsid w:val="00D347EA"/>
    <w:rsid w:val="00D35159"/>
    <w:rsid w:val="00D35C6E"/>
    <w:rsid w:val="00D36CE0"/>
    <w:rsid w:val="00D37E2B"/>
    <w:rsid w:val="00D40A4D"/>
    <w:rsid w:val="00D40B62"/>
    <w:rsid w:val="00D40DD5"/>
    <w:rsid w:val="00D40E0A"/>
    <w:rsid w:val="00D422B5"/>
    <w:rsid w:val="00D43795"/>
    <w:rsid w:val="00D44ECA"/>
    <w:rsid w:val="00D459C6"/>
    <w:rsid w:val="00D46889"/>
    <w:rsid w:val="00D475E8"/>
    <w:rsid w:val="00D47736"/>
    <w:rsid w:val="00D47817"/>
    <w:rsid w:val="00D47C3F"/>
    <w:rsid w:val="00D502D7"/>
    <w:rsid w:val="00D5031B"/>
    <w:rsid w:val="00D52668"/>
    <w:rsid w:val="00D526C4"/>
    <w:rsid w:val="00D5383D"/>
    <w:rsid w:val="00D538B7"/>
    <w:rsid w:val="00D53FB5"/>
    <w:rsid w:val="00D540BE"/>
    <w:rsid w:val="00D543B5"/>
    <w:rsid w:val="00D547CC"/>
    <w:rsid w:val="00D54A67"/>
    <w:rsid w:val="00D552A0"/>
    <w:rsid w:val="00D55AE3"/>
    <w:rsid w:val="00D56705"/>
    <w:rsid w:val="00D572C6"/>
    <w:rsid w:val="00D57F1C"/>
    <w:rsid w:val="00D60F8D"/>
    <w:rsid w:val="00D62193"/>
    <w:rsid w:val="00D6456C"/>
    <w:rsid w:val="00D64F21"/>
    <w:rsid w:val="00D66D3E"/>
    <w:rsid w:val="00D70007"/>
    <w:rsid w:val="00D70141"/>
    <w:rsid w:val="00D7075A"/>
    <w:rsid w:val="00D7172A"/>
    <w:rsid w:val="00D72F9D"/>
    <w:rsid w:val="00D73A98"/>
    <w:rsid w:val="00D73B9A"/>
    <w:rsid w:val="00D740FC"/>
    <w:rsid w:val="00D743B6"/>
    <w:rsid w:val="00D743BB"/>
    <w:rsid w:val="00D74A90"/>
    <w:rsid w:val="00D74DC5"/>
    <w:rsid w:val="00D74E3C"/>
    <w:rsid w:val="00D752AF"/>
    <w:rsid w:val="00D75A57"/>
    <w:rsid w:val="00D75D3A"/>
    <w:rsid w:val="00D76254"/>
    <w:rsid w:val="00D76591"/>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3D1"/>
    <w:rsid w:val="00DA1674"/>
    <w:rsid w:val="00DA18A8"/>
    <w:rsid w:val="00DA2D9D"/>
    <w:rsid w:val="00DA361C"/>
    <w:rsid w:val="00DA383A"/>
    <w:rsid w:val="00DA3D50"/>
    <w:rsid w:val="00DA48AA"/>
    <w:rsid w:val="00DA4BB0"/>
    <w:rsid w:val="00DA5549"/>
    <w:rsid w:val="00DA5B0B"/>
    <w:rsid w:val="00DA5BEC"/>
    <w:rsid w:val="00DA5CC9"/>
    <w:rsid w:val="00DA5FEE"/>
    <w:rsid w:val="00DA6109"/>
    <w:rsid w:val="00DA64F9"/>
    <w:rsid w:val="00DA6D94"/>
    <w:rsid w:val="00DA787B"/>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3A25"/>
    <w:rsid w:val="00DD441C"/>
    <w:rsid w:val="00DD4604"/>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7A4"/>
    <w:rsid w:val="00DE4DC1"/>
    <w:rsid w:val="00DE5574"/>
    <w:rsid w:val="00DE5B39"/>
    <w:rsid w:val="00DE5D53"/>
    <w:rsid w:val="00DE6DE8"/>
    <w:rsid w:val="00DE7527"/>
    <w:rsid w:val="00DE76DE"/>
    <w:rsid w:val="00DE78F9"/>
    <w:rsid w:val="00DE7C8A"/>
    <w:rsid w:val="00DE7D15"/>
    <w:rsid w:val="00DE7D19"/>
    <w:rsid w:val="00DF04DC"/>
    <w:rsid w:val="00DF07AC"/>
    <w:rsid w:val="00DF0855"/>
    <w:rsid w:val="00DF0AA6"/>
    <w:rsid w:val="00DF0C19"/>
    <w:rsid w:val="00DF1ADB"/>
    <w:rsid w:val="00DF2150"/>
    <w:rsid w:val="00DF2272"/>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B81"/>
    <w:rsid w:val="00E25D74"/>
    <w:rsid w:val="00E26496"/>
    <w:rsid w:val="00E264E3"/>
    <w:rsid w:val="00E2718A"/>
    <w:rsid w:val="00E27568"/>
    <w:rsid w:val="00E27D43"/>
    <w:rsid w:val="00E300E4"/>
    <w:rsid w:val="00E30917"/>
    <w:rsid w:val="00E30A10"/>
    <w:rsid w:val="00E329B6"/>
    <w:rsid w:val="00E330C4"/>
    <w:rsid w:val="00E330EF"/>
    <w:rsid w:val="00E33132"/>
    <w:rsid w:val="00E3313A"/>
    <w:rsid w:val="00E3338E"/>
    <w:rsid w:val="00E3399D"/>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B58"/>
    <w:rsid w:val="00E536B7"/>
    <w:rsid w:val="00E53D4A"/>
    <w:rsid w:val="00E549F7"/>
    <w:rsid w:val="00E554B1"/>
    <w:rsid w:val="00E556D3"/>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759C"/>
    <w:rsid w:val="00E67E6C"/>
    <w:rsid w:val="00E70CCF"/>
    <w:rsid w:val="00E712FF"/>
    <w:rsid w:val="00E71738"/>
    <w:rsid w:val="00E71B8D"/>
    <w:rsid w:val="00E7371A"/>
    <w:rsid w:val="00E73749"/>
    <w:rsid w:val="00E73D4D"/>
    <w:rsid w:val="00E744B7"/>
    <w:rsid w:val="00E75D18"/>
    <w:rsid w:val="00E75DEC"/>
    <w:rsid w:val="00E75DF5"/>
    <w:rsid w:val="00E76C6A"/>
    <w:rsid w:val="00E770B3"/>
    <w:rsid w:val="00E771A4"/>
    <w:rsid w:val="00E80E89"/>
    <w:rsid w:val="00E8166C"/>
    <w:rsid w:val="00E818BB"/>
    <w:rsid w:val="00E82226"/>
    <w:rsid w:val="00E8298C"/>
    <w:rsid w:val="00E82C99"/>
    <w:rsid w:val="00E83F7B"/>
    <w:rsid w:val="00E84C5D"/>
    <w:rsid w:val="00E8551F"/>
    <w:rsid w:val="00E86132"/>
    <w:rsid w:val="00E8628F"/>
    <w:rsid w:val="00E86739"/>
    <w:rsid w:val="00E877A7"/>
    <w:rsid w:val="00E90D37"/>
    <w:rsid w:val="00E91005"/>
    <w:rsid w:val="00E91892"/>
    <w:rsid w:val="00E926F5"/>
    <w:rsid w:val="00E92DEF"/>
    <w:rsid w:val="00E92F47"/>
    <w:rsid w:val="00E9351C"/>
    <w:rsid w:val="00E93FA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961"/>
    <w:rsid w:val="00EA7B1F"/>
    <w:rsid w:val="00EA7E68"/>
    <w:rsid w:val="00EA7FEF"/>
    <w:rsid w:val="00EB0192"/>
    <w:rsid w:val="00EB02EC"/>
    <w:rsid w:val="00EB07BE"/>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9E7"/>
    <w:rsid w:val="00EC0506"/>
    <w:rsid w:val="00EC0B69"/>
    <w:rsid w:val="00EC104F"/>
    <w:rsid w:val="00EC1170"/>
    <w:rsid w:val="00EC123C"/>
    <w:rsid w:val="00EC126B"/>
    <w:rsid w:val="00EC14E2"/>
    <w:rsid w:val="00EC1D13"/>
    <w:rsid w:val="00EC1E3B"/>
    <w:rsid w:val="00EC25FB"/>
    <w:rsid w:val="00EC26CD"/>
    <w:rsid w:val="00EC3181"/>
    <w:rsid w:val="00EC3ABA"/>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C7820"/>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E029E"/>
    <w:rsid w:val="00EE093C"/>
    <w:rsid w:val="00EE13A5"/>
    <w:rsid w:val="00EE15B1"/>
    <w:rsid w:val="00EE2045"/>
    <w:rsid w:val="00EE38D5"/>
    <w:rsid w:val="00EE3C1A"/>
    <w:rsid w:val="00EE42DA"/>
    <w:rsid w:val="00EE463C"/>
    <w:rsid w:val="00EE487E"/>
    <w:rsid w:val="00EE5908"/>
    <w:rsid w:val="00EE6045"/>
    <w:rsid w:val="00EE646C"/>
    <w:rsid w:val="00EE7DC4"/>
    <w:rsid w:val="00EE7DD6"/>
    <w:rsid w:val="00EF0357"/>
    <w:rsid w:val="00EF0AB4"/>
    <w:rsid w:val="00EF0B67"/>
    <w:rsid w:val="00EF0E2D"/>
    <w:rsid w:val="00EF1236"/>
    <w:rsid w:val="00EF157B"/>
    <w:rsid w:val="00EF18BF"/>
    <w:rsid w:val="00EF1A89"/>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5247"/>
    <w:rsid w:val="00F055C7"/>
    <w:rsid w:val="00F05857"/>
    <w:rsid w:val="00F060C0"/>
    <w:rsid w:val="00F061B6"/>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44A3"/>
    <w:rsid w:val="00F24E98"/>
    <w:rsid w:val="00F2561A"/>
    <w:rsid w:val="00F25D6C"/>
    <w:rsid w:val="00F25E8D"/>
    <w:rsid w:val="00F269D8"/>
    <w:rsid w:val="00F301B1"/>
    <w:rsid w:val="00F30FB1"/>
    <w:rsid w:val="00F314FD"/>
    <w:rsid w:val="00F3250D"/>
    <w:rsid w:val="00F327A8"/>
    <w:rsid w:val="00F32B58"/>
    <w:rsid w:val="00F331C5"/>
    <w:rsid w:val="00F335B6"/>
    <w:rsid w:val="00F33A32"/>
    <w:rsid w:val="00F33C49"/>
    <w:rsid w:val="00F342C1"/>
    <w:rsid w:val="00F34DD7"/>
    <w:rsid w:val="00F34EEC"/>
    <w:rsid w:val="00F35511"/>
    <w:rsid w:val="00F364B6"/>
    <w:rsid w:val="00F366F3"/>
    <w:rsid w:val="00F36DCC"/>
    <w:rsid w:val="00F36EB6"/>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7042"/>
    <w:rsid w:val="00F5741B"/>
    <w:rsid w:val="00F576E7"/>
    <w:rsid w:val="00F57ECB"/>
    <w:rsid w:val="00F60A7E"/>
    <w:rsid w:val="00F60C2F"/>
    <w:rsid w:val="00F61100"/>
    <w:rsid w:val="00F61688"/>
    <w:rsid w:val="00F617CE"/>
    <w:rsid w:val="00F62623"/>
    <w:rsid w:val="00F629C1"/>
    <w:rsid w:val="00F63A29"/>
    <w:rsid w:val="00F63F83"/>
    <w:rsid w:val="00F6585E"/>
    <w:rsid w:val="00F659DE"/>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EE7"/>
    <w:rsid w:val="00F77C25"/>
    <w:rsid w:val="00F77C98"/>
    <w:rsid w:val="00F817C0"/>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3592"/>
    <w:rsid w:val="00F93791"/>
    <w:rsid w:val="00F948F6"/>
    <w:rsid w:val="00F94E54"/>
    <w:rsid w:val="00F9543A"/>
    <w:rsid w:val="00F9559E"/>
    <w:rsid w:val="00F958EB"/>
    <w:rsid w:val="00F960CA"/>
    <w:rsid w:val="00F9622E"/>
    <w:rsid w:val="00F9714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B0935"/>
    <w:rsid w:val="00FB0A30"/>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4EF"/>
    <w:rsid w:val="00FD13F6"/>
    <w:rsid w:val="00FD1630"/>
    <w:rsid w:val="00FD1746"/>
    <w:rsid w:val="00FD199E"/>
    <w:rsid w:val="00FD2000"/>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AC"/>
    <w:rsid w:val="00FE57A1"/>
    <w:rsid w:val="00FE5FE2"/>
    <w:rsid w:val="00FE606F"/>
    <w:rsid w:val="00FE60B1"/>
    <w:rsid w:val="00FE68B7"/>
    <w:rsid w:val="00FE6C58"/>
    <w:rsid w:val="00FE6FF1"/>
    <w:rsid w:val="00FF01AD"/>
    <w:rsid w:val="00FF05EF"/>
    <w:rsid w:val="00FF0CED"/>
    <w:rsid w:val="00FF16F5"/>
    <w:rsid w:val="00FF1C46"/>
    <w:rsid w:val="00FF1DEC"/>
    <w:rsid w:val="00FF1E89"/>
    <w:rsid w:val="00FF278B"/>
    <w:rsid w:val="00FF2A76"/>
    <w:rsid w:val="00FF2CCB"/>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spektor.ochrony.danych@klimat.gov.pl./Instytucja"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17538</Words>
  <Characters>105231</Characters>
  <Application>Microsoft Office Word</Application>
  <DocSecurity>0</DocSecurity>
  <Lines>876</Lines>
  <Paragraphs>245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122524</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Wichniarek Anita</cp:lastModifiedBy>
  <cp:revision>2</cp:revision>
  <cp:lastPrinted>2023-05-11T12:20:00Z</cp:lastPrinted>
  <dcterms:created xsi:type="dcterms:W3CDTF">2023-11-07T20:09:00Z</dcterms:created>
  <dcterms:modified xsi:type="dcterms:W3CDTF">2023-11-07T20:09:00Z</dcterms:modified>
</cp:coreProperties>
</file>