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B30F86" w:rsidP="00E50D48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2F7217" wp14:editId="57388D6F">
            <wp:simplePos x="0" y="0"/>
            <wp:positionH relativeFrom="column">
              <wp:posOffset>1161535</wp:posOffset>
            </wp:positionH>
            <wp:positionV relativeFrom="paragraph">
              <wp:posOffset>49427</wp:posOffset>
            </wp:positionV>
            <wp:extent cx="6300528" cy="634899"/>
            <wp:effectExtent l="0" t="0" r="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528" cy="63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D6" w:rsidRDefault="00E036D6" w:rsidP="00E50D48"/>
    <w:p w:rsidR="00E036D6" w:rsidRDefault="00E036D6" w:rsidP="00E50D48"/>
    <w:p w:rsidR="00E50D48" w:rsidRDefault="00CC4DCD" w:rsidP="00E50D48">
      <w:r>
        <w:t xml:space="preserve">                                     </w:t>
      </w:r>
    </w:p>
    <w:p w:rsidR="00616CF8" w:rsidRDefault="00E036D6" w:rsidP="00E50D48">
      <w:r>
        <w:t xml:space="preserve">                                   </w:t>
      </w:r>
    </w:p>
    <w:p w:rsidR="00E72575" w:rsidRPr="00E72575" w:rsidRDefault="00E72575" w:rsidP="001A3E56">
      <w:pPr>
        <w:pStyle w:val="Nagwek1"/>
        <w:rPr>
          <w:rFonts w:ascii="Arial" w:hAnsi="Arial" w:cs="Arial"/>
          <w:sz w:val="22"/>
          <w:szCs w:val="22"/>
        </w:rPr>
      </w:pPr>
    </w:p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h (tekst jednolity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 xml:space="preserve"> z 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przekazuje poniżej informacje, o których mowa w art. 86 ust. 3 i 4 ustawy Prawo Zamówień Publicznych. 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E036D6" w:rsidRPr="0017535D">
        <w:rPr>
          <w:rFonts w:ascii="Arial" w:eastAsia="Calibri" w:hAnsi="Arial" w:cs="Arial"/>
          <w:sz w:val="22"/>
          <w:szCs w:val="22"/>
          <w:lang w:eastAsia="en-US"/>
        </w:rPr>
        <w:t xml:space="preserve">powaniu, którego przedmiotem </w:t>
      </w:r>
      <w:r w:rsidR="00E036D6" w:rsidRPr="00E036D6">
        <w:rPr>
          <w:rFonts w:ascii="Arial" w:eastAsia="Calibri" w:hAnsi="Arial" w:cs="Arial"/>
          <w:sz w:val="22"/>
          <w:szCs w:val="22"/>
          <w:lang w:eastAsia="en-US"/>
        </w:rPr>
        <w:t xml:space="preserve">jest </w:t>
      </w:r>
      <w:r w:rsidR="00B30F86" w:rsidRPr="00B30F86">
        <w:rPr>
          <w:rFonts w:ascii="Arial" w:eastAsia="Calibri" w:hAnsi="Arial" w:cs="Arial"/>
          <w:b/>
          <w:sz w:val="22"/>
          <w:szCs w:val="22"/>
          <w:lang w:eastAsia="en-US"/>
        </w:rPr>
        <w:t>Wykonanie badania ewaluacyjnego pn. „Ewaluacja on-going realizacji celów V Osi Priorytetowej PO WER”</w:t>
      </w:r>
      <w:r w:rsidR="00E036D6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E77BCC" w:rsidRPr="00E77BCC">
        <w:rPr>
          <w:rFonts w:ascii="Arial" w:eastAsia="Calibri" w:hAnsi="Arial" w:cs="Arial"/>
          <w:b/>
          <w:sz w:val="22"/>
          <w:szCs w:val="22"/>
          <w:lang w:eastAsia="en-US"/>
        </w:rPr>
        <w:t>14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maja 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B30F86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bookmarkStart w:id="0" w:name="_GoBack"/>
      <w:bookmarkEnd w:id="0"/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>200 000,00 zł brutto.</w:t>
      </w:r>
    </w:p>
    <w:p w:rsidR="00F440C3" w:rsidRPr="00A1269B" w:rsidRDefault="00F440C3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 n</w:t>
      </w:r>
      <w:r w:rsidR="00CC4DCD" w:rsidRPr="006870C7">
        <w:rPr>
          <w:rFonts w:ascii="Arial" w:hAnsi="Arial" w:cs="Arial"/>
          <w:b w:val="0"/>
          <w:sz w:val="22"/>
          <w:szCs w:val="22"/>
        </w:rPr>
        <w:t xml:space="preserve">r </w:t>
      </w:r>
      <w:r w:rsidR="00EE3997">
        <w:rPr>
          <w:rFonts w:ascii="Arial" w:hAnsi="Arial" w:cs="Arial"/>
          <w:b w:val="0"/>
          <w:sz w:val="22"/>
          <w:szCs w:val="22"/>
        </w:rPr>
        <w:t>FGZ</w:t>
      </w:r>
      <w:r w:rsidR="00157D28" w:rsidRPr="006870C7">
        <w:rPr>
          <w:rFonts w:ascii="Arial" w:hAnsi="Arial" w:cs="Arial"/>
          <w:b w:val="0"/>
          <w:sz w:val="22"/>
          <w:szCs w:val="22"/>
        </w:rPr>
        <w:t>.270.</w:t>
      </w:r>
      <w:r w:rsidR="00F01B4C">
        <w:rPr>
          <w:rFonts w:ascii="Arial" w:hAnsi="Arial" w:cs="Arial"/>
          <w:b w:val="0"/>
          <w:sz w:val="22"/>
          <w:szCs w:val="22"/>
        </w:rPr>
        <w:t>12</w:t>
      </w:r>
      <w:r w:rsidR="00F440C3">
        <w:rPr>
          <w:rFonts w:ascii="Arial" w:hAnsi="Arial" w:cs="Arial"/>
          <w:b w:val="0"/>
          <w:sz w:val="22"/>
          <w:szCs w:val="22"/>
        </w:rPr>
        <w:t>.2018</w:t>
      </w:r>
      <w:r w:rsidR="00177ADB" w:rsidRPr="006870C7">
        <w:rPr>
          <w:rFonts w:ascii="Arial" w:hAnsi="Arial" w:cs="Arial"/>
          <w:b w:val="0"/>
          <w:sz w:val="22"/>
          <w:szCs w:val="22"/>
        </w:rPr>
        <w:t>.</w:t>
      </w:r>
      <w:r w:rsidR="00E77BCC">
        <w:rPr>
          <w:rFonts w:ascii="Arial" w:hAnsi="Arial" w:cs="Arial"/>
          <w:b w:val="0"/>
          <w:sz w:val="22"/>
          <w:szCs w:val="22"/>
        </w:rPr>
        <w:t>SB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6527"/>
        <w:gridCol w:w="4253"/>
        <w:gridCol w:w="2201"/>
      </w:tblGrid>
      <w:tr w:rsidR="00B30F86" w:rsidRPr="006870C7" w:rsidTr="007874B8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B30F86" w:rsidRPr="005974A2" w:rsidRDefault="00B30F86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6527" w:type="dxa"/>
            <w:shd w:val="clear" w:color="auto" w:fill="DBDBDB" w:themeFill="accent3" w:themeFillTint="66"/>
            <w:vAlign w:val="center"/>
          </w:tcPr>
          <w:p w:rsidR="00B30F86" w:rsidRPr="005974A2" w:rsidRDefault="00B30F86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4253" w:type="dxa"/>
            <w:shd w:val="clear" w:color="auto" w:fill="DBDBDB" w:themeFill="accent3" w:themeFillTint="66"/>
            <w:vAlign w:val="center"/>
          </w:tcPr>
          <w:p w:rsidR="00B30F86" w:rsidRPr="005974A2" w:rsidRDefault="00B30F86" w:rsidP="00E77BCC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2201" w:type="dxa"/>
            <w:shd w:val="clear" w:color="auto" w:fill="DBDBDB" w:themeFill="accent3" w:themeFillTint="66"/>
            <w:vAlign w:val="center"/>
          </w:tcPr>
          <w:p w:rsidR="00B30F86" w:rsidRPr="005974A2" w:rsidRDefault="00B30F86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Termin wykonania, okres gwarancji warunki pł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tności, </w:t>
            </w:r>
          </w:p>
        </w:tc>
      </w:tr>
      <w:tr w:rsidR="00B30F86" w:rsidRPr="006870C7" w:rsidTr="004A364D">
        <w:trPr>
          <w:cantSplit/>
          <w:trHeight w:val="788"/>
        </w:trPr>
        <w:tc>
          <w:tcPr>
            <w:tcW w:w="911" w:type="dxa"/>
            <w:vAlign w:val="center"/>
          </w:tcPr>
          <w:p w:rsidR="00B30F86" w:rsidRPr="00546DEE" w:rsidRDefault="00B30F86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527" w:type="dxa"/>
            <w:vAlign w:val="center"/>
          </w:tcPr>
          <w:p w:rsidR="00B30F86" w:rsidRPr="00546DEE" w:rsidRDefault="00B30F86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ECORYS Polska Sp. z o.o., ul. Solec 38 lok. 105, 00-394 Warszawa</w:t>
            </w:r>
          </w:p>
        </w:tc>
        <w:tc>
          <w:tcPr>
            <w:tcW w:w="4253" w:type="dxa"/>
            <w:vAlign w:val="center"/>
          </w:tcPr>
          <w:p w:rsidR="00B30F86" w:rsidRPr="00546DEE" w:rsidRDefault="00B30F8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88 314,00 zł (netto)</w:t>
            </w:r>
          </w:p>
        </w:tc>
        <w:tc>
          <w:tcPr>
            <w:tcW w:w="2201" w:type="dxa"/>
            <w:vAlign w:val="center"/>
          </w:tcPr>
          <w:p w:rsidR="00B30F86" w:rsidRPr="00546DEE" w:rsidRDefault="00B30F8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B30F86" w:rsidRPr="006870C7" w:rsidTr="0068700B">
        <w:trPr>
          <w:cantSplit/>
          <w:trHeight w:val="724"/>
        </w:trPr>
        <w:tc>
          <w:tcPr>
            <w:tcW w:w="911" w:type="dxa"/>
            <w:vAlign w:val="center"/>
          </w:tcPr>
          <w:p w:rsidR="00B30F86" w:rsidRPr="00546DEE" w:rsidRDefault="00B30F86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527" w:type="dxa"/>
            <w:vAlign w:val="center"/>
          </w:tcPr>
          <w:p w:rsidR="00B30F86" w:rsidRPr="00546DEE" w:rsidRDefault="00B30F86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Grupa BST Sp. z o.o. (Lider konsorcjum), EU-Consult Sp. z o.o. (Członek kosorcjum), ul. Mieczników 12, 40-748 Katowice</w:t>
            </w:r>
          </w:p>
        </w:tc>
        <w:tc>
          <w:tcPr>
            <w:tcW w:w="4253" w:type="dxa"/>
            <w:vAlign w:val="center"/>
          </w:tcPr>
          <w:p w:rsidR="00B30F86" w:rsidRPr="00546DEE" w:rsidRDefault="00B30F8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81 001,40</w:t>
            </w:r>
          </w:p>
        </w:tc>
        <w:tc>
          <w:tcPr>
            <w:tcW w:w="2201" w:type="dxa"/>
            <w:vAlign w:val="center"/>
          </w:tcPr>
          <w:p w:rsidR="00B30F86" w:rsidRPr="00546DEE" w:rsidRDefault="00B30F8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B30F86" w:rsidRPr="006870C7" w:rsidTr="003E7AD7">
        <w:trPr>
          <w:cantSplit/>
          <w:trHeight w:val="724"/>
        </w:trPr>
        <w:tc>
          <w:tcPr>
            <w:tcW w:w="911" w:type="dxa"/>
            <w:vAlign w:val="center"/>
          </w:tcPr>
          <w:p w:rsidR="00B30F86" w:rsidRPr="00546DEE" w:rsidRDefault="00B30F86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27" w:type="dxa"/>
            <w:vAlign w:val="center"/>
          </w:tcPr>
          <w:p w:rsidR="00B30F86" w:rsidRPr="00546DEE" w:rsidRDefault="00B30F86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 Sp. z o.o., ul. Dzika 19/23 lok. 55, 00-172 Warszawa</w:t>
            </w:r>
          </w:p>
        </w:tc>
        <w:tc>
          <w:tcPr>
            <w:tcW w:w="4253" w:type="dxa"/>
            <w:vAlign w:val="center"/>
          </w:tcPr>
          <w:p w:rsidR="00B30F86" w:rsidRPr="00546DEE" w:rsidRDefault="00B30F8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113 990,2525</w:t>
            </w:r>
          </w:p>
        </w:tc>
        <w:tc>
          <w:tcPr>
            <w:tcW w:w="2201" w:type="dxa"/>
            <w:vAlign w:val="center"/>
          </w:tcPr>
          <w:p w:rsidR="00B30F86" w:rsidRPr="00546DEE" w:rsidRDefault="00B30F8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EE" w:rsidRDefault="00FA41EE">
      <w:r>
        <w:separator/>
      </w:r>
    </w:p>
  </w:endnote>
  <w:endnote w:type="continuationSeparator" w:id="0">
    <w:p w:rsidR="00FA41EE" w:rsidRDefault="00FA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EE" w:rsidRDefault="00FA41EE">
      <w:r>
        <w:separator/>
      </w:r>
    </w:p>
  </w:footnote>
  <w:footnote w:type="continuationSeparator" w:id="0">
    <w:p w:rsidR="00FA41EE" w:rsidRDefault="00FA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527D2"/>
    <w:rsid w:val="00B655D2"/>
    <w:rsid w:val="00B76048"/>
    <w:rsid w:val="00B87CC9"/>
    <w:rsid w:val="00B93FE5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7159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A4892"/>
    <w:rsid w:val="00EA72B4"/>
    <w:rsid w:val="00EB552E"/>
    <w:rsid w:val="00EE3997"/>
    <w:rsid w:val="00EF3445"/>
    <w:rsid w:val="00F01B4C"/>
    <w:rsid w:val="00F027B0"/>
    <w:rsid w:val="00F03BC9"/>
    <w:rsid w:val="00F0548E"/>
    <w:rsid w:val="00F440C3"/>
    <w:rsid w:val="00F70CC2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3</cp:revision>
  <cp:lastPrinted>2018-05-14T12:38:00Z</cp:lastPrinted>
  <dcterms:created xsi:type="dcterms:W3CDTF">2018-05-14T12:38:00Z</dcterms:created>
  <dcterms:modified xsi:type="dcterms:W3CDTF">2018-05-14T12:39:00Z</dcterms:modified>
</cp:coreProperties>
</file>