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5B" w:rsidRPr="00304DC5" w:rsidRDefault="005F395B" w:rsidP="005F395B">
      <w:pPr>
        <w:spacing w:line="360" w:lineRule="auto"/>
        <w:jc w:val="both"/>
        <w:rPr>
          <w:sz w:val="26"/>
          <w:szCs w:val="26"/>
        </w:rPr>
      </w:pPr>
    </w:p>
    <w:p w:rsidR="00032768" w:rsidRDefault="00032768" w:rsidP="005F395B">
      <w:pPr>
        <w:tabs>
          <w:tab w:val="left" w:pos="-2880"/>
        </w:tabs>
        <w:spacing w:line="360" w:lineRule="auto"/>
        <w:ind w:right="477"/>
        <w:rPr>
          <w:b/>
          <w:sz w:val="26"/>
          <w:szCs w:val="26"/>
        </w:rPr>
      </w:pPr>
    </w:p>
    <w:p w:rsidR="006B3C7C" w:rsidRPr="006D4525" w:rsidRDefault="006D4525" w:rsidP="006B3C7C">
      <w:pPr>
        <w:tabs>
          <w:tab w:val="left" w:pos="-2880"/>
        </w:tabs>
        <w:spacing w:line="360" w:lineRule="auto"/>
        <w:ind w:right="477"/>
        <w:rPr>
          <w:b/>
          <w:sz w:val="26"/>
          <w:szCs w:val="26"/>
        </w:rPr>
      </w:pPr>
      <w:r>
        <w:rPr>
          <w:b/>
          <w:sz w:val="26"/>
          <w:szCs w:val="26"/>
        </w:rPr>
        <w:t>PO IV WOS 0130.2.2021</w:t>
      </w:r>
      <w:r w:rsidR="006B3C7C" w:rsidRPr="006B3C7C">
        <w:rPr>
          <w:sz w:val="26"/>
          <w:szCs w:val="26"/>
        </w:rPr>
        <w:tab/>
      </w:r>
      <w:r w:rsidR="006B3C7C" w:rsidRPr="006B3C7C">
        <w:rPr>
          <w:sz w:val="26"/>
          <w:szCs w:val="26"/>
        </w:rPr>
        <w:tab/>
      </w:r>
      <w:r w:rsidR="006B3C7C" w:rsidRPr="006B3C7C">
        <w:rPr>
          <w:sz w:val="26"/>
          <w:szCs w:val="26"/>
        </w:rPr>
        <w:tab/>
      </w:r>
      <w:r w:rsidR="006B3C7C" w:rsidRPr="006B3C7C">
        <w:rPr>
          <w:sz w:val="26"/>
          <w:szCs w:val="26"/>
        </w:rPr>
        <w:tab/>
      </w:r>
      <w:r w:rsidR="006B3C7C" w:rsidRPr="006B3C7C">
        <w:rPr>
          <w:sz w:val="26"/>
          <w:szCs w:val="26"/>
        </w:rPr>
        <w:tab/>
      </w:r>
      <w:r w:rsidR="006B3C7C" w:rsidRPr="006B3C7C">
        <w:rPr>
          <w:sz w:val="26"/>
          <w:szCs w:val="26"/>
        </w:rPr>
        <w:tab/>
      </w:r>
      <w:r w:rsidR="006B3C7C" w:rsidRPr="006B3C7C">
        <w:rPr>
          <w:sz w:val="26"/>
          <w:szCs w:val="26"/>
        </w:rPr>
        <w:tab/>
      </w:r>
      <w:r w:rsidR="006B3C7C" w:rsidRPr="006B3C7C">
        <w:rPr>
          <w:sz w:val="26"/>
          <w:szCs w:val="26"/>
        </w:rPr>
        <w:tab/>
      </w:r>
      <w:r w:rsidR="006B3C7C" w:rsidRPr="006B3C7C">
        <w:rPr>
          <w:b/>
          <w:color w:val="0B1812"/>
          <w:w w:val="105"/>
          <w:sz w:val="25"/>
          <w:szCs w:val="25"/>
        </w:rPr>
        <w:t xml:space="preserve"> </w:t>
      </w:r>
    </w:p>
    <w:p w:rsidR="006B3C7C" w:rsidRPr="006B3C7C" w:rsidRDefault="006B3C7C" w:rsidP="00DE08D2">
      <w:pPr>
        <w:tabs>
          <w:tab w:val="left" w:pos="142"/>
        </w:tabs>
        <w:spacing w:line="360" w:lineRule="auto"/>
        <w:ind w:right="22"/>
        <w:jc w:val="both"/>
        <w:rPr>
          <w:b/>
          <w:sz w:val="26"/>
          <w:szCs w:val="26"/>
        </w:rPr>
      </w:pPr>
      <w:r w:rsidRPr="006B3C7C">
        <w:rPr>
          <w:b/>
          <w:sz w:val="26"/>
          <w:szCs w:val="26"/>
        </w:rPr>
        <w:tab/>
      </w:r>
      <w:r w:rsidRPr="006B3C7C">
        <w:rPr>
          <w:b/>
          <w:sz w:val="26"/>
          <w:szCs w:val="26"/>
        </w:rPr>
        <w:tab/>
      </w:r>
      <w:r w:rsidRPr="006B3C7C">
        <w:rPr>
          <w:b/>
          <w:sz w:val="26"/>
          <w:szCs w:val="26"/>
        </w:rPr>
        <w:tab/>
      </w:r>
    </w:p>
    <w:p w:rsidR="006B3C7C" w:rsidRPr="006B3C7C" w:rsidRDefault="006B3C7C" w:rsidP="00CB17F0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131E19"/>
          <w:sz w:val="26"/>
          <w:szCs w:val="26"/>
        </w:rPr>
      </w:pPr>
      <w:r w:rsidRPr="006B3C7C">
        <w:rPr>
          <w:color w:val="131E19"/>
          <w:sz w:val="26"/>
          <w:szCs w:val="26"/>
        </w:rPr>
        <w:t>Dyżury Prokuratorów w ramach</w:t>
      </w:r>
    </w:p>
    <w:p w:rsidR="006B3C7C" w:rsidRPr="00FA05FA" w:rsidRDefault="006B3C7C" w:rsidP="00DE08D2">
      <w:pPr>
        <w:widowControl w:val="0"/>
        <w:autoSpaceDE w:val="0"/>
        <w:autoSpaceDN w:val="0"/>
        <w:adjustRightInd w:val="0"/>
        <w:spacing w:line="360" w:lineRule="auto"/>
        <w:ind w:right="677"/>
        <w:jc w:val="center"/>
        <w:rPr>
          <w:color w:val="34423B"/>
          <w:sz w:val="26"/>
          <w:szCs w:val="26"/>
        </w:rPr>
      </w:pPr>
      <w:r w:rsidRPr="006B3C7C">
        <w:rPr>
          <w:color w:val="131E19"/>
          <w:sz w:val="26"/>
          <w:szCs w:val="26"/>
        </w:rPr>
        <w:t>"Tygodnia Pomocy Osobom Pokrzywdzonym Przestępstwem</w:t>
      </w:r>
      <w:r w:rsidRPr="006B3C7C">
        <w:rPr>
          <w:color w:val="34423B"/>
          <w:sz w:val="26"/>
          <w:szCs w:val="26"/>
        </w:rPr>
        <w:t>"</w:t>
      </w:r>
    </w:p>
    <w:p w:rsidR="00DE08D2" w:rsidRPr="006B3C7C" w:rsidRDefault="00DE08D2" w:rsidP="00DE08D2">
      <w:pPr>
        <w:widowControl w:val="0"/>
        <w:autoSpaceDE w:val="0"/>
        <w:autoSpaceDN w:val="0"/>
        <w:adjustRightInd w:val="0"/>
        <w:spacing w:line="360" w:lineRule="auto"/>
        <w:ind w:right="677"/>
        <w:jc w:val="center"/>
        <w:rPr>
          <w:color w:val="34423B"/>
          <w:sz w:val="26"/>
          <w:szCs w:val="26"/>
        </w:rPr>
      </w:pPr>
    </w:p>
    <w:p w:rsidR="006B3C7C" w:rsidRPr="006B3C7C" w:rsidRDefault="006B3C7C" w:rsidP="00DE08D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B3C7C">
        <w:rPr>
          <w:color w:val="131E19"/>
          <w:sz w:val="26"/>
          <w:szCs w:val="26"/>
        </w:rPr>
        <w:t xml:space="preserve">Uprzejmie informuję, że </w:t>
      </w:r>
      <w:r w:rsidR="00FA05FA" w:rsidRPr="00FA05FA">
        <w:rPr>
          <w:color w:val="131E19"/>
          <w:w w:val="110"/>
          <w:sz w:val="26"/>
          <w:szCs w:val="26"/>
        </w:rPr>
        <w:t>w</w:t>
      </w:r>
      <w:r w:rsidRPr="006B3C7C">
        <w:rPr>
          <w:color w:val="131E19"/>
          <w:w w:val="110"/>
          <w:sz w:val="26"/>
          <w:szCs w:val="26"/>
        </w:rPr>
        <w:t xml:space="preserve"> </w:t>
      </w:r>
      <w:r w:rsidR="006D4525">
        <w:rPr>
          <w:color w:val="131E19"/>
          <w:sz w:val="26"/>
          <w:szCs w:val="26"/>
        </w:rPr>
        <w:t>okresie od 22 lutego do 28</w:t>
      </w:r>
      <w:r w:rsidRPr="006B3C7C">
        <w:rPr>
          <w:color w:val="131E19"/>
          <w:sz w:val="26"/>
          <w:szCs w:val="26"/>
        </w:rPr>
        <w:t xml:space="preserve"> lutego </w:t>
      </w:r>
      <w:r w:rsidR="006D4525">
        <w:rPr>
          <w:color w:val="34423B"/>
          <w:sz w:val="26"/>
          <w:szCs w:val="26"/>
        </w:rPr>
        <w:t>2021</w:t>
      </w:r>
      <w:r w:rsidRPr="006B3C7C">
        <w:rPr>
          <w:color w:val="34423B"/>
          <w:sz w:val="26"/>
          <w:szCs w:val="26"/>
        </w:rPr>
        <w:t xml:space="preserve"> r</w:t>
      </w:r>
      <w:r w:rsidRPr="006B3C7C">
        <w:rPr>
          <w:color w:val="000000"/>
          <w:sz w:val="26"/>
          <w:szCs w:val="26"/>
        </w:rPr>
        <w:t xml:space="preserve">. </w:t>
      </w:r>
      <w:r w:rsidRPr="006B3C7C">
        <w:rPr>
          <w:color w:val="131E19"/>
          <w:sz w:val="26"/>
          <w:szCs w:val="26"/>
        </w:rPr>
        <w:t>Ministerstwo Sprawiedliwości organizuje po raz kolejny Tydzień P</w:t>
      </w:r>
      <w:r w:rsidR="006635BA" w:rsidRPr="00FA05FA">
        <w:rPr>
          <w:color w:val="34423B"/>
          <w:sz w:val="26"/>
          <w:szCs w:val="26"/>
        </w:rPr>
        <w:t xml:space="preserve">omocy </w:t>
      </w:r>
      <w:r w:rsidR="00FA05FA">
        <w:rPr>
          <w:color w:val="34423B"/>
          <w:sz w:val="26"/>
          <w:szCs w:val="26"/>
        </w:rPr>
        <w:br/>
      </w:r>
      <w:r w:rsidRPr="006B3C7C">
        <w:rPr>
          <w:color w:val="131E19"/>
          <w:sz w:val="26"/>
          <w:szCs w:val="26"/>
        </w:rPr>
        <w:t>Osobom Pokrzywdzonym Przestępstwem. Jedną z form obchodów tego T</w:t>
      </w:r>
      <w:r w:rsidR="006635BA" w:rsidRPr="00FA05FA">
        <w:rPr>
          <w:color w:val="34423B"/>
          <w:sz w:val="26"/>
          <w:szCs w:val="26"/>
        </w:rPr>
        <w:t xml:space="preserve">ygodnia </w:t>
      </w:r>
      <w:r w:rsidRPr="006B3C7C">
        <w:rPr>
          <w:color w:val="131E19"/>
          <w:sz w:val="26"/>
          <w:szCs w:val="26"/>
        </w:rPr>
        <w:t xml:space="preserve">będzie udzielenie przez przedstawicieli wymiaru sprawiedliwości w </w:t>
      </w:r>
      <w:r w:rsidR="006635BA" w:rsidRPr="00FA05FA">
        <w:rPr>
          <w:color w:val="34423B"/>
          <w:sz w:val="26"/>
          <w:szCs w:val="26"/>
        </w:rPr>
        <w:t>ramach</w:t>
      </w:r>
      <w:r w:rsidR="00FA05FA">
        <w:rPr>
          <w:color w:val="34423B"/>
          <w:sz w:val="26"/>
          <w:szCs w:val="26"/>
        </w:rPr>
        <w:br/>
      </w:r>
      <w:r w:rsidRPr="006B3C7C">
        <w:rPr>
          <w:color w:val="131E19"/>
          <w:sz w:val="26"/>
          <w:szCs w:val="26"/>
          <w:u w:val="single"/>
        </w:rPr>
        <w:t>dyżurów bezpłatnych</w:t>
      </w:r>
      <w:r w:rsidRPr="006B3C7C">
        <w:rPr>
          <w:color w:val="131E19"/>
          <w:sz w:val="26"/>
          <w:szCs w:val="26"/>
        </w:rPr>
        <w:t xml:space="preserve"> porad oraz informacji o uprawnieniach przysług</w:t>
      </w:r>
      <w:r w:rsidR="006635BA" w:rsidRPr="00FA05FA">
        <w:rPr>
          <w:color w:val="34423B"/>
          <w:sz w:val="26"/>
          <w:szCs w:val="26"/>
        </w:rPr>
        <w:t xml:space="preserve">ujących </w:t>
      </w:r>
      <w:r w:rsidR="00FA05FA">
        <w:rPr>
          <w:color w:val="34423B"/>
          <w:sz w:val="26"/>
          <w:szCs w:val="26"/>
        </w:rPr>
        <w:br/>
      </w:r>
      <w:r w:rsidRPr="006B3C7C">
        <w:rPr>
          <w:color w:val="131E19"/>
          <w:sz w:val="26"/>
          <w:szCs w:val="26"/>
          <w:u w:val="single"/>
        </w:rPr>
        <w:t xml:space="preserve">ofiarom przestępstw - pokrzywdzonym. </w:t>
      </w:r>
    </w:p>
    <w:p w:rsidR="006D4525" w:rsidRDefault="006B3C7C" w:rsidP="006D4525">
      <w:pPr>
        <w:widowControl w:val="0"/>
        <w:autoSpaceDE w:val="0"/>
        <w:autoSpaceDN w:val="0"/>
        <w:adjustRightInd w:val="0"/>
        <w:spacing w:before="422" w:line="360" w:lineRule="auto"/>
        <w:ind w:right="677"/>
        <w:jc w:val="center"/>
        <w:rPr>
          <w:color w:val="131E19"/>
          <w:sz w:val="26"/>
          <w:szCs w:val="26"/>
        </w:rPr>
      </w:pPr>
      <w:r w:rsidRPr="006B3C7C">
        <w:rPr>
          <w:color w:val="131E19"/>
          <w:sz w:val="26"/>
          <w:szCs w:val="26"/>
        </w:rPr>
        <w:t>W zakresie tutejszej Prokuratury dyżury pełnione będą</w:t>
      </w:r>
      <w:r w:rsidR="006D4525">
        <w:rPr>
          <w:color w:val="131E19"/>
          <w:sz w:val="26"/>
          <w:szCs w:val="26"/>
        </w:rPr>
        <w:t xml:space="preserve"> </w:t>
      </w:r>
    </w:p>
    <w:p w:rsidR="006B3C7C" w:rsidRPr="006B3C7C" w:rsidRDefault="006D4525" w:rsidP="006D4525">
      <w:pPr>
        <w:widowControl w:val="0"/>
        <w:autoSpaceDE w:val="0"/>
        <w:autoSpaceDN w:val="0"/>
        <w:adjustRightInd w:val="0"/>
        <w:spacing w:line="360" w:lineRule="auto"/>
        <w:ind w:right="677"/>
        <w:jc w:val="center"/>
        <w:rPr>
          <w:color w:val="34423B"/>
          <w:sz w:val="26"/>
          <w:szCs w:val="26"/>
        </w:rPr>
      </w:pPr>
      <w:r>
        <w:rPr>
          <w:color w:val="131E19"/>
          <w:sz w:val="26"/>
          <w:szCs w:val="26"/>
        </w:rPr>
        <w:t>z zachowaniem rygorów sanitarnych</w:t>
      </w:r>
      <w:r w:rsidR="006B3C7C" w:rsidRPr="006B3C7C">
        <w:rPr>
          <w:color w:val="34423B"/>
          <w:sz w:val="26"/>
          <w:szCs w:val="26"/>
        </w:rPr>
        <w:t>:</w:t>
      </w:r>
    </w:p>
    <w:p w:rsidR="006B3C7C" w:rsidRPr="006B3C7C" w:rsidRDefault="006B3C7C" w:rsidP="006B3C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12" w:after="200" w:line="264" w:lineRule="exact"/>
        <w:ind w:left="1348" w:right="677" w:hanging="225"/>
        <w:rPr>
          <w:color w:val="131E19"/>
          <w:sz w:val="26"/>
          <w:szCs w:val="26"/>
        </w:rPr>
      </w:pPr>
      <w:r w:rsidRPr="006B3C7C">
        <w:rPr>
          <w:color w:val="131E19"/>
          <w:sz w:val="26"/>
          <w:szCs w:val="26"/>
        </w:rPr>
        <w:t>w Prokuraturze Okręgowej w Koninie ul</w:t>
      </w:r>
      <w:r w:rsidRPr="006B3C7C">
        <w:rPr>
          <w:color w:val="000000"/>
          <w:sz w:val="26"/>
          <w:szCs w:val="26"/>
        </w:rPr>
        <w:t xml:space="preserve">. </w:t>
      </w:r>
      <w:r w:rsidRPr="006B3C7C">
        <w:rPr>
          <w:color w:val="131E19"/>
          <w:sz w:val="26"/>
          <w:szCs w:val="26"/>
        </w:rPr>
        <w:t>Kard. S</w:t>
      </w:r>
      <w:r w:rsidRPr="006B3C7C">
        <w:rPr>
          <w:color w:val="34423B"/>
          <w:sz w:val="26"/>
          <w:szCs w:val="26"/>
        </w:rPr>
        <w:t xml:space="preserve">. </w:t>
      </w:r>
      <w:r w:rsidRPr="006B3C7C">
        <w:rPr>
          <w:color w:val="131E19"/>
          <w:sz w:val="26"/>
          <w:szCs w:val="26"/>
        </w:rPr>
        <w:t xml:space="preserve">Wyszyńskiego 1 </w:t>
      </w:r>
    </w:p>
    <w:p w:rsidR="006B3C7C" w:rsidRPr="006B3C7C" w:rsidRDefault="006B3C7C" w:rsidP="006B3C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441" w:lineRule="exact"/>
        <w:ind w:left="1348" w:right="677" w:hanging="244"/>
        <w:rPr>
          <w:color w:val="131E19"/>
          <w:sz w:val="26"/>
          <w:szCs w:val="26"/>
        </w:rPr>
      </w:pPr>
      <w:r w:rsidRPr="006B3C7C">
        <w:rPr>
          <w:color w:val="131E19"/>
          <w:sz w:val="26"/>
          <w:szCs w:val="26"/>
        </w:rPr>
        <w:t>w Prokuraturze Rejonowej w Koninie ul</w:t>
      </w:r>
      <w:r w:rsidRPr="006B3C7C">
        <w:rPr>
          <w:color w:val="000000"/>
          <w:sz w:val="26"/>
          <w:szCs w:val="26"/>
        </w:rPr>
        <w:t xml:space="preserve">. </w:t>
      </w:r>
      <w:r w:rsidRPr="006B3C7C">
        <w:rPr>
          <w:color w:val="131E19"/>
          <w:sz w:val="26"/>
          <w:szCs w:val="26"/>
        </w:rPr>
        <w:t xml:space="preserve">Zakładowa 7 </w:t>
      </w:r>
    </w:p>
    <w:p w:rsidR="006B3C7C" w:rsidRPr="006B3C7C" w:rsidRDefault="006B3C7C" w:rsidP="006B3C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441" w:lineRule="exact"/>
        <w:ind w:left="1348" w:right="677" w:hanging="244"/>
        <w:rPr>
          <w:color w:val="131E19"/>
          <w:sz w:val="26"/>
          <w:szCs w:val="26"/>
        </w:rPr>
      </w:pPr>
      <w:r w:rsidRPr="006B3C7C">
        <w:rPr>
          <w:color w:val="131E19"/>
          <w:sz w:val="26"/>
          <w:szCs w:val="26"/>
        </w:rPr>
        <w:t>w Prokuraturze Rejonowej w Kole ul</w:t>
      </w:r>
      <w:r w:rsidRPr="006B3C7C">
        <w:rPr>
          <w:color w:val="000000"/>
          <w:sz w:val="26"/>
          <w:szCs w:val="26"/>
        </w:rPr>
        <w:t xml:space="preserve">. </w:t>
      </w:r>
      <w:r w:rsidRPr="006B3C7C">
        <w:rPr>
          <w:color w:val="131E19"/>
          <w:sz w:val="26"/>
          <w:szCs w:val="26"/>
        </w:rPr>
        <w:t xml:space="preserve">Sienkiewicza 21/23 </w:t>
      </w:r>
    </w:p>
    <w:p w:rsidR="006B3C7C" w:rsidRPr="006B3C7C" w:rsidRDefault="006B3C7C" w:rsidP="006B3C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441" w:lineRule="exact"/>
        <w:ind w:left="1348" w:right="677" w:hanging="244"/>
        <w:rPr>
          <w:color w:val="131E19"/>
          <w:sz w:val="26"/>
          <w:szCs w:val="26"/>
        </w:rPr>
      </w:pPr>
      <w:r w:rsidRPr="006B3C7C">
        <w:rPr>
          <w:color w:val="131E19"/>
          <w:sz w:val="26"/>
          <w:szCs w:val="26"/>
        </w:rPr>
        <w:t>w Prokuraturze Rejonowej w Turku ul</w:t>
      </w:r>
      <w:r w:rsidRPr="006B3C7C">
        <w:rPr>
          <w:color w:val="000000"/>
          <w:sz w:val="26"/>
          <w:szCs w:val="26"/>
        </w:rPr>
        <w:t xml:space="preserve">. </w:t>
      </w:r>
      <w:r w:rsidRPr="006B3C7C">
        <w:rPr>
          <w:color w:val="131E19"/>
          <w:sz w:val="26"/>
          <w:szCs w:val="26"/>
        </w:rPr>
        <w:t xml:space="preserve">Legionów Polskich 10 </w:t>
      </w:r>
    </w:p>
    <w:p w:rsidR="006B3C7C" w:rsidRPr="006B3C7C" w:rsidRDefault="006B3C7C" w:rsidP="006B3C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441" w:lineRule="exact"/>
        <w:ind w:left="1348" w:right="677" w:hanging="244"/>
        <w:rPr>
          <w:color w:val="131E19"/>
          <w:sz w:val="26"/>
          <w:szCs w:val="26"/>
        </w:rPr>
      </w:pPr>
      <w:r w:rsidRPr="006B3C7C">
        <w:rPr>
          <w:color w:val="131E19"/>
          <w:sz w:val="26"/>
          <w:szCs w:val="26"/>
        </w:rPr>
        <w:t>w Prokuraturze Rejonowej w Słupcy ul</w:t>
      </w:r>
      <w:r w:rsidRPr="006B3C7C">
        <w:rPr>
          <w:color w:val="000000"/>
          <w:sz w:val="26"/>
          <w:szCs w:val="26"/>
        </w:rPr>
        <w:t xml:space="preserve">. </w:t>
      </w:r>
      <w:r w:rsidRPr="006B3C7C">
        <w:rPr>
          <w:color w:val="131E19"/>
          <w:sz w:val="26"/>
          <w:szCs w:val="26"/>
        </w:rPr>
        <w:t xml:space="preserve">Poznańska 14 </w:t>
      </w:r>
    </w:p>
    <w:p w:rsidR="006B3C7C" w:rsidRPr="006B3C7C" w:rsidRDefault="006B3C7C" w:rsidP="006B3C7C">
      <w:pPr>
        <w:widowControl w:val="0"/>
        <w:autoSpaceDE w:val="0"/>
        <w:autoSpaceDN w:val="0"/>
        <w:adjustRightInd w:val="0"/>
        <w:spacing w:before="580" w:line="259" w:lineRule="exact"/>
        <w:ind w:left="1089" w:right="677"/>
        <w:rPr>
          <w:color w:val="131E19"/>
          <w:sz w:val="26"/>
          <w:szCs w:val="26"/>
        </w:rPr>
      </w:pPr>
      <w:r w:rsidRPr="006B3C7C">
        <w:rPr>
          <w:color w:val="131E19"/>
          <w:sz w:val="26"/>
          <w:szCs w:val="26"/>
        </w:rPr>
        <w:t xml:space="preserve">w dniach </w:t>
      </w:r>
      <w:r w:rsidR="006D4525">
        <w:rPr>
          <w:color w:val="131E19"/>
          <w:sz w:val="26"/>
          <w:szCs w:val="26"/>
        </w:rPr>
        <w:t>22</w:t>
      </w:r>
      <w:r w:rsidRPr="006B3C7C">
        <w:rPr>
          <w:color w:val="131E19"/>
          <w:sz w:val="26"/>
          <w:szCs w:val="26"/>
        </w:rPr>
        <w:t xml:space="preserve"> lutego do </w:t>
      </w:r>
      <w:r w:rsidR="006D4525">
        <w:rPr>
          <w:color w:val="131E19"/>
          <w:sz w:val="26"/>
          <w:szCs w:val="26"/>
        </w:rPr>
        <w:t>28</w:t>
      </w:r>
      <w:r w:rsidRPr="006B3C7C">
        <w:rPr>
          <w:color w:val="131E19"/>
          <w:sz w:val="26"/>
          <w:szCs w:val="26"/>
        </w:rPr>
        <w:t xml:space="preserve"> lutego </w:t>
      </w:r>
      <w:r w:rsidR="007041F5">
        <w:rPr>
          <w:color w:val="131E19"/>
          <w:sz w:val="26"/>
          <w:szCs w:val="26"/>
        </w:rPr>
        <w:t>2021</w:t>
      </w:r>
      <w:bookmarkStart w:id="0" w:name="_GoBack"/>
      <w:bookmarkEnd w:id="0"/>
      <w:r w:rsidR="006D4525">
        <w:rPr>
          <w:color w:val="131E19"/>
          <w:sz w:val="26"/>
          <w:szCs w:val="26"/>
        </w:rPr>
        <w:t xml:space="preserve"> r. od godz. 8.00 do 13.3</w:t>
      </w:r>
      <w:r w:rsidRPr="006B3C7C">
        <w:rPr>
          <w:color w:val="131E19"/>
          <w:sz w:val="26"/>
          <w:szCs w:val="26"/>
        </w:rPr>
        <w:t xml:space="preserve">0. </w:t>
      </w:r>
    </w:p>
    <w:p w:rsidR="006B3C7C" w:rsidRPr="006D4525" w:rsidRDefault="006B3C7C" w:rsidP="006D4525">
      <w:pPr>
        <w:tabs>
          <w:tab w:val="left" w:pos="142"/>
        </w:tabs>
        <w:spacing w:line="360" w:lineRule="auto"/>
        <w:ind w:right="22"/>
        <w:jc w:val="both"/>
        <w:rPr>
          <w:b/>
          <w:sz w:val="26"/>
          <w:szCs w:val="26"/>
        </w:rPr>
      </w:pPr>
      <w:r w:rsidRPr="006B3C7C">
        <w:rPr>
          <w:sz w:val="26"/>
          <w:szCs w:val="26"/>
        </w:rPr>
        <w:tab/>
      </w:r>
      <w:r w:rsidRPr="006B3C7C">
        <w:rPr>
          <w:sz w:val="26"/>
          <w:szCs w:val="26"/>
        </w:rPr>
        <w:tab/>
      </w:r>
    </w:p>
    <w:p w:rsidR="006B3C7C" w:rsidRPr="006B3C7C" w:rsidRDefault="006B3C7C" w:rsidP="006B3C7C">
      <w:pPr>
        <w:ind w:left="5664"/>
        <w:jc w:val="center"/>
        <w:rPr>
          <w:b/>
          <w:sz w:val="26"/>
          <w:szCs w:val="26"/>
        </w:rPr>
      </w:pPr>
      <w:r w:rsidRPr="006B3C7C">
        <w:rPr>
          <w:b/>
          <w:sz w:val="26"/>
          <w:szCs w:val="26"/>
        </w:rPr>
        <w:t>Rzecznik Prasowy</w:t>
      </w:r>
    </w:p>
    <w:p w:rsidR="006B3C7C" w:rsidRPr="006B3C7C" w:rsidRDefault="006B3C7C" w:rsidP="006B3C7C">
      <w:pPr>
        <w:ind w:left="5664"/>
        <w:jc w:val="center"/>
        <w:rPr>
          <w:b/>
          <w:sz w:val="26"/>
          <w:szCs w:val="26"/>
        </w:rPr>
      </w:pPr>
      <w:r w:rsidRPr="006B3C7C">
        <w:rPr>
          <w:b/>
          <w:sz w:val="26"/>
          <w:szCs w:val="26"/>
        </w:rPr>
        <w:t xml:space="preserve">Prokuratury Okręgowej </w:t>
      </w:r>
      <w:r w:rsidRPr="006B3C7C">
        <w:rPr>
          <w:b/>
          <w:sz w:val="26"/>
          <w:szCs w:val="26"/>
        </w:rPr>
        <w:br/>
        <w:t>w Koninie</w:t>
      </w:r>
    </w:p>
    <w:p w:rsidR="006B3C7C" w:rsidRPr="006B3C7C" w:rsidRDefault="006B3C7C" w:rsidP="006B3C7C">
      <w:pPr>
        <w:spacing w:line="360" w:lineRule="auto"/>
        <w:ind w:left="5664"/>
        <w:jc w:val="center"/>
        <w:rPr>
          <w:b/>
          <w:sz w:val="26"/>
          <w:szCs w:val="26"/>
        </w:rPr>
      </w:pPr>
    </w:p>
    <w:p w:rsidR="005F395B" w:rsidRDefault="006D4525" w:rsidP="00B14DE8">
      <w:pPr>
        <w:ind w:left="5664"/>
        <w:jc w:val="center"/>
        <w:rPr>
          <w:sz w:val="26"/>
          <w:szCs w:val="26"/>
        </w:rPr>
      </w:pPr>
      <w:r>
        <w:rPr>
          <w:b/>
          <w:sz w:val="26"/>
          <w:szCs w:val="26"/>
        </w:rPr>
        <w:t>Ewa Woźniak</w:t>
      </w:r>
    </w:p>
    <w:sectPr w:rsidR="005F395B" w:rsidSect="00032768">
      <w:headerReference w:type="even" r:id="rId9"/>
      <w:headerReference w:type="default" r:id="rId10"/>
      <w:headerReference w:type="first" r:id="rId11"/>
      <w:pgSz w:w="11907" w:h="16840" w:code="9"/>
      <w:pgMar w:top="1417" w:right="1417" w:bottom="1417" w:left="1417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A2" w:rsidRDefault="003236A2">
      <w:r>
        <w:separator/>
      </w:r>
    </w:p>
  </w:endnote>
  <w:endnote w:type="continuationSeparator" w:id="0">
    <w:p w:rsidR="003236A2" w:rsidRDefault="0032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A2" w:rsidRDefault="003236A2">
      <w:r>
        <w:separator/>
      </w:r>
    </w:p>
  </w:footnote>
  <w:footnote w:type="continuationSeparator" w:id="0">
    <w:p w:rsidR="003236A2" w:rsidRDefault="0032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0F" w:rsidRDefault="00BE55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6C0F" w:rsidRDefault="003236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0F" w:rsidRDefault="003236A2">
    <w:pPr>
      <w:pStyle w:val="Nagwek"/>
      <w:framePr w:wrap="around" w:vAnchor="text" w:hAnchor="margin" w:xAlign="center" w:y="1"/>
      <w:rPr>
        <w:rStyle w:val="Numerstrony"/>
      </w:rPr>
    </w:pPr>
  </w:p>
  <w:p w:rsidR="004D6C0F" w:rsidRDefault="003236A2" w:rsidP="00DE08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0F" w:rsidRPr="00F132A4" w:rsidRDefault="00BE55F0" w:rsidP="000F5756">
    <w:pPr>
      <w:framePr w:w="4418" w:h="2111" w:hSpace="141" w:wrap="around" w:vAnchor="text" w:hAnchor="page" w:x="570" w:y="-138"/>
      <w:ind w:left="851" w:right="-403"/>
      <w:jc w:val="center"/>
      <w:rPr>
        <w:spacing w:val="60"/>
        <w:sz w:val="18"/>
      </w:rPr>
    </w:pPr>
    <w:r w:rsidRPr="00F132A4">
      <w:rPr>
        <w:noProof/>
      </w:rPr>
      <w:drawing>
        <wp:inline distT="0" distB="0" distL="0" distR="0" wp14:anchorId="72324E4F" wp14:editId="0EF3317A">
          <wp:extent cx="314325" cy="321945"/>
          <wp:effectExtent l="0" t="0" r="952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6FC" w:rsidRPr="00D756FC" w:rsidRDefault="00D756FC" w:rsidP="000F5756">
    <w:pPr>
      <w:framePr w:w="4418" w:h="2111" w:hSpace="141" w:wrap="around" w:vAnchor="text" w:hAnchor="page" w:x="570" w:y="-138"/>
      <w:ind w:left="851" w:right="-403"/>
      <w:jc w:val="center"/>
      <w:rPr>
        <w:b/>
        <w:sz w:val="20"/>
      </w:rPr>
    </w:pPr>
    <w:r w:rsidRPr="00D756FC">
      <w:rPr>
        <w:b/>
        <w:sz w:val="20"/>
      </w:rPr>
      <w:t>PROKURATURA OKRĘGOWA</w:t>
    </w:r>
  </w:p>
  <w:p w:rsidR="00D756FC" w:rsidRPr="00D756FC" w:rsidRDefault="00D756FC" w:rsidP="000F5756">
    <w:pPr>
      <w:framePr w:w="4418" w:h="2111" w:hSpace="141" w:wrap="around" w:vAnchor="text" w:hAnchor="page" w:x="570" w:y="-138"/>
      <w:ind w:left="851" w:right="-403"/>
      <w:jc w:val="center"/>
      <w:rPr>
        <w:sz w:val="28"/>
        <w:szCs w:val="24"/>
      </w:rPr>
    </w:pPr>
    <w:r w:rsidRPr="00D756FC">
      <w:rPr>
        <w:b/>
        <w:sz w:val="20"/>
      </w:rPr>
      <w:t>W KONINIE</w:t>
    </w:r>
  </w:p>
  <w:p w:rsidR="00D756FC" w:rsidRPr="00D756FC" w:rsidRDefault="00D756FC" w:rsidP="000F5756">
    <w:pPr>
      <w:framePr w:w="4418" w:h="2111" w:hSpace="141" w:wrap="around" w:vAnchor="text" w:hAnchor="page" w:x="570" w:y="-138"/>
      <w:ind w:left="851" w:right="-403"/>
      <w:jc w:val="center"/>
      <w:rPr>
        <w:b/>
        <w:sz w:val="18"/>
        <w:szCs w:val="18"/>
      </w:rPr>
    </w:pPr>
    <w:r w:rsidRPr="00D756FC">
      <w:rPr>
        <w:b/>
        <w:sz w:val="18"/>
        <w:szCs w:val="18"/>
      </w:rPr>
      <w:t>62-510 Konin, ul.  Kard . St. Wyszyńskiego 1</w:t>
    </w:r>
  </w:p>
  <w:p w:rsidR="00D756FC" w:rsidRPr="00D756FC" w:rsidRDefault="00D756FC" w:rsidP="000F5756">
    <w:pPr>
      <w:framePr w:w="4418" w:h="2111" w:hSpace="141" w:wrap="around" w:vAnchor="text" w:hAnchor="page" w:x="570" w:y="-138"/>
      <w:ind w:left="851" w:right="-403"/>
      <w:jc w:val="center"/>
      <w:rPr>
        <w:b/>
        <w:sz w:val="18"/>
        <w:szCs w:val="18"/>
      </w:rPr>
    </w:pPr>
    <w:r w:rsidRPr="00D756FC">
      <w:rPr>
        <w:b/>
        <w:sz w:val="18"/>
        <w:szCs w:val="18"/>
      </w:rPr>
      <w:t>tel. /63/243- 75- 10 do 13;  fax /063/ 243/76/11</w:t>
    </w:r>
  </w:p>
  <w:p w:rsidR="00D756FC" w:rsidRPr="00D756FC" w:rsidRDefault="00D756FC" w:rsidP="000F5756">
    <w:pPr>
      <w:framePr w:w="4418" w:h="2111" w:hSpace="141" w:wrap="around" w:vAnchor="text" w:hAnchor="page" w:x="570" w:y="-138"/>
      <w:ind w:left="851" w:right="-403"/>
      <w:jc w:val="center"/>
      <w:rPr>
        <w:b/>
        <w:sz w:val="18"/>
        <w:szCs w:val="18"/>
        <w:lang w:val="en-US"/>
      </w:rPr>
    </w:pPr>
    <w:proofErr w:type="spellStart"/>
    <w:r w:rsidRPr="00D756FC">
      <w:rPr>
        <w:b/>
        <w:sz w:val="18"/>
        <w:szCs w:val="18"/>
        <w:lang w:val="en-US"/>
      </w:rPr>
      <w:t>adres</w:t>
    </w:r>
    <w:proofErr w:type="spellEnd"/>
    <w:r w:rsidR="006D4525">
      <w:rPr>
        <w:b/>
        <w:sz w:val="18"/>
        <w:szCs w:val="18"/>
        <w:lang w:val="en-US"/>
      </w:rPr>
      <w:t xml:space="preserve"> e- mail: pokn@</w:t>
    </w:r>
    <w:r w:rsidRPr="00D756FC">
      <w:rPr>
        <w:b/>
        <w:sz w:val="18"/>
        <w:szCs w:val="18"/>
        <w:lang w:val="en-US"/>
      </w:rPr>
      <w:t>konin.</w:t>
    </w:r>
    <w:r w:rsidR="006D4525">
      <w:rPr>
        <w:b/>
        <w:sz w:val="18"/>
        <w:szCs w:val="18"/>
        <w:lang w:val="en-US"/>
      </w:rPr>
      <w:t>po.gov</w:t>
    </w:r>
    <w:r w:rsidRPr="00D756FC">
      <w:rPr>
        <w:b/>
        <w:sz w:val="18"/>
        <w:szCs w:val="18"/>
        <w:lang w:val="en-US"/>
      </w:rPr>
      <w:t>.pl</w:t>
    </w:r>
  </w:p>
  <w:p w:rsidR="00D756FC" w:rsidRPr="00D756FC" w:rsidRDefault="00D756FC" w:rsidP="000F5756">
    <w:pPr>
      <w:framePr w:w="4418" w:h="2111" w:hSpace="141" w:wrap="around" w:vAnchor="text" w:hAnchor="page" w:x="570" w:y="-138"/>
      <w:spacing w:line="360" w:lineRule="auto"/>
      <w:ind w:left="851" w:right="-403"/>
      <w:jc w:val="center"/>
      <w:rPr>
        <w:sz w:val="12"/>
        <w:szCs w:val="26"/>
        <w:lang w:val="en-US"/>
      </w:rPr>
    </w:pPr>
  </w:p>
  <w:p w:rsidR="004D6C0F" w:rsidRPr="00D756FC" w:rsidRDefault="003236A2" w:rsidP="00870B43">
    <w:pPr>
      <w:framePr w:w="4418" w:h="2111" w:hSpace="141" w:wrap="around" w:vAnchor="text" w:hAnchor="page" w:x="570" w:y="-138"/>
      <w:spacing w:before="60"/>
      <w:rPr>
        <w:sz w:val="16"/>
        <w:lang w:val="en-US"/>
      </w:rPr>
    </w:pPr>
  </w:p>
  <w:p w:rsidR="004D6C0F" w:rsidRPr="00D756FC" w:rsidRDefault="003236A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  <w:lang w:val="en-US"/>
      </w:rPr>
    </w:pPr>
  </w:p>
  <w:p w:rsidR="004D6C0F" w:rsidRPr="00D756FC" w:rsidRDefault="003236A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  <w:lang w:val="en-US"/>
      </w:rPr>
    </w:pPr>
  </w:p>
  <w:p w:rsidR="004D6C0F" w:rsidRPr="00D756FC" w:rsidRDefault="003236A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  <w:lang w:val="en-US"/>
      </w:rPr>
    </w:pPr>
  </w:p>
  <w:p w:rsidR="004D6C0F" w:rsidRPr="000F5756" w:rsidRDefault="008D7EC6" w:rsidP="000F21FD">
    <w:pPr>
      <w:pStyle w:val="Nagwek"/>
      <w:tabs>
        <w:tab w:val="clear" w:pos="4703"/>
        <w:tab w:val="clear" w:pos="9406"/>
      </w:tabs>
      <w:ind w:right="-427"/>
      <w:jc w:val="right"/>
      <w:rPr>
        <w:spacing w:val="20"/>
        <w:szCs w:val="24"/>
      </w:rPr>
    </w:pPr>
    <w:r>
      <w:rPr>
        <w:spacing w:val="20"/>
        <w:szCs w:val="24"/>
      </w:rPr>
      <w:t>Konin</w:t>
    </w:r>
    <w:r w:rsidR="00BE55F0" w:rsidRPr="000F5756">
      <w:rPr>
        <w:spacing w:val="20"/>
        <w:szCs w:val="24"/>
      </w:rPr>
      <w:t xml:space="preserve">, dnia </w:t>
    </w:r>
    <w:r w:rsidR="006D4525">
      <w:rPr>
        <w:spacing w:val="20"/>
        <w:szCs w:val="24"/>
      </w:rPr>
      <w:t xml:space="preserve"> 15</w:t>
    </w:r>
    <w:r w:rsidR="00905B0C">
      <w:rPr>
        <w:spacing w:val="20"/>
        <w:szCs w:val="24"/>
      </w:rPr>
      <w:t xml:space="preserve">  </w:t>
    </w:r>
    <w:r w:rsidR="006B3C7C">
      <w:rPr>
        <w:spacing w:val="20"/>
        <w:szCs w:val="24"/>
      </w:rPr>
      <w:t xml:space="preserve">lutego </w:t>
    </w:r>
    <w:r w:rsidR="006D4525">
      <w:rPr>
        <w:spacing w:val="20"/>
        <w:szCs w:val="24"/>
      </w:rPr>
      <w:t>2021</w:t>
    </w:r>
    <w:r w:rsidR="00906DE6">
      <w:rPr>
        <w:spacing w:val="20"/>
        <w:szCs w:val="24"/>
      </w:rPr>
      <w:t xml:space="preserve"> </w:t>
    </w:r>
    <w:r w:rsidR="00BE55F0" w:rsidRPr="000F5756">
      <w:rPr>
        <w:spacing w:val="20"/>
        <w:szCs w:val="24"/>
      </w:rPr>
      <w:t>r.</w:t>
    </w:r>
  </w:p>
  <w:p w:rsidR="009317E6" w:rsidRDefault="003236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3DCF"/>
    <w:multiLevelType w:val="singleLevel"/>
    <w:tmpl w:val="CBEA70D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31E19"/>
      </w:rPr>
    </w:lvl>
  </w:abstractNum>
  <w:abstractNum w:abstractNumId="1">
    <w:nsid w:val="3B0B608F"/>
    <w:multiLevelType w:val="hybridMultilevel"/>
    <w:tmpl w:val="4B42A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70CE"/>
    <w:multiLevelType w:val="multilevel"/>
    <w:tmpl w:val="C220F476"/>
    <w:lvl w:ilvl="0">
      <w:start w:val="6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00"/>
      <w:numFmt w:val="decimal"/>
      <w:lvlText w:val="%1-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5B"/>
    <w:rsid w:val="000031F8"/>
    <w:rsid w:val="000313FD"/>
    <w:rsid w:val="00032768"/>
    <w:rsid w:val="000722B8"/>
    <w:rsid w:val="000F30C1"/>
    <w:rsid w:val="000F5756"/>
    <w:rsid w:val="00136476"/>
    <w:rsid w:val="001A775C"/>
    <w:rsid w:val="00204615"/>
    <w:rsid w:val="00210BDE"/>
    <w:rsid w:val="00221D3A"/>
    <w:rsid w:val="00224103"/>
    <w:rsid w:val="00230708"/>
    <w:rsid w:val="002348A8"/>
    <w:rsid w:val="002D15B1"/>
    <w:rsid w:val="002F152B"/>
    <w:rsid w:val="003236A2"/>
    <w:rsid w:val="00323DDB"/>
    <w:rsid w:val="003E590D"/>
    <w:rsid w:val="004B2BE2"/>
    <w:rsid w:val="005408BF"/>
    <w:rsid w:val="005C6440"/>
    <w:rsid w:val="005E244D"/>
    <w:rsid w:val="005F395B"/>
    <w:rsid w:val="006101DD"/>
    <w:rsid w:val="00625694"/>
    <w:rsid w:val="006507FC"/>
    <w:rsid w:val="0066041F"/>
    <w:rsid w:val="006635BA"/>
    <w:rsid w:val="006B3C7C"/>
    <w:rsid w:val="006D4525"/>
    <w:rsid w:val="006E79CC"/>
    <w:rsid w:val="006F23FD"/>
    <w:rsid w:val="007041F5"/>
    <w:rsid w:val="007465C8"/>
    <w:rsid w:val="00785C03"/>
    <w:rsid w:val="0078701B"/>
    <w:rsid w:val="007A0542"/>
    <w:rsid w:val="007F4384"/>
    <w:rsid w:val="0084076D"/>
    <w:rsid w:val="00887A8B"/>
    <w:rsid w:val="00894F9F"/>
    <w:rsid w:val="008D7EC6"/>
    <w:rsid w:val="00905B0C"/>
    <w:rsid w:val="00906DE6"/>
    <w:rsid w:val="00923B44"/>
    <w:rsid w:val="009318BE"/>
    <w:rsid w:val="00932CCA"/>
    <w:rsid w:val="009C7C77"/>
    <w:rsid w:val="009F396B"/>
    <w:rsid w:val="00A13FE5"/>
    <w:rsid w:val="00A94299"/>
    <w:rsid w:val="00B14DE8"/>
    <w:rsid w:val="00B47BEF"/>
    <w:rsid w:val="00B56CBE"/>
    <w:rsid w:val="00BC5557"/>
    <w:rsid w:val="00BE55F0"/>
    <w:rsid w:val="00C00FCA"/>
    <w:rsid w:val="00C06F09"/>
    <w:rsid w:val="00C13857"/>
    <w:rsid w:val="00C80014"/>
    <w:rsid w:val="00CA7D28"/>
    <w:rsid w:val="00CB17F0"/>
    <w:rsid w:val="00D04E6F"/>
    <w:rsid w:val="00D06EB0"/>
    <w:rsid w:val="00D122A5"/>
    <w:rsid w:val="00D45B5C"/>
    <w:rsid w:val="00D55688"/>
    <w:rsid w:val="00D67762"/>
    <w:rsid w:val="00D756FC"/>
    <w:rsid w:val="00D910D0"/>
    <w:rsid w:val="00D924C0"/>
    <w:rsid w:val="00DB1179"/>
    <w:rsid w:val="00DE08D2"/>
    <w:rsid w:val="00E47C5C"/>
    <w:rsid w:val="00E6390A"/>
    <w:rsid w:val="00E81D85"/>
    <w:rsid w:val="00EB79BD"/>
    <w:rsid w:val="00F05669"/>
    <w:rsid w:val="00F153BB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395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5F39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F395B"/>
  </w:style>
  <w:style w:type="paragraph" w:styleId="Akapitzlist">
    <w:name w:val="List Paragraph"/>
    <w:basedOn w:val="Normalny"/>
    <w:uiPriority w:val="34"/>
    <w:qFormat/>
    <w:rsid w:val="005F3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5F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6F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395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5F39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F395B"/>
  </w:style>
  <w:style w:type="paragraph" w:styleId="Akapitzlist">
    <w:name w:val="List Paragraph"/>
    <w:basedOn w:val="Normalny"/>
    <w:uiPriority w:val="34"/>
    <w:qFormat/>
    <w:rsid w:val="005F3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5F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6F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4536-4732-47B5-B050-53E98B0F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Staszak Monika (PO Konin)</cp:lastModifiedBy>
  <cp:revision>3</cp:revision>
  <cp:lastPrinted>2019-01-30T08:28:00Z</cp:lastPrinted>
  <dcterms:created xsi:type="dcterms:W3CDTF">2021-02-16T08:34:00Z</dcterms:created>
  <dcterms:modified xsi:type="dcterms:W3CDTF">2021-02-16T08:52:00Z</dcterms:modified>
</cp:coreProperties>
</file>