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4538" w14:textId="77777777" w:rsidR="00AA5D15" w:rsidRDefault="00AA5D15" w:rsidP="00AA5D15">
      <w:pPr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9B5560" w14:textId="3B7C1826" w:rsidR="00AB6807" w:rsidRDefault="00AB6807" w:rsidP="00AA5D15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Aktualizacja: Gorzów Wlkp., </w:t>
      </w:r>
      <w:r w:rsidR="00AA5D15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czerwca 202</w:t>
      </w:r>
      <w:r w:rsidR="00AA5D15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r. </w:t>
      </w:r>
    </w:p>
    <w:p w14:paraId="4EFC2DF6" w14:textId="77777777" w:rsidR="00AA5D15" w:rsidRDefault="00AA5D15" w:rsidP="004D3A62">
      <w:pPr>
        <w:jc w:val="center"/>
        <w:rPr>
          <w:b/>
          <w:bCs/>
          <w:i/>
          <w:iCs/>
          <w:color w:val="538135" w:themeColor="accent6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5F27CD" w14:textId="2F0EED0E" w:rsidR="004D3A62" w:rsidRPr="00AA5D15" w:rsidRDefault="00AB6807" w:rsidP="004D3A62">
      <w:pPr>
        <w:jc w:val="center"/>
        <w:rPr>
          <w:b/>
          <w:bCs/>
          <w:i/>
          <w:iCs/>
          <w:color w:val="538135" w:themeColor="accent6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5D15">
        <w:rPr>
          <w:b/>
          <w:bCs/>
          <w:i/>
          <w:iCs/>
          <w:color w:val="538135" w:themeColor="accent6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WYKAZ KĄPIELISK I MIEJSC OKAZJONALNIE WYKORZY</w:t>
      </w:r>
      <w:r w:rsidR="00216C59">
        <w:rPr>
          <w:b/>
          <w:bCs/>
          <w:i/>
          <w:iCs/>
          <w:color w:val="538135" w:themeColor="accent6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A5D15">
        <w:rPr>
          <w:b/>
          <w:bCs/>
          <w:i/>
          <w:iCs/>
          <w:color w:val="538135" w:themeColor="accent6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TYWANYCH DO KĄPIELI NA TERENIE MIASTA GORZOWA WLKP. ORAZ POWIATU GORZOWSKIEGO</w:t>
      </w:r>
      <w:r w:rsidR="00AA5D15">
        <w:rPr>
          <w:b/>
          <w:bCs/>
          <w:i/>
          <w:iCs/>
          <w:color w:val="538135" w:themeColor="accent6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SEZON KĄPIELOWY 2024</w:t>
      </w:r>
    </w:p>
    <w:p w14:paraId="53FEB949" w14:textId="7AA08D71" w:rsidR="00AB6807" w:rsidRPr="000E5C63" w:rsidRDefault="00AB6807" w:rsidP="00D53703">
      <w:pPr>
        <w:ind w:left="141" w:firstLine="1275"/>
        <w:rPr>
          <w:b/>
          <w:bCs/>
          <w:i/>
          <w:iCs/>
          <w:color w:val="538135" w:themeColor="accent6" w:themeShade="BF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C63">
        <w:rPr>
          <w:b/>
          <w:bCs/>
          <w:color w:val="833C0B" w:themeColor="accent2" w:themeShade="8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KĄPIELISKA</w:t>
      </w:r>
    </w:p>
    <w:tbl>
      <w:tblPr>
        <w:tblStyle w:val="Tabela-Siatka"/>
        <w:tblW w:w="11883" w:type="dxa"/>
        <w:jc w:val="center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970"/>
        <w:gridCol w:w="2971"/>
        <w:gridCol w:w="2971"/>
        <w:gridCol w:w="2971"/>
      </w:tblGrid>
      <w:tr w:rsidR="00D53703" w14:paraId="12942122" w14:textId="77777777" w:rsidTr="00D53703">
        <w:trPr>
          <w:trHeight w:val="1654"/>
          <w:jc w:val="center"/>
        </w:trPr>
        <w:tc>
          <w:tcPr>
            <w:tcW w:w="2970" w:type="dxa"/>
            <w:shd w:val="clear" w:color="auto" w:fill="BDD6EE" w:themeFill="accent5" w:themeFillTint="66"/>
            <w:vAlign w:val="center"/>
          </w:tcPr>
          <w:p w14:paraId="43133B5F" w14:textId="0BF22098" w:rsidR="00D53703" w:rsidRPr="004D3A62" w:rsidRDefault="00D53703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Nazwa kąpieliska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3D971A5" w14:textId="51907946" w:rsidR="00D53703" w:rsidRPr="004D3A62" w:rsidRDefault="00D53703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Lokalizacja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7E9A161" w14:textId="131DDC24" w:rsidR="00D53703" w:rsidRPr="004D3A62" w:rsidRDefault="00D53703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Gmina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2762C108" w14:textId="0965718B" w:rsidR="00D53703" w:rsidRPr="004D3A62" w:rsidRDefault="00D53703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D53703" w14:paraId="781EFA35" w14:textId="77777777" w:rsidTr="00D53703">
        <w:trPr>
          <w:trHeight w:val="2646"/>
          <w:jc w:val="center"/>
        </w:trPr>
        <w:tc>
          <w:tcPr>
            <w:tcW w:w="2970" w:type="dxa"/>
            <w:vAlign w:val="center"/>
          </w:tcPr>
          <w:p w14:paraId="57C7C4EE" w14:textId="0430C34D" w:rsidR="00D53703" w:rsidRPr="004D3A62" w:rsidRDefault="00D53703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Nierzym przy Ośrodku Przywodnym „Nierzym”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 Nierzymiu</w:t>
            </w:r>
          </w:p>
        </w:tc>
        <w:tc>
          <w:tcPr>
            <w:tcW w:w="2971" w:type="dxa"/>
            <w:vAlign w:val="center"/>
          </w:tcPr>
          <w:p w14:paraId="25DAC56A" w14:textId="17685292" w:rsidR="00D53703" w:rsidRPr="004D3A62" w:rsidRDefault="00D53703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Ośrodek Przywodny „Nierzym”  w Nierzymiu nr ewid. działki 495, 66-415 Kłodawa</w:t>
            </w:r>
          </w:p>
        </w:tc>
        <w:tc>
          <w:tcPr>
            <w:tcW w:w="2971" w:type="dxa"/>
            <w:vAlign w:val="center"/>
          </w:tcPr>
          <w:p w14:paraId="54D43D03" w14:textId="6684F33F" w:rsidR="00D53703" w:rsidRPr="004D3A62" w:rsidRDefault="00D53703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3F12AFAC" w14:textId="15B020E3" w:rsidR="00D53703" w:rsidRPr="000E5C63" w:rsidRDefault="00D53703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3810D097" w14:textId="483AA711" w:rsidR="00D53703" w:rsidRPr="004D3A62" w:rsidRDefault="00D53703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czerwca – 31 sierpnia</w:t>
            </w:r>
          </w:p>
        </w:tc>
      </w:tr>
      <w:tr w:rsidR="00D53703" w14:paraId="4D724063" w14:textId="77777777" w:rsidTr="00D53703">
        <w:trPr>
          <w:trHeight w:val="1286"/>
          <w:jc w:val="center"/>
        </w:trPr>
        <w:tc>
          <w:tcPr>
            <w:tcW w:w="2970" w:type="dxa"/>
            <w:vAlign w:val="center"/>
          </w:tcPr>
          <w:p w14:paraId="5771BCC9" w14:textId="511268BC" w:rsidR="00D53703" w:rsidRPr="004D3A62" w:rsidRDefault="00D53703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Kłodawskim</w:t>
            </w:r>
          </w:p>
        </w:tc>
        <w:tc>
          <w:tcPr>
            <w:tcW w:w="2971" w:type="dxa"/>
            <w:vAlign w:val="center"/>
          </w:tcPr>
          <w:p w14:paraId="41645CD6" w14:textId="5F42C960" w:rsidR="00D53703" w:rsidRPr="004D3A62" w:rsidRDefault="00D53703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Wojcieszycka nr ewid. działki 465, 66-415 Kłodawa</w:t>
            </w:r>
          </w:p>
        </w:tc>
        <w:tc>
          <w:tcPr>
            <w:tcW w:w="2971" w:type="dxa"/>
            <w:vAlign w:val="center"/>
          </w:tcPr>
          <w:p w14:paraId="424A5436" w14:textId="1B4E519D" w:rsidR="00D53703" w:rsidRPr="004D3A62" w:rsidRDefault="00D53703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2211C289" w14:textId="20EA583E" w:rsidR="00D53703" w:rsidRPr="000E5C63" w:rsidRDefault="00D53703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23A6B4C9" w14:textId="45D83FEF" w:rsidR="00D53703" w:rsidRPr="004D3A62" w:rsidRDefault="00D53703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lipca – 31 sierpnia</w:t>
            </w:r>
          </w:p>
        </w:tc>
      </w:tr>
      <w:tr w:rsidR="00D53703" w14:paraId="3DAE4C7F" w14:textId="77777777" w:rsidTr="00D53703">
        <w:trPr>
          <w:trHeight w:val="1286"/>
          <w:jc w:val="center"/>
        </w:trPr>
        <w:tc>
          <w:tcPr>
            <w:tcW w:w="2970" w:type="dxa"/>
            <w:vAlign w:val="center"/>
          </w:tcPr>
          <w:p w14:paraId="675EFC52" w14:textId="58ACF20D" w:rsidR="00D53703" w:rsidRPr="004D3A62" w:rsidRDefault="00D53703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Kąpielisko na Jeziorze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Marwicko</w:t>
            </w:r>
            <w:proofErr w:type="spellEnd"/>
          </w:p>
        </w:tc>
        <w:tc>
          <w:tcPr>
            <w:tcW w:w="2971" w:type="dxa"/>
            <w:vAlign w:val="center"/>
          </w:tcPr>
          <w:p w14:paraId="4202D1B8" w14:textId="1FF6A4F2" w:rsidR="00D53703" w:rsidRPr="004D3A62" w:rsidRDefault="00D53703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dz. o nr ewid. 540/1 obręb Wysoka, 66-433 Lubiszyn</w:t>
            </w:r>
          </w:p>
        </w:tc>
        <w:tc>
          <w:tcPr>
            <w:tcW w:w="2971" w:type="dxa"/>
            <w:vAlign w:val="center"/>
          </w:tcPr>
          <w:p w14:paraId="01346A52" w14:textId="58D74886" w:rsidR="00D53703" w:rsidRPr="004D3A62" w:rsidRDefault="00D53703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Lubiszyn</w:t>
            </w:r>
          </w:p>
        </w:tc>
        <w:tc>
          <w:tcPr>
            <w:tcW w:w="2971" w:type="dxa"/>
            <w:vAlign w:val="center"/>
          </w:tcPr>
          <w:p w14:paraId="70744A45" w14:textId="77777777" w:rsidR="00D53703" w:rsidRPr="000E5C63" w:rsidRDefault="00D53703" w:rsidP="00AA5D15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63C5FE01" w14:textId="38523EBD" w:rsidR="00D53703" w:rsidRPr="000E5C63" w:rsidRDefault="00D53703" w:rsidP="00AA5D15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lipca – 31 sierpnia</w:t>
            </w:r>
          </w:p>
        </w:tc>
      </w:tr>
    </w:tbl>
    <w:p w14:paraId="344AC801" w14:textId="6BE73FE5" w:rsidR="00AB6807" w:rsidRPr="00AB6807" w:rsidRDefault="00AB6807" w:rsidP="00AA5D15">
      <w:pP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B6807" w:rsidRPr="00AB6807" w:rsidSect="00AA5D15">
      <w:pgSz w:w="16838" w:h="11906" w:orient="landscape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8"/>
    <w:rsid w:val="000E5C63"/>
    <w:rsid w:val="00216C59"/>
    <w:rsid w:val="004D3A62"/>
    <w:rsid w:val="00795658"/>
    <w:rsid w:val="00A062FF"/>
    <w:rsid w:val="00AA5D15"/>
    <w:rsid w:val="00AB6807"/>
    <w:rsid w:val="00B1311B"/>
    <w:rsid w:val="00C13A1B"/>
    <w:rsid w:val="00D53703"/>
    <w:rsid w:val="00F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223"/>
  <w15:chartTrackingRefBased/>
  <w15:docId w15:val="{2546818B-AA4E-4615-93EC-759CA449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Aleksandra Krygier</dc:creator>
  <cp:keywords/>
  <dc:description/>
  <cp:lastModifiedBy>PSSE Gorzów Wlkp. - Przemysław Szymański</cp:lastModifiedBy>
  <cp:revision>3</cp:revision>
  <dcterms:created xsi:type="dcterms:W3CDTF">2024-06-14T07:42:00Z</dcterms:created>
  <dcterms:modified xsi:type="dcterms:W3CDTF">2024-06-14T07:51:00Z</dcterms:modified>
</cp:coreProperties>
</file>