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8C" w:rsidRPr="00E4458C" w:rsidRDefault="00E4458C" w:rsidP="00E445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445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Zakończone kontrole wewnętrzne w roku 202</w:t>
      </w:r>
      <w:r w:rsidR="00CD2A9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</w:t>
      </w:r>
      <w:r w:rsidRPr="00E445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</w:t>
      </w:r>
    </w:p>
    <w:p w:rsidR="00CD2A90" w:rsidRPr="00CD2A90" w:rsidRDefault="00CD2A90" w:rsidP="00CD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>1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 26 kwietnia 2023 r.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Regionalna Dyrekcja Lasów Państwowych w Toruniu: Weronika Wróblewska - Realizacja "Programu edukacji leśnej społeczeństwa w nadleśnictwie" - protokół z kontroli.</w:t>
      </w:r>
    </w:p>
    <w:p w:rsidR="00CD2A90" w:rsidRPr="00CD2A90" w:rsidRDefault="00CD2A90" w:rsidP="00CD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2. 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17-28 kwietnia 2023 r.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Regionalna Dyrekcja Lasów Państwowych w Toruniu: Monika Pałka - Kontrola portalu korporacyjnego jednostek nadzorowanych przez RDLP w Toruniu - protokół z kontroli.</w:t>
      </w:r>
    </w:p>
    <w:p w:rsidR="00CD2A90" w:rsidRPr="00CD2A90" w:rsidRDefault="00CD2A90" w:rsidP="00CD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3.  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22-26 maj 2023 r.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Regionalna Dyrekcja Lasów Państwowych w Toruniu: Weronika Wróblewska - Kontrola stron Biuletynu Informacji Publicznej jednostek nadzorowanych przez RDLP w Toruniu - protokół z kontroli.</w:t>
      </w:r>
    </w:p>
    <w:p w:rsidR="00CD2A90" w:rsidRPr="00CD2A90" w:rsidRDefault="00CD2A90" w:rsidP="00CD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>4.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30 maj 2023 r.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Regionalna Dyrekcja Lasów Państwowych w Toruniu: Michał Klafczyński, Aleksander Kaszubowski - Kontrola prawidłowości wykonania szacunków brakarskich na 2024 r. - protokół z kontroli.</w:t>
      </w:r>
    </w:p>
    <w:p w:rsidR="00CD2A90" w:rsidRPr="00CD2A90" w:rsidRDefault="00CD2A90" w:rsidP="00CD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5. 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01 czerwca 2023 r.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Regionalna Dyrekcja Lasów Państwowych w Toruniu: Jarosław </w:t>
      </w:r>
      <w:proofErr w:type="spellStart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>Chłąd</w:t>
      </w:r>
      <w:proofErr w:type="spellEnd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- Kontrola planowania i zakładania ognisk biocenotycznych - protokół z kontroli.</w:t>
      </w:r>
    </w:p>
    <w:p w:rsidR="00CD2A90" w:rsidRPr="00CD2A90" w:rsidRDefault="00CD2A90" w:rsidP="00CD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6. 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02 czerwca 2023 r.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Regionalna Dyrekcja Lasów Państwowych w Toruniu: Anna Spychała - Kontrola problemowa w zakresie zasad gospodarowania uzbrojeniem w Straży Leśnej - protokół z kontroli.</w:t>
      </w:r>
    </w:p>
    <w:p w:rsidR="00CD2A90" w:rsidRPr="00CD2A90" w:rsidRDefault="00CD2A90" w:rsidP="00CD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7. 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26 czerwca 2023 r.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Regionalna Dyrekcja Lasów Państwowych w Toruniu: Maria Oset - Spełnienie zasad </w:t>
      </w:r>
      <w:proofErr w:type="spellStart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>bioasekuracji</w:t>
      </w:r>
      <w:proofErr w:type="spellEnd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przez zarządcę obwodu łowieckiego oraz zagospodarowanie obwodu łowieckiego. - protokół z kontroli.</w:t>
      </w:r>
    </w:p>
    <w:p w:rsidR="00CD2A90" w:rsidRPr="00CD2A90" w:rsidRDefault="00CD2A90" w:rsidP="00CD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>8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 13-24 listopada 2023 r.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Regionalna Dyrekcja Lasów Państwowych w Toruniu: Przegląd stron Biuletynu Informacji Publicznej jednostek nadzorowanych przez RDLP w Toruniu. - protokół z kontroli</w:t>
      </w:r>
    </w:p>
    <w:p w:rsidR="00CD2A90" w:rsidRPr="00CD2A90" w:rsidRDefault="00CD2A90" w:rsidP="00CD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9. 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13-24 listopada 2023 r.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Regionalna Dyrekcja Lasów Państwowych w Toruniu: Kontrola funkcjonowania stron Portalu Korporacyjnego jednostek nadzorowanych przez RDLP w Toruniu - protokół z kontroli.</w:t>
      </w:r>
    </w:p>
    <w:p w:rsidR="00CD2A90" w:rsidRPr="00CD2A90" w:rsidRDefault="00CD2A90" w:rsidP="00CD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10. 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24 listopada 2023 r.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Regionalna Dyrekcja Lasów Państwowych w Toruniu: Daniel Janczyk - Kontrola problemowa z zakresu Leśnej Mapy Numerycznej, </w:t>
      </w:r>
      <w:proofErr w:type="spellStart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>Doceowej</w:t>
      </w:r>
      <w:proofErr w:type="spellEnd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Sieci Drogowej oraz wykorzystania bezzałogowych </w:t>
      </w:r>
      <w:proofErr w:type="spellStart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>statkó</w:t>
      </w:r>
      <w:proofErr w:type="spellEnd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powietrznych z godnie z </w:t>
      </w:r>
      <w:proofErr w:type="spellStart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>prepisami</w:t>
      </w:r>
      <w:proofErr w:type="spellEnd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ULC.</w:t>
      </w:r>
    </w:p>
    <w:p w:rsidR="00E4458C" w:rsidRDefault="00CD2A90" w:rsidP="00CD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</w:pP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11. 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od 12 grudnia 2023 r.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-planowane zakończenie w roku 2024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- </w:t>
      </w:r>
      <w:bookmarkStart w:id="0" w:name="_GoBack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>Inspekcja Lasów P</w:t>
      </w:r>
      <w:r w:rsidR="0076411A">
        <w:rPr>
          <w:rFonts w:ascii="Times New Roman" w:eastAsia="Times New Roman" w:hAnsi="Times New Roman" w:cs="Times New Roman"/>
          <w:sz w:val="21"/>
          <w:szCs w:val="21"/>
          <w:lang w:eastAsia="pl-PL"/>
        </w:rPr>
        <w:t>a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ństwowych: Tomasz Czarnecki, Zbigniew </w:t>
      </w:r>
      <w:proofErr w:type="spellStart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>Ginter</w:t>
      </w:r>
      <w:proofErr w:type="spellEnd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Szymon </w:t>
      </w:r>
      <w:proofErr w:type="spellStart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>Lechtański</w:t>
      </w:r>
      <w:proofErr w:type="spellEnd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- kontrola całokształtu działalności nadleśnictwa.</w:t>
      </w:r>
      <w:bookmarkEnd w:id="0"/>
    </w:p>
    <w:p w:rsidR="00E4458C" w:rsidRDefault="00E4458C" w:rsidP="00E4458C">
      <w:pPr>
        <w:pStyle w:val="Nagwek3"/>
      </w:pPr>
      <w:r>
        <w:t>Zakończone</w:t>
      </w:r>
      <w:r w:rsidR="00CD2A90">
        <w:t xml:space="preserve"> kontrole zewnętrzne w roku 2023</w:t>
      </w:r>
      <w:r>
        <w:t>.</w:t>
      </w:r>
    </w:p>
    <w:p w:rsidR="00CD2A90" w:rsidRPr="00CD2A90" w:rsidRDefault="00CD2A90" w:rsidP="00CD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1. 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25 stycznia 2023 r.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Inspekcja Weterynaryjna Powiatowy Inspektorat Weterynarii - Kontrola sprzedaży bezpośredniej tusz zwierzyny łownej - protokół z kontroli.</w:t>
      </w:r>
    </w:p>
    <w:p w:rsidR="00CD2A90" w:rsidRPr="00CD2A90" w:rsidRDefault="00CD2A90" w:rsidP="00CD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2. 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03-05 kwietnia 2023 r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. Komenda Powiatowa Państwowej Straży Pożarnej w Świeciu: Marcin </w:t>
      </w:r>
      <w:proofErr w:type="spellStart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>Winklarz</w:t>
      </w:r>
      <w:proofErr w:type="spellEnd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- Czynności kontrolno-rozpoznawcze terenów leśnych administrowanych przez Nadleśnictwo Dąbrowa - protokół ustaleń czynności kontrolno-rozpoznawczych.</w:t>
      </w:r>
    </w:p>
    <w:p w:rsidR="00CD2A90" w:rsidRPr="00CD2A90" w:rsidRDefault="00CD2A90" w:rsidP="00CD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3. 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26 czerwca - 07 lipca 2023 r.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Komenda Powiatowa Państwowej Straży Pożarnej w Świeciu: Tomasz Sadecki, Marcin </w:t>
      </w:r>
      <w:proofErr w:type="spellStart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>Winklarz</w:t>
      </w:r>
      <w:proofErr w:type="spellEnd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- Czynności kontrolno-rozpoznawcze terenów leśnych administrowanych przez Nadleśnictwo Dąbrowa - Obozy harcerskie - protokoły ustaleń czynności kontrolno-rozpoznawczych.</w:t>
      </w:r>
    </w:p>
    <w:p w:rsidR="003F1C7A" w:rsidRDefault="00CD2A90" w:rsidP="00CD2A90">
      <w:pPr>
        <w:spacing w:before="100" w:beforeAutospacing="1" w:after="100" w:afterAutospacing="1" w:line="240" w:lineRule="auto"/>
      </w:pP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Pr="00CD2A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 13 grudnia 2023 r.</w:t>
      </w:r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Inspektor Weterynaryjny ds. bezpieczeństwa żywności pochodzenia zwierzęcego - Okresowa kontrola Punktu Skupu Dziczyzny oraz </w:t>
      </w:r>
      <w:proofErr w:type="spellStart"/>
      <w:r w:rsidRPr="00CD2A90">
        <w:rPr>
          <w:rFonts w:ascii="Times New Roman" w:eastAsia="Times New Roman" w:hAnsi="Times New Roman" w:cs="Times New Roman"/>
          <w:sz w:val="21"/>
          <w:szCs w:val="21"/>
          <w:lang w:eastAsia="pl-PL"/>
        </w:rPr>
        <w:t>bioa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sekuracji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- protokół z kontroli</w:t>
      </w:r>
    </w:p>
    <w:sectPr w:rsidR="003F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8C"/>
    <w:rsid w:val="00095471"/>
    <w:rsid w:val="00506D45"/>
    <w:rsid w:val="0076411A"/>
    <w:rsid w:val="00777BBD"/>
    <w:rsid w:val="009A688A"/>
    <w:rsid w:val="00BA2704"/>
    <w:rsid w:val="00CD2A90"/>
    <w:rsid w:val="00E4458C"/>
    <w:rsid w:val="00F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E9A3"/>
  <w15:chartTrackingRefBased/>
  <w15:docId w15:val="{59BBA743-C0EB-4E0A-9DCF-55299E87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44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4458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458C"/>
    <w:rPr>
      <w:b/>
      <w:bCs/>
    </w:rPr>
  </w:style>
  <w:style w:type="character" w:styleId="Uwydatnienie">
    <w:name w:val="Emphasis"/>
    <w:basedOn w:val="Domylnaczcionkaakapitu"/>
    <w:uiPriority w:val="20"/>
    <w:qFormat/>
    <w:rsid w:val="00E445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4</cp:revision>
  <cp:lastPrinted>2023-05-30T09:35:00Z</cp:lastPrinted>
  <dcterms:created xsi:type="dcterms:W3CDTF">2024-05-17T08:01:00Z</dcterms:created>
  <dcterms:modified xsi:type="dcterms:W3CDTF">2024-05-17T08:16:00Z</dcterms:modified>
</cp:coreProperties>
</file>