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64" w:rsidRPr="001F0DB0" w:rsidRDefault="00EB6764" w:rsidP="00EB6764">
      <w:pPr>
        <w:spacing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bookmarkStart w:id="0" w:name="_GoBack"/>
      <w:bookmarkEnd w:id="0"/>
      <w:r w:rsidRPr="00EB6764">
        <w:rPr>
          <w:rFonts w:ascii="Arial" w:eastAsia="Times New Roman" w:hAnsi="Arial" w:cs="Arial"/>
          <w:b/>
          <w:sz w:val="24"/>
          <w:lang w:eastAsia="pl-PL"/>
        </w:rPr>
        <w:t xml:space="preserve"> </w:t>
      </w:r>
      <w:r w:rsidRPr="001F0DB0">
        <w:rPr>
          <w:rFonts w:ascii="Arial" w:eastAsia="Times New Roman" w:hAnsi="Arial" w:cs="Arial"/>
          <w:b/>
          <w:sz w:val="24"/>
          <w:lang w:eastAsia="pl-PL"/>
        </w:rPr>
        <w:t>ZARZĄDZENIA Nadleśniczego Nadleśnictwa Zaporowo</w:t>
      </w:r>
    </w:p>
    <w:p w:rsidR="00EB6764" w:rsidRPr="00315454" w:rsidRDefault="00EB6764" w:rsidP="00EB6764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09.01.2023 w sprawie powołania Komisji Przetargowej do udzielenia zamówienia pn. „Wykonywanie usług z zakresu gospodarki leśnej na terenie Nadleśnictwa Zaporowo w roku 2023 – III Przetarg”.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SA.270.1.2023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10.01.2023 w sprawie zmian w Zarządzeniu nr 40 Nadleśniczego Nadleśnictwa Zaporowo z dnia 29 grudnia 2020r. dotyczącego zasad wprowadzenia systemu elektronicznego zarządzania dokumentacją (EZD) oraz zasad postępowania z dokumentacją i wykonywania czynności kancelaryjnych w biurze Nadleśnictwa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NK.012.1.2023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16.01.2023 w sprawie wyznaczenia pracowników do zespołu zarządzania kryzysowego w Nadleśnictwie.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NO.2611.1.2023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4/2023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16.01.2023 w sprawie wyznaczenia osób do kontaktów z Punktem Alarmowym RDLP w Olsztynie.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NO.2611.2.2023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5/2023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07.02.2023 </w:t>
      </w:r>
      <w:r w:rsidRPr="00112598">
        <w:rPr>
          <w:rFonts w:ascii="Arial" w:eastAsia="Times New Roman" w:hAnsi="Arial" w:cs="Arial"/>
          <w:lang w:eastAsia="pl-PL"/>
        </w:rPr>
        <w:t>wprowadzające zmiany w Zarządzeniu nr 3 z dnia 11 stycznia 2019r. w sprawie stanu ilościowego samochodów osobowych i osobowo-terenowych oraz zasad wykorzystywania samochodów prywatnych w celach służbowych w Nadleśnictwie Zaporowo.</w:t>
      </w:r>
      <w:r>
        <w:rPr>
          <w:rFonts w:ascii="Arial" w:eastAsia="Times New Roman" w:hAnsi="Arial" w:cs="Arial"/>
          <w:lang w:eastAsia="pl-PL"/>
        </w:rPr>
        <w:t xml:space="preserve">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NK.4001.1.2023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6/2023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09.02.2023 w sprawie powołania Komisji Inwentaryzacyjnej na rok 2023.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K.370.1.2023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7/2023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10.02.2023 w sprawie powołania Zespołu Spisowego oraz sposobu przeprowadzenia inwentaryzacji doraźnej w Leśnictwie Braniewo.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K.370.2.2023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8/2023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10.02.2023 w sprawie powołania Zespołu Spisowego oraz sposobu przeprowadzenia inwentaryzacji doraźnej w Leśnictwie Chruściel.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K.370.3.2023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9/2023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14.02.2023 w sprawie przekazania leśnictwa Braniewo.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NK.1121.3.2023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10/2023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14.02.2023 w sprawie przekazania leśnictwa Chruściel.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NK.1121.4.2023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11/2023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15.02.2023 w sprawie powołania Komisji Przetargowej do udzielenia zamówienia pn. „Wykonywanie usług z zakresu gospodarki leśnej na terenie Nadleśnictwa Zaporowo w roku 2023 – IV Przetarg”.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SA.270.3.2023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12/2023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20.02.2023 w sprawie powołania zespołu powypadkowego do ustalenia okoliczności i przyczyn wypadku przy pracy.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NB.1310.1.2023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13/2023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20.02.2023 zmieniające Zarządzenie nr 11/2023 Nadleśniczego Nadleśnictwa Zaporowo z dnia 15 lutego 2023 roku w sprawie powołania Komisji Przetargowej do udzielenia zamówienia pn. </w:t>
      </w:r>
      <w:r>
        <w:rPr>
          <w:rFonts w:ascii="Arial" w:eastAsia="Times New Roman" w:hAnsi="Arial" w:cs="Arial"/>
          <w:lang w:eastAsia="pl-PL"/>
        </w:rPr>
        <w:lastRenderedPageBreak/>
        <w:t xml:space="preserve">„Wykonywanie usług z zakresu gospodarki leśnej na terenie Nadleśnictwa Zaporowo w roku 2023 – IV Przetarg”.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SA.270.3.2023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14/2023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22.02.2023 wprowadzające zmiany w Zarządzeniu nr 3 Nadleśniczego Nadleśnictwa Zaporowo z dnia 11 stycznia 2019 r. w sprawie stanu ilościowego samochodów osobowych i osobowo-terenowych oraz zasad wykorzystywania samochodów prywatnych w celach służbowych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NK.4001.5.1.2023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15/2023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23.02.2023 w sprawie powołania Komisji ds. ustalenia stawek minimalnych za wydzierżawienie gruntów.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SA.2217.6.2023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16/2023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16.03.2023 </w:t>
      </w:r>
      <w:r w:rsidRPr="00E95828">
        <w:rPr>
          <w:rFonts w:ascii="Arial" w:eastAsia="Times New Roman" w:hAnsi="Arial" w:cs="Arial"/>
          <w:lang w:eastAsia="pl-PL"/>
        </w:rPr>
        <w:t xml:space="preserve">w sprawie trybu czasowego przekazania stanowisk związanych </w:t>
      </w:r>
      <w:r>
        <w:rPr>
          <w:rFonts w:ascii="Arial" w:eastAsia="Times New Roman" w:hAnsi="Arial" w:cs="Arial"/>
          <w:lang w:eastAsia="pl-PL"/>
        </w:rPr>
        <w:t xml:space="preserve">z odpowiedzialnością materialną.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NK.1121.5.2023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17/2023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17.03.2023 </w:t>
      </w:r>
      <w:r w:rsidRPr="00E95828">
        <w:rPr>
          <w:rFonts w:ascii="Arial" w:eastAsia="Times New Roman" w:hAnsi="Arial" w:cs="Arial"/>
          <w:lang w:eastAsia="pl-PL"/>
        </w:rPr>
        <w:t>w sprawie zasad udzielania pomocy finansowej pracownikom Nadleśnictwa Zaporowo w nabywaniu prywatnych pojazdów, używanych również do celów służbowych.</w:t>
      </w:r>
      <w:r>
        <w:rPr>
          <w:rFonts w:ascii="Arial" w:eastAsia="Times New Roman" w:hAnsi="Arial" w:cs="Arial"/>
          <w:lang w:eastAsia="pl-PL"/>
        </w:rPr>
        <w:t xml:space="preserve">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K.4001.1.2023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18/2023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22.03.2023 </w:t>
      </w:r>
      <w:r w:rsidRPr="009E0B0E">
        <w:rPr>
          <w:rFonts w:ascii="Arial" w:eastAsia="Times New Roman" w:hAnsi="Arial" w:cs="Arial"/>
          <w:lang w:eastAsia="pl-PL"/>
        </w:rPr>
        <w:t>w sprawie powołania Komisji Przetargowej do udzielenia zamówienia pn. "Wykonywanie usług z zakresu gospodarki leśnej na terenie Nadleśnictwa Zaporowo w roku 2023 - V Przetarg".</w:t>
      </w:r>
      <w:r>
        <w:rPr>
          <w:rFonts w:ascii="Arial" w:eastAsia="Times New Roman" w:hAnsi="Arial" w:cs="Arial"/>
          <w:lang w:eastAsia="pl-PL"/>
        </w:rPr>
        <w:t xml:space="preserve">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SA.270.4.2023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19/2023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28.03.2023 </w:t>
      </w:r>
      <w:r w:rsidRPr="009E0B0E">
        <w:rPr>
          <w:rFonts w:ascii="Arial" w:eastAsia="Times New Roman" w:hAnsi="Arial" w:cs="Arial"/>
          <w:lang w:eastAsia="pl-PL"/>
        </w:rPr>
        <w:t xml:space="preserve">w sprawie </w:t>
      </w:r>
      <w:r>
        <w:rPr>
          <w:rFonts w:ascii="Arial" w:eastAsia="Times New Roman" w:hAnsi="Arial" w:cs="Arial"/>
          <w:lang w:eastAsia="pl-PL"/>
        </w:rPr>
        <w:t xml:space="preserve">wprowadzenia do stosowania bazowych stawek czynszu za korzystanie z lokali mieszkalnych i budynków gospodarczych w zarządzenie Nadleśnictwa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S.160.1.2023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20/2023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31.03.2023 </w:t>
      </w:r>
      <w:r w:rsidRPr="009E0B0E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powołania zespołu powypadkowego do ustalenia okoliczności i przyczyn wypadku przy pracy.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NB.1310.3.2023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21/2023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12.04.2023 </w:t>
      </w:r>
      <w:r w:rsidRPr="009E0B0E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wprowadzenia „Regulaminu udzielania zamówień wyłączonych spod stosowania przepisów ustawy Prawo Zamówień Publicznych”.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SA.270.01.2023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22/2023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31.04.2023 w</w:t>
      </w:r>
      <w:r w:rsidRPr="00E52F5F">
        <w:rPr>
          <w:rFonts w:ascii="Arial" w:eastAsia="Times New Roman" w:hAnsi="Arial" w:cs="Arial"/>
          <w:lang w:eastAsia="pl-PL"/>
        </w:rPr>
        <w:t xml:space="preserve"> sprawie zmiany zasad przydziału środków higieny osobistej, środków ochrony indywidualnej, odzieży roboczej, szczepień ochronnych, posiłków profilaktycznych i napojów wprowadzonych Zarządzeniem nr 34 Nadleśniczego Nadleśnictwa Zaporowo z dnia 28.12.2028 r</w:t>
      </w:r>
      <w:r>
        <w:rPr>
          <w:rFonts w:ascii="Arial" w:eastAsia="Times New Roman" w:hAnsi="Arial" w:cs="Arial"/>
          <w:lang w:eastAsia="pl-PL"/>
        </w:rPr>
        <w:t xml:space="preserve">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NB.1302.2.2023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23/2023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16.05.2023 w</w:t>
      </w:r>
      <w:r w:rsidRPr="00E52F5F">
        <w:rPr>
          <w:rFonts w:ascii="Arial" w:eastAsia="Times New Roman" w:hAnsi="Arial" w:cs="Arial"/>
          <w:lang w:eastAsia="pl-PL"/>
        </w:rPr>
        <w:t xml:space="preserve"> sprawie </w:t>
      </w:r>
      <w:r>
        <w:rPr>
          <w:rFonts w:ascii="Arial" w:eastAsia="Times New Roman" w:hAnsi="Arial" w:cs="Arial"/>
          <w:lang w:eastAsia="pl-PL"/>
        </w:rPr>
        <w:t xml:space="preserve">wprowadzenia do stosowania własnego planu finansowo-gospodarczego na rok 2023.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K.0301.3.2023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24/2023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17.05.2023 w</w:t>
      </w:r>
      <w:r w:rsidRPr="00E52F5F">
        <w:rPr>
          <w:rFonts w:ascii="Arial" w:eastAsia="Times New Roman" w:hAnsi="Arial" w:cs="Arial"/>
          <w:lang w:eastAsia="pl-PL"/>
        </w:rPr>
        <w:t xml:space="preserve"> sprawie</w:t>
      </w:r>
      <w:r>
        <w:rPr>
          <w:rFonts w:ascii="Arial" w:eastAsia="Times New Roman" w:hAnsi="Arial" w:cs="Arial"/>
          <w:lang w:eastAsia="pl-PL"/>
        </w:rPr>
        <w:t xml:space="preserve"> zasad pracy zdalnej okazjonalnej.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NK.151.7.2023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24A/2023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31.05.2023 w</w:t>
      </w:r>
      <w:r w:rsidRPr="00E52F5F">
        <w:rPr>
          <w:rFonts w:ascii="Arial" w:eastAsia="Times New Roman" w:hAnsi="Arial" w:cs="Arial"/>
          <w:lang w:eastAsia="pl-PL"/>
        </w:rPr>
        <w:t xml:space="preserve"> sprawie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52F5F">
        <w:rPr>
          <w:rFonts w:ascii="Arial" w:eastAsia="Times New Roman" w:hAnsi="Arial" w:cs="Arial"/>
          <w:lang w:eastAsia="pl-PL"/>
        </w:rPr>
        <w:t xml:space="preserve">zmiany zasad przydziału środków higieny osobistej, środków ochrony indywidualnej, odzieży roboczej, szczepień ochronnych, posiłków profilaktycznych i napojów </w:t>
      </w:r>
      <w:r w:rsidRPr="00E52F5F">
        <w:rPr>
          <w:rFonts w:ascii="Arial" w:eastAsia="Times New Roman" w:hAnsi="Arial" w:cs="Arial"/>
          <w:lang w:eastAsia="pl-PL"/>
        </w:rPr>
        <w:lastRenderedPageBreak/>
        <w:t>wprowadzonych Zarządzeniem nr 34 Nadleśniczego Nadleśnictwa Zaporowo z dnia 28.12.2028 r</w:t>
      </w:r>
      <w:r>
        <w:rPr>
          <w:rFonts w:ascii="Arial" w:eastAsia="Times New Roman" w:hAnsi="Arial" w:cs="Arial"/>
          <w:lang w:eastAsia="pl-PL"/>
        </w:rPr>
        <w:t xml:space="preserve">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NB.1302.4.2023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25/2023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27.06.2023 w</w:t>
      </w:r>
      <w:r w:rsidRPr="00E52F5F">
        <w:rPr>
          <w:rFonts w:ascii="Arial" w:eastAsia="Times New Roman" w:hAnsi="Arial" w:cs="Arial"/>
          <w:lang w:eastAsia="pl-PL"/>
        </w:rPr>
        <w:t xml:space="preserve"> sprawie</w:t>
      </w:r>
      <w:r>
        <w:rPr>
          <w:rFonts w:ascii="Arial" w:eastAsia="Times New Roman" w:hAnsi="Arial" w:cs="Arial"/>
          <w:lang w:eastAsia="pl-PL"/>
        </w:rPr>
        <w:t xml:space="preserve"> powołania zespołu powypadkowego do ustalenia okoliczności i przyczyn wypadku zrównanego z wypadkiem przy pracy.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NB.1310.4.2023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26/2023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30.06.2023 w</w:t>
      </w:r>
      <w:r w:rsidRPr="00E52F5F">
        <w:rPr>
          <w:rFonts w:ascii="Arial" w:eastAsia="Times New Roman" w:hAnsi="Arial" w:cs="Arial"/>
          <w:lang w:eastAsia="pl-PL"/>
        </w:rPr>
        <w:t xml:space="preserve"> sprawie</w:t>
      </w:r>
      <w:r>
        <w:rPr>
          <w:rFonts w:ascii="Arial" w:eastAsia="Times New Roman" w:hAnsi="Arial" w:cs="Arial"/>
          <w:lang w:eastAsia="pl-PL"/>
        </w:rPr>
        <w:t xml:space="preserve"> naliczenia podatku dochodowego od osób fizycznych wynikającego z różnicy cen detalicznych i cen drewna opałowego pobieranego przez pracowników w naturze.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K.338.1.2023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27/2023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03.07.2023 wprowadzające zmiany w Zarządzeniu nr 3 Nadleśniczego Nadleśnictwa Zaporowo z dnia 11 stycznia 2019r. w sprawie stanu ilościowego samochodów osobowych i osobowo-terenowych oraz zasad wykorzystywania samochodów prywatnych w celach służbowych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NK.4001.5.2.2023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15454" w:rsidRDefault="00EB6764" w:rsidP="00EB676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28/2023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03.07.2023 w sprawie powołania Komisji Przetargowej do udzielenia zamówienia pn. „Przebudowa drogi leśnej w Leśnictwie Wilanowo, oddziały: 571, 572, 575, 574, 581.”.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SA.270.6.2023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t>ZARZĄDZENIE nr 29/2023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03.07.2023 w sprawie zasad ewidencjonowania, uznawania oraz oceny udatności odnowień naturalnych. (Zn. </w:t>
      </w:r>
      <w:proofErr w:type="spellStart"/>
      <w:r w:rsidRPr="00370FB8">
        <w:rPr>
          <w:rFonts w:ascii="Arial" w:hAnsi="Arial" w:cs="Arial"/>
          <w:sz w:val="22"/>
          <w:szCs w:val="22"/>
        </w:rPr>
        <w:t>spr</w:t>
      </w:r>
      <w:proofErr w:type="spellEnd"/>
      <w:r w:rsidRPr="00370FB8">
        <w:rPr>
          <w:rFonts w:ascii="Arial" w:hAnsi="Arial" w:cs="Arial"/>
          <w:sz w:val="22"/>
          <w:szCs w:val="22"/>
        </w:rPr>
        <w:t>.: ZG.7010.6.2023)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t>ZARZĄDZENIE nr 30/2023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21.07.2023 w sprawie powołania Komisji Przetargowej do udzielenia zamówienia pn. "Wykonywanie usług z zakresu gospodarki leśnej na terenie Nadleśnictwa Zaporowo w roku 2023 - zamówienie z wolnej ręki, Leśnictwo Lubnowo". (Zn. </w:t>
      </w:r>
      <w:proofErr w:type="spellStart"/>
      <w:r w:rsidRPr="00370FB8">
        <w:rPr>
          <w:rFonts w:ascii="Arial" w:hAnsi="Arial" w:cs="Arial"/>
          <w:sz w:val="22"/>
          <w:szCs w:val="22"/>
        </w:rPr>
        <w:t>spr</w:t>
      </w:r>
      <w:proofErr w:type="spellEnd"/>
      <w:r w:rsidRPr="00370FB8">
        <w:rPr>
          <w:rFonts w:ascii="Arial" w:hAnsi="Arial" w:cs="Arial"/>
          <w:sz w:val="22"/>
          <w:szCs w:val="22"/>
        </w:rPr>
        <w:t>.: SA.270.17.2023)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t>ZARZĄDZENIE nr 31/2023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21.07.2023 w sprawie powołania Komisji Przetargowej do udzielenia zamówienia pn. "Wykonywanie usług z zakresu gospodarki leśnej na terenie Nadleśnictwa Zaporowo w roku 2023 - zamówienie z wolnej ręki, Leśnictwo Podlipie". (Zn. </w:t>
      </w:r>
      <w:proofErr w:type="spellStart"/>
      <w:r w:rsidRPr="00370FB8">
        <w:rPr>
          <w:rFonts w:ascii="Arial" w:hAnsi="Arial" w:cs="Arial"/>
          <w:sz w:val="22"/>
          <w:szCs w:val="22"/>
        </w:rPr>
        <w:t>spr</w:t>
      </w:r>
      <w:proofErr w:type="spellEnd"/>
      <w:r w:rsidRPr="00370FB8">
        <w:rPr>
          <w:rFonts w:ascii="Arial" w:hAnsi="Arial" w:cs="Arial"/>
          <w:sz w:val="22"/>
          <w:szCs w:val="22"/>
        </w:rPr>
        <w:t>.: SA.270.18.2023)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t>ZARZĄDZENIE nr 32/2023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24.07.2023 w sprawie powołania Komisji Przetargowej do udzielenia zamówienia pn. "Wykonywanie usług z zakresu gospodarki leśnej na terenie Nadleśnictwa Zaporowo w roku 2023 - zamówienie z wolnej ręki - II, Leśnictwo Podlipie". (Zn. </w:t>
      </w:r>
      <w:proofErr w:type="spellStart"/>
      <w:r w:rsidRPr="00370FB8">
        <w:rPr>
          <w:rFonts w:ascii="Arial" w:hAnsi="Arial" w:cs="Arial"/>
          <w:sz w:val="22"/>
          <w:szCs w:val="22"/>
        </w:rPr>
        <w:t>spr</w:t>
      </w:r>
      <w:proofErr w:type="spellEnd"/>
      <w:r w:rsidRPr="00370FB8">
        <w:rPr>
          <w:rFonts w:ascii="Arial" w:hAnsi="Arial" w:cs="Arial"/>
          <w:sz w:val="22"/>
          <w:szCs w:val="22"/>
        </w:rPr>
        <w:t>.: SA.270.19.2023)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t>ZARZĄDZENIE nr 33/2023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24.07.2023 w sprawie powołania Komisji Przetargowej do udzielenia zamówienia pn. "Wykonywanie usług z zakresu gospodarki leśnej na terenie Nadleśnictwa Zaporowo w roku 2023 - zamówienie z wolnej ręki - II, Leśnictwo Lubnowo". (Zn. </w:t>
      </w:r>
      <w:proofErr w:type="spellStart"/>
      <w:r w:rsidRPr="00370FB8">
        <w:rPr>
          <w:rFonts w:ascii="Arial" w:hAnsi="Arial" w:cs="Arial"/>
          <w:sz w:val="22"/>
          <w:szCs w:val="22"/>
        </w:rPr>
        <w:t>spr</w:t>
      </w:r>
      <w:proofErr w:type="spellEnd"/>
      <w:r w:rsidRPr="00370FB8">
        <w:rPr>
          <w:rFonts w:ascii="Arial" w:hAnsi="Arial" w:cs="Arial"/>
          <w:sz w:val="22"/>
          <w:szCs w:val="22"/>
        </w:rPr>
        <w:t>.: SA.270.20.2023)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t>ZARZĄDZENIE nr 34/2023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28.07.2023 w sprawie powołania Komisji Przetargowej do udzielenia zamówienia pn. "Wykonywanie usług z zakresu gospodarki leśnej na terenie Nadleśnictwa Zaporowo w roku 2023 - VI Przetarg". (Zn. </w:t>
      </w:r>
      <w:proofErr w:type="spellStart"/>
      <w:r w:rsidRPr="00370FB8">
        <w:rPr>
          <w:rFonts w:ascii="Arial" w:hAnsi="Arial" w:cs="Arial"/>
          <w:sz w:val="22"/>
          <w:szCs w:val="22"/>
        </w:rPr>
        <w:t>spr</w:t>
      </w:r>
      <w:proofErr w:type="spellEnd"/>
      <w:r w:rsidRPr="00370FB8">
        <w:rPr>
          <w:rFonts w:ascii="Arial" w:hAnsi="Arial" w:cs="Arial"/>
          <w:sz w:val="22"/>
          <w:szCs w:val="22"/>
        </w:rPr>
        <w:t>.: SA.270.21.2023)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t>ZARZĄDZENIE nr 35/2023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09.08.2023 w sprawie powołania Komisji Przetargowej do udzielenia zamówienia pn. "Naprawa i konserwacja dróg leśnych w Nadleśnictwie Zaporowo w 2023 roku". (Zn. </w:t>
      </w:r>
      <w:proofErr w:type="spellStart"/>
      <w:r w:rsidRPr="00370FB8">
        <w:rPr>
          <w:rFonts w:ascii="Arial" w:hAnsi="Arial" w:cs="Arial"/>
          <w:sz w:val="22"/>
          <w:szCs w:val="22"/>
        </w:rPr>
        <w:t>spr</w:t>
      </w:r>
      <w:proofErr w:type="spellEnd"/>
      <w:r w:rsidRPr="00370FB8">
        <w:rPr>
          <w:rFonts w:ascii="Arial" w:hAnsi="Arial" w:cs="Arial"/>
          <w:sz w:val="22"/>
          <w:szCs w:val="22"/>
        </w:rPr>
        <w:t>.: SA.270.7.2023)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lastRenderedPageBreak/>
        <w:t>ZARZĄDZENIE nr 36/2023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11.09.2023 w sprawie powołania Komisji Przetargowej do udzielenia zamówienia pn. "Wykonywanie usług z zakresu gospodarki leśnej na terenie Nadleśnictwa Zaporowo w roku 2023 - VII Przetarg". (Zn. </w:t>
      </w:r>
      <w:proofErr w:type="spellStart"/>
      <w:r w:rsidRPr="00370FB8">
        <w:rPr>
          <w:rFonts w:ascii="Arial" w:hAnsi="Arial" w:cs="Arial"/>
          <w:sz w:val="22"/>
          <w:szCs w:val="22"/>
        </w:rPr>
        <w:t>spr</w:t>
      </w:r>
      <w:proofErr w:type="spellEnd"/>
      <w:r w:rsidRPr="00370FB8">
        <w:rPr>
          <w:rFonts w:ascii="Arial" w:hAnsi="Arial" w:cs="Arial"/>
          <w:sz w:val="22"/>
          <w:szCs w:val="22"/>
        </w:rPr>
        <w:t>.: SA.270.29.2023)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t>ZARZĄDZENIE nr 37/2023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28.09.2023 w sprawie przeprowadzenia inwentaryzacji rocznej za 2023 rok. (Zn. </w:t>
      </w:r>
      <w:proofErr w:type="spellStart"/>
      <w:r w:rsidRPr="00370FB8">
        <w:rPr>
          <w:rFonts w:ascii="Arial" w:hAnsi="Arial" w:cs="Arial"/>
          <w:sz w:val="22"/>
          <w:szCs w:val="22"/>
        </w:rPr>
        <w:t>spr</w:t>
      </w:r>
      <w:proofErr w:type="spellEnd"/>
      <w:r w:rsidRPr="00370FB8">
        <w:rPr>
          <w:rFonts w:ascii="Arial" w:hAnsi="Arial" w:cs="Arial"/>
          <w:sz w:val="22"/>
          <w:szCs w:val="22"/>
        </w:rPr>
        <w:t>.: K.370.4.2023)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t>ZARZĄDZENIE nr 38/2023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11.10.2023 w sprawie wprowadzenia "Zasad sporządzania szacunków brakarskich drzew na pniu". (Zn. </w:t>
      </w:r>
      <w:proofErr w:type="spellStart"/>
      <w:r w:rsidRPr="00370FB8">
        <w:rPr>
          <w:rFonts w:ascii="Arial" w:hAnsi="Arial" w:cs="Arial"/>
          <w:sz w:val="22"/>
          <w:szCs w:val="22"/>
        </w:rPr>
        <w:t>spr</w:t>
      </w:r>
      <w:proofErr w:type="spellEnd"/>
      <w:r w:rsidRPr="00370FB8">
        <w:rPr>
          <w:rFonts w:ascii="Arial" w:hAnsi="Arial" w:cs="Arial"/>
          <w:sz w:val="22"/>
          <w:szCs w:val="22"/>
        </w:rPr>
        <w:t>.: ZG.7600.74.2023)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t>ZARZĄDZENIE nr 39/2023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11.10.2023 w sprawie powołania Komisji Przetargowej do udzielenia zamówienia pn. "Przebudowa i remont budynku gospodarczego - </w:t>
      </w:r>
      <w:proofErr w:type="spellStart"/>
      <w:r w:rsidRPr="00370FB8">
        <w:rPr>
          <w:rFonts w:ascii="Arial" w:hAnsi="Arial" w:cs="Arial"/>
          <w:sz w:val="22"/>
          <w:szCs w:val="22"/>
        </w:rPr>
        <w:t>magazynowo-garażowego</w:t>
      </w:r>
      <w:proofErr w:type="spellEnd"/>
      <w:r w:rsidRPr="00370FB8">
        <w:rPr>
          <w:rFonts w:ascii="Arial" w:hAnsi="Arial" w:cs="Arial"/>
          <w:sz w:val="22"/>
          <w:szCs w:val="22"/>
        </w:rPr>
        <w:t xml:space="preserve">". (Zn. </w:t>
      </w:r>
      <w:proofErr w:type="spellStart"/>
      <w:r w:rsidRPr="00370FB8">
        <w:rPr>
          <w:rFonts w:ascii="Arial" w:hAnsi="Arial" w:cs="Arial"/>
          <w:sz w:val="22"/>
          <w:szCs w:val="22"/>
        </w:rPr>
        <w:t>spr</w:t>
      </w:r>
      <w:proofErr w:type="spellEnd"/>
      <w:r w:rsidRPr="00370FB8">
        <w:rPr>
          <w:rFonts w:ascii="Arial" w:hAnsi="Arial" w:cs="Arial"/>
          <w:sz w:val="22"/>
          <w:szCs w:val="22"/>
        </w:rPr>
        <w:t>.: SA.270.33.2023)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t>ZARZĄDZENIE nr 40/2023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11.10.2023 w sprawie powołania Stałej Komisji ds. oceny przydatności, wyceny, likwidacji i sprzedaży zbędnych środków trwałych, wyposażenia i materiałów pochodzących z odzysku, nieprzydatnych w działalności Nadleśnictwa Zaporowo oraz wprowadzenia regulaminu pracy Komisji. (Zn. </w:t>
      </w:r>
      <w:proofErr w:type="spellStart"/>
      <w:r w:rsidRPr="00370FB8">
        <w:rPr>
          <w:rFonts w:ascii="Arial" w:hAnsi="Arial" w:cs="Arial"/>
          <w:sz w:val="22"/>
          <w:szCs w:val="22"/>
        </w:rPr>
        <w:t>spr</w:t>
      </w:r>
      <w:proofErr w:type="spellEnd"/>
      <w:r w:rsidRPr="00370FB8">
        <w:rPr>
          <w:rFonts w:ascii="Arial" w:hAnsi="Arial" w:cs="Arial"/>
          <w:sz w:val="22"/>
          <w:szCs w:val="22"/>
        </w:rPr>
        <w:t>.: S.234.3.2023)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t>ZARZĄDZENIE nr 41/2023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24.10.2023 w sprawie wprowadzenia prowizorium planu finansowo-gospodarczego Nadleśnictwa Zaporowo na 2024 rok. (</w:t>
      </w:r>
      <w:proofErr w:type="spellStart"/>
      <w:r w:rsidRPr="00370FB8">
        <w:rPr>
          <w:rFonts w:ascii="Arial" w:hAnsi="Arial" w:cs="Arial"/>
          <w:sz w:val="22"/>
          <w:szCs w:val="22"/>
        </w:rPr>
        <w:t>Zn.Spr</w:t>
      </w:r>
      <w:proofErr w:type="spellEnd"/>
      <w:r w:rsidRPr="00370FB8">
        <w:rPr>
          <w:rFonts w:ascii="Arial" w:hAnsi="Arial" w:cs="Arial"/>
          <w:sz w:val="22"/>
          <w:szCs w:val="22"/>
        </w:rPr>
        <w:t>.: K.0301.2.2023)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t>ZARZĄDZENIE nr 42/2023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25.10.2023 w sprawie: prowadzenia w Nadleśnictwie Zaporowo wydzielonej ewidencji księgowej przedsięwzięć realizowanych w ramach umowy dotacji celowej nr 54/DB/2023 na wypłatę odszkodowań za szkody wyrządzone przez zwierzęta łowne objęte całoroczną ochroną (łosie) na obszarach obwodów łowieckich leśnych. (</w:t>
      </w:r>
      <w:proofErr w:type="spellStart"/>
      <w:r w:rsidRPr="00370FB8">
        <w:rPr>
          <w:rFonts w:ascii="Arial" w:hAnsi="Arial" w:cs="Arial"/>
          <w:sz w:val="22"/>
          <w:szCs w:val="22"/>
        </w:rPr>
        <w:t>Zn.Spr</w:t>
      </w:r>
      <w:proofErr w:type="spellEnd"/>
      <w:r w:rsidRPr="00370FB8">
        <w:rPr>
          <w:rFonts w:ascii="Arial" w:hAnsi="Arial" w:cs="Arial"/>
          <w:sz w:val="22"/>
          <w:szCs w:val="22"/>
        </w:rPr>
        <w:t>.: K.3114.1.2023)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t>ZARZĄDZENIE nr 43/2023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03.11.2023 w sprawie powołania Komisji Przetargowej do udzielenia zamówienia pn. "Wykonywanie usług z zakresu gospodarki leśnej na terenie Nadleśnictwa Zaporowo w roku 2024." (</w:t>
      </w:r>
      <w:proofErr w:type="spellStart"/>
      <w:r w:rsidRPr="00370FB8">
        <w:rPr>
          <w:rFonts w:ascii="Arial" w:hAnsi="Arial" w:cs="Arial"/>
          <w:sz w:val="22"/>
          <w:szCs w:val="22"/>
        </w:rPr>
        <w:t>Zn.Spr</w:t>
      </w:r>
      <w:proofErr w:type="spellEnd"/>
      <w:r w:rsidRPr="00370FB8">
        <w:rPr>
          <w:rFonts w:ascii="Arial" w:hAnsi="Arial" w:cs="Arial"/>
          <w:sz w:val="22"/>
          <w:szCs w:val="22"/>
        </w:rPr>
        <w:t>.: SA.270.34.2023)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t>ZARZĄDZENIE nr 44/2023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17.11.2023 w sprawie powołania Komisji Inwentaryzacyjnej oraz sposobu przeprowadzenia inwentaryzacji kompostu dojrzałego w szkółce leśnej Kurowo. (</w:t>
      </w:r>
      <w:proofErr w:type="spellStart"/>
      <w:r w:rsidRPr="00370FB8">
        <w:rPr>
          <w:rFonts w:ascii="Arial" w:hAnsi="Arial" w:cs="Arial"/>
          <w:sz w:val="22"/>
          <w:szCs w:val="22"/>
        </w:rPr>
        <w:t>Zn.Spr</w:t>
      </w:r>
      <w:proofErr w:type="spellEnd"/>
      <w:r w:rsidRPr="00370FB8">
        <w:rPr>
          <w:rFonts w:ascii="Arial" w:hAnsi="Arial" w:cs="Arial"/>
          <w:sz w:val="22"/>
          <w:szCs w:val="22"/>
        </w:rPr>
        <w:t>.: K.370.5.2023)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t>ZARZĄDZENIE nr 45/2023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20.11.2023 w sprawie: prowadzenia w Nadleśnictwie Zaporowo wydzielonej ewidencji księgowej przedsięwzięć realizowanych w ramach umowy dotacji celowej nr 27 DB 2023 z dnia 13 kwietnia 2023 roku na sporządzenie planów inwestycji, o których mowa w art. 35 ust. 5 ustawy o lasach, dla inwestycji zrealizowanych w ramach planu Strategicznego dla Wspólnej Polityki Rolnej na lata 2023-2027. (</w:t>
      </w:r>
      <w:proofErr w:type="spellStart"/>
      <w:r w:rsidRPr="00370FB8">
        <w:rPr>
          <w:rFonts w:ascii="Arial" w:hAnsi="Arial" w:cs="Arial"/>
          <w:sz w:val="22"/>
          <w:szCs w:val="22"/>
        </w:rPr>
        <w:t>Zn.Spr</w:t>
      </w:r>
      <w:proofErr w:type="spellEnd"/>
      <w:r w:rsidRPr="00370FB8">
        <w:rPr>
          <w:rFonts w:ascii="Arial" w:hAnsi="Arial" w:cs="Arial"/>
          <w:sz w:val="22"/>
          <w:szCs w:val="22"/>
        </w:rPr>
        <w:t>.: K.3114.2.2023)</w:t>
      </w:r>
    </w:p>
    <w:p w:rsidR="00EB6764" w:rsidRPr="00370FB8" w:rsidRDefault="00EB6764" w:rsidP="00EB6764">
      <w:pPr>
        <w:pStyle w:val="NormalnyWeb"/>
        <w:rPr>
          <w:rFonts w:ascii="Arial" w:hAnsi="Arial" w:cs="Arial"/>
          <w:sz w:val="22"/>
          <w:szCs w:val="22"/>
        </w:rPr>
      </w:pPr>
      <w:r w:rsidRPr="00370FB8">
        <w:rPr>
          <w:rStyle w:val="Pogrubienie"/>
          <w:rFonts w:ascii="Arial" w:hAnsi="Arial" w:cs="Arial"/>
          <w:sz w:val="22"/>
          <w:szCs w:val="22"/>
        </w:rPr>
        <w:t>ZARZĄDZENIE nr 46/2023</w:t>
      </w:r>
      <w:r w:rsidRPr="00370FB8">
        <w:rPr>
          <w:rFonts w:ascii="Arial" w:hAnsi="Arial" w:cs="Arial"/>
          <w:sz w:val="22"/>
          <w:szCs w:val="22"/>
        </w:rPr>
        <w:t xml:space="preserve"> Nadleśniczego Nadleśnictwa Zaporowo z dnia 06.12.2023 w sprawie powołania Zespołu Spisowego oraz sposobu przeprowadzenia inwentaryzacji doraźnej w Leśnictwie Myśliwiec. (</w:t>
      </w:r>
      <w:proofErr w:type="spellStart"/>
      <w:r w:rsidRPr="00370FB8">
        <w:rPr>
          <w:rFonts w:ascii="Arial" w:hAnsi="Arial" w:cs="Arial"/>
          <w:sz w:val="22"/>
          <w:szCs w:val="22"/>
        </w:rPr>
        <w:t>Zn.Spr</w:t>
      </w:r>
      <w:proofErr w:type="spellEnd"/>
      <w:r w:rsidRPr="00370FB8">
        <w:rPr>
          <w:rFonts w:ascii="Arial" w:hAnsi="Arial" w:cs="Arial"/>
          <w:sz w:val="22"/>
          <w:szCs w:val="22"/>
        </w:rPr>
        <w:t>.: K.370.6.2023)</w:t>
      </w:r>
    </w:p>
    <w:p w:rsidR="007868CE" w:rsidRDefault="007868CE" w:rsidP="00EB6764">
      <w:pPr>
        <w:pStyle w:val="NormalnyWeb"/>
      </w:pPr>
    </w:p>
    <w:sectPr w:rsidR="00786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64"/>
    <w:rsid w:val="007868CE"/>
    <w:rsid w:val="00E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6C9A"/>
  <w15:chartTrackingRefBased/>
  <w15:docId w15:val="{002FCDF6-424E-4C5B-A3D7-744DF429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7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6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1768</Words>
  <Characters>10614</Characters>
  <Application>Microsoft Office Word</Application>
  <DocSecurity>0</DocSecurity>
  <Lines>88</Lines>
  <Paragraphs>24</Paragraphs>
  <ScaleCrop>false</ScaleCrop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Karolina Deniusz</dc:creator>
  <cp:keywords/>
  <dc:description/>
  <cp:lastModifiedBy>N.Zaporowo Karolina Deniusz</cp:lastModifiedBy>
  <cp:revision>1</cp:revision>
  <dcterms:created xsi:type="dcterms:W3CDTF">2024-01-03T07:42:00Z</dcterms:created>
  <dcterms:modified xsi:type="dcterms:W3CDTF">2024-01-03T07:44:00Z</dcterms:modified>
</cp:coreProperties>
</file>