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20E69" w14:textId="3BCDA646" w:rsidR="00022F41" w:rsidRDefault="00022F41" w:rsidP="00022F41">
      <w:pPr>
        <w:pStyle w:val="Nagwek1"/>
        <w:numPr>
          <w:ilvl w:val="0"/>
          <w:numId w:val="0"/>
        </w:numPr>
        <w:jc w:val="left"/>
        <w:rPr>
          <w:rFonts w:ascii="Calibri" w:hAnsi="Calibri" w:cs="Calibri"/>
          <w:b w:val="0"/>
          <w:sz w:val="28"/>
          <w:szCs w:val="28"/>
        </w:rPr>
      </w:pPr>
      <w:r w:rsidRPr="00022F41">
        <w:rPr>
          <w:rFonts w:ascii="Calibri" w:hAnsi="Calibri" w:cs="Calibri"/>
          <w:b w:val="0"/>
          <w:sz w:val="28"/>
          <w:szCs w:val="28"/>
        </w:rPr>
        <w:t xml:space="preserve">Zarządzenie nr 48 Regionalnego Dyrektora Ochrony Środowiska w Olsztynie z dnia </w:t>
      </w:r>
      <w:r>
        <w:rPr>
          <w:rFonts w:ascii="Calibri" w:hAnsi="Calibri" w:cs="Calibri"/>
          <w:b w:val="0"/>
          <w:sz w:val="28"/>
          <w:szCs w:val="28"/>
        </w:rPr>
        <w:t xml:space="preserve">30 </w:t>
      </w:r>
      <w:r w:rsidRPr="00022F41">
        <w:rPr>
          <w:rFonts w:ascii="Calibri" w:hAnsi="Calibri" w:cs="Calibri"/>
          <w:b w:val="0"/>
          <w:sz w:val="28"/>
          <w:szCs w:val="28"/>
        </w:rPr>
        <w:t>sierpnia 2019 r.</w:t>
      </w:r>
    </w:p>
    <w:p w14:paraId="70F864E7" w14:textId="77777777" w:rsidR="006A77A1" w:rsidRDefault="00C34038" w:rsidP="006A77A1">
      <w:pPr>
        <w:spacing w:before="240" w:after="240" w:line="360" w:lineRule="auto"/>
        <w:rPr>
          <w:rFonts w:ascii="Calibri" w:hAnsi="Calibri" w:cs="Calibri"/>
          <w:sz w:val="28"/>
          <w:szCs w:val="28"/>
        </w:rPr>
      </w:pPr>
      <w:r w:rsidRPr="00022F41">
        <w:rPr>
          <w:rFonts w:ascii="Calibri" w:hAnsi="Calibri" w:cs="Calibri"/>
        </w:rPr>
        <w:t xml:space="preserve">w sprawie wyznaczenia szlaku </w:t>
      </w:r>
      <w:r w:rsidR="00F24581" w:rsidRPr="00022F41">
        <w:rPr>
          <w:rFonts w:ascii="Calibri" w:hAnsi="Calibri" w:cs="Calibri"/>
        </w:rPr>
        <w:t>kajakowego w</w:t>
      </w:r>
      <w:r w:rsidRPr="00022F41">
        <w:rPr>
          <w:rFonts w:ascii="Calibri" w:hAnsi="Calibri" w:cs="Calibri"/>
        </w:rPr>
        <w:t xml:space="preserve"> rezerwa</w:t>
      </w:r>
      <w:r w:rsidR="00F24581" w:rsidRPr="00022F41">
        <w:rPr>
          <w:rFonts w:ascii="Calibri" w:hAnsi="Calibri" w:cs="Calibri"/>
        </w:rPr>
        <w:t xml:space="preserve">cie </w:t>
      </w:r>
      <w:r w:rsidRPr="00022F41">
        <w:rPr>
          <w:rFonts w:ascii="Calibri" w:hAnsi="Calibri" w:cs="Calibri"/>
        </w:rPr>
        <w:t>przyrody „</w:t>
      </w:r>
      <w:r w:rsidR="00F24581" w:rsidRPr="00022F41">
        <w:rPr>
          <w:rFonts w:ascii="Calibri" w:hAnsi="Calibri" w:cs="Calibri"/>
        </w:rPr>
        <w:t>Rzeka Drwęca</w:t>
      </w:r>
      <w:r w:rsidRPr="00022F41">
        <w:rPr>
          <w:rFonts w:ascii="Calibri" w:hAnsi="Calibri" w:cs="Calibri"/>
        </w:rPr>
        <w:t>”</w:t>
      </w:r>
    </w:p>
    <w:p w14:paraId="409486C8" w14:textId="0443D8CC" w:rsidR="00C34038" w:rsidRPr="006A77A1" w:rsidRDefault="00C34038" w:rsidP="006A77A1">
      <w:pPr>
        <w:spacing w:line="360" w:lineRule="auto"/>
        <w:rPr>
          <w:rFonts w:ascii="Calibri" w:hAnsi="Calibri" w:cs="Calibri"/>
          <w:sz w:val="28"/>
          <w:szCs w:val="28"/>
        </w:rPr>
      </w:pPr>
      <w:r w:rsidRPr="006A77A1">
        <w:rPr>
          <w:rFonts w:ascii="Calibri" w:hAnsi="Calibri" w:cs="Calibri"/>
          <w:color w:val="000000"/>
        </w:rPr>
        <w:t xml:space="preserve">Na podstawie art. 15 ust. 1 pkt </w:t>
      </w:r>
      <w:r w:rsidR="00F24581" w:rsidRPr="006A77A1">
        <w:rPr>
          <w:rFonts w:ascii="Calibri" w:hAnsi="Calibri" w:cs="Calibri"/>
          <w:color w:val="000000"/>
        </w:rPr>
        <w:t>21</w:t>
      </w:r>
      <w:r w:rsidRPr="006A77A1">
        <w:rPr>
          <w:rFonts w:ascii="Calibri" w:hAnsi="Calibri" w:cs="Calibri"/>
          <w:color w:val="000000"/>
        </w:rPr>
        <w:t xml:space="preserve"> ustawy z dnia 16 kwietnia 2004 roku o ochronie przyrody </w:t>
      </w:r>
      <w:r w:rsidRPr="006A77A1">
        <w:rPr>
          <w:rFonts w:ascii="Calibri" w:hAnsi="Calibri" w:cs="Calibri"/>
        </w:rPr>
        <w:t>(</w:t>
      </w:r>
      <w:r w:rsidR="00F24581" w:rsidRPr="006A77A1">
        <w:rPr>
          <w:rFonts w:ascii="Calibri" w:hAnsi="Calibri" w:cs="Calibri"/>
          <w:shd w:val="clear" w:color="auto" w:fill="FFFFFF"/>
          <w:lang w:eastAsia="pl-PL"/>
        </w:rPr>
        <w:t xml:space="preserve">Dz. U. z 2018 r. </w:t>
      </w:r>
      <w:r w:rsidR="00F24581" w:rsidRPr="006A77A1">
        <w:rPr>
          <w:rFonts w:ascii="Calibri" w:hAnsi="Calibri" w:cs="Calibri"/>
          <w:lang w:eastAsia="pl-PL"/>
        </w:rPr>
        <w:t>poz. 1614</w:t>
      </w:r>
      <w:r w:rsidR="00F24581" w:rsidRPr="006A77A1">
        <w:rPr>
          <w:rFonts w:ascii="Calibri" w:hAnsi="Calibri" w:cs="Calibri"/>
          <w:bCs/>
          <w:color w:val="000000"/>
          <w:spacing w:val="-2"/>
          <w:w w:val="101"/>
        </w:rPr>
        <w:t>, 2244 i 2340</w:t>
      </w:r>
      <w:r w:rsidRPr="006A77A1">
        <w:rPr>
          <w:rFonts w:ascii="Calibri" w:hAnsi="Calibri" w:cs="Calibri"/>
          <w:color w:val="000000"/>
        </w:rPr>
        <w:t>),</w:t>
      </w:r>
      <w:r w:rsidRPr="006A77A1">
        <w:rPr>
          <w:rFonts w:ascii="Calibri" w:hAnsi="Calibri" w:cs="Calibri"/>
        </w:rPr>
        <w:t xml:space="preserve"> </w:t>
      </w:r>
      <w:r w:rsidRPr="006A77A1">
        <w:rPr>
          <w:rFonts w:ascii="Calibri" w:hAnsi="Calibri" w:cs="Calibri"/>
          <w:color w:val="000000"/>
        </w:rPr>
        <w:t>zarządza się, co następuje:</w:t>
      </w:r>
    </w:p>
    <w:p w14:paraId="1D037290" w14:textId="6F965FBE" w:rsidR="00C34038" w:rsidRPr="006A77A1" w:rsidRDefault="00C34038" w:rsidP="006A77A1">
      <w:pPr>
        <w:spacing w:line="360" w:lineRule="auto"/>
        <w:rPr>
          <w:rFonts w:ascii="Calibri" w:hAnsi="Calibri" w:cs="Calibri"/>
          <w:color w:val="000000"/>
        </w:rPr>
      </w:pPr>
      <w:r w:rsidRPr="006A77A1">
        <w:rPr>
          <w:rFonts w:ascii="Calibri" w:hAnsi="Calibri" w:cs="Calibri"/>
          <w:color w:val="000000"/>
        </w:rPr>
        <w:t xml:space="preserve">§ 1. Wyznacza się szlak </w:t>
      </w:r>
      <w:r w:rsidR="00F24581" w:rsidRPr="006A77A1">
        <w:rPr>
          <w:rFonts w:ascii="Calibri" w:hAnsi="Calibri" w:cs="Calibri"/>
          <w:color w:val="000000"/>
        </w:rPr>
        <w:t>kajakowy w rezerwacie</w:t>
      </w:r>
      <w:r w:rsidRPr="006A77A1">
        <w:rPr>
          <w:rFonts w:ascii="Calibri" w:hAnsi="Calibri" w:cs="Calibri"/>
          <w:color w:val="000000"/>
        </w:rPr>
        <w:t xml:space="preserve"> przyrody „</w:t>
      </w:r>
      <w:r w:rsidR="00F24581" w:rsidRPr="006A77A1">
        <w:rPr>
          <w:rFonts w:ascii="Calibri" w:hAnsi="Calibri" w:cs="Calibri"/>
          <w:color w:val="000000"/>
        </w:rPr>
        <w:t>Rzeka Drwęca</w:t>
      </w:r>
      <w:r w:rsidRPr="006A77A1">
        <w:rPr>
          <w:rFonts w:ascii="Calibri" w:hAnsi="Calibri" w:cs="Calibri"/>
          <w:color w:val="000000"/>
        </w:rPr>
        <w:t>”, zwany dalej „szlakiem”.</w:t>
      </w:r>
    </w:p>
    <w:p w14:paraId="20C0AC4E" w14:textId="77777777" w:rsidR="006A77A1" w:rsidRDefault="00C34038" w:rsidP="006A77A1">
      <w:pPr>
        <w:spacing w:line="360" w:lineRule="auto"/>
        <w:rPr>
          <w:rFonts w:ascii="Calibri" w:hAnsi="Calibri" w:cs="Calibri"/>
          <w:color w:val="000000"/>
        </w:rPr>
      </w:pPr>
      <w:r w:rsidRPr="006A77A1">
        <w:rPr>
          <w:rFonts w:ascii="Calibri" w:hAnsi="Calibri" w:cs="Calibri"/>
          <w:color w:val="000000"/>
        </w:rPr>
        <w:t xml:space="preserve">§ 2. </w:t>
      </w:r>
      <w:r w:rsidR="00F24581" w:rsidRPr="006A77A1">
        <w:rPr>
          <w:rFonts w:ascii="Calibri" w:hAnsi="Calibri" w:cs="Calibri"/>
          <w:color w:val="000000"/>
        </w:rPr>
        <w:t>Trasę szlaku określa mapa stanowiąca załącznik do niniejszego zarządzenia.</w:t>
      </w:r>
    </w:p>
    <w:p w14:paraId="45FEC4C2" w14:textId="77777777" w:rsidR="006A77A1" w:rsidRDefault="00F24581" w:rsidP="006A77A1">
      <w:pPr>
        <w:spacing w:line="360" w:lineRule="auto"/>
        <w:rPr>
          <w:rFonts w:ascii="Calibri" w:hAnsi="Calibri" w:cs="Calibri"/>
          <w:color w:val="000000"/>
        </w:rPr>
      </w:pPr>
      <w:r w:rsidRPr="006A77A1">
        <w:rPr>
          <w:rFonts w:ascii="Calibri" w:hAnsi="Calibri" w:cs="Calibri"/>
          <w:color w:val="000000"/>
        </w:rPr>
        <w:t>§ 3. W ramach korzystania ze szlaku nie dopuszcza się</w:t>
      </w:r>
      <w:r w:rsidR="00435992" w:rsidRPr="006A77A1">
        <w:rPr>
          <w:rFonts w:ascii="Calibri" w:hAnsi="Calibri" w:cs="Calibri"/>
          <w:color w:val="000000"/>
        </w:rPr>
        <w:t xml:space="preserve"> wysia</w:t>
      </w:r>
      <w:r w:rsidR="006A77A1">
        <w:rPr>
          <w:rFonts w:ascii="Calibri" w:hAnsi="Calibri" w:cs="Calibri"/>
          <w:color w:val="000000"/>
        </w:rPr>
        <w:t>dania z kajaków za wyjątkiem:</w:t>
      </w:r>
    </w:p>
    <w:p w14:paraId="3DD90CFC" w14:textId="77777777" w:rsidR="006A77A1" w:rsidRDefault="00435992" w:rsidP="006A77A1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color w:val="000000"/>
        </w:rPr>
      </w:pPr>
      <w:r w:rsidRPr="006A77A1">
        <w:rPr>
          <w:rFonts w:ascii="Calibri" w:hAnsi="Calibri" w:cs="Calibri"/>
          <w:color w:val="000000"/>
        </w:rPr>
        <w:t>sytuacji zagrażającej życiu i bezpieczeństwu uczestników spływu,</w:t>
      </w:r>
    </w:p>
    <w:p w14:paraId="445B8E4C" w14:textId="77777777" w:rsidR="006A77A1" w:rsidRDefault="00435992" w:rsidP="006A77A1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color w:val="000000"/>
        </w:rPr>
      </w:pPr>
      <w:r w:rsidRPr="006A77A1">
        <w:rPr>
          <w:rFonts w:ascii="Calibri" w:hAnsi="Calibri" w:cs="Calibri"/>
          <w:color w:val="000000"/>
        </w:rPr>
        <w:t>miejsc do tego przystosowanych (przystanie kajakowe, pomosty w granicach rezerwatu).</w:t>
      </w:r>
    </w:p>
    <w:p w14:paraId="4F46A9CA" w14:textId="77777777" w:rsidR="006A77A1" w:rsidRDefault="00C34038" w:rsidP="006A77A1">
      <w:pPr>
        <w:spacing w:line="360" w:lineRule="auto"/>
        <w:rPr>
          <w:rFonts w:ascii="Calibri" w:hAnsi="Calibri" w:cs="Calibri"/>
          <w:color w:val="000000"/>
        </w:rPr>
      </w:pPr>
      <w:r w:rsidRPr="006A77A1">
        <w:rPr>
          <w:rFonts w:ascii="Calibri" w:hAnsi="Calibri" w:cs="Calibri"/>
        </w:rPr>
        <w:t>§ 4.</w:t>
      </w:r>
      <w:r w:rsidR="006A77A1">
        <w:rPr>
          <w:rFonts w:ascii="Calibri" w:hAnsi="Calibri" w:cs="Calibri"/>
        </w:rPr>
        <w:t xml:space="preserve"> </w:t>
      </w:r>
      <w:r w:rsidRPr="006A77A1">
        <w:rPr>
          <w:rFonts w:ascii="Calibri" w:hAnsi="Calibri" w:cs="Calibri"/>
        </w:rPr>
        <w:t xml:space="preserve">Wykonanie niniejszego zarządzenia powierza się </w:t>
      </w:r>
      <w:r w:rsidR="00435992" w:rsidRPr="006A77A1">
        <w:rPr>
          <w:rFonts w:ascii="Calibri" w:hAnsi="Calibri" w:cs="Calibri"/>
        </w:rPr>
        <w:t>Regionalnemu Dyrektorowi Ochrony Środowiska w Olsztynie we współpracy z Wójtem Gminy Nowe Miasto Lubawskie.</w:t>
      </w:r>
    </w:p>
    <w:p w14:paraId="470251B9" w14:textId="0ADCE6D1" w:rsidR="00C34038" w:rsidRDefault="00C34038" w:rsidP="006A77A1">
      <w:pPr>
        <w:spacing w:line="360" w:lineRule="auto"/>
        <w:rPr>
          <w:rFonts w:ascii="Calibri" w:hAnsi="Calibri" w:cs="Calibri"/>
        </w:rPr>
      </w:pPr>
      <w:r w:rsidRPr="006A77A1">
        <w:rPr>
          <w:rFonts w:ascii="Calibri" w:hAnsi="Calibri" w:cs="Calibri"/>
        </w:rPr>
        <w:t>§ 5. Zarządzenie wchodzi w życie z dniem podpi</w:t>
      </w:r>
      <w:r w:rsidR="006A77A1">
        <w:rPr>
          <w:rFonts w:ascii="Calibri" w:hAnsi="Calibri" w:cs="Calibri"/>
        </w:rPr>
        <w:t>sania.</w:t>
      </w:r>
    </w:p>
    <w:p w14:paraId="578F9666" w14:textId="77777777" w:rsidR="006A77A1" w:rsidRPr="0077351D" w:rsidRDefault="006A77A1" w:rsidP="006A77A1">
      <w:pPr>
        <w:spacing w:before="240"/>
        <w:rPr>
          <w:rFonts w:ascii="Calibri" w:eastAsia="Calibri" w:hAnsi="Calibri" w:cs="Calibri"/>
          <w:sz w:val="20"/>
          <w:szCs w:val="20"/>
          <w:lang w:eastAsia="ar-SA"/>
        </w:rPr>
      </w:pPr>
      <w:r w:rsidRPr="0077351D">
        <w:rPr>
          <w:rFonts w:ascii="Calibri" w:hAnsi="Calibri" w:cs="Calibri"/>
          <w:kern w:val="2"/>
          <w:sz w:val="20"/>
          <w:szCs w:val="20"/>
          <w:lang w:eastAsia="ar-SA"/>
        </w:rPr>
        <w:t>REGIONALNY DYREKTOR</w:t>
      </w:r>
    </w:p>
    <w:p w14:paraId="3A89A2EB" w14:textId="77777777" w:rsidR="006A77A1" w:rsidRPr="0077351D" w:rsidRDefault="006A77A1" w:rsidP="006A77A1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77351D">
        <w:rPr>
          <w:rFonts w:ascii="Calibri" w:hAnsi="Calibri" w:cs="Calibri"/>
          <w:kern w:val="2"/>
          <w:sz w:val="20"/>
          <w:szCs w:val="20"/>
          <w:lang w:eastAsia="ar-SA"/>
        </w:rPr>
        <w:t>OCHRONY ŚRODOWISKA</w:t>
      </w:r>
    </w:p>
    <w:p w14:paraId="4D3BDF5F" w14:textId="77777777" w:rsidR="006A77A1" w:rsidRPr="0077351D" w:rsidRDefault="006A77A1" w:rsidP="006A77A1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77351D">
        <w:rPr>
          <w:rFonts w:ascii="Calibri" w:hAnsi="Calibri" w:cs="Calibri"/>
          <w:kern w:val="2"/>
          <w:sz w:val="20"/>
          <w:szCs w:val="20"/>
          <w:lang w:eastAsia="ar-SA"/>
        </w:rPr>
        <w:t>w Olsztynie</w:t>
      </w:r>
    </w:p>
    <w:p w14:paraId="089374A4" w14:textId="48A815F4" w:rsidR="008C4160" w:rsidRDefault="006A77A1" w:rsidP="006A77A1">
      <w:pPr>
        <w:tabs>
          <w:tab w:val="left" w:pos="708"/>
        </w:tabs>
        <w:snapToGrid w:val="0"/>
        <w:ind w:left="-17"/>
        <w:rPr>
          <w:b/>
          <w:bCs/>
        </w:rPr>
      </w:pPr>
      <w:r>
        <w:rPr>
          <w:rFonts w:ascii="Calibri" w:hAnsi="Calibri" w:cs="Calibri"/>
          <w:kern w:val="2"/>
          <w:sz w:val="20"/>
          <w:szCs w:val="20"/>
          <w:lang w:eastAsia="ar-SA"/>
        </w:rPr>
        <w:t>Agata Moździerz</w:t>
      </w:r>
    </w:p>
    <w:p w14:paraId="1BEE7014" w14:textId="38197239" w:rsidR="008C4160" w:rsidRDefault="006A77A1" w:rsidP="006A77A1">
      <w:pPr>
        <w:rPr>
          <w:b/>
          <w:bCs/>
        </w:rPr>
      </w:pPr>
      <w:r w:rsidRPr="008C4160">
        <w:rPr>
          <w:b/>
          <w:bCs/>
          <w:noProof/>
          <w:lang w:eastAsia="pl-PL"/>
        </w:rPr>
        <w:lastRenderedPageBreak/>
        <w:drawing>
          <wp:inline distT="0" distB="0" distL="0" distR="0" wp14:anchorId="503EFB65" wp14:editId="647DEF29">
            <wp:extent cx="6177600" cy="8218800"/>
            <wp:effectExtent l="0" t="0" r="0" b="0"/>
            <wp:docPr id="1" name="Obraz 1" descr="Mapa przedstawia wyznaczony szlak kajakowy w rezerwacie przyrody „Rzeka Drwęca”" title="Załącznik do zarządzenia Nr 48 Regionalnego Dyrektora Ochrony Środowiska w Olsztynie z dnia 30 sierpnia 2019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lak kajakow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7600" cy="82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FEC00" w14:textId="77777777" w:rsidR="006A77A1" w:rsidRDefault="006A77A1">
      <w:pPr>
        <w:widowControl/>
        <w:suppressAutoHyphens w:val="0"/>
        <w:spacing w:after="160" w:line="259" w:lineRule="auto"/>
        <w:rPr>
          <w:rFonts w:ascii="Calibri" w:eastAsiaTheme="majorEastAsia" w:hAnsi="Calibri" w:cs="Calibri"/>
          <w:sz w:val="28"/>
          <w:szCs w:val="26"/>
        </w:rPr>
      </w:pPr>
      <w:r>
        <w:rPr>
          <w:rFonts w:ascii="Calibri" w:hAnsi="Calibri" w:cs="Calibri"/>
          <w:sz w:val="28"/>
        </w:rPr>
        <w:br w:type="page"/>
      </w:r>
    </w:p>
    <w:p w14:paraId="4AEFA78A" w14:textId="4E4CD122" w:rsidR="00881379" w:rsidRPr="006A77A1" w:rsidRDefault="006A77A1" w:rsidP="006A77A1">
      <w:pPr>
        <w:pStyle w:val="Nagwek2"/>
        <w:spacing w:before="0" w:line="360" w:lineRule="auto"/>
        <w:rPr>
          <w:rFonts w:ascii="Calibri" w:hAnsi="Calibri" w:cs="Calibri"/>
          <w:color w:val="auto"/>
          <w:sz w:val="28"/>
        </w:rPr>
      </w:pPr>
      <w:bookmarkStart w:id="0" w:name="_GoBack"/>
      <w:bookmarkEnd w:id="0"/>
      <w:r w:rsidRPr="006A77A1">
        <w:rPr>
          <w:rFonts w:ascii="Calibri" w:hAnsi="Calibri" w:cs="Calibri"/>
          <w:color w:val="auto"/>
          <w:sz w:val="28"/>
        </w:rPr>
        <w:lastRenderedPageBreak/>
        <w:t>Uzasadnienie</w:t>
      </w:r>
    </w:p>
    <w:p w14:paraId="66FB4075" w14:textId="77777777" w:rsidR="008C4160" w:rsidRPr="006A77A1" w:rsidRDefault="008C4160" w:rsidP="006A77A1">
      <w:pPr>
        <w:spacing w:line="360" w:lineRule="auto"/>
        <w:rPr>
          <w:rFonts w:ascii="Calibri" w:hAnsi="Calibri" w:cs="Calibri"/>
        </w:rPr>
      </w:pPr>
      <w:r w:rsidRPr="006A77A1">
        <w:rPr>
          <w:rFonts w:ascii="Calibri" w:hAnsi="Calibri" w:cs="Calibri"/>
        </w:rPr>
        <w:t xml:space="preserve">Korzystając z delegacji ustawowej zawartej w art. 15 ust. 1 pkt 21 ustawy z dnia </w:t>
      </w:r>
      <w:r w:rsidR="0045030A" w:rsidRPr="006A77A1">
        <w:rPr>
          <w:rFonts w:ascii="Calibri" w:hAnsi="Calibri" w:cs="Calibri"/>
        </w:rPr>
        <w:br/>
      </w:r>
      <w:r w:rsidRPr="006A77A1">
        <w:rPr>
          <w:rFonts w:ascii="Calibri" w:hAnsi="Calibri" w:cs="Calibri"/>
        </w:rPr>
        <w:t xml:space="preserve">16 kwietnia 2004 r. o ochronie przyrody (Dz. U. z 2018 r., poz. 1614, z </w:t>
      </w:r>
      <w:proofErr w:type="spellStart"/>
      <w:r w:rsidRPr="006A77A1">
        <w:rPr>
          <w:rFonts w:ascii="Calibri" w:hAnsi="Calibri" w:cs="Calibri"/>
        </w:rPr>
        <w:t>późn</w:t>
      </w:r>
      <w:proofErr w:type="spellEnd"/>
      <w:r w:rsidRPr="006A77A1">
        <w:rPr>
          <w:rFonts w:ascii="Calibri" w:hAnsi="Calibri" w:cs="Calibri"/>
        </w:rPr>
        <w:t>. zm.)</w:t>
      </w:r>
      <w:r w:rsidRPr="006A77A1">
        <w:rPr>
          <w:rFonts w:ascii="Calibri" w:hAnsi="Calibri" w:cs="Calibri"/>
          <w:color w:val="000000"/>
        </w:rPr>
        <w:t xml:space="preserve">, zgodnie </w:t>
      </w:r>
      <w:r w:rsidR="0045030A" w:rsidRPr="006A77A1">
        <w:rPr>
          <w:rFonts w:ascii="Calibri" w:hAnsi="Calibri" w:cs="Calibri"/>
          <w:color w:val="000000"/>
        </w:rPr>
        <w:br/>
      </w:r>
      <w:r w:rsidRPr="006A77A1">
        <w:rPr>
          <w:rFonts w:ascii="Calibri" w:hAnsi="Calibri" w:cs="Calibri"/>
          <w:color w:val="000000"/>
        </w:rPr>
        <w:t xml:space="preserve">z którą regionalny dyrektor ochrony środowiska wyznacza w rezerwatach przyrody szlaki przeznaczone m.in. pływania i uprawiania sportów wodnych, niniejszym zarządzeniem dokonano </w:t>
      </w:r>
      <w:r w:rsidRPr="006A77A1">
        <w:rPr>
          <w:rFonts w:ascii="Calibri" w:hAnsi="Calibri" w:cs="Calibri"/>
        </w:rPr>
        <w:t>wyznaczenia szlaku kajakowego w granicach rezerwatu przyrody „</w:t>
      </w:r>
      <w:r w:rsidR="00C27919" w:rsidRPr="006A77A1">
        <w:rPr>
          <w:rFonts w:ascii="Calibri" w:hAnsi="Calibri" w:cs="Calibri"/>
        </w:rPr>
        <w:t>Rzeka Drwęca</w:t>
      </w:r>
      <w:r w:rsidRPr="006A77A1">
        <w:rPr>
          <w:rFonts w:ascii="Calibri" w:hAnsi="Calibri" w:cs="Calibri"/>
        </w:rPr>
        <w:t xml:space="preserve">”. </w:t>
      </w:r>
    </w:p>
    <w:p w14:paraId="62776447" w14:textId="77777777" w:rsidR="006A77A1" w:rsidRDefault="008C4160" w:rsidP="006A77A1">
      <w:pPr>
        <w:spacing w:line="360" w:lineRule="auto"/>
        <w:rPr>
          <w:rFonts w:ascii="Calibri" w:hAnsi="Calibri" w:cs="Calibri"/>
          <w:color w:val="000000"/>
        </w:rPr>
      </w:pPr>
      <w:r w:rsidRPr="006A77A1">
        <w:rPr>
          <w:rFonts w:ascii="Calibri" w:hAnsi="Calibri" w:cs="Calibri"/>
          <w:color w:val="000000"/>
        </w:rPr>
        <w:t xml:space="preserve">W dniu 9 lipca 2019 r. Wójt Gminy Nowe </w:t>
      </w:r>
      <w:r w:rsidR="00C27919" w:rsidRPr="006A77A1">
        <w:rPr>
          <w:rFonts w:ascii="Calibri" w:hAnsi="Calibri" w:cs="Calibri"/>
          <w:color w:val="000000"/>
        </w:rPr>
        <w:t>M</w:t>
      </w:r>
      <w:r w:rsidRPr="006A77A1">
        <w:rPr>
          <w:rFonts w:ascii="Calibri" w:hAnsi="Calibri" w:cs="Calibri"/>
          <w:color w:val="000000"/>
        </w:rPr>
        <w:t>iasto Lubawskie</w:t>
      </w:r>
      <w:r w:rsidR="00C27919" w:rsidRPr="006A77A1">
        <w:rPr>
          <w:rFonts w:ascii="Calibri" w:hAnsi="Calibri" w:cs="Calibri"/>
          <w:color w:val="000000"/>
        </w:rPr>
        <w:t xml:space="preserve"> wystąpił do tutejszego organu m. in. o wyznaczenie na odcinku około 6,5 km szlaku kajakowego w ww. rezerwacie przyrody, wskazując na popularność rzeki Drwęcy do wykonywania spływów kajakowych. Wsk</w:t>
      </w:r>
      <w:r w:rsidR="0045030A" w:rsidRPr="006A77A1">
        <w:rPr>
          <w:rFonts w:ascii="Calibri" w:hAnsi="Calibri" w:cs="Calibri"/>
          <w:color w:val="000000"/>
        </w:rPr>
        <w:t>a</w:t>
      </w:r>
      <w:r w:rsidR="00C27919" w:rsidRPr="006A77A1">
        <w:rPr>
          <w:rFonts w:ascii="Calibri" w:hAnsi="Calibri" w:cs="Calibri"/>
          <w:color w:val="000000"/>
        </w:rPr>
        <w:t>zał również</w:t>
      </w:r>
      <w:r w:rsidR="007B2067" w:rsidRPr="006A77A1">
        <w:rPr>
          <w:rFonts w:ascii="Calibri" w:hAnsi="Calibri" w:cs="Calibri"/>
          <w:color w:val="000000"/>
        </w:rPr>
        <w:t xml:space="preserve">, że </w:t>
      </w:r>
      <w:r w:rsidR="00C27919" w:rsidRPr="006A77A1">
        <w:rPr>
          <w:rFonts w:ascii="Calibri" w:hAnsi="Calibri" w:cs="Calibri"/>
          <w:color w:val="000000"/>
        </w:rPr>
        <w:t xml:space="preserve">wyznaczenie </w:t>
      </w:r>
      <w:r w:rsidR="007B2067" w:rsidRPr="006A77A1">
        <w:rPr>
          <w:rFonts w:ascii="Calibri" w:hAnsi="Calibri" w:cs="Calibri"/>
          <w:color w:val="000000"/>
        </w:rPr>
        <w:t xml:space="preserve">szlaku przyczyni się do zapobieżenia </w:t>
      </w:r>
      <w:r w:rsidRPr="006A77A1">
        <w:rPr>
          <w:rFonts w:ascii="Calibri" w:hAnsi="Calibri" w:cs="Calibri"/>
          <w:color w:val="000000"/>
        </w:rPr>
        <w:t xml:space="preserve">niekontrolowanej </w:t>
      </w:r>
      <w:r w:rsidR="007B2067" w:rsidRPr="006A77A1">
        <w:rPr>
          <w:rFonts w:ascii="Calibri" w:hAnsi="Calibri" w:cs="Calibri"/>
          <w:color w:val="000000"/>
        </w:rPr>
        <w:t>penetracji rezerwatu oraz niszczenia roślinności nabrzeżnej</w:t>
      </w:r>
      <w:r w:rsidR="00A079CE" w:rsidRPr="006A77A1">
        <w:rPr>
          <w:rFonts w:ascii="Calibri" w:hAnsi="Calibri" w:cs="Calibri"/>
          <w:color w:val="000000"/>
        </w:rPr>
        <w:t xml:space="preserve">. </w:t>
      </w:r>
    </w:p>
    <w:p w14:paraId="13FADBB3" w14:textId="194EEAD0" w:rsidR="007B2067" w:rsidRPr="006A77A1" w:rsidRDefault="00A079CE" w:rsidP="006A77A1">
      <w:pPr>
        <w:spacing w:line="360" w:lineRule="auto"/>
        <w:rPr>
          <w:rFonts w:ascii="Calibri" w:hAnsi="Calibri" w:cs="Calibri"/>
          <w:color w:val="000000"/>
        </w:rPr>
      </w:pPr>
      <w:r w:rsidRPr="006A77A1">
        <w:rPr>
          <w:rFonts w:ascii="Calibri" w:hAnsi="Calibri" w:cs="Calibri"/>
          <w:color w:val="000000"/>
        </w:rPr>
        <w:t>W ramach zapewnienia prawidłowego funkcjonowania szlaku</w:t>
      </w:r>
      <w:r w:rsidR="009A37DD" w:rsidRPr="006A77A1">
        <w:rPr>
          <w:rFonts w:ascii="Calibri" w:hAnsi="Calibri" w:cs="Calibri"/>
          <w:color w:val="000000"/>
        </w:rPr>
        <w:t>,</w:t>
      </w:r>
      <w:r w:rsidRPr="006A77A1">
        <w:rPr>
          <w:rFonts w:ascii="Calibri" w:hAnsi="Calibri" w:cs="Calibri"/>
          <w:color w:val="000000"/>
        </w:rPr>
        <w:t xml:space="preserve"> Wójt zamierza oznaczyć obiekty mostowe w granicach wyznaczonego szlaku tablicami informującymi turystów korzystających z rzeki o </w:t>
      </w:r>
      <w:r w:rsidR="009A37DD" w:rsidRPr="006A77A1">
        <w:rPr>
          <w:rFonts w:ascii="Calibri" w:hAnsi="Calibri" w:cs="Calibri"/>
          <w:color w:val="000000"/>
        </w:rPr>
        <w:t>odległości</w:t>
      </w:r>
      <w:r w:rsidRPr="006A77A1">
        <w:rPr>
          <w:rFonts w:ascii="Calibri" w:hAnsi="Calibri" w:cs="Calibri"/>
          <w:color w:val="000000"/>
        </w:rPr>
        <w:t xml:space="preserve"> do najbliższej przystani wodnej, aby uniknąć wysiadani</w:t>
      </w:r>
      <w:r w:rsidR="009A37DD" w:rsidRPr="006A77A1">
        <w:rPr>
          <w:rFonts w:ascii="Calibri" w:hAnsi="Calibri" w:cs="Calibri"/>
          <w:color w:val="000000"/>
        </w:rPr>
        <w:t>a</w:t>
      </w:r>
      <w:r w:rsidRPr="006A77A1">
        <w:rPr>
          <w:rFonts w:ascii="Calibri" w:hAnsi="Calibri" w:cs="Calibri"/>
          <w:color w:val="000000"/>
        </w:rPr>
        <w:t xml:space="preserve"> </w:t>
      </w:r>
    </w:p>
    <w:p w14:paraId="33C4BA55" w14:textId="77777777" w:rsidR="006A77A1" w:rsidRDefault="009A37DD" w:rsidP="006A77A1">
      <w:pPr>
        <w:spacing w:line="360" w:lineRule="auto"/>
        <w:rPr>
          <w:rFonts w:ascii="Calibri" w:hAnsi="Calibri" w:cs="Calibri"/>
          <w:color w:val="000000"/>
        </w:rPr>
      </w:pPr>
      <w:r w:rsidRPr="006A77A1">
        <w:rPr>
          <w:rFonts w:ascii="Calibri" w:hAnsi="Calibri" w:cs="Calibri"/>
          <w:color w:val="000000"/>
        </w:rPr>
        <w:t>kajakarzy w miejscach do tego nie przeznaczonych. Zamierza także wybudować pomost pływający do cumowania kajaków w ramach zezwolenia, które uzyskał od Regionalnego Dyrektora Ochrony Środowiska w Olsztynie.</w:t>
      </w:r>
    </w:p>
    <w:p w14:paraId="21A28968" w14:textId="1D2D27E5" w:rsidR="00881379" w:rsidRPr="006A77A1" w:rsidRDefault="00881379" w:rsidP="006A77A1">
      <w:pPr>
        <w:spacing w:line="360" w:lineRule="auto"/>
        <w:rPr>
          <w:rFonts w:ascii="Calibri" w:hAnsi="Calibri" w:cs="Calibri"/>
          <w:color w:val="000000"/>
        </w:rPr>
      </w:pPr>
      <w:r w:rsidRPr="006A77A1">
        <w:rPr>
          <w:rFonts w:ascii="Calibri" w:hAnsi="Calibri" w:cs="Calibri"/>
          <w:color w:val="000000"/>
        </w:rPr>
        <w:t>Biorąc pod uwagę, że realizacja zarządzenia ma przyczynić się do pogodzenia potrzeb ochrony przyrody z udostępnianiem turystycznym rezerwatu przyrody „Rzeka</w:t>
      </w:r>
      <w:r w:rsidR="00DC52FD" w:rsidRPr="006A77A1">
        <w:rPr>
          <w:rFonts w:ascii="Calibri" w:hAnsi="Calibri" w:cs="Calibri"/>
          <w:color w:val="000000"/>
        </w:rPr>
        <w:t xml:space="preserve"> Drwęca”</w:t>
      </w:r>
      <w:r w:rsidRPr="006A77A1">
        <w:rPr>
          <w:rFonts w:ascii="Calibri" w:hAnsi="Calibri" w:cs="Calibri"/>
          <w:color w:val="000000"/>
        </w:rPr>
        <w:t xml:space="preserve"> </w:t>
      </w:r>
      <w:r w:rsidRPr="006A77A1">
        <w:rPr>
          <w:rFonts w:ascii="Calibri" w:hAnsi="Calibri" w:cs="Calibri"/>
        </w:rPr>
        <w:t xml:space="preserve">tutejszy organ wydał w przedmiotowej sprawie stosowny akt prawny. </w:t>
      </w:r>
    </w:p>
    <w:p w14:paraId="52BCE760" w14:textId="77777777" w:rsidR="006A77A1" w:rsidRPr="0077351D" w:rsidRDefault="006A77A1" w:rsidP="006A77A1">
      <w:pPr>
        <w:spacing w:before="240"/>
        <w:rPr>
          <w:rFonts w:ascii="Calibri" w:eastAsia="Calibri" w:hAnsi="Calibri" w:cs="Calibri"/>
          <w:sz w:val="20"/>
          <w:szCs w:val="20"/>
          <w:lang w:eastAsia="ar-SA"/>
        </w:rPr>
      </w:pPr>
      <w:r w:rsidRPr="0077351D">
        <w:rPr>
          <w:rFonts w:ascii="Calibri" w:hAnsi="Calibri" w:cs="Calibri"/>
          <w:kern w:val="2"/>
          <w:sz w:val="20"/>
          <w:szCs w:val="20"/>
          <w:lang w:eastAsia="ar-SA"/>
        </w:rPr>
        <w:t>REGIONALNY DYREKTOR</w:t>
      </w:r>
    </w:p>
    <w:p w14:paraId="34054084" w14:textId="77777777" w:rsidR="006A77A1" w:rsidRPr="0077351D" w:rsidRDefault="006A77A1" w:rsidP="006A77A1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77351D">
        <w:rPr>
          <w:rFonts w:ascii="Calibri" w:hAnsi="Calibri" w:cs="Calibri"/>
          <w:kern w:val="2"/>
          <w:sz w:val="20"/>
          <w:szCs w:val="20"/>
          <w:lang w:eastAsia="ar-SA"/>
        </w:rPr>
        <w:t>OCHRONY ŚRODOWISKA</w:t>
      </w:r>
    </w:p>
    <w:p w14:paraId="4888DE58" w14:textId="77777777" w:rsidR="006A77A1" w:rsidRPr="0077351D" w:rsidRDefault="006A77A1" w:rsidP="006A77A1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77351D">
        <w:rPr>
          <w:rFonts w:ascii="Calibri" w:hAnsi="Calibri" w:cs="Calibri"/>
          <w:kern w:val="2"/>
          <w:sz w:val="20"/>
          <w:szCs w:val="20"/>
          <w:lang w:eastAsia="ar-SA"/>
        </w:rPr>
        <w:t>w Olsztynie</w:t>
      </w:r>
    </w:p>
    <w:p w14:paraId="45B96E5D" w14:textId="74CEAD4A" w:rsidR="008C4160" w:rsidRPr="006A77A1" w:rsidRDefault="006A77A1" w:rsidP="006A77A1">
      <w:pPr>
        <w:tabs>
          <w:tab w:val="left" w:pos="708"/>
        </w:tabs>
        <w:snapToGrid w:val="0"/>
        <w:ind w:left="-17"/>
        <w:rPr>
          <w:b/>
          <w:bCs/>
        </w:rPr>
      </w:pPr>
      <w:r>
        <w:rPr>
          <w:rFonts w:ascii="Calibri" w:hAnsi="Calibri" w:cs="Calibri"/>
          <w:kern w:val="2"/>
          <w:sz w:val="20"/>
          <w:szCs w:val="20"/>
          <w:lang w:eastAsia="ar-SA"/>
        </w:rPr>
        <w:t>Agata Moździerz</w:t>
      </w:r>
    </w:p>
    <w:sectPr w:rsidR="008C4160" w:rsidRPr="006A7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4C331B0"/>
    <w:multiLevelType w:val="hybridMultilevel"/>
    <w:tmpl w:val="E3AA7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38"/>
    <w:rsid w:val="00022F41"/>
    <w:rsid w:val="00435992"/>
    <w:rsid w:val="0045030A"/>
    <w:rsid w:val="00475DA3"/>
    <w:rsid w:val="006A77A1"/>
    <w:rsid w:val="006E2EC2"/>
    <w:rsid w:val="007B2067"/>
    <w:rsid w:val="007B4763"/>
    <w:rsid w:val="00881379"/>
    <w:rsid w:val="008C4160"/>
    <w:rsid w:val="009A37DD"/>
    <w:rsid w:val="009C4A6D"/>
    <w:rsid w:val="00A079CE"/>
    <w:rsid w:val="00A3279E"/>
    <w:rsid w:val="00A732DB"/>
    <w:rsid w:val="00B506C5"/>
    <w:rsid w:val="00C27919"/>
    <w:rsid w:val="00C34038"/>
    <w:rsid w:val="00D45E44"/>
    <w:rsid w:val="00DC52FD"/>
    <w:rsid w:val="00F223F9"/>
    <w:rsid w:val="00F2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7346"/>
  <w15:chartTrackingRefBased/>
  <w15:docId w15:val="{44E85A0A-D6E0-45D5-9544-5C2C5AA6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0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34038"/>
    <w:pPr>
      <w:keepNext/>
      <w:numPr>
        <w:numId w:val="1"/>
      </w:numPr>
      <w:jc w:val="center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7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038"/>
    <w:rPr>
      <w:rFonts w:ascii="Times New Roman" w:eastAsia="Lucida Sans Unicode" w:hAnsi="Times New Roman" w:cs="Times New Roman"/>
      <w:b/>
      <w:color w:val="000000"/>
      <w:kern w:val="1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C34038"/>
    <w:pPr>
      <w:jc w:val="center"/>
    </w:pPr>
    <w:rPr>
      <w:b/>
      <w:color w:val="000000"/>
    </w:rPr>
  </w:style>
  <w:style w:type="character" w:customStyle="1" w:styleId="TytuZnak">
    <w:name w:val="Tytuł Znak"/>
    <w:basedOn w:val="Domylnaczcionkaakapitu"/>
    <w:link w:val="Tytu"/>
    <w:rsid w:val="00C34038"/>
    <w:rPr>
      <w:rFonts w:ascii="Times New Roman" w:eastAsia="Lucida Sans Unicode" w:hAnsi="Times New Roman" w:cs="Times New Roman"/>
      <w:b/>
      <w:color w:val="000000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3403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4038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40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34038"/>
    <w:rPr>
      <w:rFonts w:eastAsiaTheme="minorEastAsia"/>
      <w:color w:val="5A5A5A" w:themeColor="text1" w:themeTint="A5"/>
      <w:spacing w:val="15"/>
      <w:kern w:val="1"/>
    </w:rPr>
  </w:style>
  <w:style w:type="paragraph" w:styleId="Akapitzlist">
    <w:name w:val="List Paragraph"/>
    <w:basedOn w:val="Normalny"/>
    <w:uiPriority w:val="34"/>
    <w:qFormat/>
    <w:rsid w:val="006A77A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A77A1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3</cp:revision>
  <cp:lastPrinted>2019-08-28T10:02:00Z</cp:lastPrinted>
  <dcterms:created xsi:type="dcterms:W3CDTF">2021-04-13T09:02:00Z</dcterms:created>
  <dcterms:modified xsi:type="dcterms:W3CDTF">2021-04-21T10:45:00Z</dcterms:modified>
</cp:coreProperties>
</file>