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6106" w14:textId="668FA06E" w:rsidR="006C08F1" w:rsidRDefault="00C61235" w:rsidP="00C61235">
      <w:pPr>
        <w:jc w:val="right"/>
        <w:rPr>
          <w:rFonts w:ascii="Times New Roman" w:hAnsi="Times New Roman"/>
          <w:sz w:val="24"/>
          <w:szCs w:val="24"/>
        </w:rPr>
      </w:pPr>
      <w:r w:rsidRPr="00C61235">
        <w:rPr>
          <w:rFonts w:ascii="Times New Roman" w:hAnsi="Times New Roman"/>
          <w:sz w:val="24"/>
          <w:szCs w:val="24"/>
        </w:rPr>
        <w:t>Sochaczew</w:t>
      </w:r>
      <w:r>
        <w:rPr>
          <w:rFonts w:ascii="Times New Roman" w:hAnsi="Times New Roman"/>
          <w:sz w:val="24"/>
          <w:szCs w:val="24"/>
        </w:rPr>
        <w:t>, dnia</w:t>
      </w:r>
      <w:r w:rsidR="00697F64">
        <w:rPr>
          <w:rFonts w:ascii="Times New Roman" w:hAnsi="Times New Roman"/>
          <w:sz w:val="24"/>
          <w:szCs w:val="24"/>
        </w:rPr>
        <w:t xml:space="preserve"> </w:t>
      </w:r>
      <w:r w:rsidR="0083498E">
        <w:rPr>
          <w:rFonts w:ascii="Times New Roman" w:hAnsi="Times New Roman"/>
          <w:sz w:val="24"/>
          <w:szCs w:val="24"/>
        </w:rPr>
        <w:t>2</w:t>
      </w:r>
      <w:r w:rsidR="008D12E0">
        <w:rPr>
          <w:rFonts w:ascii="Times New Roman" w:hAnsi="Times New Roman"/>
          <w:sz w:val="24"/>
          <w:szCs w:val="24"/>
        </w:rPr>
        <w:t>2</w:t>
      </w:r>
      <w:r w:rsidR="00697F64">
        <w:rPr>
          <w:rFonts w:ascii="Times New Roman" w:hAnsi="Times New Roman"/>
          <w:sz w:val="24"/>
          <w:szCs w:val="24"/>
        </w:rPr>
        <w:t>.</w:t>
      </w:r>
      <w:r w:rsidR="008D12E0">
        <w:rPr>
          <w:rFonts w:ascii="Times New Roman" w:hAnsi="Times New Roman"/>
          <w:sz w:val="24"/>
          <w:szCs w:val="24"/>
        </w:rPr>
        <w:t>0</w:t>
      </w:r>
      <w:r w:rsidR="00697F6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202</w:t>
      </w:r>
      <w:r w:rsidR="008D12E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4902F1E7" w14:textId="03634519" w:rsidR="008B5544" w:rsidRPr="00C61235" w:rsidRDefault="00664968" w:rsidP="008D12E0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HKN.9027</w:t>
      </w:r>
      <w:r w:rsidR="009665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83498E">
        <w:rPr>
          <w:rFonts w:ascii="Times New Roman" w:hAnsi="Times New Roman"/>
          <w:sz w:val="24"/>
          <w:szCs w:val="24"/>
        </w:rPr>
        <w:t>1</w:t>
      </w:r>
      <w:r w:rsidR="008D12E0">
        <w:rPr>
          <w:rFonts w:ascii="Times New Roman" w:hAnsi="Times New Roman"/>
          <w:sz w:val="24"/>
          <w:szCs w:val="24"/>
        </w:rPr>
        <w:t>4</w:t>
      </w:r>
      <w:r w:rsidR="00697F64">
        <w:rPr>
          <w:rFonts w:ascii="Times New Roman" w:hAnsi="Times New Roman"/>
          <w:sz w:val="24"/>
          <w:szCs w:val="24"/>
        </w:rPr>
        <w:t>.</w:t>
      </w:r>
      <w:r w:rsidR="008D12E0">
        <w:rPr>
          <w:rFonts w:ascii="Times New Roman" w:hAnsi="Times New Roman"/>
          <w:sz w:val="24"/>
          <w:szCs w:val="24"/>
        </w:rPr>
        <w:t>7</w:t>
      </w:r>
      <w:r w:rsidR="00697F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2023</w:t>
      </w:r>
    </w:p>
    <w:p w14:paraId="1A0BF1B9" w14:textId="77777777" w:rsidR="007500BE" w:rsidRDefault="007500BE" w:rsidP="00C61235">
      <w:pPr>
        <w:rPr>
          <w:rFonts w:ascii="Times New Roman" w:hAnsi="Times New Roman"/>
          <w:b/>
          <w:bCs/>
          <w:sz w:val="28"/>
          <w:szCs w:val="28"/>
        </w:rPr>
      </w:pPr>
    </w:p>
    <w:p w14:paraId="4A19DDAF" w14:textId="1BA1F3A0" w:rsidR="00C77777" w:rsidRPr="00C61235" w:rsidRDefault="00C61235" w:rsidP="00C61235">
      <w:pPr>
        <w:rPr>
          <w:rFonts w:ascii="Times New Roman" w:hAnsi="Times New Roman"/>
          <w:b/>
          <w:bCs/>
          <w:sz w:val="28"/>
          <w:szCs w:val="28"/>
        </w:rPr>
      </w:pPr>
      <w:r w:rsidRPr="00C61235">
        <w:rPr>
          <w:rFonts w:ascii="Times New Roman" w:hAnsi="Times New Roman"/>
          <w:b/>
          <w:bCs/>
          <w:sz w:val="28"/>
          <w:szCs w:val="28"/>
        </w:rPr>
        <w:t>K</w:t>
      </w:r>
      <w:r w:rsidR="006D79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1235">
        <w:rPr>
          <w:rFonts w:ascii="Times New Roman" w:hAnsi="Times New Roman"/>
          <w:b/>
          <w:bCs/>
          <w:sz w:val="28"/>
          <w:szCs w:val="28"/>
        </w:rPr>
        <w:t>O</w:t>
      </w:r>
      <w:r w:rsidR="006D79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1235">
        <w:rPr>
          <w:rFonts w:ascii="Times New Roman" w:hAnsi="Times New Roman"/>
          <w:b/>
          <w:bCs/>
          <w:sz w:val="28"/>
          <w:szCs w:val="28"/>
        </w:rPr>
        <w:t>M</w:t>
      </w:r>
      <w:r w:rsidR="006D79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1235">
        <w:rPr>
          <w:rFonts w:ascii="Times New Roman" w:hAnsi="Times New Roman"/>
          <w:b/>
          <w:bCs/>
          <w:sz w:val="28"/>
          <w:szCs w:val="28"/>
        </w:rPr>
        <w:t>U</w:t>
      </w:r>
      <w:r w:rsidR="006D79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1235">
        <w:rPr>
          <w:rFonts w:ascii="Times New Roman" w:hAnsi="Times New Roman"/>
          <w:b/>
          <w:bCs/>
          <w:sz w:val="28"/>
          <w:szCs w:val="28"/>
        </w:rPr>
        <w:t>N</w:t>
      </w:r>
      <w:r w:rsidR="006D79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1235">
        <w:rPr>
          <w:rFonts w:ascii="Times New Roman" w:hAnsi="Times New Roman"/>
          <w:b/>
          <w:bCs/>
          <w:sz w:val="28"/>
          <w:szCs w:val="28"/>
        </w:rPr>
        <w:t>I</w:t>
      </w:r>
      <w:r w:rsidR="006D79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1235">
        <w:rPr>
          <w:rFonts w:ascii="Times New Roman" w:hAnsi="Times New Roman"/>
          <w:b/>
          <w:bCs/>
          <w:sz w:val="28"/>
          <w:szCs w:val="28"/>
        </w:rPr>
        <w:t>K</w:t>
      </w:r>
      <w:r w:rsidR="006D79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1235">
        <w:rPr>
          <w:rFonts w:ascii="Times New Roman" w:hAnsi="Times New Roman"/>
          <w:b/>
          <w:bCs/>
          <w:sz w:val="28"/>
          <w:szCs w:val="28"/>
        </w:rPr>
        <w:t>A</w:t>
      </w:r>
      <w:r w:rsidR="006D79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1235">
        <w:rPr>
          <w:rFonts w:ascii="Times New Roman" w:hAnsi="Times New Roman"/>
          <w:b/>
          <w:bCs/>
          <w:sz w:val="28"/>
          <w:szCs w:val="28"/>
        </w:rPr>
        <w:t>T</w:t>
      </w:r>
      <w:r w:rsidR="00664968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8D12E0">
        <w:rPr>
          <w:rFonts w:ascii="Times New Roman" w:hAnsi="Times New Roman"/>
          <w:b/>
          <w:bCs/>
          <w:sz w:val="28"/>
          <w:szCs w:val="28"/>
        </w:rPr>
        <w:t>NR 1</w:t>
      </w:r>
    </w:p>
    <w:p w14:paraId="6B0935BE" w14:textId="642AAE2D" w:rsidR="0083498E" w:rsidRDefault="0083498E" w:rsidP="008D12E0">
      <w:pPr>
        <w:pStyle w:val="NormalnyWeb"/>
        <w:ind w:firstLine="708"/>
        <w:jc w:val="both"/>
      </w:pPr>
      <w:r w:rsidRPr="0083498E">
        <w:t xml:space="preserve">Państwowy Powiatowy Inspektor Sanitarny w </w:t>
      </w:r>
      <w:r>
        <w:t>Sochaczewie</w:t>
      </w:r>
      <w:r w:rsidRPr="0083498E">
        <w:t>, informuje konsumentów</w:t>
      </w:r>
      <w:r>
        <w:t xml:space="preserve"> korzystających z </w:t>
      </w:r>
      <w:r w:rsidRPr="0083498E">
        <w:t xml:space="preserve">wody </w:t>
      </w:r>
      <w:r>
        <w:t xml:space="preserve">pochodzącej </w:t>
      </w:r>
      <w:r w:rsidRPr="0083498E">
        <w:t xml:space="preserve">z </w:t>
      </w:r>
      <w:r>
        <w:t xml:space="preserve">Stacji Uzdatniania Wody w </w:t>
      </w:r>
      <w:r w:rsidR="008D12E0">
        <w:t>Granicach</w:t>
      </w:r>
      <w:r>
        <w:t>,</w:t>
      </w:r>
      <w:r w:rsidRPr="0083498E">
        <w:t xml:space="preserve"> ob</w:t>
      </w:r>
      <w:r>
        <w:t>ejmującej</w:t>
      </w:r>
      <w:r w:rsidRPr="0083498E">
        <w:t xml:space="preserve"> zasięgiem</w:t>
      </w:r>
      <w:r w:rsidR="00203FFC" w:rsidRPr="006549E2">
        <w:t xml:space="preserve"> mieszkańców </w:t>
      </w:r>
      <w:bookmarkStart w:id="0" w:name="_Hlk125011324"/>
      <w:r w:rsidR="00203FFC" w:rsidRPr="006549E2">
        <w:t xml:space="preserve">8 miejscowości gminy Teresin, tj.: Teresin, Granice, Paprotnia, Kaski, Ludwików, Teresin Gaj, Seroki Wieś, </w:t>
      </w:r>
      <w:proofErr w:type="spellStart"/>
      <w:r w:rsidR="00203FFC" w:rsidRPr="006549E2">
        <w:t>Gongolina</w:t>
      </w:r>
      <w:bookmarkEnd w:id="0"/>
      <w:proofErr w:type="spellEnd"/>
      <w:r>
        <w:t>,</w:t>
      </w:r>
      <w:r w:rsidRPr="0083498E">
        <w:t xml:space="preserve"> ż</w:t>
      </w:r>
      <w:r w:rsidR="00203FFC">
        <w:t>e</w:t>
      </w:r>
      <w:r w:rsidRPr="0083498E">
        <w:t xml:space="preserve"> wyniki badań fizykochemicznych próbek wody do spożycia, pobranych </w:t>
      </w:r>
      <w:r w:rsidR="008D12E0">
        <w:t xml:space="preserve">do badań </w:t>
      </w:r>
      <w:r w:rsidRPr="0083498E">
        <w:t xml:space="preserve">w ramach </w:t>
      </w:r>
      <w:r w:rsidR="008D12E0">
        <w:t xml:space="preserve">kontroli wewnętrznej z </w:t>
      </w:r>
      <w:r>
        <w:t>punktu</w:t>
      </w:r>
      <w:r w:rsidR="00203FFC">
        <w:t xml:space="preserve"> monitoringowego zlokalizowanego</w:t>
      </w:r>
      <w:r>
        <w:t xml:space="preserve"> na</w:t>
      </w:r>
      <w:r w:rsidRPr="0083498E">
        <w:t xml:space="preserve"> sieci wodociągowej</w:t>
      </w:r>
      <w:r w:rsidR="008D12E0">
        <w:t xml:space="preserve"> tj.: Społeczne Przedszkole, Al. XX </w:t>
      </w:r>
      <w:proofErr w:type="spellStart"/>
      <w:r w:rsidR="008D12E0">
        <w:t>lecia</w:t>
      </w:r>
      <w:proofErr w:type="spellEnd"/>
      <w:r w:rsidR="008D12E0">
        <w:t xml:space="preserve"> 7,</w:t>
      </w:r>
      <w:r w:rsidR="00203FFC">
        <w:t xml:space="preserve"> </w:t>
      </w:r>
      <w:r w:rsidR="008D12E0">
        <w:t xml:space="preserve">96-515 Teresin, </w:t>
      </w:r>
      <w:r w:rsidRPr="0083498E">
        <w:t>wykaz</w:t>
      </w:r>
      <w:r>
        <w:t>ały</w:t>
      </w:r>
      <w:r w:rsidRPr="0083498E">
        <w:t xml:space="preserve"> przekroczeni</w:t>
      </w:r>
      <w:r>
        <w:t>e</w:t>
      </w:r>
      <w:r w:rsidRPr="0083498E">
        <w:t xml:space="preserve"> dopuszczaln</w:t>
      </w:r>
      <w:r>
        <w:t>ej</w:t>
      </w:r>
      <w:r w:rsidRPr="0083498E">
        <w:t xml:space="preserve"> wartości parametr</w:t>
      </w:r>
      <w:r>
        <w:t>u -</w:t>
      </w:r>
      <w:r w:rsidRPr="0083498E">
        <w:t xml:space="preserve"> mangan.</w:t>
      </w:r>
    </w:p>
    <w:p w14:paraId="7C29C801" w14:textId="64AEF792" w:rsidR="00203FFC" w:rsidRPr="00203FFC" w:rsidRDefault="0066396B" w:rsidP="00203FFC">
      <w:pPr>
        <w:pStyle w:val="NormalnyWeb"/>
        <w:ind w:firstLine="708"/>
        <w:jc w:val="both"/>
        <w:rPr>
          <w:b/>
          <w:bCs/>
          <w:color w:val="000000"/>
        </w:rPr>
      </w:pPr>
      <w:r w:rsidRPr="00203FFC">
        <w:rPr>
          <w:b/>
          <w:bCs/>
          <w:color w:val="000000"/>
        </w:rPr>
        <w:t xml:space="preserve">W związku z powyższym Państwowy Powiatowy Inspektor Sanitarny </w:t>
      </w:r>
      <w:r w:rsidR="00203FFC">
        <w:rPr>
          <w:b/>
          <w:bCs/>
          <w:color w:val="000000"/>
        </w:rPr>
        <w:br/>
      </w:r>
      <w:r w:rsidRPr="00203FFC">
        <w:rPr>
          <w:b/>
          <w:bCs/>
          <w:color w:val="000000"/>
        </w:rPr>
        <w:t xml:space="preserve">w </w:t>
      </w:r>
      <w:r w:rsidRPr="00203FFC">
        <w:rPr>
          <w:b/>
          <w:bCs/>
        </w:rPr>
        <w:t>Sochaczewie</w:t>
      </w:r>
      <w:r w:rsidRPr="00203FFC">
        <w:rPr>
          <w:b/>
          <w:bCs/>
          <w:color w:val="000000"/>
        </w:rPr>
        <w:t xml:space="preserve"> stwierdza warunkową przydatność wody do spożycia. </w:t>
      </w:r>
    </w:p>
    <w:p w14:paraId="0FB43BB6" w14:textId="722CA030" w:rsidR="0066396B" w:rsidRPr="00203FFC" w:rsidRDefault="0066396B" w:rsidP="00203FFC">
      <w:pPr>
        <w:pStyle w:val="NormalnyWeb"/>
        <w:jc w:val="both"/>
        <w:rPr>
          <w:color w:val="000000"/>
        </w:rPr>
      </w:pPr>
      <w:r w:rsidRPr="0083498E">
        <w:rPr>
          <w:color w:val="000000"/>
        </w:rPr>
        <w:t xml:space="preserve">Woda może być wykorzystywana bez ograniczeń do celów spożywczych i gospodarczych. </w:t>
      </w:r>
    </w:p>
    <w:p w14:paraId="6D97F0F2" w14:textId="3B95CEEE" w:rsidR="0083498E" w:rsidRPr="00A42B3A" w:rsidRDefault="0083498E" w:rsidP="00A42B3A">
      <w:pPr>
        <w:pStyle w:val="NormalnyWeb"/>
        <w:ind w:firstLine="708"/>
        <w:jc w:val="both"/>
        <w:rPr>
          <w:color w:val="000000"/>
        </w:rPr>
      </w:pPr>
      <w:r w:rsidRPr="0083498E">
        <w:rPr>
          <w:color w:val="000000"/>
        </w:rPr>
        <w:t xml:space="preserve">Podstawowym niepożądanym efektem zawartości manganu w wodzie jest jego niekorzystny wpływ na ocenę organoleptyczną wody (jej wygląd i smak), obejmujący: wzrost barwy wody, przebarwienie pranej odzieży, ceramiki sanitarnej i innych powierzchni, mających wielokrotny lub stały kontakt z woda, wzrost mętności. Mangan </w:t>
      </w:r>
      <w:r w:rsidR="0066396B">
        <w:rPr>
          <w:color w:val="000000"/>
        </w:rPr>
        <w:t>jest</w:t>
      </w:r>
      <w:r w:rsidRPr="0083498E">
        <w:rPr>
          <w:color w:val="000000"/>
        </w:rPr>
        <w:t xml:space="preserve"> parametr</w:t>
      </w:r>
      <w:r w:rsidR="0066396B">
        <w:rPr>
          <w:color w:val="000000"/>
        </w:rPr>
        <w:t>em</w:t>
      </w:r>
      <w:r w:rsidRPr="0083498E">
        <w:rPr>
          <w:color w:val="000000"/>
        </w:rPr>
        <w:t xml:space="preserve"> nie stwarzającym zagrożeni</w:t>
      </w:r>
      <w:r w:rsidR="0066396B">
        <w:rPr>
          <w:color w:val="000000"/>
        </w:rPr>
        <w:t>a</w:t>
      </w:r>
      <w:r w:rsidRPr="0083498E">
        <w:rPr>
          <w:color w:val="000000"/>
        </w:rPr>
        <w:t xml:space="preserve"> dla zdrowia konsumentów. </w:t>
      </w:r>
    </w:p>
    <w:p w14:paraId="076C9B6B" w14:textId="7D3043E5" w:rsidR="0083498E" w:rsidRPr="00203FFC" w:rsidRDefault="0083498E" w:rsidP="00A42B3A">
      <w:pPr>
        <w:pStyle w:val="NormalnyWeb"/>
        <w:jc w:val="center"/>
        <w:rPr>
          <w:u w:val="single"/>
        </w:rPr>
      </w:pPr>
      <w:r w:rsidRPr="00203FFC">
        <w:rPr>
          <w:u w:val="single"/>
        </w:rPr>
        <w:t>Zalecenie obowiązuje do czasu wydania kolejnego komunikatu.</w:t>
      </w:r>
    </w:p>
    <w:p w14:paraId="4DB00560" w14:textId="0932882C" w:rsidR="00354D3B" w:rsidRPr="00F35E23" w:rsidRDefault="00354D3B" w:rsidP="0083498E">
      <w:pPr>
        <w:jc w:val="both"/>
        <w:rPr>
          <w:rFonts w:ascii="Times New Roman" w:hAnsi="Times New Roman"/>
          <w:sz w:val="24"/>
          <w:szCs w:val="24"/>
        </w:rPr>
      </w:pPr>
    </w:p>
    <w:sectPr w:rsidR="00354D3B" w:rsidRPr="00F35E23" w:rsidSect="007E568E">
      <w:headerReference w:type="first" r:id="rId7"/>
      <w:pgSz w:w="11906" w:h="16838"/>
      <w:pgMar w:top="1418" w:right="1700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2D6CE" w14:textId="77777777" w:rsidR="00A32FCF" w:rsidRDefault="00A32FCF" w:rsidP="009D31E9">
      <w:pPr>
        <w:spacing w:line="240" w:lineRule="auto"/>
      </w:pPr>
      <w:r>
        <w:separator/>
      </w:r>
    </w:p>
  </w:endnote>
  <w:endnote w:type="continuationSeparator" w:id="0">
    <w:p w14:paraId="0486CE3E" w14:textId="77777777" w:rsidR="00A32FCF" w:rsidRDefault="00A32FCF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ABF8" w14:textId="77777777" w:rsidR="00A32FCF" w:rsidRDefault="00A32FCF" w:rsidP="009D31E9">
      <w:pPr>
        <w:spacing w:line="240" w:lineRule="auto"/>
      </w:pPr>
      <w:r>
        <w:separator/>
      </w:r>
    </w:p>
  </w:footnote>
  <w:footnote w:type="continuationSeparator" w:id="0">
    <w:p w14:paraId="768A5ADE" w14:textId="77777777" w:rsidR="00A32FCF" w:rsidRDefault="00A32FCF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0EC7FAD0" w:rsidR="00A76967" w:rsidRDefault="00EE0E0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EDB755" wp14:editId="09005E92">
          <wp:simplePos x="0" y="0"/>
          <wp:positionH relativeFrom="margin">
            <wp:posOffset>-817245</wp:posOffset>
          </wp:positionH>
          <wp:positionV relativeFrom="margin">
            <wp:posOffset>-1753235</wp:posOffset>
          </wp:positionV>
          <wp:extent cx="7341870" cy="152400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303EF"/>
    <w:multiLevelType w:val="hybridMultilevel"/>
    <w:tmpl w:val="225682A6"/>
    <w:lvl w:ilvl="0" w:tplc="48BCB542">
      <w:start w:val="1"/>
      <w:numFmt w:val="decimal"/>
      <w:lvlText w:val="%1."/>
      <w:lvlJc w:val="left"/>
      <w:pPr>
        <w:ind w:left="585" w:hanging="360"/>
      </w:pPr>
    </w:lvl>
    <w:lvl w:ilvl="1" w:tplc="04150019">
      <w:start w:val="1"/>
      <w:numFmt w:val="lowerLetter"/>
      <w:lvlText w:val="%2."/>
      <w:lvlJc w:val="left"/>
      <w:pPr>
        <w:ind w:left="1305" w:hanging="360"/>
      </w:pPr>
    </w:lvl>
    <w:lvl w:ilvl="2" w:tplc="0415001B">
      <w:start w:val="1"/>
      <w:numFmt w:val="lowerRoman"/>
      <w:lvlText w:val="%3."/>
      <w:lvlJc w:val="right"/>
      <w:pPr>
        <w:ind w:left="2025" w:hanging="180"/>
      </w:pPr>
    </w:lvl>
    <w:lvl w:ilvl="3" w:tplc="0415000F">
      <w:start w:val="1"/>
      <w:numFmt w:val="decimal"/>
      <w:lvlText w:val="%4."/>
      <w:lvlJc w:val="left"/>
      <w:pPr>
        <w:ind w:left="2745" w:hanging="360"/>
      </w:pPr>
    </w:lvl>
    <w:lvl w:ilvl="4" w:tplc="04150019">
      <w:start w:val="1"/>
      <w:numFmt w:val="lowerLetter"/>
      <w:lvlText w:val="%5."/>
      <w:lvlJc w:val="left"/>
      <w:pPr>
        <w:ind w:left="3465" w:hanging="360"/>
      </w:pPr>
    </w:lvl>
    <w:lvl w:ilvl="5" w:tplc="0415001B">
      <w:start w:val="1"/>
      <w:numFmt w:val="lowerRoman"/>
      <w:lvlText w:val="%6."/>
      <w:lvlJc w:val="right"/>
      <w:pPr>
        <w:ind w:left="4185" w:hanging="180"/>
      </w:pPr>
    </w:lvl>
    <w:lvl w:ilvl="6" w:tplc="0415000F">
      <w:start w:val="1"/>
      <w:numFmt w:val="decimal"/>
      <w:lvlText w:val="%7."/>
      <w:lvlJc w:val="left"/>
      <w:pPr>
        <w:ind w:left="4905" w:hanging="360"/>
      </w:pPr>
    </w:lvl>
    <w:lvl w:ilvl="7" w:tplc="04150019">
      <w:start w:val="1"/>
      <w:numFmt w:val="lowerLetter"/>
      <w:lvlText w:val="%8."/>
      <w:lvlJc w:val="left"/>
      <w:pPr>
        <w:ind w:left="5625" w:hanging="360"/>
      </w:pPr>
    </w:lvl>
    <w:lvl w:ilvl="8" w:tplc="0415001B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57F461EE"/>
    <w:multiLevelType w:val="hybridMultilevel"/>
    <w:tmpl w:val="5FCC9932"/>
    <w:lvl w:ilvl="0" w:tplc="B4C2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96DC3"/>
    <w:multiLevelType w:val="hybridMultilevel"/>
    <w:tmpl w:val="77F2E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675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2381044">
    <w:abstractNumId w:val="1"/>
  </w:num>
  <w:num w:numId="3" w16cid:durableId="825779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11800"/>
    <w:rsid w:val="00011DA4"/>
    <w:rsid w:val="00017020"/>
    <w:rsid w:val="0003178D"/>
    <w:rsid w:val="0004209A"/>
    <w:rsid w:val="00073653"/>
    <w:rsid w:val="000A1984"/>
    <w:rsid w:val="000B275C"/>
    <w:rsid w:val="000C6B16"/>
    <w:rsid w:val="000F53E5"/>
    <w:rsid w:val="001052FB"/>
    <w:rsid w:val="00105628"/>
    <w:rsid w:val="00112BDD"/>
    <w:rsid w:val="00133CDB"/>
    <w:rsid w:val="00161BB1"/>
    <w:rsid w:val="001A70F6"/>
    <w:rsid w:val="001B28E5"/>
    <w:rsid w:val="00203FFC"/>
    <w:rsid w:val="00226B36"/>
    <w:rsid w:val="0026679C"/>
    <w:rsid w:val="002931F6"/>
    <w:rsid w:val="002B4000"/>
    <w:rsid w:val="002C4862"/>
    <w:rsid w:val="002D4135"/>
    <w:rsid w:val="002E36E0"/>
    <w:rsid w:val="003342CA"/>
    <w:rsid w:val="00354D3B"/>
    <w:rsid w:val="003640A6"/>
    <w:rsid w:val="003805B1"/>
    <w:rsid w:val="003B0650"/>
    <w:rsid w:val="003B2F44"/>
    <w:rsid w:val="003C07CC"/>
    <w:rsid w:val="003C109F"/>
    <w:rsid w:val="0040385E"/>
    <w:rsid w:val="00434C01"/>
    <w:rsid w:val="00475ABE"/>
    <w:rsid w:val="004D0F0E"/>
    <w:rsid w:val="00513586"/>
    <w:rsid w:val="00541D4B"/>
    <w:rsid w:val="00550353"/>
    <w:rsid w:val="005530EA"/>
    <w:rsid w:val="00564E25"/>
    <w:rsid w:val="005A5371"/>
    <w:rsid w:val="005C1807"/>
    <w:rsid w:val="005F27E7"/>
    <w:rsid w:val="0060757F"/>
    <w:rsid w:val="00632875"/>
    <w:rsid w:val="00652D40"/>
    <w:rsid w:val="006568B5"/>
    <w:rsid w:val="0066396B"/>
    <w:rsid w:val="00664968"/>
    <w:rsid w:val="00666B5F"/>
    <w:rsid w:val="00672151"/>
    <w:rsid w:val="00697F64"/>
    <w:rsid w:val="006C08F1"/>
    <w:rsid w:val="006D79FD"/>
    <w:rsid w:val="006E561C"/>
    <w:rsid w:val="00724579"/>
    <w:rsid w:val="007343D8"/>
    <w:rsid w:val="007500BE"/>
    <w:rsid w:val="007508C1"/>
    <w:rsid w:val="007A7D87"/>
    <w:rsid w:val="007B38C1"/>
    <w:rsid w:val="007E568E"/>
    <w:rsid w:val="008139A3"/>
    <w:rsid w:val="0083498E"/>
    <w:rsid w:val="00863E1D"/>
    <w:rsid w:val="00874B65"/>
    <w:rsid w:val="00884E0B"/>
    <w:rsid w:val="0088693D"/>
    <w:rsid w:val="008A5343"/>
    <w:rsid w:val="008B5544"/>
    <w:rsid w:val="008D12E0"/>
    <w:rsid w:val="008F00EF"/>
    <w:rsid w:val="009117D9"/>
    <w:rsid w:val="009131B9"/>
    <w:rsid w:val="0095788D"/>
    <w:rsid w:val="00966503"/>
    <w:rsid w:val="009C6BEC"/>
    <w:rsid w:val="009D31E9"/>
    <w:rsid w:val="009F100E"/>
    <w:rsid w:val="00A26864"/>
    <w:rsid w:val="00A277F6"/>
    <w:rsid w:val="00A32FCF"/>
    <w:rsid w:val="00A42B3A"/>
    <w:rsid w:val="00A76967"/>
    <w:rsid w:val="00A8222E"/>
    <w:rsid w:val="00AC21EC"/>
    <w:rsid w:val="00B037F1"/>
    <w:rsid w:val="00B06778"/>
    <w:rsid w:val="00B06A07"/>
    <w:rsid w:val="00B345C8"/>
    <w:rsid w:val="00B51454"/>
    <w:rsid w:val="00B748AA"/>
    <w:rsid w:val="00B82DDD"/>
    <w:rsid w:val="00B929D4"/>
    <w:rsid w:val="00BF6E82"/>
    <w:rsid w:val="00C0657C"/>
    <w:rsid w:val="00C37C99"/>
    <w:rsid w:val="00C47746"/>
    <w:rsid w:val="00C61235"/>
    <w:rsid w:val="00C77777"/>
    <w:rsid w:val="00CB4F47"/>
    <w:rsid w:val="00CD649B"/>
    <w:rsid w:val="00D05F52"/>
    <w:rsid w:val="00D36A0A"/>
    <w:rsid w:val="00D760D3"/>
    <w:rsid w:val="00DB69D4"/>
    <w:rsid w:val="00DC3555"/>
    <w:rsid w:val="00DD2825"/>
    <w:rsid w:val="00E075D6"/>
    <w:rsid w:val="00E23185"/>
    <w:rsid w:val="00E3107C"/>
    <w:rsid w:val="00E4378B"/>
    <w:rsid w:val="00E47958"/>
    <w:rsid w:val="00E670BF"/>
    <w:rsid w:val="00EA3E17"/>
    <w:rsid w:val="00EB028D"/>
    <w:rsid w:val="00EB1C80"/>
    <w:rsid w:val="00ED48A2"/>
    <w:rsid w:val="00ED4E55"/>
    <w:rsid w:val="00EE0E07"/>
    <w:rsid w:val="00F267EE"/>
    <w:rsid w:val="00F35E23"/>
    <w:rsid w:val="00F4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F100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3498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Małgorzata Kmiecik</cp:lastModifiedBy>
  <cp:revision>4</cp:revision>
  <cp:lastPrinted>2024-01-02T07:55:00Z</cp:lastPrinted>
  <dcterms:created xsi:type="dcterms:W3CDTF">2024-02-21T13:52:00Z</dcterms:created>
  <dcterms:modified xsi:type="dcterms:W3CDTF">2024-02-22T07:22:00Z</dcterms:modified>
</cp:coreProperties>
</file>