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7283" w14:textId="02613927" w:rsidR="00042CB6" w:rsidRDefault="00042CB6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37EE"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="000847AC" w:rsidRPr="000637EE">
        <w:rPr>
          <w:rFonts w:ascii="Times New Roman" w:eastAsia="Times New Roman" w:hAnsi="Times New Roman" w:cs="Times New Roman"/>
          <w:sz w:val="24"/>
          <w:szCs w:val="24"/>
        </w:rPr>
        <w:t xml:space="preserve"> nr 2</w:t>
      </w:r>
      <w:r w:rsidRPr="00063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FA5" w:rsidRPr="00196FA5">
        <w:rPr>
          <w:rFonts w:ascii="Times New Roman" w:eastAsia="Times New Roman" w:hAnsi="Times New Roman" w:cs="Times New Roman"/>
          <w:sz w:val="24"/>
          <w:szCs w:val="24"/>
        </w:rPr>
        <w:t xml:space="preserve">do umowy nr </w:t>
      </w:r>
      <w:r w:rsidR="007C3775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173C37">
        <w:rPr>
          <w:rFonts w:ascii="Times New Roman" w:eastAsia="Times New Roman" w:hAnsi="Times New Roman" w:cs="Times New Roman"/>
          <w:sz w:val="24"/>
          <w:szCs w:val="24"/>
        </w:rPr>
        <w:t>ZP/2022</w:t>
      </w:r>
      <w:r w:rsidR="00196FA5" w:rsidRPr="00196FA5">
        <w:rPr>
          <w:rFonts w:ascii="Times New Roman" w:eastAsia="Times New Roman" w:hAnsi="Times New Roman" w:cs="Times New Roman"/>
          <w:sz w:val="24"/>
          <w:szCs w:val="24"/>
        </w:rPr>
        <w:t>, z dnia  …</w:t>
      </w:r>
      <w:r w:rsidR="00173C37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196FA5" w:rsidRPr="00196FA5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="007C3775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196FA5" w:rsidRPr="00196FA5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1E50CAC2" w14:textId="77777777" w:rsidR="00196FA5" w:rsidRDefault="00196FA5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7F2CAD" w14:textId="77777777" w:rsidR="00042CB6" w:rsidRPr="00933CD6" w:rsidRDefault="00042CB6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E1BC2B" w14:textId="77777777" w:rsidR="00933CD6" w:rsidRDefault="00933CD6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3CD6">
        <w:rPr>
          <w:rFonts w:ascii="Times New Roman" w:eastAsia="Times New Roman" w:hAnsi="Times New Roman" w:cs="Times New Roman"/>
          <w:sz w:val="24"/>
          <w:szCs w:val="24"/>
        </w:rPr>
        <w:t>KARTA GWARANCYJNA</w:t>
      </w:r>
    </w:p>
    <w:p w14:paraId="4FFC96DC" w14:textId="77777777" w:rsidR="00E04DB8" w:rsidRDefault="00E04DB8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345C93" w14:textId="7ECC0AB8" w:rsidR="00933CD6" w:rsidRDefault="000637EE" w:rsidP="00FC37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90A">
        <w:rPr>
          <w:rFonts w:ascii="Times New Roman" w:eastAsia="Times New Roman" w:hAnsi="Times New Roman" w:cs="Times New Roman"/>
          <w:sz w:val="24"/>
          <w:szCs w:val="24"/>
        </w:rPr>
        <w:t>Gwarant:</w:t>
      </w:r>
      <w:r w:rsidRPr="00BB390A">
        <w:t xml:space="preserve"> </w:t>
      </w:r>
      <w:r w:rsidR="007C377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74C43618" w14:textId="265C1D4C" w:rsidR="00173C37" w:rsidRDefault="00173C37" w:rsidP="00FC37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CB9B6" w14:textId="77777777" w:rsidR="00173C37" w:rsidRPr="00BB390A" w:rsidRDefault="00173C37" w:rsidP="00FC37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D04765" w14:textId="77777777" w:rsidR="00933CD6" w:rsidRPr="00933CD6" w:rsidRDefault="00933CD6" w:rsidP="00FC37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CD6">
        <w:rPr>
          <w:rFonts w:ascii="Times New Roman" w:eastAsia="Times New Roman" w:hAnsi="Times New Roman" w:cs="Times New Roman"/>
          <w:sz w:val="24"/>
          <w:szCs w:val="24"/>
        </w:rPr>
        <w:t>Uprawniony: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96A">
        <w:rPr>
          <w:rFonts w:ascii="Times New Roman" w:eastAsia="Times New Roman" w:hAnsi="Times New Roman" w:cs="Times New Roman"/>
          <w:sz w:val="24"/>
          <w:szCs w:val="24"/>
        </w:rPr>
        <w:t>Skarb Państwa – Regionalna</w:t>
      </w:r>
      <w:r w:rsidR="001A696A" w:rsidRPr="001A696A">
        <w:rPr>
          <w:rFonts w:ascii="Times New Roman" w:eastAsia="Times New Roman" w:hAnsi="Times New Roman" w:cs="Times New Roman"/>
          <w:sz w:val="24"/>
          <w:szCs w:val="24"/>
        </w:rPr>
        <w:t xml:space="preserve"> Dyrekcj</w:t>
      </w:r>
      <w:r w:rsidR="001A696A">
        <w:rPr>
          <w:rFonts w:ascii="Times New Roman" w:eastAsia="Times New Roman" w:hAnsi="Times New Roman" w:cs="Times New Roman"/>
          <w:sz w:val="24"/>
          <w:szCs w:val="24"/>
        </w:rPr>
        <w:t>a</w:t>
      </w:r>
      <w:r w:rsidR="001A696A" w:rsidRPr="001A696A">
        <w:rPr>
          <w:rFonts w:ascii="Times New Roman" w:eastAsia="Times New Roman" w:hAnsi="Times New Roman" w:cs="Times New Roman"/>
          <w:sz w:val="24"/>
          <w:szCs w:val="24"/>
        </w:rPr>
        <w:t xml:space="preserve"> Ochrony Środowiska </w:t>
      </w:r>
      <w:r>
        <w:rPr>
          <w:rFonts w:ascii="Times New Roman" w:eastAsia="Times New Roman" w:hAnsi="Times New Roman" w:cs="Times New Roman"/>
          <w:sz w:val="24"/>
          <w:szCs w:val="24"/>
        </w:rPr>
        <w:t>w Bydgoszczy</w:t>
      </w: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7CB" w:rsidRPr="00FC37CB">
        <w:rPr>
          <w:rFonts w:ascii="Times New Roman" w:eastAsia="Times New Roman" w:hAnsi="Times New Roman" w:cs="Times New Roman"/>
          <w:sz w:val="24"/>
          <w:szCs w:val="24"/>
        </w:rPr>
        <w:t>NIP</w:t>
      </w:r>
      <w:r w:rsidR="00FC37C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C37CB" w:rsidRPr="00FC37CB">
        <w:rPr>
          <w:rFonts w:ascii="Times New Roman" w:eastAsia="Times New Roman" w:hAnsi="Times New Roman" w:cs="Times New Roman"/>
          <w:sz w:val="24"/>
          <w:szCs w:val="24"/>
        </w:rPr>
        <w:t>5542817243</w:t>
      </w:r>
      <w:r w:rsidR="00FC37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37CB" w:rsidRPr="00FC37CB">
        <w:rPr>
          <w:rFonts w:ascii="Times New Roman" w:eastAsia="Times New Roman" w:hAnsi="Times New Roman" w:cs="Times New Roman"/>
          <w:sz w:val="24"/>
          <w:szCs w:val="24"/>
        </w:rPr>
        <w:t>REGON 340517837</w:t>
      </w:r>
    </w:p>
    <w:p w14:paraId="1335B516" w14:textId="5A8DA331" w:rsidR="00655A0F" w:rsidRDefault="00655A0F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6BA711C" w14:textId="77777777" w:rsidR="00D97C1E" w:rsidRDefault="00D97C1E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E70BE00" w14:textId="77777777" w:rsidR="00952DC8" w:rsidRDefault="00933CD6" w:rsidP="001A69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3CD6">
        <w:rPr>
          <w:rFonts w:ascii="Times New Roman" w:eastAsia="Times New Roman" w:hAnsi="Times New Roman" w:cs="Times New Roman"/>
          <w:sz w:val="24"/>
          <w:szCs w:val="24"/>
        </w:rPr>
        <w:t>Warunki gwarancji</w:t>
      </w:r>
      <w:r w:rsidR="001A696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35BFE7" w14:textId="77777777" w:rsidR="00294087" w:rsidRDefault="00294087" w:rsidP="001A69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0E37CA" w14:textId="24F5A51D" w:rsidR="000637EE" w:rsidRPr="00933CD6" w:rsidRDefault="00294087" w:rsidP="00173C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933CD6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564AF02" w14:textId="084B5E48" w:rsidR="00173C37" w:rsidRPr="00173C37" w:rsidRDefault="007B3A17" w:rsidP="00173C3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6DE">
        <w:rPr>
          <w:rFonts w:ascii="Times New Roman" w:eastAsia="Times New Roman" w:hAnsi="Times New Roman" w:cs="Times New Roman"/>
          <w:sz w:val="24"/>
          <w:szCs w:val="24"/>
        </w:rPr>
        <w:t>Przedmiotem gwarancji</w:t>
      </w:r>
      <w:r w:rsidR="00DA59C1" w:rsidRPr="00D2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277" w:rsidRPr="00D236DE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="00D236DE" w:rsidRPr="00D236DE">
        <w:rPr>
          <w:rFonts w:ascii="Times New Roman" w:eastAsia="Times New Roman" w:hAnsi="Times New Roman" w:cs="Times New Roman"/>
          <w:sz w:val="24"/>
          <w:szCs w:val="24"/>
        </w:rPr>
        <w:t xml:space="preserve">wykonanie robót budowlanych </w:t>
      </w:r>
      <w:r w:rsidR="00173C37">
        <w:rPr>
          <w:rFonts w:ascii="Times New Roman" w:eastAsia="Times New Roman" w:hAnsi="Times New Roman" w:cs="Times New Roman"/>
          <w:sz w:val="24"/>
          <w:szCs w:val="24"/>
        </w:rPr>
        <w:t xml:space="preserve">w ramach </w:t>
      </w:r>
      <w:r w:rsidR="00173C37" w:rsidRPr="00173C37">
        <w:rPr>
          <w:rFonts w:ascii="Times New Roman" w:eastAsia="Times New Roman" w:hAnsi="Times New Roman" w:cs="Times New Roman"/>
          <w:sz w:val="24"/>
          <w:szCs w:val="24"/>
        </w:rPr>
        <w:t>zadania pn. „Budowa infrastruktury technicznej na terenie rezerwatu Ciechocinek i w obszarze Natura 2000 Ciechocinek PLH040019” obejmującym w szczególności:</w:t>
      </w:r>
    </w:p>
    <w:p w14:paraId="029A9D06" w14:textId="77777777" w:rsidR="00173C37" w:rsidRPr="00173C37" w:rsidRDefault="00173C37" w:rsidP="00173C3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C37">
        <w:rPr>
          <w:rFonts w:ascii="Times New Roman" w:eastAsia="Times New Roman" w:hAnsi="Times New Roman" w:cs="Times New Roman"/>
          <w:sz w:val="24"/>
          <w:szCs w:val="24"/>
        </w:rPr>
        <w:t xml:space="preserve">budowę nowej zastawki drewnianej o wysokości 1,1 m na istniejącym rowie wraz z nasypem przeciwległym </w:t>
      </w:r>
    </w:p>
    <w:p w14:paraId="008692A0" w14:textId="77777777" w:rsidR="00173C37" w:rsidRPr="00173C37" w:rsidRDefault="00173C37" w:rsidP="00173C3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C37">
        <w:rPr>
          <w:rFonts w:ascii="Times New Roman" w:eastAsia="Times New Roman" w:hAnsi="Times New Roman" w:cs="Times New Roman"/>
          <w:sz w:val="24"/>
          <w:szCs w:val="24"/>
        </w:rPr>
        <w:t>budowę nowej zastawki drewnianej o wysokości 1 m w końcowej istniejącego rowu  wraz z nasypami dowiązującymi.</w:t>
      </w:r>
    </w:p>
    <w:p w14:paraId="45B3B462" w14:textId="77777777" w:rsidR="00173C37" w:rsidRPr="00173C37" w:rsidRDefault="00173C37" w:rsidP="00173C3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C37">
        <w:rPr>
          <w:rFonts w:ascii="Times New Roman" w:eastAsia="Times New Roman" w:hAnsi="Times New Roman" w:cs="Times New Roman"/>
          <w:sz w:val="24"/>
          <w:szCs w:val="24"/>
        </w:rPr>
        <w:t>budowę nowego rowu o długości ok. 95 m</w:t>
      </w:r>
    </w:p>
    <w:p w14:paraId="1A1BDD2E" w14:textId="4AE8CD51" w:rsidR="00173C37" w:rsidRDefault="00173C37" w:rsidP="00173C3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C37">
        <w:rPr>
          <w:rFonts w:ascii="Times New Roman" w:eastAsia="Times New Roman" w:hAnsi="Times New Roman" w:cs="Times New Roman"/>
          <w:sz w:val="24"/>
          <w:szCs w:val="24"/>
        </w:rPr>
        <w:t>budowę przepustu o średnicy Ø 0,60 m, długość rury 10 m</w:t>
      </w:r>
    </w:p>
    <w:p w14:paraId="60198BFE" w14:textId="79C76B0C" w:rsidR="0027568E" w:rsidRPr="0027568E" w:rsidRDefault="0027568E" w:rsidP="0027568E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7568E">
        <w:rPr>
          <w:rFonts w:ascii="Times New Roman" w:eastAsia="Times New Roman" w:hAnsi="Times New Roman" w:cs="Times New Roman"/>
          <w:sz w:val="24"/>
          <w:szCs w:val="24"/>
        </w:rPr>
        <w:t>budowę progów piętrzących na nowym odcinku rowu w 1/3 i 2/3 jego długości.</w:t>
      </w:r>
    </w:p>
    <w:p w14:paraId="3471AD29" w14:textId="2DCB3A5B" w:rsidR="007B3A17" w:rsidRPr="00D236DE" w:rsidRDefault="007B3A17" w:rsidP="0034758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6DE">
        <w:rPr>
          <w:rFonts w:ascii="Times New Roman" w:eastAsia="Times New Roman" w:hAnsi="Times New Roman" w:cs="Times New Roman"/>
          <w:sz w:val="24"/>
          <w:szCs w:val="24"/>
        </w:rPr>
        <w:t xml:space="preserve">Gwarant oświadcza, że objęty niniejszą kartą gwarancyjną przedmiot gwarancji został wykonany zgodnie z </w:t>
      </w:r>
      <w:r w:rsidR="000B2215" w:rsidRPr="00D236DE">
        <w:rPr>
          <w:rFonts w:ascii="Times New Roman" w:eastAsia="Times New Roman" w:hAnsi="Times New Roman" w:cs="Times New Roman"/>
          <w:sz w:val="24"/>
          <w:szCs w:val="24"/>
        </w:rPr>
        <w:t xml:space="preserve">zgodnie z warunkami </w:t>
      </w:r>
      <w:r w:rsidR="00744064">
        <w:rPr>
          <w:rFonts w:ascii="Times New Roman" w:eastAsia="Times New Roman" w:hAnsi="Times New Roman" w:cs="Times New Roman"/>
          <w:sz w:val="24"/>
          <w:szCs w:val="24"/>
        </w:rPr>
        <w:t>pozwolenia na budowę</w:t>
      </w:r>
      <w:r w:rsidR="000B2215" w:rsidRPr="00D236DE">
        <w:rPr>
          <w:rFonts w:ascii="Times New Roman" w:eastAsia="Times New Roman" w:hAnsi="Times New Roman" w:cs="Times New Roman"/>
          <w:sz w:val="24"/>
          <w:szCs w:val="24"/>
        </w:rPr>
        <w:t xml:space="preserve">, umową, dokumentacją projektową, zasadami współczesnej wiedzy technicznej, przepisami </w:t>
      </w:r>
      <w:proofErr w:type="spellStart"/>
      <w:r w:rsidR="000B2215" w:rsidRPr="00D236DE">
        <w:rPr>
          <w:rFonts w:ascii="Times New Roman" w:eastAsia="Times New Roman" w:hAnsi="Times New Roman" w:cs="Times New Roman"/>
          <w:sz w:val="24"/>
          <w:szCs w:val="24"/>
        </w:rPr>
        <w:t>techniczno</w:t>
      </w:r>
      <w:proofErr w:type="spellEnd"/>
      <w:r w:rsidR="000B2215" w:rsidRPr="00D236DE">
        <w:rPr>
          <w:rFonts w:ascii="Times New Roman" w:eastAsia="Times New Roman" w:hAnsi="Times New Roman" w:cs="Times New Roman"/>
          <w:sz w:val="24"/>
          <w:szCs w:val="24"/>
        </w:rPr>
        <w:t xml:space="preserve"> – budowlanymi oraz innymi </w:t>
      </w:r>
      <w:r w:rsidRPr="00D236DE">
        <w:rPr>
          <w:rFonts w:ascii="Times New Roman" w:eastAsia="Times New Roman" w:hAnsi="Times New Roman" w:cs="Times New Roman"/>
          <w:sz w:val="24"/>
          <w:szCs w:val="24"/>
        </w:rPr>
        <w:t>obowiązującymi w tym zakresie przepisami</w:t>
      </w:r>
      <w:r w:rsidR="00744064">
        <w:rPr>
          <w:rFonts w:ascii="Times New Roman" w:eastAsia="Times New Roman" w:hAnsi="Times New Roman" w:cs="Times New Roman"/>
          <w:sz w:val="24"/>
          <w:szCs w:val="24"/>
        </w:rPr>
        <w:t xml:space="preserve"> i zezwoleniami</w:t>
      </w:r>
      <w:r w:rsidRPr="00D236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0CC6A7" w14:textId="77777777" w:rsidR="004D3AEB" w:rsidRDefault="004D3AEB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BD6C6A" w14:textId="15C0EA9F" w:rsidR="000637EE" w:rsidRPr="00933CD6" w:rsidRDefault="00294087" w:rsidP="00173C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933CD6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6F4E41E" w14:textId="77777777" w:rsidR="00933CD6" w:rsidRPr="000A36E5" w:rsidRDefault="00DA59C1" w:rsidP="000A36E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E5">
        <w:rPr>
          <w:rFonts w:ascii="Times New Roman" w:eastAsia="Times New Roman" w:hAnsi="Times New Roman" w:cs="Times New Roman"/>
          <w:sz w:val="24"/>
          <w:szCs w:val="24"/>
        </w:rPr>
        <w:t xml:space="preserve">Gwarant udziela </w:t>
      </w:r>
      <w:r w:rsidR="00913939">
        <w:rPr>
          <w:rFonts w:ascii="Times New Roman" w:eastAsia="Times New Roman" w:hAnsi="Times New Roman" w:cs="Times New Roman"/>
          <w:sz w:val="24"/>
          <w:szCs w:val="24"/>
        </w:rPr>
        <w:t>dwa lata</w:t>
      </w:r>
      <w:r w:rsidR="004D3AEB" w:rsidRPr="000A36E5">
        <w:rPr>
          <w:rFonts w:ascii="Times New Roman" w:eastAsia="Times New Roman" w:hAnsi="Times New Roman" w:cs="Times New Roman"/>
          <w:sz w:val="24"/>
          <w:szCs w:val="24"/>
        </w:rPr>
        <w:t xml:space="preserve"> gwarancji na </w:t>
      </w:r>
      <w:r w:rsidR="000B2215" w:rsidRPr="000A36E5">
        <w:rPr>
          <w:rFonts w:ascii="Times New Roman" w:eastAsia="Times New Roman" w:hAnsi="Times New Roman" w:cs="Times New Roman"/>
          <w:sz w:val="24"/>
          <w:szCs w:val="24"/>
        </w:rPr>
        <w:t>wykonane roboty</w:t>
      </w:r>
      <w:r w:rsidR="004D3AEB" w:rsidRPr="000A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2215" w:rsidRPr="000A36E5">
        <w:rPr>
          <w:rFonts w:ascii="Times New Roman" w:eastAsia="Times New Roman" w:hAnsi="Times New Roman" w:cs="Times New Roman"/>
          <w:sz w:val="24"/>
          <w:szCs w:val="24"/>
        </w:rPr>
        <w:t xml:space="preserve">budowlane </w:t>
      </w:r>
      <w:r w:rsidR="004D3AEB" w:rsidRPr="000A36E5">
        <w:rPr>
          <w:rFonts w:ascii="Times New Roman" w:eastAsia="Times New Roman" w:hAnsi="Times New Roman" w:cs="Times New Roman"/>
          <w:sz w:val="24"/>
          <w:szCs w:val="24"/>
        </w:rPr>
        <w:t xml:space="preserve">od dnia </w:t>
      </w:r>
      <w:r w:rsidR="00D00277" w:rsidRPr="000A36E5">
        <w:rPr>
          <w:rFonts w:ascii="Times New Roman" w:eastAsia="Times New Roman" w:hAnsi="Times New Roman" w:cs="Times New Roman"/>
          <w:sz w:val="24"/>
          <w:szCs w:val="24"/>
        </w:rPr>
        <w:t>w </w:t>
      </w:r>
      <w:r w:rsidR="004D3AEB" w:rsidRPr="000A36E5">
        <w:rPr>
          <w:rFonts w:ascii="Times New Roman" w:eastAsia="Times New Roman" w:hAnsi="Times New Roman" w:cs="Times New Roman"/>
          <w:sz w:val="24"/>
          <w:szCs w:val="24"/>
        </w:rPr>
        <w:t>którym nastąpił komisyjny odbiór</w:t>
      </w:r>
      <w:r w:rsidR="00B36BE4" w:rsidRPr="000A36E5">
        <w:rPr>
          <w:rFonts w:ascii="Times New Roman" w:eastAsia="Times New Roman" w:hAnsi="Times New Roman" w:cs="Times New Roman"/>
          <w:sz w:val="24"/>
          <w:szCs w:val="24"/>
        </w:rPr>
        <w:t xml:space="preserve"> i przejęcie </w:t>
      </w:r>
      <w:r w:rsidR="00D236DE" w:rsidRPr="000A36E5">
        <w:rPr>
          <w:rFonts w:ascii="Times New Roman" w:eastAsia="Times New Roman" w:hAnsi="Times New Roman" w:cs="Times New Roman"/>
          <w:sz w:val="24"/>
          <w:szCs w:val="24"/>
        </w:rPr>
        <w:t>wykonanych robót</w:t>
      </w:r>
      <w:r w:rsidR="00B36BE4" w:rsidRPr="000A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AEB" w:rsidRPr="000A36E5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 w:rsidR="00D00277" w:rsidRPr="000A36E5">
        <w:rPr>
          <w:rFonts w:ascii="Times New Roman" w:eastAsia="Times New Roman" w:hAnsi="Times New Roman" w:cs="Times New Roman"/>
          <w:sz w:val="24"/>
          <w:szCs w:val="24"/>
        </w:rPr>
        <w:t>Uprawnionego</w:t>
      </w:r>
      <w:r w:rsidR="004D3AEB" w:rsidRPr="000A36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BE022EB" w14:textId="77777777" w:rsidR="000B2215" w:rsidRPr="000A36E5" w:rsidRDefault="000B2215" w:rsidP="000A36E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E5">
        <w:rPr>
          <w:rFonts w:ascii="Times New Roman" w:eastAsia="Times New Roman" w:hAnsi="Times New Roman" w:cs="Times New Roman"/>
          <w:sz w:val="24"/>
          <w:szCs w:val="24"/>
        </w:rPr>
        <w:t xml:space="preserve">Gwarant ponosi odpowiedzialność z tytułu gwarancji za wady </w:t>
      </w:r>
      <w:r w:rsidR="000A36E5" w:rsidRPr="000A36E5">
        <w:rPr>
          <w:rFonts w:ascii="Times New Roman" w:eastAsia="Times New Roman" w:hAnsi="Times New Roman" w:cs="Times New Roman"/>
          <w:sz w:val="24"/>
          <w:szCs w:val="24"/>
        </w:rPr>
        <w:t>tkwiące w użytych materiałach i urządzeniach oraz w wadliwym wykonaniu prac oraz szkód powstałych w</w:t>
      </w:r>
      <w:r w:rsidR="000A36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36E5" w:rsidRPr="000A36E5">
        <w:rPr>
          <w:rFonts w:ascii="Times New Roman" w:eastAsia="Times New Roman" w:hAnsi="Times New Roman" w:cs="Times New Roman"/>
          <w:sz w:val="24"/>
          <w:szCs w:val="24"/>
        </w:rPr>
        <w:t>związku z wystąpieniem wady.</w:t>
      </w:r>
    </w:p>
    <w:p w14:paraId="10A89147" w14:textId="77777777" w:rsidR="000B2215" w:rsidRPr="000A36E5" w:rsidRDefault="000B2215" w:rsidP="000A36E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E5">
        <w:rPr>
          <w:rFonts w:ascii="Times New Roman" w:eastAsia="Times New Roman" w:hAnsi="Times New Roman" w:cs="Times New Roman"/>
          <w:sz w:val="24"/>
          <w:szCs w:val="24"/>
        </w:rPr>
        <w:t xml:space="preserve">W przypadku ujawnienia się w okresie gwarancyjnym wady, okres gwarancji jakości zostaje przedłużony o okres od momentu zgłoszenia wady do momentu jej skutecznego usunięcia. </w:t>
      </w:r>
    </w:p>
    <w:p w14:paraId="2DDA06AB" w14:textId="77777777" w:rsidR="000B2215" w:rsidRPr="000A36E5" w:rsidRDefault="000B2215" w:rsidP="000A36E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E5">
        <w:rPr>
          <w:rFonts w:ascii="Times New Roman" w:eastAsia="Times New Roman" w:hAnsi="Times New Roman" w:cs="Times New Roman"/>
          <w:sz w:val="24"/>
          <w:szCs w:val="24"/>
        </w:rPr>
        <w:t xml:space="preserve">Nie podlegają uprawnieniom z tytułu gwarancji wady powstałe na skutek: </w:t>
      </w:r>
    </w:p>
    <w:p w14:paraId="203E989A" w14:textId="77777777" w:rsidR="000B2215" w:rsidRPr="000B2215" w:rsidRDefault="000B2215" w:rsidP="000B2215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215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0B2215">
        <w:rPr>
          <w:rFonts w:ascii="Times New Roman" w:eastAsia="Times New Roman" w:hAnsi="Times New Roman" w:cs="Times New Roman"/>
          <w:sz w:val="24"/>
          <w:szCs w:val="24"/>
        </w:rPr>
        <w:tab/>
        <w:t xml:space="preserve">Siły wyższej; </w:t>
      </w:r>
    </w:p>
    <w:p w14:paraId="1C71148E" w14:textId="77777777" w:rsidR="000B2215" w:rsidRPr="000B2215" w:rsidRDefault="000B2215" w:rsidP="000B2215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215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0B2215">
        <w:rPr>
          <w:rFonts w:ascii="Times New Roman" w:eastAsia="Times New Roman" w:hAnsi="Times New Roman" w:cs="Times New Roman"/>
          <w:sz w:val="24"/>
          <w:szCs w:val="24"/>
        </w:rPr>
        <w:tab/>
        <w:t xml:space="preserve">Normalnego zużycia obiektu lub jego części; </w:t>
      </w:r>
    </w:p>
    <w:p w14:paraId="392E3F70" w14:textId="77777777" w:rsidR="000B2215" w:rsidRPr="000B2215" w:rsidRDefault="000B2215" w:rsidP="000B2215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215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0B2215">
        <w:rPr>
          <w:rFonts w:ascii="Times New Roman" w:eastAsia="Times New Roman" w:hAnsi="Times New Roman" w:cs="Times New Roman"/>
          <w:sz w:val="24"/>
          <w:szCs w:val="24"/>
        </w:rPr>
        <w:tab/>
        <w:t xml:space="preserve">Działania osób trzecich; </w:t>
      </w:r>
    </w:p>
    <w:p w14:paraId="3E4479D7" w14:textId="77777777" w:rsidR="000B2215" w:rsidRDefault="000B2215" w:rsidP="000B2215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215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0B2215">
        <w:rPr>
          <w:rFonts w:ascii="Times New Roman" w:eastAsia="Times New Roman" w:hAnsi="Times New Roman" w:cs="Times New Roman"/>
          <w:sz w:val="24"/>
          <w:szCs w:val="24"/>
        </w:rPr>
        <w:tab/>
        <w:t>Szkód wynikłych nie z winy Gwaranta.</w:t>
      </w:r>
    </w:p>
    <w:p w14:paraId="6402F1E3" w14:textId="77777777" w:rsidR="00952DC8" w:rsidRPr="00933CD6" w:rsidRDefault="00952DC8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5996F9A" w14:textId="7030A899" w:rsidR="000637EE" w:rsidRPr="00933CD6" w:rsidRDefault="00294087" w:rsidP="00173C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933CD6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A5B655A" w14:textId="77777777" w:rsidR="00933CD6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AEB">
        <w:rPr>
          <w:rFonts w:ascii="Times New Roman" w:eastAsia="Times New Roman" w:hAnsi="Times New Roman" w:cs="Times New Roman"/>
          <w:sz w:val="24"/>
          <w:szCs w:val="24"/>
        </w:rPr>
        <w:t>W okresie gwarancji Gwarant obowiązany jest do nieodpłatnego usuwania wad</w:t>
      </w:r>
      <w:r w:rsidR="004D3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AEB">
        <w:rPr>
          <w:rFonts w:ascii="Times New Roman" w:eastAsia="Times New Roman" w:hAnsi="Times New Roman" w:cs="Times New Roman"/>
          <w:sz w:val="24"/>
          <w:szCs w:val="24"/>
        </w:rPr>
        <w:t>ujawnionych</w:t>
      </w:r>
      <w:r w:rsidR="00952DC8" w:rsidRPr="004D3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AEB">
        <w:rPr>
          <w:rFonts w:ascii="Times New Roman" w:eastAsia="Times New Roman" w:hAnsi="Times New Roman" w:cs="Times New Roman"/>
          <w:sz w:val="24"/>
          <w:szCs w:val="24"/>
        </w:rPr>
        <w:t>w okresie gwarancji</w:t>
      </w:r>
      <w:r w:rsidR="004D3A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4BF1A8" w14:textId="77777777" w:rsidR="00933CD6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B6">
        <w:rPr>
          <w:rFonts w:ascii="Times New Roman" w:eastAsia="Times New Roman" w:hAnsi="Times New Roman" w:cs="Times New Roman"/>
          <w:sz w:val="24"/>
          <w:szCs w:val="24"/>
        </w:rPr>
        <w:t>O wystąpieniu wad</w:t>
      </w:r>
      <w:r w:rsidR="00B07DD7" w:rsidRPr="00042CB6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D00277">
        <w:rPr>
          <w:rFonts w:ascii="Times New Roman" w:eastAsia="Times New Roman" w:hAnsi="Times New Roman" w:cs="Times New Roman"/>
          <w:sz w:val="24"/>
          <w:szCs w:val="24"/>
        </w:rPr>
        <w:t>i</w:t>
      </w:r>
      <w:r w:rsidR="008E1CC8" w:rsidRPr="00042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9BA" w:rsidRPr="00042CB6">
        <w:rPr>
          <w:rFonts w:ascii="Times New Roman" w:eastAsia="Times New Roman" w:hAnsi="Times New Roman" w:cs="Times New Roman"/>
          <w:sz w:val="24"/>
          <w:szCs w:val="24"/>
        </w:rPr>
        <w:t>konieczno</w:t>
      </w:r>
      <w:r w:rsidR="00D956E6">
        <w:rPr>
          <w:rFonts w:ascii="Times New Roman" w:eastAsia="Times New Roman" w:hAnsi="Times New Roman" w:cs="Times New Roman"/>
          <w:sz w:val="24"/>
          <w:szCs w:val="24"/>
        </w:rPr>
        <w:t xml:space="preserve">ści </w:t>
      </w:r>
      <w:r w:rsidR="000B2215">
        <w:rPr>
          <w:rFonts w:ascii="Times New Roman" w:eastAsia="Times New Roman" w:hAnsi="Times New Roman" w:cs="Times New Roman"/>
          <w:sz w:val="24"/>
          <w:szCs w:val="24"/>
        </w:rPr>
        <w:t>jej usunięcia</w:t>
      </w:r>
      <w:r w:rsidR="00D95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CB6">
        <w:rPr>
          <w:rFonts w:ascii="Times New Roman" w:eastAsia="Times New Roman" w:hAnsi="Times New Roman" w:cs="Times New Roman"/>
          <w:sz w:val="24"/>
          <w:szCs w:val="24"/>
        </w:rPr>
        <w:t>Uprawniony powiadomi Gwaranta pisemnie (listem</w:t>
      </w:r>
      <w:r w:rsidR="00906635" w:rsidRPr="00042C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2CB6">
        <w:rPr>
          <w:rFonts w:ascii="Times New Roman" w:eastAsia="Times New Roman" w:hAnsi="Times New Roman" w:cs="Times New Roman"/>
          <w:sz w:val="24"/>
          <w:szCs w:val="24"/>
        </w:rPr>
        <w:t>faxem</w:t>
      </w:r>
      <w:r w:rsidR="00D95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635" w:rsidRPr="00042CB6">
        <w:rPr>
          <w:rFonts w:ascii="Times New Roman" w:eastAsia="Times New Roman" w:hAnsi="Times New Roman" w:cs="Times New Roman"/>
          <w:sz w:val="24"/>
          <w:szCs w:val="24"/>
        </w:rPr>
        <w:t>lub e-mailem</w:t>
      </w:r>
      <w:r w:rsidRPr="00042CB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19BA" w:rsidRPr="00042C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828A34" w14:textId="77777777" w:rsidR="00D236DE" w:rsidRPr="00D236DE" w:rsidRDefault="00D236DE" w:rsidP="00D236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6DE">
        <w:rPr>
          <w:rFonts w:ascii="Times New Roman" w:eastAsia="Times New Roman" w:hAnsi="Times New Roman" w:cs="Times New Roman"/>
          <w:sz w:val="24"/>
          <w:szCs w:val="24"/>
        </w:rPr>
        <w:t xml:space="preserve">Wszelka komunikacja pomiędzy stronami potwierdzona zostanie w formie pisemnej na adres: </w:t>
      </w:r>
    </w:p>
    <w:p w14:paraId="2DFCD45E" w14:textId="28A70568" w:rsidR="00D236DE" w:rsidRPr="00BB390A" w:rsidRDefault="00D236DE" w:rsidP="00D236DE">
      <w:pPr>
        <w:pStyle w:val="Akapitzlist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90A">
        <w:rPr>
          <w:rFonts w:ascii="Times New Roman" w:eastAsia="Times New Roman" w:hAnsi="Times New Roman" w:cs="Times New Roman"/>
          <w:sz w:val="24"/>
          <w:szCs w:val="24"/>
        </w:rPr>
        <w:t xml:space="preserve">Gwaranta - </w:t>
      </w:r>
      <w:r w:rsidR="00173C3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</w:t>
      </w:r>
      <w:r w:rsidR="00EE4E6B" w:rsidRPr="00BB3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76BEE11" w14:textId="77777777" w:rsidR="0028167C" w:rsidRPr="0028167C" w:rsidRDefault="00D236DE" w:rsidP="0028167C">
      <w:pPr>
        <w:pStyle w:val="Akapitzlist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6DE">
        <w:rPr>
          <w:rFonts w:ascii="Times New Roman" w:eastAsia="Times New Roman" w:hAnsi="Times New Roman" w:cs="Times New Roman"/>
          <w:sz w:val="24"/>
          <w:szCs w:val="24"/>
        </w:rPr>
        <w:t xml:space="preserve">Uprawnionego – </w:t>
      </w:r>
      <w:r w:rsidR="0028167C" w:rsidRPr="0028167C">
        <w:rPr>
          <w:rFonts w:ascii="Times New Roman" w:eastAsia="Times New Roman" w:hAnsi="Times New Roman" w:cs="Times New Roman"/>
          <w:sz w:val="24"/>
          <w:szCs w:val="24"/>
        </w:rPr>
        <w:t xml:space="preserve">Regionalna Dyrekcja Ochrony Środowiska w Bydgoszczy, </w:t>
      </w:r>
    </w:p>
    <w:p w14:paraId="6298ECCC" w14:textId="5A1DB959" w:rsidR="00D236DE" w:rsidRPr="00D236DE" w:rsidRDefault="0028167C" w:rsidP="0028167C">
      <w:pPr>
        <w:pStyle w:val="Akapitzlist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7C">
        <w:rPr>
          <w:rFonts w:ascii="Times New Roman" w:eastAsia="Times New Roman" w:hAnsi="Times New Roman" w:cs="Times New Roman"/>
          <w:sz w:val="24"/>
          <w:szCs w:val="24"/>
        </w:rPr>
        <w:t>ul. Dworcowa 81, 85-009 Bydgoszcz</w:t>
      </w:r>
      <w:r w:rsidR="00EE4E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167C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7" w:history="1">
        <w:r w:rsidR="00581FB6" w:rsidRPr="00A15591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kancelaria@bydgoszcz.rdos.gov.pl</w:t>
        </w:r>
      </w:hyperlink>
      <w:r w:rsidR="00EE4E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4E6B" w:rsidRPr="00EE4E6B">
        <w:rPr>
          <w:rFonts w:ascii="Times New Roman" w:eastAsia="Times New Roman" w:hAnsi="Times New Roman" w:cs="Times New Roman"/>
          <w:sz w:val="24"/>
          <w:szCs w:val="24"/>
        </w:rPr>
        <w:t>fax: 52 5065667</w:t>
      </w:r>
    </w:p>
    <w:p w14:paraId="1FC13A29" w14:textId="77777777" w:rsidR="00D236DE" w:rsidRDefault="00D236DE" w:rsidP="00D236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6DE">
        <w:rPr>
          <w:rFonts w:ascii="Times New Roman" w:eastAsia="Times New Roman" w:hAnsi="Times New Roman" w:cs="Times New Roman"/>
          <w:sz w:val="24"/>
          <w:szCs w:val="24"/>
        </w:rPr>
        <w:t>O zmianach w danych adresowych, o których mowa w pkt 3 strony zobowiązane są informować się niezwłocznie, nie później jednak niż 7 dni od chwili zaistnienia zmian, pod rygorem uznania wysłanej korespondencji pod ostatnio znany adres za skutecznie doręczoną.</w:t>
      </w:r>
    </w:p>
    <w:p w14:paraId="52E0E786" w14:textId="77777777" w:rsidR="00D236DE" w:rsidRPr="00042CB6" w:rsidRDefault="00D236DE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6DE">
        <w:rPr>
          <w:rFonts w:ascii="Times New Roman" w:eastAsia="Times New Roman" w:hAnsi="Times New Roman" w:cs="Times New Roman"/>
          <w:sz w:val="24"/>
          <w:szCs w:val="24"/>
        </w:rPr>
        <w:t>Gwarant jest zobowiązany potwierdzić niezwłocznie przyjęcie zgłoszenia i określić sposób i czas usunięcia wady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1ED51A" w14:textId="77777777" w:rsidR="00906635" w:rsidRDefault="00906635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A51FC0" w14:textId="58989248" w:rsidR="000637EE" w:rsidRPr="00042CB6" w:rsidRDefault="00294087" w:rsidP="00173C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86523F" w:rsidRPr="00042CB6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447D2BC1" w14:textId="77777777" w:rsidR="00744064" w:rsidRPr="00173C37" w:rsidRDefault="00933CD6" w:rsidP="00744064">
      <w:pPr>
        <w:pStyle w:val="Akapitzlist"/>
        <w:numPr>
          <w:ilvl w:val="0"/>
          <w:numId w:val="8"/>
        </w:numPr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3C37">
        <w:rPr>
          <w:rFonts w:ascii="Times New Roman" w:eastAsia="Times New Roman" w:hAnsi="Times New Roman" w:cs="Times New Roman"/>
          <w:sz w:val="24"/>
          <w:szCs w:val="24"/>
        </w:rPr>
        <w:t>Gwarant zobowiązany jest do bezpłatnego usunięcia wad</w:t>
      </w:r>
      <w:r w:rsidR="003119BA" w:rsidRPr="00173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0" w:name="_Hlk103942252"/>
      <w:r w:rsidR="0086523F" w:rsidRPr="00173C37">
        <w:rPr>
          <w:rFonts w:ascii="Times New Roman" w:eastAsia="Times New Roman" w:hAnsi="Times New Roman" w:cs="Times New Roman"/>
          <w:sz w:val="24"/>
          <w:szCs w:val="24"/>
        </w:rPr>
        <w:t>o któr</w:t>
      </w:r>
      <w:r w:rsidR="00B36BE4" w:rsidRPr="00173C37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D00277" w:rsidRPr="00173C37">
        <w:rPr>
          <w:rFonts w:ascii="Times New Roman" w:eastAsia="Times New Roman" w:hAnsi="Times New Roman" w:cs="Times New Roman"/>
          <w:sz w:val="24"/>
          <w:szCs w:val="24"/>
        </w:rPr>
        <w:t xml:space="preserve"> mowa w § </w:t>
      </w:r>
      <w:r w:rsidR="0086523F" w:rsidRPr="00173C37">
        <w:rPr>
          <w:rFonts w:ascii="Times New Roman" w:eastAsia="Times New Roman" w:hAnsi="Times New Roman" w:cs="Times New Roman"/>
          <w:sz w:val="24"/>
          <w:szCs w:val="24"/>
        </w:rPr>
        <w:t>3 ust. 2</w:t>
      </w:r>
      <w:bookmarkEnd w:id="0"/>
      <w:r w:rsidR="0086523F" w:rsidRPr="00173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3C37">
        <w:rPr>
          <w:rFonts w:ascii="Times New Roman" w:eastAsia="Times New Roman" w:hAnsi="Times New Roman" w:cs="Times New Roman"/>
          <w:sz w:val="24"/>
          <w:szCs w:val="24"/>
        </w:rPr>
        <w:t>w</w:t>
      </w:r>
      <w:r w:rsidR="00D236DE" w:rsidRPr="00173C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3C37">
        <w:rPr>
          <w:rFonts w:ascii="Times New Roman" w:eastAsia="Times New Roman" w:hAnsi="Times New Roman" w:cs="Times New Roman"/>
          <w:sz w:val="24"/>
          <w:szCs w:val="24"/>
        </w:rPr>
        <w:t xml:space="preserve">terminie do </w:t>
      </w:r>
      <w:r w:rsidR="000B2215" w:rsidRPr="00173C37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73C37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906635" w:rsidRPr="0017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C37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952DC8" w:rsidRPr="00173C3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73C37">
        <w:rPr>
          <w:rFonts w:ascii="Times New Roman" w:eastAsia="Times New Roman" w:hAnsi="Times New Roman" w:cs="Times New Roman"/>
          <w:sz w:val="24"/>
          <w:szCs w:val="24"/>
        </w:rPr>
        <w:t>aty zgłoszenia przez Zamawiającego</w:t>
      </w:r>
      <w:r w:rsidR="0086523F" w:rsidRPr="00173C37">
        <w:rPr>
          <w:rFonts w:ascii="Times New Roman" w:eastAsia="Times New Roman" w:hAnsi="Times New Roman" w:cs="Times New Roman"/>
          <w:sz w:val="24"/>
          <w:szCs w:val="24"/>
        </w:rPr>
        <w:t>. W</w:t>
      </w:r>
      <w:r w:rsidRPr="00173C37">
        <w:rPr>
          <w:rFonts w:ascii="Times New Roman" w:eastAsia="Times New Roman" w:hAnsi="Times New Roman" w:cs="Times New Roman"/>
          <w:sz w:val="24"/>
          <w:szCs w:val="24"/>
        </w:rPr>
        <w:t xml:space="preserve"> uzasadnionych</w:t>
      </w:r>
      <w:r w:rsidR="0086523F" w:rsidRPr="00173C37">
        <w:rPr>
          <w:rFonts w:ascii="Times New Roman" w:eastAsia="Times New Roman" w:hAnsi="Times New Roman" w:cs="Times New Roman"/>
          <w:sz w:val="24"/>
          <w:szCs w:val="24"/>
        </w:rPr>
        <w:t xml:space="preserve"> przypadkach</w:t>
      </w:r>
      <w:r w:rsidR="00042CB6" w:rsidRPr="00173C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523F" w:rsidRPr="00173C37">
        <w:rPr>
          <w:rFonts w:ascii="Times New Roman" w:eastAsia="Times New Roman" w:hAnsi="Times New Roman" w:cs="Times New Roman"/>
          <w:sz w:val="24"/>
          <w:szCs w:val="24"/>
        </w:rPr>
        <w:t xml:space="preserve"> termin ten może zostać </w:t>
      </w:r>
      <w:r w:rsidR="00604930" w:rsidRPr="00173C37">
        <w:rPr>
          <w:rFonts w:ascii="Times New Roman" w:eastAsia="Times New Roman" w:hAnsi="Times New Roman" w:cs="Times New Roman"/>
          <w:sz w:val="24"/>
          <w:szCs w:val="24"/>
        </w:rPr>
        <w:t>wydłużony na wniosek Gwaranta</w:t>
      </w:r>
      <w:r w:rsidR="00BB6AC7" w:rsidRPr="00173C37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042CB6" w:rsidRPr="00173C37">
        <w:rPr>
          <w:rFonts w:ascii="Times New Roman" w:eastAsia="Times New Roman" w:hAnsi="Times New Roman" w:cs="Times New Roman"/>
          <w:sz w:val="24"/>
          <w:szCs w:val="24"/>
        </w:rPr>
        <w:t>formie porozumienia</w:t>
      </w:r>
      <w:r w:rsidR="00604930" w:rsidRPr="00173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19BA" w:rsidRPr="00173C37">
        <w:rPr>
          <w:rFonts w:ascii="Times New Roman" w:eastAsia="Times New Roman" w:hAnsi="Times New Roman" w:cs="Times New Roman"/>
          <w:sz w:val="24"/>
          <w:szCs w:val="24"/>
        </w:rPr>
        <w:t xml:space="preserve">Ciężar wykazania braku możliwości zachowania </w:t>
      </w:r>
      <w:r w:rsidR="000B2215" w:rsidRPr="00173C37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119BA" w:rsidRPr="00173C37">
        <w:rPr>
          <w:rFonts w:ascii="Times New Roman" w:eastAsia="Times New Roman" w:hAnsi="Times New Roman" w:cs="Times New Roman"/>
          <w:sz w:val="24"/>
          <w:szCs w:val="24"/>
        </w:rPr>
        <w:t xml:space="preserve"> dniowego terminu obciąża Gwaranta. </w:t>
      </w:r>
    </w:p>
    <w:p w14:paraId="1BD1F4DC" w14:textId="77777777" w:rsidR="00173C37" w:rsidRPr="00173C37" w:rsidRDefault="00744064" w:rsidP="00173C37">
      <w:pPr>
        <w:pStyle w:val="Akapitzlist"/>
        <w:numPr>
          <w:ilvl w:val="0"/>
          <w:numId w:val="8"/>
        </w:numPr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3C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uzasadnionych przypadkach niecierpiących zwłoki Zamawiający ma prawo wyznaczyć Wykonawcy termin krótszy </w:t>
      </w:r>
      <w:r w:rsidR="00173C37" w:rsidRPr="00173C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niż 14 dni </w:t>
      </w:r>
      <w:r w:rsidRPr="00173C37">
        <w:rPr>
          <w:rFonts w:ascii="Times New Roman" w:eastAsia="Times New Roman" w:hAnsi="Times New Roman" w:cs="Times New Roman"/>
          <w:sz w:val="24"/>
          <w:szCs w:val="24"/>
          <w:lang w:eastAsia="zh-CN"/>
        </w:rPr>
        <w:t>na usunięcie usterek i wad</w:t>
      </w:r>
      <w:r w:rsidR="00173C37" w:rsidRPr="00173C37">
        <w:rPr>
          <w:rFonts w:ascii="Times New Roman" w:eastAsia="Times New Roman" w:hAnsi="Times New Roman" w:cs="Times New Roman"/>
          <w:sz w:val="24"/>
          <w:szCs w:val="24"/>
        </w:rPr>
        <w:t xml:space="preserve"> o których mowa w § 3 ust. 2</w:t>
      </w:r>
      <w:r w:rsidRPr="00173C3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6B0920" w14:textId="30DBD8C7" w:rsidR="00173C37" w:rsidRPr="00173C37" w:rsidRDefault="000B2215" w:rsidP="00173C37">
      <w:pPr>
        <w:pStyle w:val="Akapitzlist"/>
        <w:numPr>
          <w:ilvl w:val="0"/>
          <w:numId w:val="8"/>
        </w:numPr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3C37">
        <w:rPr>
          <w:rFonts w:ascii="Times New Roman" w:eastAsia="Times New Roman" w:hAnsi="Times New Roman" w:cs="Times New Roman"/>
          <w:sz w:val="24"/>
          <w:szCs w:val="24"/>
        </w:rPr>
        <w:t xml:space="preserve">Do czasu usunięcia wad Gwarant zabezpieczy teren. </w:t>
      </w:r>
    </w:p>
    <w:p w14:paraId="347D95A8" w14:textId="0CAEAE8D" w:rsidR="00933CD6" w:rsidRPr="00173C37" w:rsidRDefault="00933CD6" w:rsidP="00173C37">
      <w:pPr>
        <w:pStyle w:val="Akapitzlist"/>
        <w:numPr>
          <w:ilvl w:val="0"/>
          <w:numId w:val="8"/>
        </w:numPr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3C37">
        <w:rPr>
          <w:rFonts w:ascii="Times New Roman" w:eastAsia="Times New Roman" w:hAnsi="Times New Roman" w:cs="Times New Roman"/>
          <w:sz w:val="24"/>
          <w:szCs w:val="24"/>
        </w:rPr>
        <w:t>Usunięcie wad powinno być</w:t>
      </w:r>
      <w:r w:rsidR="00952DC8" w:rsidRPr="0017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C37">
        <w:rPr>
          <w:rFonts w:ascii="Times New Roman" w:eastAsia="Times New Roman" w:hAnsi="Times New Roman" w:cs="Times New Roman"/>
          <w:sz w:val="24"/>
          <w:szCs w:val="24"/>
        </w:rPr>
        <w:t xml:space="preserve">stwierdzone protokolarnie przez Uprawnionego i Gwaranta. </w:t>
      </w:r>
    </w:p>
    <w:p w14:paraId="50E30D32" w14:textId="77777777" w:rsidR="000637EE" w:rsidRPr="00933CD6" w:rsidRDefault="000637EE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D143CE3" w14:textId="5851E3AF" w:rsidR="000637EE" w:rsidRPr="00933CD6" w:rsidRDefault="00294087" w:rsidP="00173C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042CB6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1C70B2C6" w14:textId="77777777" w:rsidR="00933CD6" w:rsidRDefault="00933CD6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W sprawach nie uregulowanych </w:t>
      </w:r>
      <w:r w:rsidR="00952DC8">
        <w:rPr>
          <w:rFonts w:ascii="Times New Roman" w:eastAsia="Times New Roman" w:hAnsi="Times New Roman" w:cs="Times New Roman"/>
          <w:sz w:val="24"/>
          <w:szCs w:val="24"/>
        </w:rPr>
        <w:t>niniejszą kart</w:t>
      </w:r>
      <w:r w:rsidRPr="00933CD6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52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CD6">
        <w:rPr>
          <w:rFonts w:ascii="Times New Roman" w:eastAsia="Times New Roman" w:hAnsi="Times New Roman" w:cs="Times New Roman"/>
          <w:sz w:val="24"/>
          <w:szCs w:val="24"/>
        </w:rPr>
        <w:t>gwarancyjną</w:t>
      </w:r>
      <w:r w:rsidR="00952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CD6">
        <w:rPr>
          <w:rFonts w:ascii="Times New Roman" w:eastAsia="Times New Roman" w:hAnsi="Times New Roman" w:cs="Times New Roman"/>
          <w:sz w:val="24"/>
          <w:szCs w:val="24"/>
        </w:rPr>
        <w:t>zastosowanie mają</w:t>
      </w:r>
      <w:r w:rsidR="00952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przepisy Kodeksu Cywilnego oraz inne obowiązujące przepisy prawa. </w:t>
      </w:r>
    </w:p>
    <w:p w14:paraId="2A871565" w14:textId="77777777" w:rsidR="000637EE" w:rsidRDefault="000637EE" w:rsidP="000637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4C97C3" w14:textId="77777777" w:rsidR="000637EE" w:rsidRDefault="000637EE" w:rsidP="000637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E1DB50" w14:textId="4CCD516F" w:rsidR="00294087" w:rsidRDefault="00933CD6" w:rsidP="00173C37">
      <w:pPr>
        <w:rPr>
          <w:rFonts w:ascii="Times New Roman" w:eastAsia="Times New Roman" w:hAnsi="Times New Roman" w:cs="Times New Roman"/>
          <w:sz w:val="24"/>
          <w:szCs w:val="24"/>
        </w:rPr>
      </w:pP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Warunki gwarancji podpisali: </w:t>
      </w:r>
    </w:p>
    <w:p w14:paraId="3AA78C44" w14:textId="77777777" w:rsidR="00933CD6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</w:p>
    <w:p w14:paraId="48BCDE73" w14:textId="77777777" w:rsidR="00294087" w:rsidRDefault="00294087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0AEC223" w14:textId="77777777" w:rsidR="00294087" w:rsidRDefault="00294087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B5A82D2" w14:textId="77777777" w:rsidR="009A6375" w:rsidRPr="00933CD6" w:rsidRDefault="009A6375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539753" w14:textId="7D180DF3" w:rsidR="00367585" w:rsidRPr="00BF01A2" w:rsidRDefault="00933CD6" w:rsidP="00BF01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 </w:t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 </w:t>
      </w:r>
    </w:p>
    <w:sectPr w:rsidR="00367585" w:rsidRPr="00BF01A2" w:rsidSect="0020185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DA6C" w14:textId="77777777" w:rsidR="002321E1" w:rsidRDefault="002321E1" w:rsidP="00201851">
      <w:pPr>
        <w:spacing w:after="0" w:line="240" w:lineRule="auto"/>
      </w:pPr>
      <w:r>
        <w:separator/>
      </w:r>
    </w:p>
  </w:endnote>
  <w:endnote w:type="continuationSeparator" w:id="0">
    <w:p w14:paraId="3D67F10E" w14:textId="77777777" w:rsidR="002321E1" w:rsidRDefault="002321E1" w:rsidP="0020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4315"/>
      <w:docPartObj>
        <w:docPartGallery w:val="Page Numbers (Bottom of Page)"/>
        <w:docPartUnique/>
      </w:docPartObj>
    </w:sdtPr>
    <w:sdtEndPr/>
    <w:sdtContent>
      <w:p w14:paraId="428A4FFA" w14:textId="77777777" w:rsidR="00201851" w:rsidRDefault="006D08C3" w:rsidP="00AB7E64">
        <w:pPr>
          <w:pStyle w:val="Stopka"/>
          <w:jc w:val="right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0637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2B02E9" w14:textId="77777777" w:rsidR="00201851" w:rsidRDefault="00201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4313"/>
      <w:docPartObj>
        <w:docPartGallery w:val="Page Numbers (Bottom of Page)"/>
        <w:docPartUnique/>
      </w:docPartObj>
    </w:sdtPr>
    <w:sdtEndPr/>
    <w:sdtContent>
      <w:p w14:paraId="79A50EA8" w14:textId="77777777" w:rsidR="00201851" w:rsidRDefault="006D08C3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0637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C3033DF" w14:textId="77777777" w:rsidR="00201851" w:rsidRDefault="0020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C1C8" w14:textId="77777777" w:rsidR="002321E1" w:rsidRDefault="002321E1" w:rsidP="00201851">
      <w:pPr>
        <w:spacing w:after="0" w:line="240" w:lineRule="auto"/>
      </w:pPr>
      <w:r>
        <w:separator/>
      </w:r>
    </w:p>
  </w:footnote>
  <w:footnote w:type="continuationSeparator" w:id="0">
    <w:p w14:paraId="20A24EA0" w14:textId="77777777" w:rsidR="002321E1" w:rsidRDefault="002321E1" w:rsidP="0020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32716C3"/>
    <w:multiLevelType w:val="hybridMultilevel"/>
    <w:tmpl w:val="ED628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04F5"/>
    <w:multiLevelType w:val="hybridMultilevel"/>
    <w:tmpl w:val="C366B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C1C35"/>
    <w:multiLevelType w:val="hybridMultilevel"/>
    <w:tmpl w:val="36FA8AF4"/>
    <w:lvl w:ilvl="0" w:tplc="BB183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8C14EA"/>
    <w:multiLevelType w:val="hybridMultilevel"/>
    <w:tmpl w:val="D5D25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3689C"/>
    <w:multiLevelType w:val="hybridMultilevel"/>
    <w:tmpl w:val="3718201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7F5477"/>
    <w:multiLevelType w:val="hybridMultilevel"/>
    <w:tmpl w:val="964A0A6C"/>
    <w:lvl w:ilvl="0" w:tplc="A21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224510"/>
    <w:multiLevelType w:val="hybridMultilevel"/>
    <w:tmpl w:val="C9B8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26DCB"/>
    <w:multiLevelType w:val="hybridMultilevel"/>
    <w:tmpl w:val="AECC411C"/>
    <w:lvl w:ilvl="0" w:tplc="03DC5C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8333170">
    <w:abstractNumId w:val="1"/>
  </w:num>
  <w:num w:numId="2" w16cid:durableId="837617885">
    <w:abstractNumId w:val="7"/>
  </w:num>
  <w:num w:numId="3" w16cid:durableId="1099836004">
    <w:abstractNumId w:val="8"/>
  </w:num>
  <w:num w:numId="4" w16cid:durableId="1243223984">
    <w:abstractNumId w:val="6"/>
  </w:num>
  <w:num w:numId="5" w16cid:durableId="1414232510">
    <w:abstractNumId w:val="3"/>
  </w:num>
  <w:num w:numId="6" w16cid:durableId="1743673615">
    <w:abstractNumId w:val="2"/>
  </w:num>
  <w:num w:numId="7" w16cid:durableId="1041394382">
    <w:abstractNumId w:val="4"/>
  </w:num>
  <w:num w:numId="8" w16cid:durableId="1999452639">
    <w:abstractNumId w:val="0"/>
  </w:num>
  <w:num w:numId="9" w16cid:durableId="1792043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D6"/>
    <w:rsid w:val="00042CB6"/>
    <w:rsid w:val="000637EE"/>
    <w:rsid w:val="000847AC"/>
    <w:rsid w:val="000872AD"/>
    <w:rsid w:val="000A36E5"/>
    <w:rsid w:val="000B2215"/>
    <w:rsid w:val="00173C37"/>
    <w:rsid w:val="00196FA5"/>
    <w:rsid w:val="001A696A"/>
    <w:rsid w:val="001F569A"/>
    <w:rsid w:val="00201851"/>
    <w:rsid w:val="002119CE"/>
    <w:rsid w:val="00217AB6"/>
    <w:rsid w:val="002321E1"/>
    <w:rsid w:val="0027568E"/>
    <w:rsid w:val="0028167C"/>
    <w:rsid w:val="00294087"/>
    <w:rsid w:val="003119BA"/>
    <w:rsid w:val="00327B62"/>
    <w:rsid w:val="003574CE"/>
    <w:rsid w:val="00360F1F"/>
    <w:rsid w:val="00407EE1"/>
    <w:rsid w:val="004265E2"/>
    <w:rsid w:val="00457199"/>
    <w:rsid w:val="00494420"/>
    <w:rsid w:val="004D3AEB"/>
    <w:rsid w:val="00517B51"/>
    <w:rsid w:val="005317D5"/>
    <w:rsid w:val="005432C5"/>
    <w:rsid w:val="005543AD"/>
    <w:rsid w:val="00581FB6"/>
    <w:rsid w:val="0058562C"/>
    <w:rsid w:val="005A4B20"/>
    <w:rsid w:val="00604930"/>
    <w:rsid w:val="006131CC"/>
    <w:rsid w:val="00655A0F"/>
    <w:rsid w:val="00674262"/>
    <w:rsid w:val="006A0A83"/>
    <w:rsid w:val="006A2B5B"/>
    <w:rsid w:val="006A554F"/>
    <w:rsid w:val="006A67B9"/>
    <w:rsid w:val="006C2C6D"/>
    <w:rsid w:val="006D08C3"/>
    <w:rsid w:val="0071279A"/>
    <w:rsid w:val="00744064"/>
    <w:rsid w:val="007621AE"/>
    <w:rsid w:val="007B3A17"/>
    <w:rsid w:val="007C0A16"/>
    <w:rsid w:val="007C3775"/>
    <w:rsid w:val="007E4C99"/>
    <w:rsid w:val="0086523F"/>
    <w:rsid w:val="008E1CC8"/>
    <w:rsid w:val="00906635"/>
    <w:rsid w:val="00913939"/>
    <w:rsid w:val="00933CD6"/>
    <w:rsid w:val="00952DC8"/>
    <w:rsid w:val="00960E69"/>
    <w:rsid w:val="009A6375"/>
    <w:rsid w:val="009D6B04"/>
    <w:rsid w:val="00A078A0"/>
    <w:rsid w:val="00A53B8E"/>
    <w:rsid w:val="00A626A8"/>
    <w:rsid w:val="00AB260B"/>
    <w:rsid w:val="00AB7E64"/>
    <w:rsid w:val="00AD65A8"/>
    <w:rsid w:val="00B07DD7"/>
    <w:rsid w:val="00B36BE4"/>
    <w:rsid w:val="00B43BD1"/>
    <w:rsid w:val="00B73EC4"/>
    <w:rsid w:val="00BB390A"/>
    <w:rsid w:val="00BB6AC7"/>
    <w:rsid w:val="00BF01A2"/>
    <w:rsid w:val="00CA3453"/>
    <w:rsid w:val="00D00277"/>
    <w:rsid w:val="00D04721"/>
    <w:rsid w:val="00D155AD"/>
    <w:rsid w:val="00D236DE"/>
    <w:rsid w:val="00D956E6"/>
    <w:rsid w:val="00D97C1E"/>
    <w:rsid w:val="00DA59C1"/>
    <w:rsid w:val="00DE6560"/>
    <w:rsid w:val="00DF5C32"/>
    <w:rsid w:val="00E04DB8"/>
    <w:rsid w:val="00E1072B"/>
    <w:rsid w:val="00E2391B"/>
    <w:rsid w:val="00E471D0"/>
    <w:rsid w:val="00E65163"/>
    <w:rsid w:val="00ED6FB7"/>
    <w:rsid w:val="00EE4E6B"/>
    <w:rsid w:val="00F12FC0"/>
    <w:rsid w:val="00F6266F"/>
    <w:rsid w:val="00F83679"/>
    <w:rsid w:val="00F87665"/>
    <w:rsid w:val="00FC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C2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3C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3C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1851"/>
  </w:style>
  <w:style w:type="paragraph" w:styleId="Stopka">
    <w:name w:val="footer"/>
    <w:basedOn w:val="Normalny"/>
    <w:link w:val="Stopka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851"/>
  </w:style>
  <w:style w:type="character" w:styleId="Nierozpoznanawzmianka">
    <w:name w:val="Unresolved Mention"/>
    <w:basedOn w:val="Domylnaczcionkaakapitu"/>
    <w:uiPriority w:val="99"/>
    <w:semiHidden/>
    <w:unhideWhenUsed/>
    <w:rsid w:val="00EE4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@bydgoszcz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</dc:title>
  <dc:creator/>
  <cp:lastModifiedBy/>
  <cp:revision>1</cp:revision>
  <dcterms:created xsi:type="dcterms:W3CDTF">2022-07-05T12:20:00Z</dcterms:created>
  <dcterms:modified xsi:type="dcterms:W3CDTF">2022-07-05T12:20:00Z</dcterms:modified>
</cp:coreProperties>
</file>