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32"/>
        <w:gridCol w:w="3119"/>
        <w:gridCol w:w="3384"/>
      </w:tblGrid>
      <w:tr w:rsidR="0041137D" w:rsidRPr="006E0114" w14:paraId="16730ED0" w14:textId="77777777" w:rsidTr="006B06F5">
        <w:trPr>
          <w:trHeight w:val="113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A281" w14:textId="77777777" w:rsidR="0041137D" w:rsidRPr="00C75609" w:rsidRDefault="0041137D" w:rsidP="006B06F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C7560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C756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398E" w14:textId="77777777" w:rsidR="0041137D" w:rsidRPr="00E02A7B" w:rsidRDefault="0041137D" w:rsidP="006B06F5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E02A7B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ZLK-2</w:t>
            </w:r>
          </w:p>
          <w:p w14:paraId="62C2DED1" w14:textId="77777777" w:rsidR="0041137D" w:rsidRPr="006E0114" w:rsidRDefault="0041137D" w:rsidP="006B06F5">
            <w:pPr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rozpoznania gruźlicy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D6C8" w14:textId="77777777" w:rsidR="0041137D" w:rsidRPr="00E02A7B" w:rsidRDefault="0041137D" w:rsidP="006B06F5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14:paraId="143EB537" w14:textId="77777777" w:rsidR="0041137D" w:rsidRPr="00E02A7B" w:rsidRDefault="0041137D" w:rsidP="006B06F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14:paraId="44BAAA70" w14:textId="77777777" w:rsidR="0041137D" w:rsidRDefault="0041137D" w:rsidP="006B06F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8297203" w14:textId="77777777" w:rsidR="0041137D" w:rsidRPr="00861FC5" w:rsidRDefault="0041137D" w:rsidP="006B06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14:paraId="7907C96F" w14:textId="77777777" w:rsidR="0041137D" w:rsidRPr="00136A98" w:rsidRDefault="0041137D" w:rsidP="006B06F5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AC79A31" w14:textId="77777777" w:rsidR="0041137D" w:rsidRPr="006E0114" w:rsidRDefault="0041137D" w:rsidP="006B06F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37D" w:rsidRPr="006E0114" w14:paraId="7CADCBC8" w14:textId="77777777" w:rsidTr="006B06F5">
        <w:trPr>
          <w:trHeight w:val="2307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70C0034" w14:textId="77777777" w:rsidR="0041137D" w:rsidRPr="00E02A7B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Pr="00E02A7B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</w:p>
          <w:p w14:paraId="02709F0A" w14:textId="77777777" w:rsidR="0041137D" w:rsidRPr="007A3F2F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14:paraId="3591F56F" w14:textId="77777777" w:rsidR="0041137D" w:rsidRPr="00E02A7B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</w:rPr>
              <w:t>Część I. Numer księgi rejestrowej</w:t>
            </w:r>
          </w:p>
          <w:p w14:paraId="3B818303" w14:textId="77777777"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66B45F83" w14:textId="77777777" w:rsidTr="006B06F5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28BD2D8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924909E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ACCE9D3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232F0D5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74E0986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7D0341D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96C45F5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9C48094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2856690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2BC7003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2220ACA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4D035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0C111C3" w14:textId="77777777"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79D33243" w14:textId="77777777" w:rsidR="0041137D" w:rsidRPr="00E02A7B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</w:p>
          <w:p w14:paraId="363C3F08" w14:textId="77777777"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1137D" w:rsidRPr="00B513A6" w14:paraId="0D6D7077" w14:textId="77777777" w:rsidTr="006B06F5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04AF823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71E3594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CFA2097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2C1390B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9B61BF5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A5B725B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EB332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A803CE7" w14:textId="77777777"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64AD422E" w14:textId="77777777" w:rsidR="0041137D" w:rsidRPr="00B513A6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65D0DDDD" w14:textId="77777777" w:rsidR="0041137D" w:rsidRPr="005C5559" w:rsidRDefault="0041137D" w:rsidP="006B06F5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sz w:val="16"/>
                <w:szCs w:val="16"/>
              </w:rPr>
              <w:t xml:space="preserve">Część VII. Komórka organizacyjna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41137D" w:rsidRPr="00B513A6" w14:paraId="7AE282F2" w14:textId="77777777" w:rsidTr="006B06F5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14:paraId="18DC4A7E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56228A21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061A0356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EFEAA93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EC66AEF" w14:textId="77777777" w:rsidR="0041137D" w:rsidRPr="006E0114" w:rsidRDefault="0041137D" w:rsidP="006B06F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D0137C0" w14:textId="77777777" w:rsidR="0041137D" w:rsidRPr="00E02A7B" w:rsidRDefault="0041137D" w:rsidP="006B06F5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14:paraId="32C4B44A" w14:textId="77777777" w:rsidR="0041137D" w:rsidRPr="00E02A7B" w:rsidRDefault="0041137D" w:rsidP="006B06F5">
            <w:pPr>
              <w:tabs>
                <w:tab w:val="left" w:pos="0"/>
              </w:tabs>
              <w:autoSpaceDE w:val="0"/>
              <w:snapToGrid w:val="0"/>
              <w:ind w:left="34" w:hanging="3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ostaci papierowej dane mogą być naniesione na dokument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 xml:space="preserve">w 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>formie piecz</w:t>
            </w:r>
            <w:r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albo nadruku.</w:t>
            </w:r>
          </w:p>
          <w:p w14:paraId="3F455852" w14:textId="77777777" w:rsidR="0041137D" w:rsidRDefault="0041137D" w:rsidP="006B06F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2A7B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  <w:r w:rsidRPr="00E02A7B">
              <w:rPr>
                <w:rFonts w:ascii="Arial Narrow" w:hAnsi="Arial Narrow" w:cs="Arial"/>
                <w:sz w:val="16"/>
                <w:szCs w:val="16"/>
              </w:rPr>
              <w:t xml:space="preserve"> Wypełnić zgodnie z rozporządzeniem Ministra Zdrowia z dnia 17 maja 2012 r.  w sprawie systemu resortowych kodów identyfikacyjnych oraz szczegółowego sposobu ich nadawania (Dz. U. z 2019 r. poz. 173). </w:t>
            </w:r>
          </w:p>
          <w:p w14:paraId="625A08AB" w14:textId="77777777" w:rsidR="0041137D" w:rsidRDefault="0041137D" w:rsidP="006B06F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C5559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Wypełnić w przypadku, gdy osobie nie nadano numeru PESEL, wpisując serię i numer paszportu albo </w:t>
            </w:r>
          </w:p>
          <w:p w14:paraId="330B81E1" w14:textId="77777777" w:rsidR="0041137D" w:rsidRDefault="0041137D" w:rsidP="006B06F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14:paraId="5B8274F2" w14:textId="77777777" w:rsidR="0041137D" w:rsidRPr="005C5559" w:rsidRDefault="0041137D" w:rsidP="006B06F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osobowych.</w:t>
            </w:r>
          </w:p>
          <w:p w14:paraId="36CD4A72" w14:textId="77777777" w:rsidR="0041137D" w:rsidRPr="008C2277" w:rsidRDefault="0041137D" w:rsidP="006B06F5">
            <w:pPr>
              <w:pStyle w:val="Tekstkomentarza1"/>
              <w:snapToGrid w:val="0"/>
              <w:jc w:val="both"/>
              <w:rPr>
                <w:rFonts w:ascii="Arial Narrow" w:hAnsi="Arial Narrow" w:cs="Arial"/>
              </w:rPr>
            </w:pPr>
            <w:r w:rsidRPr="00E02A7B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(*) </w:t>
            </w:r>
            <w:r w:rsidRPr="00E02A7B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41137D" w:rsidRPr="006E0114" w14:paraId="05F848B9" w14:textId="77777777" w:rsidTr="006B06F5">
        <w:trPr>
          <w:trHeight w:val="1246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26FA5BA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035A3F8" w14:textId="77777777" w:rsidR="0041137D" w:rsidRPr="005C5559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>I . ROZPOZNANIE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  <w:p w14:paraId="24E01AF1" w14:textId="77777777" w:rsidR="0041137D" w:rsidRPr="00B513A6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          2. Określenie słowne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rozpoznania </w:t>
            </w:r>
            <w:r w:rsidRPr="005C5559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B513A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69"/>
              <w:gridCol w:w="24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41137D" w:rsidRPr="00B513A6" w14:paraId="021BCFF8" w14:textId="77777777" w:rsidTr="006B06F5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14:paraId="44764BB8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0943B49A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05743ADC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02C544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right w:val="single" w:sz="4" w:space="0" w:color="auto"/>
                  </w:tcBorders>
                </w:tcPr>
                <w:p w14:paraId="20569626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CAFE7B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83E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7D4EB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41A59C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7B378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0CFD92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689C3D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3E8D99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CB24B0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4B4250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3BD0C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C43FD9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D2497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5927B4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551D8D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5B7920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427E5D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F6A966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CD9263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759BC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E5395D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D6A776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E32B50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186E9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A17361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left w:val="single" w:sz="4" w:space="0" w:color="auto"/>
                  </w:tcBorders>
                </w:tcPr>
                <w:p w14:paraId="1FD44F2B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2EEDF313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</w:tcPr>
                <w:p w14:paraId="7992DA32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58" w:type="dxa"/>
                </w:tcPr>
                <w:p w14:paraId="11C99625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7D91C528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</w:tcPr>
                <w:p w14:paraId="5C4586D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58" w:type="dxa"/>
                </w:tcPr>
                <w:p w14:paraId="7251E05B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4A18FA7E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3B4EA24B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52B4EE03" w14:textId="77777777" w:rsidR="0041137D" w:rsidRPr="00B513A6" w:rsidRDefault="0041137D" w:rsidP="006B06F5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0061FA2" w14:textId="77777777" w:rsidR="0041137D" w:rsidRPr="006E0114" w:rsidRDefault="0041137D" w:rsidP="006B06F5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1137D" w:rsidRPr="006E0114" w14:paraId="2EC688C3" w14:textId="77777777" w:rsidTr="006B06F5">
        <w:trPr>
          <w:trHeight w:val="7644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10A9488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DF0D82C" w14:textId="77777777" w:rsidR="0041137D" w:rsidRPr="005C5559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 </w:t>
            </w:r>
            <w:r w:rsidRPr="005C555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  <w:r w:rsidRPr="005C555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0BA1D901" w14:textId="77777777" w:rsidR="0041137D" w:rsidRPr="005C5559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41137D" w:rsidRPr="00B513A6" w14:paraId="5AF0452F" w14:textId="77777777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EC25B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430E16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804F3E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CAA8E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D7E9CB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30F34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1BF29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3F75F6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9D580C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47C3F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359B19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8BC2B0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891B0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B9C5D0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E66ADE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9EAA3A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F55C46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E19DCF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6FC066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34FDB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F64E9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30D888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EFBAA9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D8DCC1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99BF98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57D7C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FDB18E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915A45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40E00F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074DE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4E9B026D" w14:textId="77777777" w:rsidR="0041137D" w:rsidRPr="005C5559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pacing w:val="-12"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4. Nr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0028D7AB" w14:textId="77777777" w:rsidTr="006B06F5">
              <w:trPr>
                <w:trHeight w:val="340"/>
              </w:trPr>
              <w:tc>
                <w:tcPr>
                  <w:tcW w:w="236" w:type="dxa"/>
                </w:tcPr>
                <w:p w14:paraId="2BB8EE1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092775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F92B0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AF4B77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2DFBE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24EFC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0FADF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919C3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921FE3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2315F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50F951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D6F80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F5331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B6462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AD877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23245B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DA8FF0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74D8EC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6C630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A20F16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CDA6DE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B76DE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1FFB36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992154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74478B6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7BCC2D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F8AAD4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2625950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D2A4B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E05569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D7F0D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03E557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261CAB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AB8EF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97D56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7E26AB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424E56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681114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80DCD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AA4C3F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DFE22B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85728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F86C46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39E67C76" w14:textId="77777777" w:rsidR="0041137D" w:rsidRPr="005C5559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numer</w:t>
            </w:r>
            <w:r w:rsidRPr="005C5559">
              <w:rPr>
                <w:rFonts w:ascii="Arial Narrow" w:hAnsi="Arial Narrow" w:cs="Arial"/>
                <w:b/>
                <w:sz w:val="16"/>
                <w:szCs w:val="16"/>
              </w:rPr>
              <w:t xml:space="preserve"> ide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ntyfikacyjny dokumentu</w:t>
            </w:r>
            <w:r w:rsidRPr="008576C5">
              <w:rPr>
                <w:rFonts w:ascii="Arial Narrow" w:hAnsi="Arial Narrow" w:cs="Arial"/>
                <w:sz w:val="16"/>
                <w:szCs w:val="16"/>
                <w:vertAlign w:val="superscript"/>
              </w:rPr>
              <w:t>3)</w:t>
            </w:r>
            <w:r w:rsidRPr="005C5559">
              <w:rPr>
                <w:rFonts w:ascii="Arial Narrow" w:hAnsi="Arial Narrow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</w:t>
            </w:r>
            <w:r w:rsidRPr="005C5559">
              <w:rPr>
                <w:rFonts w:ascii="Arial Narrow" w:hAnsi="Arial Narrow" w:cs="Arial"/>
                <w:b/>
                <w:sz w:val="16"/>
                <w:szCs w:val="16"/>
              </w:rPr>
              <w:t xml:space="preserve">        </w:t>
            </w:r>
            <w:r w:rsidRPr="005C5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      7. Obywatelstwo  </w:t>
            </w:r>
          </w:p>
          <w:p w14:paraId="5A417D54" w14:textId="77777777" w:rsidR="0041137D" w:rsidRPr="00B513A6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72528C6D" w14:textId="77777777" w:rsidTr="006B06F5">
              <w:trPr>
                <w:trHeight w:hRule="exact" w:val="340"/>
              </w:trPr>
              <w:tc>
                <w:tcPr>
                  <w:tcW w:w="236" w:type="dxa"/>
                </w:tcPr>
                <w:p w14:paraId="1D71EC2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67DC94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29F36E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09354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94D889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E7E9BC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A2AA45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0F06EC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D6D72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709E87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227CE2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1CC5D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06DDFBB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0E273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4633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5F323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15230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EC560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CDF4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F580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E054B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1FB4D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9A8A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789F0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79D9E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A927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C1EDF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D31DE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2F2CD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D7182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C776C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24708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CF84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CCA4F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E158E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1D0A4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1F6C7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9170B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9EFC7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49551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3E22476" w14:textId="77777777" w:rsidR="0041137D" w:rsidRPr="00B513A6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59DAE3D" w14:textId="77777777" w:rsidR="0041137D" w:rsidRPr="00DF71C6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F71C6">
              <w:rPr>
                <w:rFonts w:ascii="Arial Narrow" w:hAnsi="Arial Narrow" w:cs="Arial"/>
                <w:b/>
                <w:bCs/>
                <w:sz w:val="16"/>
                <w:szCs w:val="16"/>
              </w:rPr>
              <w:t>8. Kraj urodzenia</w:t>
            </w:r>
          </w:p>
          <w:p w14:paraId="3D323F2A" w14:textId="77777777"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36A75350" w14:textId="77777777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BAE026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D9F029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832EDD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4DA1CC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E8DE9E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5545D2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086672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F300FA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1D5FE6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98E2CE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E5D988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7B20BA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475C29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4B6C1D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2365A2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A2D3AD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38596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CA8D7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2389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2E15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B753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C71B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3058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888B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127C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B9C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AF17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F711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1BAF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DB5F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AE60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85D5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1733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D45F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1F7C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B8C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D880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988E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5887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11DF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3401F2" w14:textId="77777777"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23B919C" w14:textId="77777777" w:rsidR="0041137D" w:rsidRPr="00DF71C6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41137D" w:rsidRPr="00B513A6" w14:paraId="0D070895" w14:textId="77777777" w:rsidTr="006B06F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4DC857" w14:textId="77777777" w:rsidR="0041137D" w:rsidRPr="00B513A6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D0B9410" w14:textId="77777777" w:rsidR="0041137D" w:rsidRPr="00131D4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10–13 podać województwo, powiat, gminę i miejscowość)</w:t>
                  </w:r>
                </w:p>
                <w:p w14:paraId="003C0E38" w14:textId="77777777" w:rsidR="0041137D" w:rsidRPr="00B513A6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14:paraId="1AFA3D1C" w14:textId="77777777" w:rsidR="0041137D" w:rsidRPr="00B513A6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E100D6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FEA013D" w14:textId="77777777" w:rsidR="0041137D" w:rsidRPr="008E6ADF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E6ADF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14:paraId="1F3E3F6E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2141044" w14:textId="77777777" w:rsidR="0041137D" w:rsidRPr="00DB5294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12. Gmina</w:t>
            </w:r>
          </w:p>
          <w:p w14:paraId="46C0C81C" w14:textId="77777777"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4C2CDE75" w14:textId="77777777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CC9B7F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1A401E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BEA068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C08924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FE07A9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1CBFA0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943AC1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42DEE7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122D5C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06F044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E034C3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F8ECE9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497CCA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E92425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C06BA4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924E6A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7B1324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3E22AF5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6969AB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BA7B0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F0DC05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D9971F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2B539A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D72060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A5EEBA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68331B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21747C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22927E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FEDCDB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F9FA2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0FDF8F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A44026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E1E02E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061239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99E438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790467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4EC179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05236A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D0777F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92FE2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05F027F" w14:textId="77777777"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7EFB3BB" w14:textId="77777777" w:rsidR="0041137D" w:rsidRPr="00CE0EE8" w:rsidRDefault="0041137D" w:rsidP="006B06F5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31F4622B" w14:textId="77777777" w:rsidTr="006B06F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1CECE80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5D4B581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C43E7C3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41EEBC6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147CCCA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A88549F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6B233F89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2495A90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42074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FDC952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213E10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56953F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A87CE3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CBE9A1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CEA52D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A3612D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D3CD2B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72D1F3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ED1D56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8B3FB6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18104C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35EBA8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9E60C7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F3767A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0150B66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63232C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8FDAA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7B3842D1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14:paraId="38683786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26E33A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E7EFDB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9587C" w14:textId="77777777" w:rsidR="0041137D" w:rsidRPr="00B513A6" w:rsidRDefault="0041137D" w:rsidP="006B06F5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0766CC4A" w14:textId="77777777" w:rsidR="0041137D" w:rsidRDefault="0041137D" w:rsidP="006B06F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DB7DCFF" w14:textId="77777777" w:rsidR="0041137D" w:rsidRPr="00CE0EE8" w:rsidRDefault="0041137D" w:rsidP="006B06F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A5D942" w14:textId="77777777"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1137D" w:rsidRPr="00B513A6" w14:paraId="7CCA883A" w14:textId="77777777" w:rsidTr="006B06F5">
              <w:trPr>
                <w:trHeight w:hRule="exact" w:val="340"/>
              </w:trPr>
              <w:tc>
                <w:tcPr>
                  <w:tcW w:w="236" w:type="dxa"/>
                </w:tcPr>
                <w:p w14:paraId="328CA2C7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84D720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1D3AA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611CD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29D73E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D75079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DB00F8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651985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4D648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1711C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F11945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074F5D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2074AD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CCDD904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00B44E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5FDCBC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7A411C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4A03E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E83EF1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77EDBE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1E8683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BF1F54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C5C21C1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587BBF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3438858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0D24A9F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E85878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3AC669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7E85299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B583B6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C8AA593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DFEC4A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1CC1D9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E98876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C8FF1F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943096A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CD228B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7B2EBDD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0F4E10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43267F2" w14:textId="77777777" w:rsidR="0041137D" w:rsidRPr="00B513A6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0D906B2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0E28440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CF85DD3" w14:textId="77777777" w:rsidR="0041137D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18. </w:t>
            </w:r>
            <w:r w:rsidRPr="00CE0EE8">
              <w:rPr>
                <w:rFonts w:ascii="Arial Narrow" w:hAnsi="Arial Narrow"/>
                <w:b/>
                <w:sz w:val="16"/>
                <w:szCs w:val="16"/>
              </w:rPr>
              <w:t>Dane kontaktowe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576C5">
              <w:rPr>
                <w:rFonts w:ascii="Arial Narrow" w:hAnsi="Arial Narrow"/>
                <w:sz w:val="16"/>
                <w:szCs w:val="16"/>
              </w:rPr>
              <w:t>(wypełnić w przypadku gdy pacjent lub jego przedstawiciel ustawowy wyraża na to zgodę):</w:t>
            </w:r>
          </w:p>
          <w:p w14:paraId="4F342D13" w14:textId="77777777" w:rsidR="0041137D" w:rsidRPr="00CE0EE8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0EE8">
              <w:rPr>
                <w:rFonts w:ascii="Arial Narrow" w:hAnsi="Arial Narrow"/>
                <w:sz w:val="16"/>
                <w:szCs w:val="16"/>
              </w:rPr>
              <w:t>Tel</w:t>
            </w:r>
            <w:r>
              <w:rPr>
                <w:rFonts w:ascii="Arial Narrow" w:hAnsi="Arial Narrow"/>
                <w:sz w:val="16"/>
                <w:szCs w:val="16"/>
              </w:rPr>
              <w:t>efon kontaktowy</w:t>
            </w:r>
            <w:r w:rsidRPr="00CE0EE8">
              <w:rPr>
                <w:rFonts w:ascii="Arial Narrow" w:hAnsi="Arial Narrow"/>
                <w:sz w:val="16"/>
                <w:szCs w:val="16"/>
              </w:rPr>
              <w:t>:……………………………………………………………………..</w:t>
            </w:r>
          </w:p>
          <w:p w14:paraId="1FB203B0" w14:textId="77777777" w:rsidR="0041137D" w:rsidRPr="00CE0EE8" w:rsidRDefault="0041137D" w:rsidP="006B06F5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E0EE8">
              <w:rPr>
                <w:rFonts w:ascii="Arial Narrow" w:hAnsi="Arial Narrow"/>
                <w:sz w:val="16"/>
                <w:szCs w:val="16"/>
              </w:rPr>
              <w:t>E-mail:…………………………………………………………………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</w:t>
            </w:r>
          </w:p>
          <w:p w14:paraId="0B444790" w14:textId="77777777" w:rsidR="0041137D" w:rsidRDefault="002B79E3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A48F56" wp14:editId="151B86E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77470</wp:posOffset>
                      </wp:positionV>
                      <wp:extent cx="6758940" cy="14605"/>
                      <wp:effectExtent l="0" t="0" r="22860" b="23495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58940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D372" id="Łącznik prostoliniowy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1pt" to="526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">
                      <o:lock v:ext="edit" shapetype="f"/>
                    </v:line>
                  </w:pict>
                </mc:Fallback>
              </mc:AlternateContent>
            </w:r>
          </w:p>
          <w:p w14:paraId="557A23DF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74CE6">
              <w:rPr>
                <w:rFonts w:ascii="Arial Narrow" w:hAnsi="Arial Narrow" w:cs="Arial"/>
                <w:b/>
                <w:bCs/>
                <w:sz w:val="16"/>
                <w:szCs w:val="16"/>
              </w:rPr>
              <w:t>III.   DANE UZUPEŁNIAJĄCE</w:t>
            </w:r>
          </w:p>
          <w:p w14:paraId="49BF0391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FF8BE8C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02C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1. </w:t>
            </w: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>Lokalizacja</w:t>
            </w:r>
            <w:r w:rsidRPr="00402C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 stan bakteriologiczny choroby:  </w:t>
            </w:r>
          </w:p>
          <w:p w14:paraId="44B2D7C7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C0CBBBF" w14:textId="77777777"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a) płucna</w:t>
            </w:r>
          </w:p>
          <w:p w14:paraId="2F8B48AF" w14:textId="77777777"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owe zachorowanie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w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znowa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11BEB90B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702131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1B6107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A1AF5E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5D18DB4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(-)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360317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A2154E3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C23F8A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60C5804" w14:textId="77777777" w:rsidR="0041137D" w:rsidRPr="001518B3" w:rsidRDefault="0041137D" w:rsidP="006B06F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(-)</w:t>
                  </w:r>
                </w:p>
                <w:p w14:paraId="429964D9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CCD9729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62CFAA0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697BA33" w14:textId="77777777"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b) pozapłucna</w:t>
            </w:r>
          </w:p>
          <w:p w14:paraId="55CEE37C" w14:textId="77777777"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owe zachorowanie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w</w:t>
            </w:r>
            <w:r w:rsidRPr="001518B3">
              <w:rPr>
                <w:rFonts w:ascii="Arial Narrow" w:hAnsi="Arial Narrow" w:cs="Arial"/>
                <w:b/>
                <w:bCs/>
                <w:sz w:val="16"/>
                <w:szCs w:val="16"/>
              </w:rPr>
              <w:t>znowa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72B0D85E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F9E548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9DE082D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EC542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6644F28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(-)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3D6B0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C3EC50E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1A6CB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3C8D4DC" w14:textId="77777777" w:rsidR="0041137D" w:rsidRPr="001518B3" w:rsidRDefault="0041137D" w:rsidP="006B06F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bakteriologia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(-)</w:t>
                  </w:r>
                </w:p>
                <w:p w14:paraId="0A9AE0DB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56991CD" w14:textId="77777777" w:rsidR="0041137D" w:rsidRPr="001518B3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E0B1E7E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B9DAA61" w14:textId="77777777" w:rsidR="0041137D" w:rsidRPr="00402CCA" w:rsidRDefault="0041137D" w:rsidP="006B06F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Poprzednie rozpoznanie gruźlicy (rok)      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41137D" w:rsidRPr="00B513A6" w14:paraId="49F94730" w14:textId="77777777" w:rsidTr="006B06F5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7A9E2693" w14:textId="77777777"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03ABF5A" w14:textId="77777777"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08CBB38B" w14:textId="77777777"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9B398CB" w14:textId="77777777" w:rsidR="0041137D" w:rsidRPr="00B513A6" w:rsidRDefault="0041137D" w:rsidP="006B06F5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7B2CD30D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1A99908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2606C65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82B4A24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FC81827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  <w:r w:rsidRPr="00402CCA">
              <w:rPr>
                <w:rFonts w:ascii="Arial Narrow" w:hAnsi="Arial Narrow" w:cs="Arial"/>
                <w:b/>
                <w:bCs/>
                <w:sz w:val="16"/>
                <w:szCs w:val="16"/>
              </w:rPr>
              <w:t>. Poprzednie leczenie przeciwprątkowe</w:t>
            </w:r>
          </w:p>
          <w:p w14:paraId="5A53582C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7D62BCB4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6A7F2D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29DD077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nieleczony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534D6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5CC6EA9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leczony prawidłowo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BE1CD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E663176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leczony nieprawidłowo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845A5B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D8B0A69" w14:textId="77777777" w:rsidR="0041137D" w:rsidRPr="001518B3" w:rsidRDefault="0041137D" w:rsidP="006B06F5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14:paraId="7A1B1E34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FEE437F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02A02D97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4. Szczepienia BCG</w:t>
            </w:r>
          </w:p>
          <w:p w14:paraId="5601B426" w14:textId="77777777" w:rsidR="0041137D" w:rsidRPr="00BF0BCE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4E353D93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68FBC9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9020AA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42010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B2D8F1A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4DD7CF6E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6B3D99E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354554A9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3FCD9E0D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881CF9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5FCC5DDD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5. Odczyn tuberkulinowy (OT)</w:t>
            </w:r>
          </w:p>
          <w:p w14:paraId="3E39C638" w14:textId="77777777" w:rsidR="0041137D" w:rsidRPr="00BF0BCE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27782DD1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763181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655EF9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D44F04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0E80EEB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910546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383EEE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 testu IGRA 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6FD3CD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1D4F4E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 testu IGRA (-)</w:t>
                  </w:r>
                </w:p>
              </w:tc>
            </w:tr>
          </w:tbl>
          <w:p w14:paraId="48827388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4F97029F" w14:textId="77777777" w:rsidR="0041137D" w:rsidRPr="000B72DA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6. Liczba osób współzamieszkujących</w:t>
            </w:r>
            <w:r w:rsidRPr="00BF0BCE">
              <w:rPr>
                <w:rFonts w:ascii="Arial Narrow" w:hAnsi="Arial Narrow" w:cs="Arial"/>
                <w:bCs/>
                <w:sz w:val="16"/>
                <w:szCs w:val="16"/>
              </w:rPr>
              <w:t>:………</w:t>
            </w:r>
          </w:p>
          <w:p w14:paraId="6F4C5BE9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F6EE4CA" w14:textId="77777777"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F0BCE">
              <w:rPr>
                <w:rFonts w:ascii="Arial Narrow" w:hAnsi="Arial Narrow" w:cs="Arial"/>
                <w:b/>
                <w:bCs/>
                <w:sz w:val="16"/>
                <w:szCs w:val="16"/>
              </w:rPr>
              <w:t>7. Styczność z gruźlicą czynną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3C4C0FFF" w14:textId="77777777" w:rsidR="0041137D" w:rsidRPr="0017562B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6DECED8D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0E71B8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E2D6FA5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aktualna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20D193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614DCEE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zakończona, rok:……..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6C58E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C9C33FF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stwierdzono styczności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838471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37CD5D7" w14:textId="77777777"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14:paraId="17247D70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5623F72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1528D0C2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72CB">
              <w:rPr>
                <w:rFonts w:ascii="Arial Narrow" w:hAnsi="Arial Narrow" w:cs="Arial"/>
                <w:b/>
                <w:bCs/>
                <w:sz w:val="16"/>
                <w:szCs w:val="16"/>
              </w:rPr>
              <w:t>8. Badania bakteriologiczne plwociny</w:t>
            </w:r>
          </w:p>
          <w:p w14:paraId="59DD5BDF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C1A5919" w14:textId="77777777" w:rsidR="0041137D" w:rsidRPr="008576C5" w:rsidRDefault="0041137D" w:rsidP="006B06F5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a) bakterioskopia/rozmaz</w:t>
            </w:r>
            <w:r w:rsidRPr="008576C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3881F3AE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D8DAD1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F4F496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BF1D0E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1CA5D81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)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71F946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E74E359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wykonano, brak wyników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429CE8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78A4661" w14:textId="77777777"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  <w:p w14:paraId="5EBA9F66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C6E3C11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C033A8E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b) posiew/hodowla</w:t>
            </w:r>
            <w:r w:rsidRPr="008576C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2BCEBC0E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EA4676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09DCD6B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(+)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DE76AF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17C0F3D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wynik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(-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)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614DC9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2F1DB75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wykonano, brak wyników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CDD43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841314C" w14:textId="77777777"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  <w:p w14:paraId="780D2844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5112899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6E4F424E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9. Badanie histopatologiczne</w:t>
            </w:r>
          </w:p>
          <w:p w14:paraId="71AFAA89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2BC99AA3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2E41E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8A2352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wykonano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DEAA2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631A954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potwierdzono gruźlicę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39C03A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4903A33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potwierdzono gruźlicy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59B29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3EE2533" w14:textId="77777777" w:rsidR="0041137D" w:rsidRDefault="0041137D" w:rsidP="006B06F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wykonano</w:t>
                  </w:r>
                </w:p>
                <w:p w14:paraId="5215DCEF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03E2293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1AC1468F" w14:textId="77777777" w:rsidR="0041137D" w:rsidRDefault="0041137D" w:rsidP="006B06F5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80872">
              <w:rPr>
                <w:rFonts w:ascii="Arial Narrow" w:hAnsi="Arial Narrow" w:cs="Arial"/>
                <w:b/>
                <w:bCs/>
                <w:sz w:val="16"/>
                <w:szCs w:val="16"/>
              </w:rPr>
              <w:t>10. Inne badania bakteriologiczne</w:t>
            </w:r>
            <w:r w:rsidRPr="00B513A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180872">
              <w:rPr>
                <w:rFonts w:ascii="Arial Narrow" w:hAnsi="Arial Narrow" w:cs="Arial"/>
                <w:bCs/>
                <w:sz w:val="16"/>
                <w:szCs w:val="16"/>
              </w:rPr>
              <w:t>(podać jakie)………………………………………………………………………………………………………………..</w:t>
            </w:r>
          </w:p>
          <w:p w14:paraId="03BC97D2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75190BC8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80872">
              <w:rPr>
                <w:rFonts w:ascii="Arial Narrow" w:hAnsi="Arial Narrow" w:cs="Arial"/>
                <w:b/>
                <w:bCs/>
                <w:sz w:val="16"/>
                <w:szCs w:val="16"/>
              </w:rPr>
              <w:t>11. Okoliczności wykrycia chorego na gruźlicę:</w:t>
            </w:r>
          </w:p>
          <w:p w14:paraId="5CE5F635" w14:textId="77777777" w:rsidR="0041137D" w:rsidRPr="00180872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23CC9EA4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234783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D7B5AE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 objawów klinicznych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5A7854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9C6FB64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ze styczności z chorym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A7131A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194BC5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 hospitalizacji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092A2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4A39D0B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 badaniu sekcyjnym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BEEC5C7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4485"/>
            </w:tblGrid>
            <w:tr w:rsidR="0041137D" w:rsidRPr="006E0114" w14:paraId="43F2EFC9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265915" w14:textId="77777777" w:rsidR="0041137D" w:rsidRPr="006E0114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8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43442C8" w14:textId="77777777" w:rsidR="0041137D" w:rsidRPr="00C034F5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 badaniu grup ryzyka (z wyłączeniem styczności z chorym)</w:t>
                  </w:r>
                  <w:r w:rsidRPr="00C034F5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59E5D8E5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052"/>
            </w:tblGrid>
            <w:tr w:rsidR="0041137D" w:rsidRPr="006E0114" w14:paraId="33209A2E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BEB217" w14:textId="77777777" w:rsidR="0041137D" w:rsidRPr="006E0114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BC30195" w14:textId="77777777" w:rsidR="0041137D" w:rsidRPr="00C034F5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w innych badaniach profilaktycznych (np. badania wstępne, okresowe)</w:t>
                  </w:r>
                  <w:r w:rsidRPr="00C034F5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04C7A3AB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194"/>
            </w:tblGrid>
            <w:tr w:rsidR="0041137D" w:rsidRPr="006E0114" w14:paraId="58F2F38D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DE7923" w14:textId="77777777" w:rsidR="0041137D" w:rsidRPr="006E0114" w:rsidRDefault="0041137D" w:rsidP="006B06F5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6DA1F62" w14:textId="77777777" w:rsidR="0041137D" w:rsidRPr="00C034F5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w innych badaniach </w:t>
                  </w:r>
                </w:p>
              </w:tc>
            </w:tr>
          </w:tbl>
          <w:p w14:paraId="7B765936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06496987" w14:textId="77777777" w:rsidR="0041137D" w:rsidRDefault="0041137D" w:rsidP="006B06F5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B72D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12. Kontakt ze zwierzętami </w:t>
            </w:r>
          </w:p>
          <w:p w14:paraId="49620BBA" w14:textId="77777777" w:rsidR="0041137D" w:rsidRPr="000B72DA" w:rsidRDefault="0041137D" w:rsidP="006B06F5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41137D" w:rsidRPr="001518B3" w14:paraId="39A3CD79" w14:textId="77777777" w:rsidTr="006B06F5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68B470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8DF0CA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F5F01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90942E7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735884DC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25EDF052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34295221" w14:textId="77777777" w:rsidR="0041137D" w:rsidRPr="001518B3" w:rsidRDefault="0041137D" w:rsidP="006B06F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30409BBF" w14:textId="77777777" w:rsidR="0041137D" w:rsidRPr="001518B3" w:rsidRDefault="0041137D" w:rsidP="006B06F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C0E61B0" w14:textId="77777777" w:rsidR="0041137D" w:rsidRPr="006E0114" w:rsidRDefault="0041137D" w:rsidP="006B06F5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1137D" w:rsidRPr="006E0114" w14:paraId="78692DF0" w14:textId="77777777" w:rsidTr="006B06F5">
        <w:trPr>
          <w:trHeight w:val="996"/>
        </w:trPr>
        <w:tc>
          <w:tcPr>
            <w:tcW w:w="4133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62EE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    </w:t>
            </w:r>
            <w:r w:rsidRPr="00B513A6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78D4FFE0" w14:textId="77777777" w:rsidR="0041137D" w:rsidRPr="00E8100F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20"/>
                <w:szCs w:val="20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IV. DANE ZGŁASZAJĄCEGO LEKARZA/FELCZERA</w:t>
            </w:r>
            <w: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nadrukiem albo pieczątką)</w:t>
            </w:r>
          </w:p>
          <w:p w14:paraId="1E693627" w14:textId="77777777" w:rsidR="0041137D" w:rsidRPr="00222525" w:rsidRDefault="0041137D" w:rsidP="006B06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8400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14:paraId="454F40B9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Numer p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14:paraId="0C72C8C9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A8D76C0" w14:textId="77777777" w:rsidR="0041137D" w:rsidRPr="00222525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0117247" w14:textId="77777777" w:rsidR="0041137D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14:paraId="0859CF0F" w14:textId="77777777" w:rsidR="0041137D" w:rsidRPr="00C76DA9" w:rsidRDefault="0041137D" w:rsidP="006B06F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14:paraId="761458EE" w14:textId="77777777" w:rsidR="00753EAE" w:rsidRPr="0041137D" w:rsidRDefault="00753EAE" w:rsidP="0041137D"/>
    <w:sectPr w:rsidR="00753EAE" w:rsidRPr="0041137D" w:rsidSect="00461F38">
      <w:pgSz w:w="11906" w:h="16838"/>
      <w:pgMar w:top="1417" w:right="1417" w:bottom="28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EDC1" w14:textId="77777777" w:rsidR="0001384B" w:rsidRDefault="0001384B" w:rsidP="00B10259">
      <w:r>
        <w:separator/>
      </w:r>
    </w:p>
  </w:endnote>
  <w:endnote w:type="continuationSeparator" w:id="0">
    <w:p w14:paraId="5641021C" w14:textId="77777777" w:rsidR="0001384B" w:rsidRDefault="0001384B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B348" w14:textId="77777777" w:rsidR="0001384B" w:rsidRDefault="0001384B" w:rsidP="00B10259">
      <w:r>
        <w:separator/>
      </w:r>
    </w:p>
  </w:footnote>
  <w:footnote w:type="continuationSeparator" w:id="0">
    <w:p w14:paraId="1F790997" w14:textId="77777777" w:rsidR="0001384B" w:rsidRDefault="0001384B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1932">
    <w:abstractNumId w:val="1"/>
  </w:num>
  <w:num w:numId="2" w16cid:durableId="137877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9"/>
    <w:rsid w:val="00000857"/>
    <w:rsid w:val="000069A9"/>
    <w:rsid w:val="0001384B"/>
    <w:rsid w:val="000221D4"/>
    <w:rsid w:val="00026109"/>
    <w:rsid w:val="000350FD"/>
    <w:rsid w:val="00035245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1F423F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B79E3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1137D"/>
    <w:rsid w:val="00421196"/>
    <w:rsid w:val="00421460"/>
    <w:rsid w:val="0043050C"/>
    <w:rsid w:val="00460670"/>
    <w:rsid w:val="00461F38"/>
    <w:rsid w:val="00484DC2"/>
    <w:rsid w:val="0049792A"/>
    <w:rsid w:val="004A1173"/>
    <w:rsid w:val="004A66A1"/>
    <w:rsid w:val="004B2AEE"/>
    <w:rsid w:val="004C2AA1"/>
    <w:rsid w:val="004C375F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B06F5"/>
    <w:rsid w:val="006C6A1A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57BB5"/>
    <w:rsid w:val="009657EF"/>
    <w:rsid w:val="009671C8"/>
    <w:rsid w:val="00967AEE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6C4"/>
    <w:rsid w:val="00B34988"/>
    <w:rsid w:val="00B36898"/>
    <w:rsid w:val="00B44B8E"/>
    <w:rsid w:val="00B74E71"/>
    <w:rsid w:val="00B8238B"/>
    <w:rsid w:val="00B9121B"/>
    <w:rsid w:val="00B94F32"/>
    <w:rsid w:val="00BA6168"/>
    <w:rsid w:val="00BD0B81"/>
    <w:rsid w:val="00BD7ADB"/>
    <w:rsid w:val="00BE285B"/>
    <w:rsid w:val="00BF0BCE"/>
    <w:rsid w:val="00C034F5"/>
    <w:rsid w:val="00C06ACA"/>
    <w:rsid w:val="00C07920"/>
    <w:rsid w:val="00C07D31"/>
    <w:rsid w:val="00C44AFE"/>
    <w:rsid w:val="00C5165F"/>
    <w:rsid w:val="00C537DE"/>
    <w:rsid w:val="00C75609"/>
    <w:rsid w:val="00C76DA9"/>
    <w:rsid w:val="00C851A2"/>
    <w:rsid w:val="00CB462A"/>
    <w:rsid w:val="00CB5976"/>
    <w:rsid w:val="00CB5B8B"/>
    <w:rsid w:val="00CD6A5B"/>
    <w:rsid w:val="00CE0EE8"/>
    <w:rsid w:val="00CE13EC"/>
    <w:rsid w:val="00CF0474"/>
    <w:rsid w:val="00D02586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816F5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C5A1F"/>
    <w:rsid w:val="00FC7E06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2D31"/>
  <w15:docId w15:val="{571A9E16-AEC5-4B5F-B58F-3D150EE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41F1-C6C7-4864-A71A-569A037C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ZLK-2 Zgłoszenie rozpoznania gruźlicy</vt:lpstr>
      <vt:lpstr/>
    </vt:vector>
  </TitlesOfParts>
  <Company>GIS; MZ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ZLK-2 Zgłoszenie rozpoznania gruźlicy</dc:title>
  <dc:creator>Główny Inspektorat Sanitarny;Ministerstwo Zdrowia</dc:creator>
  <cp:lastModifiedBy>PSSE Mońki - Marzena Chojnowska</cp:lastModifiedBy>
  <cp:revision>2</cp:revision>
  <cp:lastPrinted>2019-12-10T08:39:00Z</cp:lastPrinted>
  <dcterms:created xsi:type="dcterms:W3CDTF">2023-01-13T08:20:00Z</dcterms:created>
  <dcterms:modified xsi:type="dcterms:W3CDTF">2023-01-13T08:20:00Z</dcterms:modified>
</cp:coreProperties>
</file>