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6EC2" w14:textId="77777777" w:rsidR="001736D8" w:rsidRDefault="001736D8" w:rsidP="000C7FE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BE5E62D" wp14:editId="4DBC3A7E">
            <wp:simplePos x="0" y="0"/>
            <wp:positionH relativeFrom="column">
              <wp:posOffset>247650</wp:posOffset>
            </wp:positionH>
            <wp:positionV relativeFrom="paragraph">
              <wp:posOffset>-63500</wp:posOffset>
            </wp:positionV>
            <wp:extent cx="5087620" cy="1215390"/>
            <wp:effectExtent l="19050" t="0" r="0" b="0"/>
            <wp:wrapTight wrapText="bothSides">
              <wp:wrapPolygon edited="0">
                <wp:start x="-81" y="0"/>
                <wp:lineTo x="-81" y="21329"/>
                <wp:lineTo x="21595" y="21329"/>
                <wp:lineTo x="21595" y="0"/>
                <wp:lineTo x="-81" y="0"/>
              </wp:wrapPolygon>
            </wp:wrapTight>
            <wp:docPr id="1" name="Obraz 1" descr="C:\Users\Oświata\Desktop\adam\podstepne wzw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świata\Desktop\adam\podstepne wzw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45EA7B" w14:textId="77777777" w:rsidR="001736D8" w:rsidRDefault="001736D8" w:rsidP="000C7FE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E416101" w14:textId="77777777" w:rsidR="001736D8" w:rsidRDefault="001736D8" w:rsidP="000C7FE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D33218D" w14:textId="77777777" w:rsidR="001736D8" w:rsidRDefault="001736D8" w:rsidP="000C7FE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9B1549" w14:textId="77777777" w:rsidR="000C7FE3" w:rsidRPr="000C7FE3" w:rsidRDefault="000C7FE3" w:rsidP="000C7FE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FE3">
        <w:rPr>
          <w:rFonts w:ascii="Times New Roman" w:hAnsi="Times New Roman" w:cs="Times New Roman"/>
          <w:b/>
          <w:sz w:val="24"/>
          <w:szCs w:val="24"/>
        </w:rPr>
        <w:t xml:space="preserve">Ogólnopolski </w:t>
      </w:r>
      <w:r w:rsidRPr="000C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edukacyjny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„Podstępne </w:t>
      </w:r>
      <w:r w:rsidRPr="000C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WZW”</w:t>
      </w:r>
    </w:p>
    <w:p w14:paraId="318C5D20" w14:textId="77777777" w:rsidR="001D4828" w:rsidRDefault="000C7FE3" w:rsidP="001D4828">
      <w:pPr>
        <w:pStyle w:val="NormalnyWeb"/>
        <w:spacing w:before="0" w:beforeAutospacing="0" w:after="0" w:afterAutospacing="0"/>
        <w:ind w:firstLine="708"/>
        <w:jc w:val="both"/>
      </w:pPr>
      <w:r>
        <w:t>W roku 2018/2019 w powiecie</w:t>
      </w:r>
      <w:r w:rsidR="00BE4051">
        <w:t xml:space="preserve"> piotrkowskim została zainaugurowana</w:t>
      </w:r>
      <w:r>
        <w:t xml:space="preserve"> pilotażowa edycja Ogólnopolskiego Programu </w:t>
      </w:r>
      <w:r>
        <w:rPr>
          <w:b/>
          <w:bCs/>
        </w:rPr>
        <w:t>„</w:t>
      </w:r>
      <w:r w:rsidRPr="000C7FE3">
        <w:rPr>
          <w:bCs/>
        </w:rPr>
        <w:t>Podstępne WZW”</w:t>
      </w:r>
      <w:r>
        <w:rPr>
          <w:bCs/>
        </w:rPr>
        <w:t xml:space="preserve">. Program edukacyjny realizowany jest przez Fundację Gwiazda Nadziei w partnerstwie </w:t>
      </w:r>
      <w:r w:rsidR="00BE4051">
        <w:rPr>
          <w:bCs/>
        </w:rPr>
        <w:t>z Wojewódzkimi Stacjami Sanitarno-Epidemiologicznymi</w:t>
      </w:r>
      <w:r>
        <w:rPr>
          <w:bCs/>
        </w:rPr>
        <w:t xml:space="preserve"> pod honorowym patronatem Głównego Inspektora Sanitarnego oraz Polskiego Towarzystwa Hepatologicznego. </w:t>
      </w:r>
      <w:r>
        <w:t>Program skierowany jest do uczniów szkół ponadpodstawowych. Program jest bardzo dobrze wyposażony  w środki dydaktyczne ułatwiające  prowadzenie lekcji.</w:t>
      </w:r>
    </w:p>
    <w:p w14:paraId="70DD52AA" w14:textId="77777777" w:rsidR="001D4828" w:rsidRDefault="000C7FE3" w:rsidP="001D4828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 w:rsidRPr="001D4828">
        <w:rPr>
          <w:rStyle w:val="Pogrubienie"/>
          <w:color w:val="000000"/>
        </w:rPr>
        <w:t>Cel</w:t>
      </w:r>
      <w:r w:rsidR="001D4828" w:rsidRPr="001D4828">
        <w:rPr>
          <w:rStyle w:val="Pogrubienie"/>
          <w:color w:val="000000"/>
        </w:rPr>
        <w:t>em</w:t>
      </w:r>
      <w:r w:rsidRPr="001D4828">
        <w:rPr>
          <w:rStyle w:val="Pogrubienie"/>
          <w:color w:val="000000"/>
        </w:rPr>
        <w:t xml:space="preserve"> główny</w:t>
      </w:r>
      <w:r w:rsidR="001D4828" w:rsidRPr="001D4828">
        <w:rPr>
          <w:rStyle w:val="Pogrubienie"/>
          <w:color w:val="000000"/>
        </w:rPr>
        <w:t>m</w:t>
      </w:r>
      <w:r>
        <w:rPr>
          <w:rStyle w:val="Pogrubienie"/>
          <w:b w:val="0"/>
          <w:color w:val="000000"/>
        </w:rPr>
        <w:t xml:space="preserve"> </w:t>
      </w:r>
      <w:r w:rsidR="001D4828">
        <w:rPr>
          <w:rStyle w:val="Pogrubienie"/>
          <w:b w:val="0"/>
          <w:color w:val="000000"/>
        </w:rPr>
        <w:t xml:space="preserve">programu jest </w:t>
      </w:r>
      <w:r>
        <w:rPr>
          <w:rStyle w:val="Pogrubienie"/>
          <w:b w:val="0"/>
          <w:color w:val="000000"/>
        </w:rPr>
        <w:t xml:space="preserve">upowszechnienie wśród młodzieży szkół ponadpodstawowych wiedzy na temat wirusowego zapalenia wątroby typu B i C. </w:t>
      </w:r>
    </w:p>
    <w:p w14:paraId="75B92CE1" w14:textId="77777777" w:rsidR="001D4828" w:rsidRPr="001D4828" w:rsidRDefault="000C7FE3" w:rsidP="001D4828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  <w:r w:rsidRPr="001D4828">
        <w:rPr>
          <w:rStyle w:val="Pogrubienie"/>
          <w:color w:val="000000"/>
        </w:rPr>
        <w:t>Cele szczegółowe</w:t>
      </w:r>
      <w:r w:rsidR="001D4828" w:rsidRPr="001D4828">
        <w:rPr>
          <w:rStyle w:val="Pogrubienie"/>
          <w:color w:val="000000"/>
        </w:rPr>
        <w:t xml:space="preserve"> to:</w:t>
      </w:r>
    </w:p>
    <w:p w14:paraId="5BFBADF2" w14:textId="77777777" w:rsidR="001D4828" w:rsidRDefault="000C7FE3" w:rsidP="001D4828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 - przekazanie wiedzy na temat ryzyka zakażania HBV i HCV, </w:t>
      </w:r>
    </w:p>
    <w:p w14:paraId="614D00A4" w14:textId="77777777" w:rsidR="001D4828" w:rsidRDefault="000C7FE3" w:rsidP="001D4828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 - uświadomienie zagrożeń i zasad profilaktyki w tym zakresie, </w:t>
      </w:r>
    </w:p>
    <w:p w14:paraId="621E8AB6" w14:textId="77777777" w:rsidR="001D4828" w:rsidRDefault="000C7FE3" w:rsidP="001D4828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>- pobudzenie do refleksji nad odpowi</w:t>
      </w:r>
      <w:r w:rsidR="00401DCD">
        <w:rPr>
          <w:rStyle w:val="Pogrubienie"/>
          <w:b w:val="0"/>
          <w:color w:val="000000"/>
        </w:rPr>
        <w:t xml:space="preserve">edzialnością w zakresie własnych zachowań zdrowotnych, </w:t>
      </w:r>
    </w:p>
    <w:p w14:paraId="48BC60FA" w14:textId="77777777" w:rsidR="001D4828" w:rsidRDefault="00401DCD" w:rsidP="001D4828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color w:val="000000"/>
        </w:rPr>
        <w:t xml:space="preserve">- kształtowanie postawy tolerancji i zrozumienia wobec osób zakażonych. </w:t>
      </w:r>
      <w:r>
        <w:t xml:space="preserve"> </w:t>
      </w:r>
    </w:p>
    <w:p w14:paraId="7DE13022" w14:textId="13C88F67" w:rsidR="000C7FE3" w:rsidRPr="001D4828" w:rsidRDefault="00401DCD" w:rsidP="001D4828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t>Do programu przystąpiło 43</w:t>
      </w:r>
      <w:r w:rsidR="000C7FE3">
        <w:t xml:space="preserve"> uczniów z  2 szkół z miasta oraz powiatu piotrkowskiego. Szkolenie dla koordynatorów </w:t>
      </w:r>
      <w:r w:rsidR="002E6E3E">
        <w:t>szkolnych</w:t>
      </w:r>
      <w:r w:rsidR="000C7FE3">
        <w:t xml:space="preserve"> programu odbyło się w dniu 6 lutego 2019 roku w auli Akadami Humanistyczno-Ekonomicznej w Łodzi.</w:t>
      </w:r>
    </w:p>
    <w:p w14:paraId="467205AB" w14:textId="6CA72750" w:rsidR="002E6E3E" w:rsidRDefault="002E6E3E" w:rsidP="006E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2019/2020</w:t>
      </w:r>
    </w:p>
    <w:p w14:paraId="79DE4B4D" w14:textId="2E80CD7B" w:rsidR="002E6E3E" w:rsidRPr="002E6E3E" w:rsidRDefault="002E6E3E" w:rsidP="002E6E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Podobnie jak w ubiegłym roku szkolnym realizację programu poprzedziło szkolenie dla koordynatorów szkolnych i powiatowych zorganizowane przez WSSE w Łodzi w grudniu 2019r. Program był realizowany w 4 szkołach ponadpodstawowych </w:t>
      </w:r>
      <w:r w:rsidR="00600B1C">
        <w:rPr>
          <w:rFonts w:ascii="Times New Roman" w:eastAsia="Times New Roman" w:hAnsi="Times New Roman" w:cs="Times New Roman"/>
          <w:sz w:val="24"/>
          <w:szCs w:val="24"/>
          <w:lang w:eastAsia="pl-PL"/>
        </w:rPr>
        <w:t>i uczestniczyło w nim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507 uczniów oraz 41 rodziców. </w:t>
      </w:r>
      <w:r w:rsidR="00E001A5"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ocenie k</w:t>
      </w:r>
      <w:r w:rsidRPr="002E6E3E">
        <w:rPr>
          <w:rFonts w:ascii="Times New Roman" w:eastAsia="Times New Roman" w:hAnsi="Times New Roman" w:cs="Times New Roman"/>
          <w:sz w:val="24"/>
          <w:szCs w:val="24"/>
          <w:lang w:eastAsia="pl-PL"/>
        </w:rPr>
        <w:t>oordynator</w:t>
      </w:r>
      <w:r w:rsidR="00E00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szkolnych </w:t>
      </w:r>
      <w:r w:rsidRPr="002E6E3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cieszył się dużym zainteresowaniem wśród uczniów</w:t>
      </w:r>
      <w:r w:rsidR="00E00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2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przyczynił się do podniesienia </w:t>
      </w:r>
      <w:r w:rsidR="00E00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wiedzy i </w:t>
      </w:r>
      <w:r w:rsidRPr="002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świadomości uczniów na temat zakażeń związanych z wirusem zapalenia wątroby. </w:t>
      </w:r>
    </w:p>
    <w:p w14:paraId="1BF1F27F" w14:textId="77777777" w:rsidR="00936ABD" w:rsidRDefault="00E001A5" w:rsidP="006E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01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2020/2021</w:t>
      </w:r>
    </w:p>
    <w:p w14:paraId="2237ACE5" w14:textId="3CD5C5E3" w:rsidR="00E001A5" w:rsidRDefault="008459B2" w:rsidP="006E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tegorocznej edycji programu uczestniczyło </w:t>
      </w:r>
      <w:r w:rsidR="00E1557F">
        <w:rPr>
          <w:rFonts w:ascii="Times New Roman" w:eastAsia="Times New Roman" w:hAnsi="Times New Roman" w:cs="Times New Roman"/>
          <w:sz w:val="24"/>
          <w:szCs w:val="24"/>
          <w:lang w:eastAsia="pl-PL"/>
        </w:rPr>
        <w:t>682 uczniów z 5 szkół ponadpodstawowych</w:t>
      </w:r>
      <w:r w:rsidR="00936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( 3 szkoły z terenu powiatu piotrkowskiego i 2 z terenu miasta)</w:t>
      </w:r>
      <w:r w:rsidR="00E155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powodu pandemii COVID-19 i nauczania zdalnego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udało się rozszerzyć realizacji programu na kolejne placówki szkolne. R</w:t>
      </w:r>
      <w:r w:rsidR="00E1557F">
        <w:rPr>
          <w:rFonts w:ascii="Times New Roman" w:eastAsia="Times New Roman" w:hAnsi="Times New Roman" w:cs="Times New Roman"/>
          <w:sz w:val="24"/>
          <w:szCs w:val="24"/>
          <w:lang w:eastAsia="pl-PL"/>
        </w:rPr>
        <w:t>odzice nie brali udziału w tegorocznej edycji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pomimo to główne założenia programu w stosunku do osób objętych realizacją zostały osiągnięte</w:t>
      </w:r>
      <w:r w:rsidR="00E1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6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Zdaniem koordynatorów szkolnych </w:t>
      </w:r>
      <w:r w:rsidR="00E1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zwiększyli swoją wiedzę na temat WZW oraz zasad profilaktyki. </w:t>
      </w:r>
      <w:r w:rsidR="00936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placówki zadeklarowały chęć kontynuacji programu </w:t>
      </w:r>
      <w:r w:rsidR="00E1557F">
        <w:rPr>
          <w:rFonts w:ascii="Times New Roman" w:eastAsia="Times New Roman" w:hAnsi="Times New Roman" w:cs="Times New Roman"/>
          <w:sz w:val="24"/>
          <w:szCs w:val="24"/>
          <w:lang w:eastAsia="pl-PL"/>
        </w:rPr>
        <w:t>w kolejnym roku</w:t>
      </w:r>
      <w:r w:rsidR="00936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szkolnym</w:t>
      </w:r>
      <w:r w:rsidR="00E1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Podjęto działania w celu zainteresowania programem nauczycieli i zwiększenia ilości szkół realizujących program</w:t>
      </w:r>
      <w:r w:rsidR="00725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36F9D16" w14:textId="7BC22988" w:rsidR="00725554" w:rsidRDefault="00725554" w:rsidP="006E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5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Rok 2021/2022</w:t>
      </w:r>
    </w:p>
    <w:p w14:paraId="03EED12E" w14:textId="30F29BB7" w:rsidR="00725554" w:rsidRDefault="00725554" w:rsidP="006E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programu przystąpiło 9 Szkół Ponadpodstawowych z trenu powiatu piotrkowskiego i M. Piotrkowa Tryb. Realizacją programu objęto ogółem 955 uczniów oraz 305 rodziców. Dla koordynatorów szkolnych programu zorganizowano szkolenie on-line  w dniu 13 października 2021 roku. Podczas realizacji programu przeprowadzono 3 wizytacje. </w:t>
      </w:r>
    </w:p>
    <w:p w14:paraId="1E71915C" w14:textId="1E772E70" w:rsidR="00725554" w:rsidRDefault="00725554" w:rsidP="006E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1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2022/2023</w:t>
      </w:r>
    </w:p>
    <w:p w14:paraId="58F89935" w14:textId="54AA877C" w:rsidR="00B11F33" w:rsidRPr="00B11F33" w:rsidRDefault="00557F04" w:rsidP="006E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 rozpoczęła się od szkolenia on-line zorganizowanego przez WSSE</w:t>
      </w:r>
      <w:r w:rsidR="00D65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szkolnych koordynatorów programu. Szkolenie odbyło </w:t>
      </w:r>
      <w:bookmarkStart w:id="0" w:name="_Hlk14204361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15 listopada 2022 roku, w którym prelegentami byli specjaliści z danej dzie</w:t>
      </w:r>
      <w:r w:rsidR="00D6589A">
        <w:rPr>
          <w:rFonts w:ascii="Times New Roman" w:eastAsia="Times New Roman" w:hAnsi="Times New Roman" w:cs="Times New Roman"/>
          <w:sz w:val="24"/>
          <w:szCs w:val="24"/>
          <w:lang w:eastAsia="pl-PL"/>
        </w:rPr>
        <w:t>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ny.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 uczestniczyło 1488 uczniów i 299 rodziców z 9 Szkół Ponadpodstawowych z tereny powiatu i M. Piotrkowa Trybunalskiego. Przeprowadzono 3 wizytacje programu. W ocenie realizatorów</w:t>
      </w:r>
      <w:r w:rsidR="0070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swoją rolę i jest potrzebny w edukacji</w:t>
      </w:r>
      <w:r w:rsidR="0070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młodzieży. </w:t>
      </w:r>
    </w:p>
    <w:p w14:paraId="29CEE55B" w14:textId="77777777" w:rsidR="000C7FE3" w:rsidRDefault="000C7FE3" w:rsidP="006E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418DFB" w14:textId="77777777" w:rsidR="000C7FE3" w:rsidRDefault="000C7FE3" w:rsidP="006E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F09952" w14:textId="77777777" w:rsidR="006E34E1" w:rsidRPr="006E34E1" w:rsidRDefault="006E34E1" w:rsidP="006E3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6AF0B" w14:textId="77777777" w:rsidR="008D0F1C" w:rsidRDefault="008D0F1C"/>
    <w:sectPr w:rsidR="008D0F1C" w:rsidSect="008D0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62D51"/>
    <w:multiLevelType w:val="multilevel"/>
    <w:tmpl w:val="4AF8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34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4E1"/>
    <w:rsid w:val="000C7FE3"/>
    <w:rsid w:val="001736D8"/>
    <w:rsid w:val="001A51CB"/>
    <w:rsid w:val="001D4828"/>
    <w:rsid w:val="002E6E3E"/>
    <w:rsid w:val="00401DCD"/>
    <w:rsid w:val="00557F04"/>
    <w:rsid w:val="00600B1C"/>
    <w:rsid w:val="006E34E1"/>
    <w:rsid w:val="00703AFF"/>
    <w:rsid w:val="00725554"/>
    <w:rsid w:val="008459B2"/>
    <w:rsid w:val="008D0F1C"/>
    <w:rsid w:val="00936ABD"/>
    <w:rsid w:val="00942BD1"/>
    <w:rsid w:val="00B11F33"/>
    <w:rsid w:val="00BE4051"/>
    <w:rsid w:val="00C16592"/>
    <w:rsid w:val="00D6589A"/>
    <w:rsid w:val="00D8049A"/>
    <w:rsid w:val="00DB140A"/>
    <w:rsid w:val="00E001A5"/>
    <w:rsid w:val="00E1557F"/>
    <w:rsid w:val="00F52B31"/>
    <w:rsid w:val="00F5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10EE"/>
  <w15:docId w15:val="{DF5E87FB-417C-4B75-B1A9-88EBFD3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F1C"/>
  </w:style>
  <w:style w:type="paragraph" w:styleId="Nagwek2">
    <w:name w:val="heading 2"/>
    <w:basedOn w:val="Normalny"/>
    <w:link w:val="Nagwek2Znak"/>
    <w:uiPriority w:val="9"/>
    <w:qFormat/>
    <w:rsid w:val="006E3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34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34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8F80-BEA1-4457-AEE0-F40A97B3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Piotrków Trybunalski - Anna Kańska</cp:lastModifiedBy>
  <cp:revision>15</cp:revision>
  <dcterms:created xsi:type="dcterms:W3CDTF">2020-01-08T12:12:00Z</dcterms:created>
  <dcterms:modified xsi:type="dcterms:W3CDTF">2023-08-07T07:57:00Z</dcterms:modified>
</cp:coreProperties>
</file>