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013D" w14:textId="06DDACD6" w:rsidR="002A61BE" w:rsidRPr="003C3A59" w:rsidRDefault="002A61BE" w:rsidP="002A61BE">
      <w:pPr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3C3A59">
        <w:rPr>
          <w:rFonts w:ascii="Garamond" w:eastAsia="Times New Roman" w:hAnsi="Garamond" w:cs="Arial"/>
          <w:b/>
          <w:sz w:val="24"/>
          <w:szCs w:val="24"/>
          <w:lang w:eastAsia="ar-SA"/>
        </w:rPr>
        <w:t>Załącznik nr</w:t>
      </w:r>
      <w:r w:rsidR="006B005D">
        <w:rPr>
          <w:rFonts w:ascii="Garamond" w:eastAsia="Times New Roman" w:hAnsi="Garamond" w:cs="Arial"/>
          <w:b/>
          <w:sz w:val="24"/>
          <w:szCs w:val="24"/>
          <w:lang w:eastAsia="ar-SA"/>
        </w:rPr>
        <w:t>……</w:t>
      </w:r>
      <w:r w:rsidRPr="003C3A59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 </w:t>
      </w:r>
      <w:r w:rsidRPr="003C3A59">
        <w:rPr>
          <w:rFonts w:ascii="Garamond" w:eastAsia="Times New Roman" w:hAnsi="Garamond" w:cs="Arial"/>
          <w:sz w:val="24"/>
          <w:szCs w:val="24"/>
          <w:lang w:eastAsia="ar-SA"/>
        </w:rPr>
        <w:t>do Umowy nr</w:t>
      </w:r>
      <w:r w:rsidR="006B005D">
        <w:rPr>
          <w:rFonts w:ascii="Garamond" w:eastAsia="Times New Roman" w:hAnsi="Garamond" w:cs="Arial"/>
          <w:sz w:val="24"/>
          <w:szCs w:val="24"/>
          <w:lang w:eastAsia="ar-SA"/>
        </w:rPr>
        <w:t xml:space="preserve">……. </w:t>
      </w:r>
      <w:r w:rsidRPr="003C3A59">
        <w:rPr>
          <w:rFonts w:ascii="Garamond" w:eastAsia="Times New Roman" w:hAnsi="Garamond" w:cs="Arial"/>
          <w:sz w:val="24"/>
          <w:szCs w:val="24"/>
          <w:lang w:eastAsia="ar-SA"/>
        </w:rPr>
        <w:t xml:space="preserve">, z dnia ………………..….... </w:t>
      </w:r>
      <w:r w:rsidR="00A6554C">
        <w:rPr>
          <w:rFonts w:ascii="Garamond" w:eastAsia="Times New Roman" w:hAnsi="Garamond" w:cs="Arial"/>
          <w:sz w:val="24"/>
          <w:szCs w:val="24"/>
          <w:lang w:eastAsia="ar-SA"/>
        </w:rPr>
        <w:t>202</w:t>
      </w:r>
      <w:r w:rsidR="006B005D">
        <w:rPr>
          <w:rFonts w:ascii="Garamond" w:eastAsia="Times New Roman" w:hAnsi="Garamond" w:cs="Arial"/>
          <w:sz w:val="24"/>
          <w:szCs w:val="24"/>
          <w:lang w:eastAsia="ar-SA"/>
        </w:rPr>
        <w:t>2</w:t>
      </w:r>
      <w:r w:rsidR="00A6554C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3C3A59">
        <w:rPr>
          <w:rFonts w:ascii="Garamond" w:eastAsia="Times New Roman" w:hAnsi="Garamond" w:cs="Arial"/>
          <w:sz w:val="24"/>
          <w:szCs w:val="24"/>
          <w:lang w:eastAsia="ar-SA"/>
        </w:rPr>
        <w:t>r.</w:t>
      </w:r>
    </w:p>
    <w:p w14:paraId="2C813683" w14:textId="77777777" w:rsidR="002A61BE" w:rsidRPr="003C3A59" w:rsidRDefault="002A61BE" w:rsidP="002A61BE">
      <w:pPr>
        <w:spacing w:after="0" w:line="240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229C0C12" w14:textId="77777777" w:rsidR="00192C13" w:rsidRPr="003C3A59" w:rsidRDefault="00192C13" w:rsidP="002A61BE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414FFA7" w14:textId="02877B91" w:rsidR="002A61BE" w:rsidRPr="003C3A59" w:rsidRDefault="002A61BE" w:rsidP="002A61BE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3C3A59">
        <w:rPr>
          <w:rFonts w:ascii="Garamond" w:eastAsia="Times New Roman" w:hAnsi="Garamond" w:cs="Arial"/>
          <w:b/>
          <w:sz w:val="24"/>
          <w:szCs w:val="24"/>
          <w:lang w:eastAsia="pl-PL"/>
        </w:rPr>
        <w:t>Opis Przedmiotu Zamówienia</w:t>
      </w:r>
    </w:p>
    <w:p w14:paraId="64A08F1E" w14:textId="77777777" w:rsidR="002A61BE" w:rsidRPr="003C3A59" w:rsidRDefault="002A61BE" w:rsidP="002A61BE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E9F7000" w14:textId="77777777" w:rsidR="002A61BE" w:rsidRPr="003C3A59" w:rsidRDefault="002A61BE" w:rsidP="002A61BE">
      <w:pPr>
        <w:tabs>
          <w:tab w:val="center" w:pos="4536"/>
          <w:tab w:val="left" w:pos="8222"/>
          <w:tab w:val="righ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BF4C081" w14:textId="77777777" w:rsidR="002A61BE" w:rsidRPr="003C3A59" w:rsidRDefault="002A61BE" w:rsidP="002A61BE">
      <w:pPr>
        <w:spacing w:after="0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Przedmiot zamówienia</w:t>
      </w:r>
    </w:p>
    <w:p w14:paraId="4789C02C" w14:textId="44CCAA9D" w:rsidR="002A61BE" w:rsidRDefault="002A61BE" w:rsidP="002A61BE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  <w:r w:rsidRPr="003C3A59">
        <w:rPr>
          <w:rFonts w:cstheme="minorHAnsi"/>
        </w:rPr>
        <w:t xml:space="preserve">Kompleksowa organizacja szkoleń </w:t>
      </w:r>
      <w:r w:rsidR="00787AFA">
        <w:rPr>
          <w:rFonts w:cstheme="minorHAnsi"/>
        </w:rPr>
        <w:t xml:space="preserve">certyfikowanych z zakresu zarządzania projektami </w:t>
      </w:r>
      <w:r w:rsidRPr="003C3A59">
        <w:rPr>
          <w:rFonts w:cstheme="minorHAnsi"/>
        </w:rPr>
        <w:t xml:space="preserve">wraz z usługą cateringową Ministerstwa Sprawiedliwości pełniącego funkcję </w:t>
      </w:r>
      <w:r w:rsidR="00787AFA" w:rsidRPr="00787AFA">
        <w:rPr>
          <w:rFonts w:cstheme="minorHAnsi"/>
        </w:rPr>
        <w:t>Operatora Programu „Sprawiedliwość” realizowanego w ramach funduszy norweskich na lata 2014</w:t>
      </w:r>
      <w:r w:rsidR="00EC2846">
        <w:rPr>
          <w:rFonts w:cstheme="minorHAnsi"/>
        </w:rPr>
        <w:t>.</w:t>
      </w:r>
    </w:p>
    <w:p w14:paraId="6C7081E2" w14:textId="77777777" w:rsidR="00B83F0F" w:rsidRDefault="00B83F0F" w:rsidP="002A61BE">
      <w:pPr>
        <w:pStyle w:val="Akapitzlist"/>
        <w:spacing w:after="0"/>
        <w:ind w:left="0"/>
        <w:contextualSpacing w:val="0"/>
        <w:jc w:val="both"/>
        <w:rPr>
          <w:rFonts w:cstheme="minorHAnsi"/>
          <w:b/>
          <w:lang w:eastAsia="pl-PL"/>
        </w:rPr>
      </w:pPr>
    </w:p>
    <w:p w14:paraId="0A9F8DE9" w14:textId="7C515F86" w:rsidR="00B83F0F" w:rsidRPr="00174C1E" w:rsidRDefault="00B83F0F" w:rsidP="00174C1E">
      <w:pPr>
        <w:spacing w:after="0"/>
        <w:jc w:val="both"/>
        <w:rPr>
          <w:rFonts w:cstheme="minorHAnsi"/>
          <w:b/>
          <w:lang w:eastAsia="pl-PL"/>
        </w:rPr>
      </w:pPr>
      <w:r w:rsidRPr="00174C1E">
        <w:rPr>
          <w:rFonts w:cstheme="minorHAnsi"/>
          <w:b/>
          <w:lang w:eastAsia="pl-PL"/>
        </w:rPr>
        <w:t>Tematyka szkoleń obejmuje:</w:t>
      </w:r>
    </w:p>
    <w:p w14:paraId="65B136F1" w14:textId="4E4DD825" w:rsidR="00B83F0F" w:rsidRPr="00856228" w:rsidRDefault="00724005" w:rsidP="00856228">
      <w:pPr>
        <w:pStyle w:val="Akapitzlist"/>
        <w:numPr>
          <w:ilvl w:val="0"/>
          <w:numId w:val="221"/>
        </w:numPr>
        <w:spacing w:after="0"/>
        <w:contextualSpacing w:val="0"/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z</w:t>
      </w:r>
      <w:r w:rsidR="00B83F0F" w:rsidRPr="00856228">
        <w:rPr>
          <w:rFonts w:cstheme="minorHAnsi"/>
          <w:bCs/>
          <w:lang w:eastAsia="pl-PL"/>
        </w:rPr>
        <w:t>arzadzanie projektami zgodnie z metodyką PRINCE2</w:t>
      </w:r>
      <w:r w:rsidR="008812D8" w:rsidRPr="00856228">
        <w:rPr>
          <w:rFonts w:ascii="Arial" w:hAnsi="Arial" w:cs="Arial"/>
          <w:bCs/>
          <w:sz w:val="28"/>
          <w:szCs w:val="28"/>
          <w:vertAlign w:val="superscript"/>
          <w:lang w:eastAsia="pl-PL"/>
        </w:rPr>
        <w:t>®</w:t>
      </w:r>
      <w:r w:rsidR="00B83F0F" w:rsidRPr="00856228">
        <w:rPr>
          <w:rFonts w:cstheme="minorHAnsi"/>
          <w:bCs/>
          <w:lang w:eastAsia="pl-PL"/>
        </w:rPr>
        <w:t>- poziom Foundation., zakończony akredytowanym egzaminem „Prince2</w:t>
      </w:r>
      <w:r w:rsidR="008812D8" w:rsidRPr="00856228">
        <w:rPr>
          <w:rFonts w:ascii="Arial" w:hAnsi="Arial" w:cs="Arial"/>
          <w:bCs/>
          <w:sz w:val="28"/>
          <w:szCs w:val="28"/>
          <w:vertAlign w:val="superscript"/>
          <w:lang w:eastAsia="pl-PL"/>
        </w:rPr>
        <w:t>®</w:t>
      </w:r>
      <w:r w:rsidR="00B83F0F" w:rsidRPr="00856228">
        <w:rPr>
          <w:rFonts w:cstheme="minorHAnsi"/>
          <w:bCs/>
          <w:lang w:eastAsia="pl-PL"/>
        </w:rPr>
        <w:t xml:space="preserve"> Foundation</w:t>
      </w:r>
      <w:r w:rsidR="008812D8" w:rsidRPr="00856228">
        <w:rPr>
          <w:rFonts w:cstheme="minorHAnsi"/>
          <w:bCs/>
          <w:lang w:eastAsia="pl-PL"/>
        </w:rPr>
        <w:t>”,</w:t>
      </w:r>
    </w:p>
    <w:p w14:paraId="1B69DA5C" w14:textId="5F590A5F" w:rsidR="00F11078" w:rsidRPr="00856228" w:rsidRDefault="00F11078" w:rsidP="00856228">
      <w:pPr>
        <w:pStyle w:val="Akapitzlist"/>
        <w:numPr>
          <w:ilvl w:val="0"/>
          <w:numId w:val="221"/>
        </w:numPr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zarzadzanie projektami zgodnie z metodyką PRINCE2®Agile- poziom Foundation., zakończony akredytowanym egzaminem „Prince2®Agile Foundation”,</w:t>
      </w:r>
    </w:p>
    <w:p w14:paraId="0ACD3529" w14:textId="1F96D839" w:rsidR="008812D8" w:rsidRPr="00856228" w:rsidRDefault="00724005" w:rsidP="00856228">
      <w:pPr>
        <w:pStyle w:val="Akapitzlist"/>
        <w:numPr>
          <w:ilvl w:val="0"/>
          <w:numId w:val="221"/>
        </w:numPr>
        <w:spacing w:after="0"/>
        <w:contextualSpacing w:val="0"/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z</w:t>
      </w:r>
      <w:r w:rsidR="008812D8" w:rsidRPr="00856228">
        <w:rPr>
          <w:rFonts w:cstheme="minorHAnsi"/>
          <w:bCs/>
          <w:lang w:eastAsia="pl-PL"/>
        </w:rPr>
        <w:t xml:space="preserve">arządzanie </w:t>
      </w:r>
      <w:r w:rsidRPr="00856228">
        <w:rPr>
          <w:rFonts w:cstheme="minorHAnsi"/>
          <w:bCs/>
          <w:lang w:eastAsia="pl-PL"/>
        </w:rPr>
        <w:t>ryzykiem w projekcie zgodnie z metodyką M_o_R</w:t>
      </w:r>
      <w:r w:rsidRPr="00856228">
        <w:rPr>
          <w:rFonts w:ascii="Arial" w:hAnsi="Arial" w:cs="Arial"/>
          <w:bCs/>
          <w:vertAlign w:val="superscript"/>
          <w:lang w:eastAsia="pl-PL"/>
        </w:rPr>
        <w:t>®</w:t>
      </w:r>
      <w:r w:rsidRPr="00856228">
        <w:rPr>
          <w:rFonts w:cstheme="minorHAnsi"/>
          <w:bCs/>
          <w:lang w:eastAsia="pl-PL"/>
        </w:rPr>
        <w:t xml:space="preserve"> - poziom Foundation., zakończony akredytowanym egzaminem M_o_R®Foundation,</w:t>
      </w:r>
    </w:p>
    <w:p w14:paraId="261612F0" w14:textId="12C297FF" w:rsidR="00724005" w:rsidRPr="00856228" w:rsidRDefault="00724005" w:rsidP="00856228">
      <w:pPr>
        <w:pStyle w:val="Akapitzlist"/>
        <w:numPr>
          <w:ilvl w:val="0"/>
          <w:numId w:val="221"/>
        </w:numPr>
        <w:spacing w:after="0"/>
        <w:contextualSpacing w:val="0"/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zarządzanie programami zgodnie z metodyką MSP</w:t>
      </w:r>
      <w:r w:rsidR="00F11078" w:rsidRPr="00856228">
        <w:rPr>
          <w:rFonts w:ascii="Arial" w:hAnsi="Arial" w:cs="Arial"/>
          <w:bCs/>
          <w:vertAlign w:val="superscript"/>
          <w:lang w:eastAsia="pl-PL"/>
        </w:rPr>
        <w:t>®</w:t>
      </w:r>
      <w:r w:rsidRPr="00856228">
        <w:rPr>
          <w:rFonts w:cstheme="minorHAnsi"/>
          <w:bCs/>
          <w:lang w:eastAsia="pl-PL"/>
        </w:rPr>
        <w:t xml:space="preserve"> - poziom Foundation., zakończony akredytowanym egzaminem MSP</w:t>
      </w:r>
      <w:r w:rsidR="00F11078" w:rsidRPr="00856228">
        <w:rPr>
          <w:rFonts w:ascii="Arial" w:hAnsi="Arial" w:cs="Arial"/>
          <w:bCs/>
          <w:vertAlign w:val="superscript"/>
          <w:lang w:eastAsia="pl-PL"/>
        </w:rPr>
        <w:t>®</w:t>
      </w:r>
      <w:r w:rsidRPr="00856228">
        <w:rPr>
          <w:rFonts w:cstheme="minorHAnsi"/>
          <w:bCs/>
          <w:lang w:eastAsia="pl-PL"/>
        </w:rPr>
        <w:t xml:space="preserve"> Foundation,</w:t>
      </w:r>
    </w:p>
    <w:p w14:paraId="1A782FA6" w14:textId="74A0D332" w:rsidR="00724005" w:rsidRPr="00856228" w:rsidRDefault="00F11078" w:rsidP="00856228">
      <w:pPr>
        <w:pStyle w:val="Akapitzlist"/>
        <w:numPr>
          <w:ilvl w:val="0"/>
          <w:numId w:val="221"/>
        </w:numPr>
        <w:spacing w:after="0"/>
        <w:contextualSpacing w:val="0"/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tworzenie biur portfeli, programów i projektów zgodnie z metodyką P3O</w:t>
      </w:r>
      <w:r w:rsidRPr="00856228">
        <w:rPr>
          <w:rFonts w:cstheme="minorHAnsi"/>
          <w:bCs/>
          <w:vertAlign w:val="superscript"/>
          <w:lang w:eastAsia="pl-PL"/>
        </w:rPr>
        <w:t xml:space="preserve">® </w:t>
      </w:r>
      <w:r w:rsidRPr="00856228">
        <w:rPr>
          <w:rFonts w:cstheme="minorHAnsi"/>
          <w:bCs/>
          <w:lang w:eastAsia="pl-PL"/>
        </w:rPr>
        <w:t>poziom Foundation., zakończony akredytowanym egzaminem P3O® Foundation</w:t>
      </w:r>
    </w:p>
    <w:p w14:paraId="34CBBDC1" w14:textId="226E9DBD" w:rsidR="00856228" w:rsidRPr="00856228" w:rsidRDefault="00856228" w:rsidP="00856228">
      <w:pPr>
        <w:pStyle w:val="Akapitzlist"/>
        <w:numPr>
          <w:ilvl w:val="0"/>
          <w:numId w:val="221"/>
        </w:numPr>
        <w:jc w:val="both"/>
        <w:rPr>
          <w:rFonts w:cstheme="minorHAnsi"/>
          <w:bCs/>
          <w:lang w:eastAsia="pl-PL"/>
        </w:rPr>
      </w:pPr>
      <w:r w:rsidRPr="00856228">
        <w:rPr>
          <w:rFonts w:cstheme="minorHAnsi"/>
          <w:bCs/>
          <w:lang w:eastAsia="pl-PL"/>
        </w:rPr>
        <w:t>zarządzanie portfelem zgodnie z metodyką MOP® poziom Foundation., zakończony akredytowanym egzaminem MOP® Foundation.</w:t>
      </w:r>
    </w:p>
    <w:p w14:paraId="2661F0B4" w14:textId="073B6A03" w:rsidR="00724005" w:rsidRPr="00F11078" w:rsidRDefault="00724005" w:rsidP="00856228">
      <w:pPr>
        <w:pStyle w:val="Akapitzlist"/>
        <w:spacing w:after="0"/>
        <w:contextualSpacing w:val="0"/>
        <w:jc w:val="both"/>
        <w:rPr>
          <w:rFonts w:cstheme="minorHAnsi"/>
          <w:b/>
          <w:lang w:eastAsia="pl-PL"/>
        </w:rPr>
      </w:pPr>
    </w:p>
    <w:p w14:paraId="2C98F733" w14:textId="77777777" w:rsidR="002A61BE" w:rsidRPr="003C3A59" w:rsidRDefault="002A61BE" w:rsidP="002A61BE">
      <w:pPr>
        <w:pStyle w:val="Akapitzlist"/>
        <w:spacing w:after="0"/>
        <w:ind w:left="0"/>
        <w:jc w:val="both"/>
        <w:rPr>
          <w:rFonts w:cstheme="minorHAnsi"/>
          <w:b/>
          <w:u w:val="single"/>
        </w:rPr>
      </w:pPr>
    </w:p>
    <w:p w14:paraId="6CA321B3" w14:textId="24B5C623" w:rsidR="008932F0" w:rsidRPr="003C3A59" w:rsidRDefault="002A30F9" w:rsidP="00136664">
      <w:pPr>
        <w:pStyle w:val="Akapitzlist"/>
        <w:numPr>
          <w:ilvl w:val="0"/>
          <w:numId w:val="78"/>
        </w:numPr>
        <w:spacing w:after="0" w:line="276" w:lineRule="auto"/>
        <w:ind w:left="1077"/>
        <w:jc w:val="both"/>
        <w:rPr>
          <w:rFonts w:cstheme="minorHAnsi"/>
          <w:b/>
        </w:rPr>
      </w:pPr>
      <w:bookmarkStart w:id="0" w:name="_Hlk26790208"/>
      <w:r>
        <w:rPr>
          <w:rFonts w:cstheme="minorHAnsi"/>
          <w:b/>
        </w:rPr>
        <w:t>Wymagania w zakresie organizacji szkoleń</w:t>
      </w:r>
    </w:p>
    <w:p w14:paraId="4950C537" w14:textId="77777777" w:rsidR="008932F0" w:rsidRPr="003C3A59" w:rsidRDefault="008932F0" w:rsidP="00136664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Do zadań Wykonawcy będzie należeć:</w:t>
      </w:r>
    </w:p>
    <w:p w14:paraId="4099CC45" w14:textId="72F0B4E3" w:rsidR="008932F0" w:rsidRPr="00A91EFD" w:rsidRDefault="008932F0" w:rsidP="00A91EFD">
      <w:pPr>
        <w:pStyle w:val="Akapitzlist"/>
        <w:numPr>
          <w:ilvl w:val="2"/>
          <w:numId w:val="30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sal szkoleniow</w:t>
      </w:r>
      <w:r w:rsidR="00E24B5F">
        <w:rPr>
          <w:rFonts w:cstheme="minorHAnsi"/>
        </w:rPr>
        <w:t>ych</w:t>
      </w:r>
      <w:r w:rsidRPr="003C3A59">
        <w:rPr>
          <w:rFonts w:cstheme="minorHAnsi"/>
        </w:rPr>
        <w:t>,</w:t>
      </w:r>
    </w:p>
    <w:p w14:paraId="673E56F2" w14:textId="644FEB20" w:rsidR="008932F0" w:rsidRPr="003C3A59" w:rsidRDefault="008932F0" w:rsidP="00136664">
      <w:pPr>
        <w:pStyle w:val="Akapitzlist"/>
        <w:numPr>
          <w:ilvl w:val="2"/>
          <w:numId w:val="30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usługi cateringowej dla uczestników szkole</w:t>
      </w:r>
      <w:r w:rsidR="00612865">
        <w:rPr>
          <w:rFonts w:cstheme="minorHAnsi"/>
        </w:rPr>
        <w:t>ń</w:t>
      </w:r>
      <w:r w:rsidRPr="003C3A59">
        <w:rPr>
          <w:rFonts w:cstheme="minorHAnsi"/>
        </w:rPr>
        <w:t>,</w:t>
      </w:r>
    </w:p>
    <w:p w14:paraId="0679A462" w14:textId="3A23FCF7" w:rsidR="008932F0" w:rsidRPr="00AF4935" w:rsidRDefault="008932F0" w:rsidP="00AF4935">
      <w:pPr>
        <w:pStyle w:val="Akapitzlist"/>
        <w:numPr>
          <w:ilvl w:val="2"/>
          <w:numId w:val="30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opracowanie </w:t>
      </w:r>
      <w:r w:rsidR="00174C1E">
        <w:rPr>
          <w:rFonts w:cstheme="minorHAnsi"/>
        </w:rPr>
        <w:t>harmonogramu</w:t>
      </w:r>
      <w:r w:rsidRPr="003C3A59">
        <w:rPr>
          <w:rFonts w:cstheme="minorHAnsi"/>
        </w:rPr>
        <w:t xml:space="preserve"> szkole</w:t>
      </w:r>
      <w:r w:rsidR="00612865">
        <w:rPr>
          <w:rFonts w:cstheme="minorHAnsi"/>
        </w:rPr>
        <w:t>ń</w:t>
      </w:r>
      <w:r w:rsidRPr="003C3A59">
        <w:rPr>
          <w:rFonts w:cstheme="minorHAnsi"/>
        </w:rPr>
        <w:t>,</w:t>
      </w:r>
    </w:p>
    <w:p w14:paraId="59CB2FF6" w14:textId="14627205" w:rsidR="002613CD" w:rsidRPr="000374B5" w:rsidRDefault="008932F0" w:rsidP="000374B5">
      <w:pPr>
        <w:pStyle w:val="Akapitzlist"/>
        <w:numPr>
          <w:ilvl w:val="2"/>
          <w:numId w:val="30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trenera</w:t>
      </w:r>
      <w:r w:rsidR="00E24B5F">
        <w:rPr>
          <w:rFonts w:cstheme="minorHAnsi"/>
        </w:rPr>
        <w:t>/trenerów.</w:t>
      </w:r>
    </w:p>
    <w:p w14:paraId="45BA8D40" w14:textId="7F7768E4" w:rsidR="008932F0" w:rsidRPr="002613CD" w:rsidRDefault="008932F0" w:rsidP="002D0AEF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 w:rsidRPr="002613CD">
        <w:rPr>
          <w:rFonts w:cstheme="minorHAnsi"/>
        </w:rPr>
        <w:t>Szkoleni</w:t>
      </w:r>
      <w:r w:rsidR="00612865">
        <w:rPr>
          <w:rFonts w:cstheme="minorHAnsi"/>
        </w:rPr>
        <w:t>a</w:t>
      </w:r>
      <w:r w:rsidRPr="002613CD">
        <w:rPr>
          <w:rFonts w:cstheme="minorHAnsi"/>
        </w:rPr>
        <w:t xml:space="preserve"> będ</w:t>
      </w:r>
      <w:r w:rsidR="00612865">
        <w:rPr>
          <w:rFonts w:cstheme="minorHAnsi"/>
        </w:rPr>
        <w:t>ą</w:t>
      </w:r>
      <w:r w:rsidRPr="002613CD">
        <w:rPr>
          <w:rFonts w:cstheme="minorHAnsi"/>
        </w:rPr>
        <w:t xml:space="preserve"> współfinansowane ze środków </w:t>
      </w:r>
      <w:r w:rsidR="00EC2846" w:rsidRPr="002613CD">
        <w:rPr>
          <w:rFonts w:cstheme="minorHAnsi"/>
        </w:rPr>
        <w:t>pochodzących z funduszy norweskich na lata 2014- – 2021 w ramach programu „Sprawiedliwość”</w:t>
      </w:r>
      <w:r w:rsidR="00A91EFD" w:rsidRPr="002613CD">
        <w:rPr>
          <w:rFonts w:cstheme="minorHAnsi"/>
        </w:rPr>
        <w:t>.</w:t>
      </w:r>
    </w:p>
    <w:p w14:paraId="52851827" w14:textId="35C03105" w:rsidR="008D46C4" w:rsidRDefault="008D46C4" w:rsidP="00136664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Szkolenia będą prowadzone w języku polskim i zakończone uzyskaniem certyfikatu poświadczającego ukończenie akredytowanego szkolenia oraz zdobycie wiedzy z zakresu zarządzania projektami.</w:t>
      </w:r>
    </w:p>
    <w:p w14:paraId="292557E5" w14:textId="28418F60" w:rsidR="008D46C4" w:rsidRPr="003C3A59" w:rsidRDefault="008D46C4" w:rsidP="00136664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Cena szkole</w:t>
      </w:r>
      <w:r w:rsidR="00612865">
        <w:rPr>
          <w:rFonts w:cstheme="minorHAnsi"/>
        </w:rPr>
        <w:t>ń</w:t>
      </w:r>
      <w:r>
        <w:rPr>
          <w:rFonts w:cstheme="minorHAnsi"/>
        </w:rPr>
        <w:t xml:space="preserve"> obejmuje koszty egzaminu wymaganego do uzyskania certyfikatu przez każdego uczestnika szkolenia.</w:t>
      </w:r>
    </w:p>
    <w:p w14:paraId="20C99F9A" w14:textId="17703D6A" w:rsidR="008932F0" w:rsidRPr="003C3A59" w:rsidRDefault="008932F0" w:rsidP="00136664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Organizacja i realizacja szkole</w:t>
      </w:r>
      <w:r w:rsidR="00612865">
        <w:rPr>
          <w:rFonts w:cstheme="minorHAnsi"/>
        </w:rPr>
        <w:t>ń</w:t>
      </w:r>
      <w:r w:rsidRPr="003C3A59">
        <w:rPr>
          <w:rFonts w:cstheme="minorHAnsi"/>
        </w:rPr>
        <w:t xml:space="preserve"> będzie przeprowadzona w uzgodnieniu z Zamawiającym.</w:t>
      </w:r>
    </w:p>
    <w:p w14:paraId="02652B3E" w14:textId="056875CA" w:rsidR="008932F0" w:rsidRPr="003C3A59" w:rsidRDefault="008932F0" w:rsidP="00136664">
      <w:pPr>
        <w:pStyle w:val="Akapitzlist"/>
        <w:numPr>
          <w:ilvl w:val="1"/>
          <w:numId w:val="121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Przygotowanie i przeprowadzenie szkole</w:t>
      </w:r>
      <w:r w:rsidR="00612865">
        <w:rPr>
          <w:rFonts w:cstheme="minorHAnsi"/>
        </w:rPr>
        <w:t>ń</w:t>
      </w:r>
      <w:r w:rsidRPr="003C3A59">
        <w:rPr>
          <w:rFonts w:cstheme="minorHAnsi"/>
        </w:rPr>
        <w:t xml:space="preserve"> obejmuje:</w:t>
      </w:r>
    </w:p>
    <w:p w14:paraId="7E38A9BC" w14:textId="1FBCF02D" w:rsidR="008932F0" w:rsidRPr="003C3A59" w:rsidRDefault="008932F0" w:rsidP="00136664">
      <w:pPr>
        <w:pStyle w:val="Akapitzlist"/>
        <w:numPr>
          <w:ilvl w:val="2"/>
          <w:numId w:val="12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opracowanie programu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>, wraz z określeniem form szkoleniowych (tj. warsztat, ćwiczenia, wykład, dyskusje, case study),</w:t>
      </w:r>
    </w:p>
    <w:p w14:paraId="5ED484B0" w14:textId="144172E1" w:rsidR="008932F0" w:rsidRPr="003C3A59" w:rsidRDefault="008932F0" w:rsidP="00136664">
      <w:pPr>
        <w:pStyle w:val="Akapitzlist"/>
        <w:numPr>
          <w:ilvl w:val="2"/>
          <w:numId w:val="12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lastRenderedPageBreak/>
        <w:t>opracowanie i uzgodnienie z Zamawiającym ostatecznego harmonogramu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>,</w:t>
      </w:r>
    </w:p>
    <w:p w14:paraId="2312E73D" w14:textId="1D75BB7F" w:rsidR="008932F0" w:rsidRPr="003C3A59" w:rsidRDefault="008932F0" w:rsidP="00136664">
      <w:pPr>
        <w:pStyle w:val="Akapitzlist"/>
        <w:numPr>
          <w:ilvl w:val="2"/>
          <w:numId w:val="12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sal szkolenio</w:t>
      </w:r>
      <w:r w:rsidR="005D0173">
        <w:rPr>
          <w:rFonts w:cstheme="minorHAnsi"/>
        </w:rPr>
        <w:t>wych</w:t>
      </w:r>
      <w:r w:rsidRPr="003C3A59">
        <w:rPr>
          <w:rFonts w:cstheme="minorHAnsi"/>
        </w:rPr>
        <w:t xml:space="preserve"> wraz z wyposażeniem, dostosowan</w:t>
      </w:r>
      <w:r w:rsidR="00E24B5F">
        <w:rPr>
          <w:rFonts w:cstheme="minorHAnsi"/>
        </w:rPr>
        <w:t>ych</w:t>
      </w:r>
      <w:r w:rsidRPr="003C3A59">
        <w:rPr>
          <w:rFonts w:cstheme="minorHAnsi"/>
        </w:rPr>
        <w:t xml:space="preserve"> do wielkości grup szkoleniowej,</w:t>
      </w:r>
    </w:p>
    <w:p w14:paraId="273DE6C1" w14:textId="1D529CC9" w:rsidR="008932F0" w:rsidRPr="003C3A59" w:rsidRDefault="008932F0" w:rsidP="00136664">
      <w:pPr>
        <w:pStyle w:val="Akapitzlist"/>
        <w:numPr>
          <w:ilvl w:val="2"/>
          <w:numId w:val="12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trenera</w:t>
      </w:r>
      <w:r w:rsidR="00E24B5F">
        <w:rPr>
          <w:rFonts w:cstheme="minorHAnsi"/>
        </w:rPr>
        <w:t>/trenerów</w:t>
      </w:r>
      <w:r w:rsidRPr="003C3A59">
        <w:rPr>
          <w:rFonts w:cstheme="minorHAnsi"/>
        </w:rPr>
        <w:t xml:space="preserve"> do przeprowadzenia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>,</w:t>
      </w:r>
    </w:p>
    <w:p w14:paraId="7926664A" w14:textId="3F9A1501" w:rsidR="002147A5" w:rsidRPr="002147A5" w:rsidRDefault="008932F0" w:rsidP="002147A5">
      <w:pPr>
        <w:pStyle w:val="Akapitzlist"/>
        <w:numPr>
          <w:ilvl w:val="2"/>
          <w:numId w:val="12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zapewnienie usługi cateringowej podczas szkole</w:t>
      </w:r>
      <w:r w:rsidR="005D0173">
        <w:rPr>
          <w:rFonts w:cstheme="minorHAnsi"/>
        </w:rPr>
        <w:t>ń</w:t>
      </w:r>
      <w:r w:rsidR="00E24B5F">
        <w:rPr>
          <w:rFonts w:cstheme="minorHAnsi"/>
        </w:rPr>
        <w:t>.</w:t>
      </w:r>
    </w:p>
    <w:p w14:paraId="6BC54AA0" w14:textId="66A9F361" w:rsidR="008932F0" w:rsidRDefault="008932F0" w:rsidP="00136664">
      <w:pPr>
        <w:pStyle w:val="Akapitzlist"/>
        <w:numPr>
          <w:ilvl w:val="1"/>
          <w:numId w:val="121"/>
        </w:numPr>
        <w:spacing w:after="0"/>
        <w:jc w:val="both"/>
        <w:rPr>
          <w:rFonts w:cstheme="minorHAnsi"/>
        </w:rPr>
      </w:pPr>
      <w:r w:rsidRPr="003C3A59">
        <w:rPr>
          <w:rFonts w:cstheme="minorHAnsi"/>
        </w:rPr>
        <w:t>Usług</w:t>
      </w:r>
      <w:r w:rsidR="00397328">
        <w:rPr>
          <w:rFonts w:cstheme="minorHAnsi"/>
        </w:rPr>
        <w:t>i</w:t>
      </w:r>
      <w:r w:rsidRPr="003C3A59">
        <w:rPr>
          <w:rFonts w:cstheme="minorHAnsi"/>
        </w:rPr>
        <w:t xml:space="preserve"> szkoleniow</w:t>
      </w:r>
      <w:r w:rsidR="00397328">
        <w:rPr>
          <w:rFonts w:cstheme="minorHAnsi"/>
        </w:rPr>
        <w:t>e</w:t>
      </w:r>
      <w:r w:rsidR="00EC2846">
        <w:rPr>
          <w:rFonts w:cstheme="minorHAnsi"/>
        </w:rPr>
        <w:t xml:space="preserve"> oraz </w:t>
      </w:r>
      <w:r w:rsidRPr="003C3A59">
        <w:rPr>
          <w:rFonts w:cstheme="minorHAnsi"/>
        </w:rPr>
        <w:t>cateringow</w:t>
      </w:r>
      <w:r w:rsidR="00397328">
        <w:rPr>
          <w:rFonts w:cstheme="minorHAnsi"/>
        </w:rPr>
        <w:t>e</w:t>
      </w:r>
      <w:r w:rsidRPr="003C3A59">
        <w:rPr>
          <w:rFonts w:cstheme="minorHAnsi"/>
        </w:rPr>
        <w:t xml:space="preserve"> muszą być świadczone w tym samym obiekcie.</w:t>
      </w:r>
    </w:p>
    <w:p w14:paraId="6C1E840A" w14:textId="628EBBE3" w:rsidR="00A91EFD" w:rsidRPr="003C3A59" w:rsidRDefault="00A91EFD" w:rsidP="00136664">
      <w:pPr>
        <w:pStyle w:val="Akapitzlist"/>
        <w:numPr>
          <w:ilvl w:val="1"/>
          <w:numId w:val="1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wymaga, aby Wykonawca ubiegający się o udzielenie zamówienia wykazał, że posiada akredytację do certyfikowania z zakresu szkoleń </w:t>
      </w:r>
      <w:r w:rsidR="00174C1E">
        <w:rPr>
          <w:rFonts w:cstheme="minorHAnsi"/>
        </w:rPr>
        <w:t xml:space="preserve">będących przedmiotem niniejszego zamówienia publicznego. </w:t>
      </w:r>
    </w:p>
    <w:p w14:paraId="0ACCD2D1" w14:textId="77777777" w:rsidR="008932F0" w:rsidRPr="003C3A59" w:rsidRDefault="008932F0" w:rsidP="008932F0">
      <w:pPr>
        <w:pStyle w:val="Akapitzlist"/>
        <w:spacing w:after="0"/>
        <w:ind w:left="858"/>
        <w:jc w:val="both"/>
        <w:rPr>
          <w:rFonts w:cstheme="minorHAnsi"/>
        </w:rPr>
      </w:pPr>
    </w:p>
    <w:p w14:paraId="6EC0449C" w14:textId="77777777" w:rsidR="008932F0" w:rsidRPr="003C3A59" w:rsidRDefault="008932F0" w:rsidP="00136664">
      <w:pPr>
        <w:pStyle w:val="Akapitzlist"/>
        <w:numPr>
          <w:ilvl w:val="0"/>
          <w:numId w:val="79"/>
        </w:numPr>
        <w:spacing w:after="0" w:line="276" w:lineRule="auto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Wymagania dotyczące obiektu szkoleniowego</w:t>
      </w:r>
    </w:p>
    <w:p w14:paraId="611506B6" w14:textId="5520C45D" w:rsidR="008932F0" w:rsidRPr="003C3A59" w:rsidRDefault="008932F0" w:rsidP="00136664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bookmarkStart w:id="1" w:name="_Hlk17280304"/>
      <w:r w:rsidRPr="003C3A59">
        <w:rPr>
          <w:rFonts w:cstheme="minorHAnsi"/>
        </w:rPr>
        <w:t>Miejsce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 xml:space="preserve">: w centrum miasta Warszawy w odległości do 5 km od Dworca Warszawa Centralna (wg wskazań Google Maps </w:t>
      </w:r>
      <w:r w:rsidRPr="003C3A59">
        <w:rPr>
          <w:rFonts w:cstheme="minorHAnsi"/>
          <w:i/>
          <w:iCs/>
        </w:rPr>
        <w:t>https://maps.google.com</w:t>
      </w:r>
      <w:r w:rsidRPr="003C3A59">
        <w:rPr>
          <w:rFonts w:cstheme="minorHAnsi"/>
        </w:rPr>
        <w:t xml:space="preserve"> dla drogi pokonywanej samochodem), z bezpośrednim połączeniem środkami komunikacji miejskiej z Dworca Warszawa Centralna, bez konieczności dokonywania przesiadki (maksymalna odległość do przystanku bezpośredniego połączenia dla drogi pokonywanej pieszo to 500 m., zgodnie z Google Maps </w:t>
      </w:r>
      <w:r w:rsidRPr="003C3A59">
        <w:rPr>
          <w:rFonts w:cstheme="minorHAnsi"/>
          <w:i/>
          <w:iCs/>
        </w:rPr>
        <w:t>https://maps.google.com</w:t>
      </w:r>
      <w:r w:rsidRPr="003C3A59">
        <w:rPr>
          <w:rFonts w:cstheme="minorHAnsi"/>
        </w:rPr>
        <w:t>).  W przypadku wyznaczenia przez Google Maps więcej niż jednej trasy Zamawiający uwzględni najkrótszą wyznaczoną trasę.</w:t>
      </w:r>
    </w:p>
    <w:bookmarkEnd w:id="1"/>
    <w:p w14:paraId="7EAF5FA3" w14:textId="4C4914C2" w:rsidR="008932F0" w:rsidRPr="003C3A59" w:rsidRDefault="008932F0" w:rsidP="00136664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Sala szkoleniowa, sala restauracyjna, w której będą podawane posiłki, miejsce w którym będą organizowane przerwy kawowe muszą znajdować się w tym samym obiekcie, a przejście między nimi musi być dostosowane do potrzeb osób niepełnosprawnych.</w:t>
      </w:r>
    </w:p>
    <w:p w14:paraId="28F4E328" w14:textId="12DC7183" w:rsidR="008932F0" w:rsidRPr="003C3A59" w:rsidRDefault="008932F0" w:rsidP="00136664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Zaproponowane obiekty, w których będ</w:t>
      </w:r>
      <w:r w:rsidR="00B81AC7">
        <w:rPr>
          <w:rFonts w:cstheme="minorHAnsi"/>
        </w:rPr>
        <w:t>ą</w:t>
      </w:r>
      <w:r w:rsidRPr="003C3A59">
        <w:rPr>
          <w:rFonts w:cstheme="minorHAnsi"/>
        </w:rPr>
        <w:t xml:space="preserve"> przeprowadzone szkoleni</w:t>
      </w:r>
      <w:r w:rsidR="00B81AC7">
        <w:rPr>
          <w:rFonts w:cstheme="minorHAnsi"/>
        </w:rPr>
        <w:t>a</w:t>
      </w:r>
      <w:r w:rsidRPr="003C3A59">
        <w:rPr>
          <w:rFonts w:cstheme="minorHAnsi"/>
        </w:rPr>
        <w:t xml:space="preserve"> muszą zapewniać wysoki standard czystości i wyposażenia, w szczególności:</w:t>
      </w:r>
    </w:p>
    <w:p w14:paraId="55BB4195" w14:textId="77777777" w:rsidR="008932F0" w:rsidRPr="003C3A59" w:rsidRDefault="008932F0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cały obiekt oraz sale, w których będą prowadzone szkolenia, muszą być czyste,</w:t>
      </w:r>
    </w:p>
    <w:p w14:paraId="0BCFD8FC" w14:textId="77777777" w:rsidR="008932F0" w:rsidRPr="003C3A59" w:rsidRDefault="008932F0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stan techniczny budynków obiektu nie może budzić wątpliwości Zamawiającego,</w:t>
      </w:r>
    </w:p>
    <w:p w14:paraId="3FC3E595" w14:textId="77777777" w:rsidR="008932F0" w:rsidRPr="003C3A59" w:rsidRDefault="008932F0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elementy wyposażenia obiektu nie mogą mieć wysokiego stopnia zużycia,</w:t>
      </w:r>
    </w:p>
    <w:p w14:paraId="594B5B25" w14:textId="5466F9BB" w:rsidR="008932F0" w:rsidRDefault="008932F0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t>obiekt musi być dostosowany do potrzeb osób niepełnosprawnych, w szczególności w zakresie braku barier architektonicznych,</w:t>
      </w:r>
    </w:p>
    <w:p w14:paraId="0D877093" w14:textId="7EFF0F09" w:rsidR="00804D8C" w:rsidRPr="003C3A59" w:rsidRDefault="00804D8C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804D8C">
        <w:rPr>
          <w:rFonts w:cstheme="minorHAnsi"/>
        </w:rPr>
        <w:t>biekt, w szczególności użytkowane przez Zamawiającego przestrzenie, muszą spełniać warunki pełnego dostępu dla osób z  niepełnosprawnościami zgodnie z „Wytycznymi w zakresie realizacji zasady równości szans i niedyskryminacji, w tym dostępności dla osób z niepełnosprawnościami oraz zasady równości szans kobiet i mężczyzn w ramach funduszy unijnych na lata 2014-2020” (</w:t>
      </w:r>
      <w:hyperlink r:id="rId8" w:history="1">
        <w:r w:rsidR="00B81AC7" w:rsidRPr="00F202DF">
          <w:rPr>
            <w:rStyle w:val="Hipercze"/>
            <w:rFonts w:cstheme="minorHAnsi"/>
          </w:rPr>
          <w:t>https://www.funduszeeuropejskie.gov.pl/strony/o-funduszach/dokumenty/wytyczne-w-zakresie-realizacji-zasady-rownosci-szans-i-niedyskryminacji-oraz-zasady-rownosci-szans/</w:t>
        </w:r>
      </w:hyperlink>
      <w:r w:rsidRPr="00804D8C">
        <w:rPr>
          <w:rFonts w:cstheme="minorHAnsi"/>
        </w:rPr>
        <w:t>)</w:t>
      </w:r>
      <w:r w:rsidR="00B81AC7">
        <w:rPr>
          <w:rFonts w:cstheme="minorHAnsi"/>
        </w:rPr>
        <w:t xml:space="preserve"> </w:t>
      </w:r>
    </w:p>
    <w:p w14:paraId="3AF4885D" w14:textId="24D6C39A" w:rsidR="008932F0" w:rsidRPr="003C3A59" w:rsidRDefault="008932F0" w:rsidP="00136664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bookmarkStart w:id="2" w:name="_Hlk17279438"/>
      <w:r w:rsidRPr="003C3A59">
        <w:rPr>
          <w:rFonts w:cstheme="minorHAnsi"/>
        </w:rPr>
        <w:t>w przypadku zaproponowania przez Wykonawcę obiektu hotelowego kategoria obiektu powinna odpowiadać standardowi co najmniej trzygwiazdkowego, zgodnie z rozporządzeniem Ministra Gospodarki i Pracy z dnia 19 sierpnia 2004 r. w sprawie obiektów hotelarskich i innych obiektów, w których są świadczone usługi hotelarskie (Dz.U. z 2017 r. poz. 2166).</w:t>
      </w:r>
    </w:p>
    <w:bookmarkEnd w:id="2"/>
    <w:p w14:paraId="7A11AC5E" w14:textId="3D8235F6" w:rsidR="008932F0" w:rsidRPr="003C3A59" w:rsidRDefault="008932F0" w:rsidP="0013666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 obiekcie szkoleniowym zapewniony będzie bezpłatny dostęp do  bezprzewodowego bezpiecznego internetu.</w:t>
      </w:r>
    </w:p>
    <w:p w14:paraId="130E8697" w14:textId="77777777" w:rsidR="008932F0" w:rsidRPr="003C3A59" w:rsidRDefault="008932F0" w:rsidP="0013666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Zamawiający zastrzega, iż obiekt nie może znajdować się w trakcie remontu/przebudowy.</w:t>
      </w:r>
    </w:p>
    <w:p w14:paraId="2F4E0CD3" w14:textId="79475D11" w:rsidR="008932F0" w:rsidRPr="003C3A59" w:rsidRDefault="008932F0" w:rsidP="00136664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 w:rsidRPr="003C3A59">
        <w:rPr>
          <w:rFonts w:cstheme="minorHAnsi"/>
        </w:rPr>
        <w:lastRenderedPageBreak/>
        <w:t>Wykonawca przekaże szczegółową informację określającą miejsce i sposób organizacji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 xml:space="preserve"> w ofercie Wykonawcy.</w:t>
      </w:r>
    </w:p>
    <w:p w14:paraId="604EB672" w14:textId="77777777" w:rsidR="008932F0" w:rsidRPr="003C3A59" w:rsidRDefault="008932F0" w:rsidP="0013666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Wymagania ogólne dotyczące sali szkoleniowej zapewnionej przez Wykonawcę w wybranym obiekcie:</w:t>
      </w:r>
    </w:p>
    <w:p w14:paraId="46BA0B4E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sala powinna być usytuowana w sposób zapewniający możliwość przeprowadzenia szkolenia bez zakłóceń ze strony innych osób, nie biorących udziału w szkoleniu,</w:t>
      </w:r>
    </w:p>
    <w:p w14:paraId="6A508BA5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sala, w której będzie odbywało się szkolenie powinna być klimatyzowana z możliwością zaciemnienia i zapewnienia oświetlenia sztucznego,</w:t>
      </w:r>
    </w:p>
    <w:p w14:paraId="2F0A30C1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sala nie może zawierać barier architektonicznych ograniczających widoczność,</w:t>
      </w:r>
    </w:p>
    <w:p w14:paraId="34FD2099" w14:textId="0EFAA080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podczas trwania szkole</w:t>
      </w:r>
      <w:r w:rsidR="005D0173">
        <w:rPr>
          <w:rFonts w:cstheme="minorHAnsi"/>
        </w:rPr>
        <w:t>ń</w:t>
      </w:r>
      <w:r w:rsidRPr="003C3A59">
        <w:rPr>
          <w:rFonts w:cstheme="minorHAnsi"/>
        </w:rPr>
        <w:t xml:space="preserve"> powinna być zapewniona obsługa techniczna </w:t>
      </w:r>
      <w:r w:rsidRPr="003C3A59">
        <w:rPr>
          <w:rFonts w:cstheme="minorHAnsi"/>
        </w:rPr>
        <w:br/>
        <w:t>w zakresie wymaganym do sprawnego i bezawaryjnego działania znajdującego się w sali sprzętu,</w:t>
      </w:r>
    </w:p>
    <w:p w14:paraId="6DD8682B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sala powinna spełniać warunki zgodne z przepisami bezpieczeństwa i higieny pracy (wymóg dotyczący w szczególności wykorzystywanego sprzętu komputerowego, jak też pozostałego sprzętu, oświetlenia oraz wymiany powietrza).</w:t>
      </w:r>
    </w:p>
    <w:p w14:paraId="22212A9D" w14:textId="77777777" w:rsidR="008932F0" w:rsidRPr="003C3A59" w:rsidRDefault="008932F0" w:rsidP="0013666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  <w:bCs/>
        </w:rPr>
      </w:pPr>
      <w:r w:rsidRPr="003C3A59">
        <w:rPr>
          <w:rFonts w:cstheme="minorHAnsi"/>
          <w:bCs/>
        </w:rPr>
        <w:t>Wyposażenie sali:</w:t>
      </w:r>
    </w:p>
    <w:p w14:paraId="6D6C9F93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nagłośnienie oraz co najmniej 1 mikrofon bezprzewodowy,</w:t>
      </w:r>
    </w:p>
    <w:p w14:paraId="7B32C2BC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projektor multimedialny wraz z ekranem,</w:t>
      </w:r>
    </w:p>
    <w:p w14:paraId="65659BB5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komputer z możliwością podłączenia do projektora multimedialnego wyposażony w podstawowe oprogramowanie biurowe wraz z niezbędnym oprogramowaniem do odtwarzania prezentacji osoby prowadzącej szkolenie,</w:t>
      </w:r>
    </w:p>
    <w:p w14:paraId="061360E0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wskaźnik laserowy,</w:t>
      </w:r>
    </w:p>
    <w:p w14:paraId="307816FE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drukarka z zapasem papieru (1 ryza),</w:t>
      </w:r>
    </w:p>
    <w:p w14:paraId="0A16C8CC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możliwość podłączenia komputera prowadzącego szkolenie do projektora multimedialnego,</w:t>
      </w:r>
    </w:p>
    <w:p w14:paraId="2721E844" w14:textId="5FA36BCD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flipcharty z kompletem markerów i zapasem papieru</w:t>
      </w:r>
      <w:r w:rsidR="00DE1E10">
        <w:rPr>
          <w:rFonts w:cstheme="minorHAnsi"/>
        </w:rPr>
        <w:t>.</w:t>
      </w:r>
    </w:p>
    <w:p w14:paraId="5AD84E58" w14:textId="77777777" w:rsidR="008932F0" w:rsidRPr="003C3A59" w:rsidRDefault="008932F0" w:rsidP="0013666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  <w:bCs/>
        </w:rPr>
      </w:pPr>
      <w:r w:rsidRPr="003C3A59">
        <w:rPr>
          <w:rFonts w:cstheme="minorHAnsi"/>
          <w:bCs/>
        </w:rPr>
        <w:t>Oznaczenie dojścia do sali:</w:t>
      </w:r>
    </w:p>
    <w:p w14:paraId="37427769" w14:textId="54A591C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informacja o temacie szkolenia </w:t>
      </w:r>
      <w:r w:rsidR="00DE1E10">
        <w:rPr>
          <w:rFonts w:cstheme="minorHAnsi"/>
        </w:rPr>
        <w:t xml:space="preserve">ze wskazaniem numeru/nazwy </w:t>
      </w:r>
      <w:r w:rsidR="00D9157F">
        <w:rPr>
          <w:rFonts w:cstheme="minorHAnsi"/>
        </w:rPr>
        <w:t>s</w:t>
      </w:r>
      <w:r w:rsidR="00DE1E10">
        <w:rPr>
          <w:rFonts w:cstheme="minorHAnsi"/>
        </w:rPr>
        <w:t xml:space="preserve">ali, piętra, skrzydła szkoleniowego, budynku i kierunku dojścia przy wejściu do  obiektu </w:t>
      </w:r>
      <w:r w:rsidRPr="003C3A59">
        <w:rPr>
          <w:rFonts w:cstheme="minorHAnsi"/>
        </w:rPr>
        <w:t>wraz z informacją o jego współfinansowaniu ze środków</w:t>
      </w:r>
      <w:r w:rsidR="008C1DF2">
        <w:rPr>
          <w:rFonts w:cstheme="minorHAnsi"/>
        </w:rPr>
        <w:t xml:space="preserve"> </w:t>
      </w:r>
      <w:r w:rsidR="001C76DA">
        <w:rPr>
          <w:rFonts w:cstheme="minorHAnsi"/>
        </w:rPr>
        <w:t xml:space="preserve"> </w:t>
      </w:r>
      <w:r w:rsidR="008C1DF2" w:rsidRPr="008C1DF2">
        <w:rPr>
          <w:rFonts w:cstheme="minorHAnsi"/>
        </w:rPr>
        <w:t>pochodzących z funduszy norweskich na lata 2014- – 2021 w ramach programu „Sprawiedliwość”</w:t>
      </w:r>
      <w:r w:rsidR="00D9157F">
        <w:rPr>
          <w:rFonts w:cstheme="minorHAnsi"/>
        </w:rPr>
        <w:t xml:space="preserve"> i logotypem Ministerstwa Sprawiedliwości,</w:t>
      </w:r>
    </w:p>
    <w:p w14:paraId="0BEBD123" w14:textId="77777777" w:rsidR="008932F0" w:rsidRPr="003C3A59" w:rsidRDefault="008932F0" w:rsidP="001366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informacja umieszczona na stojaku informacyjnym/ekranie/w  gablocie/na tabliczce informacyjnej lub innym ogólnodostępnym i widocznym nośniku,</w:t>
      </w:r>
    </w:p>
    <w:p w14:paraId="70C2E4F5" w14:textId="3E605AEE" w:rsidR="008932F0" w:rsidRDefault="008932F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contextualSpacing w:val="0"/>
        <w:jc w:val="both"/>
        <w:rPr>
          <w:rFonts w:cstheme="minorHAnsi"/>
        </w:rPr>
      </w:pPr>
      <w:r w:rsidRPr="003C3A59">
        <w:rPr>
          <w:rFonts w:cstheme="minorHAnsi"/>
        </w:rPr>
        <w:t>informacja zamieszczona w recepcji budynku/budynkach, w którym/których odbywać się będzie szkolenie oraz przed salą</w:t>
      </w:r>
      <w:r w:rsidR="00804D8C">
        <w:rPr>
          <w:rFonts w:cstheme="minorHAnsi"/>
        </w:rPr>
        <w:t>,</w:t>
      </w:r>
    </w:p>
    <w:p w14:paraId="6EAAC44D" w14:textId="28937C65" w:rsidR="00DE1E10" w:rsidRPr="00DE1E10" w:rsidRDefault="00DE1E10" w:rsidP="00DE1E10">
      <w:pPr>
        <w:pStyle w:val="Akapitzlist"/>
        <w:numPr>
          <w:ilvl w:val="2"/>
          <w:numId w:val="27"/>
        </w:numPr>
        <w:rPr>
          <w:rFonts w:cstheme="minorHAnsi"/>
        </w:rPr>
      </w:pPr>
      <w:r w:rsidRPr="00DE1E10">
        <w:rPr>
          <w:rFonts w:cstheme="minorHAnsi"/>
        </w:rPr>
        <w:t xml:space="preserve">szczegóły dotyczące prawidłowego oznakowania materiałów znajdują się w pliku pdf pt. Komunikacja i identyfikacja wizualna Fundusze EOG i fundusze norweskie 2014–2021  dostępne na stronie internetowej </w:t>
      </w:r>
      <w:hyperlink r:id="rId9" w:history="1">
        <w:r w:rsidRPr="00F202DF">
          <w:rPr>
            <w:rStyle w:val="Hipercze"/>
            <w:rFonts w:cstheme="minorHAnsi"/>
          </w:rPr>
          <w:t>http://www.eog.gov.pl/strony/zapoznaj-sie-z-funduszami/podstawy-prawne/</w:t>
        </w:r>
      </w:hyperlink>
      <w:r>
        <w:rPr>
          <w:rFonts w:cstheme="minorHAnsi"/>
        </w:rPr>
        <w:t xml:space="preserve"> </w:t>
      </w:r>
      <w:r w:rsidRPr="00DE1E10">
        <w:rPr>
          <w:rFonts w:cstheme="minorHAnsi"/>
        </w:rPr>
        <w:t>,</w:t>
      </w:r>
    </w:p>
    <w:p w14:paraId="118D327B" w14:textId="526912AA" w:rsidR="00804D8C" w:rsidRPr="003C3A59" w:rsidRDefault="00DE1E10" w:rsidP="00136664">
      <w:pPr>
        <w:pStyle w:val="Akapitzlist"/>
        <w:numPr>
          <w:ilvl w:val="2"/>
          <w:numId w:val="27"/>
        </w:numPr>
        <w:spacing w:after="0" w:line="276" w:lineRule="auto"/>
        <w:ind w:left="1225" w:hanging="505"/>
        <w:contextualSpacing w:val="0"/>
        <w:jc w:val="both"/>
        <w:rPr>
          <w:rFonts w:cstheme="minorHAnsi"/>
        </w:rPr>
      </w:pPr>
      <w:r w:rsidRPr="00DE1E10">
        <w:rPr>
          <w:rFonts w:cstheme="minorHAnsi"/>
        </w:rPr>
        <w:t>Księga znaku Ministerstwa Sprawiedliwości zostanie przekazana do Wykonawcy niezwłocznie po zawarciu umowy</w:t>
      </w:r>
      <w:r>
        <w:rPr>
          <w:rFonts w:cstheme="minorHAnsi"/>
        </w:rPr>
        <w:t>.</w:t>
      </w:r>
    </w:p>
    <w:p w14:paraId="7FD68283" w14:textId="77777777" w:rsidR="008932F0" w:rsidRPr="003C3A59" w:rsidRDefault="008932F0" w:rsidP="008932F0">
      <w:pPr>
        <w:pStyle w:val="Akapitzlist"/>
        <w:spacing w:after="0"/>
        <w:ind w:left="1225"/>
        <w:contextualSpacing w:val="0"/>
        <w:jc w:val="both"/>
        <w:rPr>
          <w:rFonts w:cstheme="minorHAnsi"/>
        </w:rPr>
      </w:pPr>
    </w:p>
    <w:p w14:paraId="6359D100" w14:textId="77777777" w:rsidR="008932F0" w:rsidRPr="003C3A59" w:rsidRDefault="008932F0" w:rsidP="0013666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Program szkolenia:</w:t>
      </w:r>
    </w:p>
    <w:p w14:paraId="07B3DF1F" w14:textId="5BE9876E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lastRenderedPageBreak/>
        <w:t>Wykonawca zrealizuje szkoleni</w:t>
      </w:r>
      <w:r w:rsidR="005D0173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zgodnie z programem przedstawionym w </w:t>
      </w:r>
      <w:r w:rsidRPr="003C3A59">
        <w:rPr>
          <w:rFonts w:cstheme="minorHAnsi"/>
          <w:bCs/>
          <w:lang w:eastAsia="pl-PL"/>
        </w:rPr>
        <w:t>prezentacji ocenianej przez Zamawiającego oraz zgodnie z zakresem określonym w OPZ</w:t>
      </w:r>
      <w:r w:rsidRPr="003C3A59">
        <w:rPr>
          <w:rFonts w:cstheme="minorHAnsi"/>
          <w:lang w:eastAsia="pl-PL"/>
        </w:rPr>
        <w:t>, z zastrzeżeniem, że Zamawiający może zażądać uzupełnienia programu o dodatkowe elementy wynikające z aktualnych potrzeb uczestników.</w:t>
      </w:r>
    </w:p>
    <w:p w14:paraId="1A834DE1" w14:textId="18B73577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Program</w:t>
      </w:r>
      <w:r w:rsidR="005D0173">
        <w:rPr>
          <w:rFonts w:cstheme="minorHAnsi"/>
          <w:lang w:eastAsia="pl-PL"/>
        </w:rPr>
        <w:t>y</w:t>
      </w:r>
      <w:r w:rsidRPr="003C3A59">
        <w:rPr>
          <w:rFonts w:cstheme="minorHAnsi"/>
          <w:lang w:eastAsia="pl-PL"/>
        </w:rPr>
        <w:t xml:space="preserve">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powin</w:t>
      </w:r>
      <w:r w:rsidR="005D0173">
        <w:rPr>
          <w:rFonts w:cstheme="minorHAnsi"/>
          <w:lang w:eastAsia="pl-PL"/>
        </w:rPr>
        <w:t>ny</w:t>
      </w:r>
      <w:r w:rsidRPr="003C3A59">
        <w:rPr>
          <w:rFonts w:cstheme="minorHAnsi"/>
          <w:lang w:eastAsia="pl-PL"/>
        </w:rPr>
        <w:t xml:space="preserve"> uwzględniać:</w:t>
      </w:r>
    </w:p>
    <w:p w14:paraId="3A4F6B42" w14:textId="77777777" w:rsidR="008932F0" w:rsidRPr="003C3A59" w:rsidRDefault="008932F0" w:rsidP="00136664">
      <w:pPr>
        <w:pStyle w:val="Akapitzlist"/>
        <w:numPr>
          <w:ilvl w:val="2"/>
          <w:numId w:val="3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stosowanie różnorodnych metod i technik dydaktycznych, w szczególności aktywizujących uczestników,</w:t>
      </w:r>
    </w:p>
    <w:p w14:paraId="13D29780" w14:textId="77777777" w:rsidR="008932F0" w:rsidRPr="003C3A59" w:rsidRDefault="008932F0" w:rsidP="00136664">
      <w:pPr>
        <w:pStyle w:val="Akapitzlist"/>
        <w:numPr>
          <w:ilvl w:val="2"/>
          <w:numId w:val="32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specyfikę grupy docelowej.</w:t>
      </w:r>
    </w:p>
    <w:p w14:paraId="635F9BBC" w14:textId="3C3019EB" w:rsidR="008932F0" w:rsidRPr="0024108A" w:rsidRDefault="008932F0" w:rsidP="0024108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Szkoleni</w:t>
      </w:r>
      <w:r w:rsidR="0024108A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odbywać się </w:t>
      </w:r>
      <w:r w:rsidR="008C1DF2">
        <w:rPr>
          <w:rFonts w:cstheme="minorHAnsi"/>
          <w:lang w:eastAsia="pl-PL"/>
        </w:rPr>
        <w:t xml:space="preserve">będą </w:t>
      </w:r>
      <w:r w:rsidRPr="0024108A">
        <w:rPr>
          <w:rFonts w:cstheme="minorHAnsi"/>
          <w:lang w:eastAsia="pl-PL"/>
        </w:rPr>
        <w:t xml:space="preserve">pomiędzy </w:t>
      </w:r>
      <w:r w:rsidRPr="00467548">
        <w:rPr>
          <w:rFonts w:cstheme="minorHAnsi"/>
          <w:lang w:eastAsia="pl-PL"/>
        </w:rPr>
        <w:t xml:space="preserve">godziną  </w:t>
      </w:r>
      <w:r w:rsidR="0024108A" w:rsidRPr="00467548">
        <w:rPr>
          <w:rFonts w:cstheme="minorHAnsi"/>
          <w:b/>
          <w:bCs/>
          <w:lang w:eastAsia="pl-PL"/>
        </w:rPr>
        <w:t>08</w:t>
      </w:r>
      <w:r w:rsidRPr="00467548">
        <w:rPr>
          <w:rFonts w:cstheme="minorHAnsi"/>
          <w:b/>
          <w:bCs/>
          <w:lang w:eastAsia="pl-PL"/>
        </w:rPr>
        <w:t xml:space="preserve">:30 a </w:t>
      </w:r>
      <w:r w:rsidR="0024108A" w:rsidRPr="00467548">
        <w:rPr>
          <w:rFonts w:cstheme="minorHAnsi"/>
          <w:b/>
          <w:bCs/>
          <w:lang w:eastAsia="pl-PL"/>
        </w:rPr>
        <w:t>16</w:t>
      </w:r>
      <w:r w:rsidRPr="00467548">
        <w:rPr>
          <w:rFonts w:cstheme="minorHAnsi"/>
          <w:b/>
          <w:bCs/>
          <w:lang w:eastAsia="pl-PL"/>
        </w:rPr>
        <w:t>:</w:t>
      </w:r>
      <w:r w:rsidR="008C1DF2" w:rsidRPr="00467548">
        <w:rPr>
          <w:rFonts w:cstheme="minorHAnsi"/>
          <w:b/>
          <w:bCs/>
          <w:lang w:eastAsia="pl-PL"/>
        </w:rPr>
        <w:t>3</w:t>
      </w:r>
      <w:r w:rsidRPr="00467548">
        <w:rPr>
          <w:rFonts w:cstheme="minorHAnsi"/>
          <w:b/>
          <w:bCs/>
          <w:lang w:eastAsia="pl-PL"/>
        </w:rPr>
        <w:t>0</w:t>
      </w:r>
      <w:r w:rsidRPr="00467548">
        <w:rPr>
          <w:rFonts w:cstheme="minorHAnsi"/>
          <w:lang w:eastAsia="pl-PL"/>
        </w:rPr>
        <w:t xml:space="preserve">. Merytoryczna część szkolenia będzie trwała łącznie nie mniej </w:t>
      </w:r>
      <w:r w:rsidRPr="00467548">
        <w:rPr>
          <w:rFonts w:cstheme="minorHAnsi"/>
          <w:b/>
          <w:bCs/>
          <w:lang w:eastAsia="pl-PL"/>
        </w:rPr>
        <w:t>niż 8 godzin szkoleniowych (tj. 8 x 45 minut).</w:t>
      </w:r>
      <w:r w:rsidRPr="0024108A">
        <w:rPr>
          <w:rFonts w:cstheme="minorHAnsi"/>
          <w:lang w:eastAsia="pl-PL"/>
        </w:rPr>
        <w:t xml:space="preserve"> </w:t>
      </w:r>
    </w:p>
    <w:p w14:paraId="5062B121" w14:textId="34A4FCB1" w:rsidR="008932F0" w:rsidRDefault="00397328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L</w:t>
      </w:r>
      <w:r w:rsidR="008932F0" w:rsidRPr="003C3A59">
        <w:rPr>
          <w:rFonts w:cstheme="minorHAnsi"/>
          <w:lang w:eastAsia="pl-PL"/>
        </w:rPr>
        <w:t>iczb</w:t>
      </w:r>
      <w:r>
        <w:rPr>
          <w:rFonts w:cstheme="minorHAnsi"/>
          <w:lang w:eastAsia="pl-PL"/>
        </w:rPr>
        <w:t>a</w:t>
      </w:r>
      <w:r w:rsidR="008932F0" w:rsidRPr="003C3A59">
        <w:rPr>
          <w:rFonts w:cstheme="minorHAnsi"/>
          <w:lang w:eastAsia="pl-PL"/>
        </w:rPr>
        <w:t xml:space="preserve"> dni szkoleniowych przypadających na szkoleni</w:t>
      </w:r>
      <w:r w:rsidR="005D0173">
        <w:rPr>
          <w:rFonts w:cstheme="minorHAnsi"/>
          <w:lang w:eastAsia="pl-PL"/>
        </w:rPr>
        <w:t>a</w:t>
      </w:r>
      <w:r w:rsidR="008932F0" w:rsidRPr="003C3A5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oraz liczba uczestników obejmuje: </w:t>
      </w:r>
    </w:p>
    <w:p w14:paraId="60EC67C7" w14:textId="5C284110" w:rsidR="002613CD" w:rsidRPr="00467548" w:rsidRDefault="002613CD" w:rsidP="00481F2F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  <w:b/>
          <w:bCs/>
          <w:lang w:eastAsia="pl-PL"/>
        </w:rPr>
      </w:pPr>
      <w:r w:rsidRPr="00467548">
        <w:rPr>
          <w:rFonts w:cstheme="minorHAnsi"/>
          <w:i/>
          <w:iCs/>
          <w:sz w:val="24"/>
          <w:szCs w:val="24"/>
          <w:lang w:eastAsia="pl-PL"/>
        </w:rPr>
        <w:t>zarzadzanie projektami zgodnie z metodyką PRINCE2®</w:t>
      </w:r>
      <w:r w:rsidRPr="00467548">
        <w:rPr>
          <w:i/>
          <w:iCs/>
          <w:sz w:val="24"/>
          <w:szCs w:val="24"/>
        </w:rPr>
        <w:t xml:space="preserve"> </w:t>
      </w:r>
      <w:r w:rsidRPr="00467548">
        <w:rPr>
          <w:rFonts w:cstheme="minorHAnsi"/>
          <w:i/>
          <w:iCs/>
          <w:sz w:val="24"/>
          <w:szCs w:val="24"/>
          <w:lang w:eastAsia="pl-PL"/>
        </w:rPr>
        <w:t>poziom Foundation</w:t>
      </w:r>
      <w:r w:rsidRPr="002613CD">
        <w:rPr>
          <w:rFonts w:cstheme="minorHAnsi"/>
          <w:lang w:eastAsia="pl-PL"/>
        </w:rPr>
        <w:t xml:space="preserve"> - </w:t>
      </w:r>
      <w:r w:rsidRPr="00467548">
        <w:rPr>
          <w:rFonts w:cstheme="minorHAnsi"/>
          <w:b/>
          <w:bCs/>
          <w:lang w:eastAsia="pl-PL"/>
        </w:rPr>
        <w:t xml:space="preserve">trzy dni szkoleniowe (24 godziny dydaktyczne), jedna grupa szkoleniowa, liczba uczestników </w:t>
      </w:r>
      <w:r w:rsidR="00467548" w:rsidRPr="00467548">
        <w:rPr>
          <w:rFonts w:cstheme="minorHAnsi"/>
          <w:b/>
          <w:bCs/>
          <w:lang w:eastAsia="pl-PL"/>
        </w:rPr>
        <w:t>- 16 osób</w:t>
      </w:r>
      <w:r w:rsidRPr="00467548">
        <w:rPr>
          <w:rFonts w:cstheme="minorHAnsi"/>
          <w:b/>
          <w:bCs/>
          <w:lang w:eastAsia="pl-PL"/>
        </w:rPr>
        <w:t xml:space="preserve">, </w:t>
      </w:r>
    </w:p>
    <w:p w14:paraId="55355720" w14:textId="1E9C5EBB" w:rsidR="00397328" w:rsidRPr="00467548" w:rsidRDefault="002613CD" w:rsidP="0039732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  <w:b/>
          <w:bCs/>
          <w:lang w:eastAsia="pl-PL"/>
        </w:rPr>
      </w:pPr>
      <w:r w:rsidRPr="00467548">
        <w:rPr>
          <w:rFonts w:cstheme="minorHAnsi"/>
          <w:i/>
          <w:iCs/>
          <w:sz w:val="24"/>
          <w:szCs w:val="24"/>
          <w:lang w:eastAsia="pl-PL"/>
        </w:rPr>
        <w:t>zarzadzanie projektami zgodnie z metodyką PRINCE2®Agile- poziom Foundation</w:t>
      </w:r>
      <w:r w:rsidRPr="00467548">
        <w:rPr>
          <w:rFonts w:cstheme="minorHAnsi"/>
          <w:sz w:val="24"/>
          <w:szCs w:val="24"/>
          <w:lang w:eastAsia="pl-PL"/>
        </w:rPr>
        <w:t xml:space="preserve"> </w:t>
      </w:r>
      <w:r w:rsidRPr="00467548">
        <w:rPr>
          <w:rFonts w:cstheme="minorHAnsi"/>
          <w:b/>
          <w:bCs/>
          <w:sz w:val="24"/>
          <w:szCs w:val="24"/>
          <w:lang w:eastAsia="pl-PL"/>
        </w:rPr>
        <w:t>-</w:t>
      </w:r>
      <w:r w:rsidRPr="00467548">
        <w:rPr>
          <w:rFonts w:cstheme="minorHAnsi"/>
          <w:b/>
          <w:bCs/>
          <w:lang w:eastAsia="pl-PL"/>
        </w:rPr>
        <w:t xml:space="preserve"> </w:t>
      </w:r>
      <w:bookmarkStart w:id="3" w:name="_Hlk109221849"/>
      <w:r w:rsidRPr="00467548">
        <w:rPr>
          <w:rFonts w:cstheme="minorHAnsi"/>
          <w:b/>
          <w:bCs/>
          <w:lang w:eastAsia="pl-PL"/>
        </w:rPr>
        <w:t>trzy dni szkoleniowe (24 godziny dydaktyczne), jedna grupa szkoleniowa, liczba uczestników</w:t>
      </w:r>
      <w:bookmarkEnd w:id="3"/>
      <w:r w:rsidR="00467548" w:rsidRPr="00467548">
        <w:rPr>
          <w:rFonts w:cstheme="minorHAnsi"/>
          <w:b/>
          <w:bCs/>
          <w:lang w:eastAsia="pl-PL"/>
        </w:rPr>
        <w:t xml:space="preserve"> – 17 osób,</w:t>
      </w:r>
      <w:r w:rsidRPr="00467548">
        <w:rPr>
          <w:rFonts w:cstheme="minorHAnsi"/>
          <w:b/>
          <w:bCs/>
          <w:lang w:eastAsia="pl-PL"/>
        </w:rPr>
        <w:t xml:space="preserve"> </w:t>
      </w:r>
    </w:p>
    <w:p w14:paraId="52F8A901" w14:textId="415A1F5C" w:rsidR="002613CD" w:rsidRPr="00467548" w:rsidRDefault="002613CD" w:rsidP="0039732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  <w:b/>
          <w:bCs/>
          <w:lang w:eastAsia="pl-PL"/>
        </w:rPr>
      </w:pPr>
      <w:r w:rsidRPr="00467548">
        <w:rPr>
          <w:rFonts w:cstheme="minorHAnsi"/>
          <w:i/>
          <w:iCs/>
          <w:sz w:val="24"/>
          <w:szCs w:val="24"/>
          <w:lang w:eastAsia="pl-PL"/>
        </w:rPr>
        <w:t>zarządzanie ryzykiem w projekcie zgodnie z metodyką M_o_R® - poziom Foundation</w:t>
      </w:r>
      <w:r w:rsidRPr="002613CD">
        <w:rPr>
          <w:rFonts w:cstheme="minorHAnsi"/>
          <w:lang w:eastAsia="pl-PL"/>
        </w:rPr>
        <w:t>.,</w:t>
      </w:r>
      <w:r>
        <w:rPr>
          <w:rFonts w:cstheme="minorHAnsi"/>
          <w:lang w:eastAsia="pl-PL"/>
        </w:rPr>
        <w:t xml:space="preserve"> </w:t>
      </w:r>
      <w:r w:rsidRPr="00467548">
        <w:rPr>
          <w:rFonts w:cstheme="minorHAnsi"/>
          <w:b/>
          <w:bCs/>
          <w:lang w:eastAsia="pl-PL"/>
        </w:rPr>
        <w:t>trzy dni szkoleniowe (24 godziny dydaktyczne), jedna grupa szkoleniowa, liczba uczestników</w:t>
      </w:r>
      <w:r w:rsidR="00467548" w:rsidRPr="00467548">
        <w:rPr>
          <w:rFonts w:cstheme="minorHAnsi"/>
          <w:b/>
          <w:bCs/>
          <w:lang w:eastAsia="pl-PL"/>
        </w:rPr>
        <w:t xml:space="preserve"> – 19 osób</w:t>
      </w:r>
      <w:r w:rsidR="00506F09" w:rsidRPr="00467548">
        <w:rPr>
          <w:rFonts w:cstheme="minorHAnsi"/>
          <w:b/>
          <w:bCs/>
          <w:lang w:eastAsia="pl-PL"/>
        </w:rPr>
        <w:t>,</w:t>
      </w:r>
    </w:p>
    <w:p w14:paraId="6DC3E207" w14:textId="3AB8E92A" w:rsidR="00506F09" w:rsidRDefault="00506F09" w:rsidP="0039732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467548">
        <w:rPr>
          <w:rFonts w:cstheme="minorHAnsi"/>
          <w:sz w:val="24"/>
          <w:szCs w:val="24"/>
          <w:lang w:eastAsia="pl-PL"/>
        </w:rPr>
        <w:t>zarządzanie programami zgodnie z metodyką MSP® - poziom Foundation</w:t>
      </w:r>
      <w:r>
        <w:rPr>
          <w:rFonts w:cstheme="minorHAnsi"/>
          <w:lang w:eastAsia="pl-PL"/>
        </w:rPr>
        <w:t xml:space="preserve">, </w:t>
      </w:r>
      <w:r w:rsidRPr="00467548">
        <w:rPr>
          <w:rFonts w:cstheme="minorHAnsi"/>
          <w:b/>
          <w:bCs/>
          <w:lang w:eastAsia="pl-PL"/>
        </w:rPr>
        <w:t>trzy dni szkoleniowe (24 godziny dydaktyczne), jedna grupa szkoleniowa, liczba uczestników</w:t>
      </w:r>
      <w:r w:rsidR="00467548" w:rsidRPr="00467548">
        <w:rPr>
          <w:rFonts w:cstheme="minorHAnsi"/>
          <w:b/>
          <w:bCs/>
          <w:lang w:eastAsia="pl-PL"/>
        </w:rPr>
        <w:t xml:space="preserve"> – 19 osób</w:t>
      </w:r>
      <w:r w:rsidR="00467548">
        <w:rPr>
          <w:rFonts w:cstheme="minorHAnsi"/>
          <w:lang w:eastAsia="pl-PL"/>
        </w:rPr>
        <w:t>,</w:t>
      </w:r>
    </w:p>
    <w:p w14:paraId="108FBD23" w14:textId="23D79E0A" w:rsidR="00006938" w:rsidRDefault="00006938" w:rsidP="0039732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6D7EB4">
        <w:rPr>
          <w:rFonts w:cstheme="minorHAnsi"/>
          <w:i/>
          <w:iCs/>
          <w:sz w:val="24"/>
          <w:szCs w:val="24"/>
          <w:lang w:eastAsia="pl-PL"/>
        </w:rPr>
        <w:t>tworzenie biur portfeli, programów i projektów zgodnie z metodyką P3O® poziom Foundation,</w:t>
      </w:r>
      <w:r>
        <w:rPr>
          <w:rFonts w:cstheme="minorHAnsi"/>
          <w:lang w:eastAsia="pl-PL"/>
        </w:rPr>
        <w:t xml:space="preserve">  </w:t>
      </w:r>
      <w:r w:rsidRPr="006D7EB4">
        <w:rPr>
          <w:rFonts w:cstheme="minorHAnsi"/>
          <w:b/>
          <w:bCs/>
          <w:lang w:eastAsia="pl-PL"/>
        </w:rPr>
        <w:t xml:space="preserve">trzy dni szkoleniowe (24 godziny dydaktyczne), jedna grupa szkoleniowa, liczba uczestników </w:t>
      </w:r>
      <w:r w:rsidR="006D7EB4" w:rsidRPr="006D7EB4">
        <w:rPr>
          <w:rFonts w:cstheme="minorHAnsi"/>
          <w:b/>
          <w:bCs/>
          <w:lang w:eastAsia="pl-PL"/>
        </w:rPr>
        <w:t xml:space="preserve"> - 1</w:t>
      </w:r>
      <w:r w:rsidR="00083B09">
        <w:rPr>
          <w:rFonts w:cstheme="minorHAnsi"/>
          <w:b/>
          <w:bCs/>
          <w:lang w:eastAsia="pl-PL"/>
        </w:rPr>
        <w:t>7</w:t>
      </w:r>
      <w:r w:rsidR="006D7EB4" w:rsidRPr="006D7EB4">
        <w:rPr>
          <w:rFonts w:cstheme="minorHAnsi"/>
          <w:b/>
          <w:bCs/>
          <w:lang w:eastAsia="pl-PL"/>
        </w:rPr>
        <w:t xml:space="preserve"> osób,</w:t>
      </w:r>
    </w:p>
    <w:p w14:paraId="1C46374E" w14:textId="3B5B796C" w:rsidR="00006938" w:rsidRPr="00006938" w:rsidRDefault="00006938" w:rsidP="00006938">
      <w:pPr>
        <w:pStyle w:val="Akapitzlist"/>
        <w:numPr>
          <w:ilvl w:val="1"/>
          <w:numId w:val="28"/>
        </w:numPr>
        <w:rPr>
          <w:rFonts w:cstheme="minorHAnsi"/>
          <w:lang w:eastAsia="pl-PL"/>
        </w:rPr>
      </w:pPr>
      <w:r w:rsidRPr="006D7EB4">
        <w:rPr>
          <w:rFonts w:cstheme="minorHAnsi"/>
          <w:i/>
          <w:iCs/>
          <w:sz w:val="24"/>
          <w:szCs w:val="24"/>
          <w:lang w:eastAsia="pl-PL"/>
        </w:rPr>
        <w:t>zarządzanie portfelem zgodnie z metodyką MOP® poziom Foundation., zakończony akredytowanym egzaminem MOP® Foundation</w:t>
      </w:r>
      <w:r w:rsidRPr="00006938">
        <w:rPr>
          <w:rFonts w:cstheme="minorHAnsi"/>
          <w:lang w:eastAsia="pl-PL"/>
        </w:rPr>
        <w:t xml:space="preserve">, </w:t>
      </w:r>
      <w:r w:rsidRPr="006D7EB4">
        <w:rPr>
          <w:rFonts w:cstheme="minorHAnsi"/>
          <w:b/>
          <w:bCs/>
          <w:lang w:eastAsia="pl-PL"/>
        </w:rPr>
        <w:t>trzy dni szkoleniowe (24 godziny dydaktyczne), jedna grupa szkoleniowa, liczba uczestników</w:t>
      </w:r>
      <w:r w:rsidR="006D7EB4" w:rsidRPr="006D7EB4">
        <w:rPr>
          <w:rFonts w:cstheme="minorHAnsi"/>
          <w:b/>
          <w:bCs/>
          <w:lang w:eastAsia="pl-PL"/>
        </w:rPr>
        <w:t xml:space="preserve"> – 17 osób</w:t>
      </w:r>
    </w:p>
    <w:p w14:paraId="75321022" w14:textId="77777777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 dostosuje metody szkolenia do zakresu merytorycznego.</w:t>
      </w:r>
    </w:p>
    <w:p w14:paraId="1CA1DDB1" w14:textId="75F9EC7C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 przeprowadzi szkoleni</w:t>
      </w:r>
      <w:r w:rsidR="005D0173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według ostatecznego harmonogramu szkolenia.</w:t>
      </w:r>
    </w:p>
    <w:p w14:paraId="08C2942A" w14:textId="19CDD3BC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 programie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musi zostać uwzględniona różnorodność form jego realizacji , tj. m.in.:</w:t>
      </w:r>
    </w:p>
    <w:p w14:paraId="2BBABFF6" w14:textId="77777777" w:rsidR="008932F0" w:rsidRPr="003C3A59" w:rsidRDefault="008932F0" w:rsidP="00136664">
      <w:pPr>
        <w:pStyle w:val="Akapitzlist"/>
        <w:numPr>
          <w:ilvl w:val="2"/>
          <w:numId w:val="33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wykład/warsztat (wsparte prezentacją multimedialną),</w:t>
      </w:r>
    </w:p>
    <w:p w14:paraId="36631CC1" w14:textId="77777777" w:rsidR="008932F0" w:rsidRPr="003C3A59" w:rsidRDefault="008932F0" w:rsidP="00136664">
      <w:pPr>
        <w:pStyle w:val="Akapitzlist"/>
        <w:numPr>
          <w:ilvl w:val="2"/>
          <w:numId w:val="33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analiza studiów przypadku, przygotowanych przez trenera/ów (co najmniej 4 przykłady),</w:t>
      </w:r>
    </w:p>
    <w:p w14:paraId="1352F088" w14:textId="77777777" w:rsidR="008932F0" w:rsidRPr="003C3A59" w:rsidRDefault="008932F0" w:rsidP="00136664">
      <w:pPr>
        <w:pStyle w:val="Akapitzlist"/>
        <w:numPr>
          <w:ilvl w:val="2"/>
          <w:numId w:val="33"/>
        </w:numPr>
        <w:spacing w:after="0" w:line="276" w:lineRule="auto"/>
        <w:ind w:left="1225" w:hanging="505"/>
        <w:jc w:val="both"/>
        <w:rPr>
          <w:rFonts w:cstheme="minorHAnsi"/>
        </w:rPr>
      </w:pPr>
      <w:r w:rsidRPr="003C3A59">
        <w:rPr>
          <w:rFonts w:cstheme="minorHAnsi"/>
        </w:rPr>
        <w:t>dyskusja grupowa.</w:t>
      </w:r>
    </w:p>
    <w:p w14:paraId="6FE251C4" w14:textId="77777777" w:rsidR="008932F0" w:rsidRPr="003C3A59" w:rsidRDefault="008932F0" w:rsidP="0013666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Zamawiający dopuszcza możliwość rozszerzenia przez Wykonawcę wymienionych zagadnień, natomiast nie dopuszcza pominięcia któregokolwiek z nich. </w:t>
      </w:r>
    </w:p>
    <w:p w14:paraId="5867CD87" w14:textId="77777777" w:rsidR="008932F0" w:rsidRPr="003C3A59" w:rsidRDefault="008932F0" w:rsidP="008932F0">
      <w:pPr>
        <w:pStyle w:val="Akapitzlist"/>
        <w:spacing w:after="0"/>
        <w:ind w:left="714"/>
        <w:contextualSpacing w:val="0"/>
        <w:jc w:val="both"/>
        <w:rPr>
          <w:rFonts w:cstheme="minorHAnsi"/>
          <w:lang w:eastAsia="pl-PL"/>
        </w:rPr>
      </w:pPr>
    </w:p>
    <w:p w14:paraId="2144A1AA" w14:textId="7B268FF4" w:rsidR="008932F0" w:rsidRPr="003C3A59" w:rsidRDefault="008932F0" w:rsidP="00136664">
      <w:pPr>
        <w:pStyle w:val="Akapitzlist"/>
        <w:numPr>
          <w:ilvl w:val="0"/>
          <w:numId w:val="59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Harmonogram szkole</w:t>
      </w:r>
      <w:r w:rsidR="005D0173">
        <w:rPr>
          <w:rFonts w:cstheme="minorHAnsi"/>
          <w:b/>
          <w:lang w:eastAsia="pl-PL"/>
        </w:rPr>
        <w:t>ń</w:t>
      </w:r>
      <w:r w:rsidRPr="003C3A59">
        <w:rPr>
          <w:rFonts w:cstheme="minorHAnsi"/>
          <w:b/>
          <w:lang w:eastAsia="pl-PL"/>
        </w:rPr>
        <w:t>:</w:t>
      </w:r>
    </w:p>
    <w:p w14:paraId="60FAC6A1" w14:textId="0C118781" w:rsidR="008932F0" w:rsidRPr="003C3A59" w:rsidRDefault="008932F0" w:rsidP="00136664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Wykonawca, w uzgodnieniu z Zamawiającym, przygotuje harmonogram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w taki sposób, że:</w:t>
      </w:r>
    </w:p>
    <w:p w14:paraId="0FA30075" w14:textId="24690651" w:rsidR="008932F0" w:rsidRPr="003C3A59" w:rsidRDefault="008932F0" w:rsidP="008932F0">
      <w:pPr>
        <w:spacing w:after="0"/>
        <w:ind w:left="720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a.</w:t>
      </w:r>
      <w:r w:rsidRPr="003C3A59">
        <w:rPr>
          <w:rFonts w:cstheme="minorHAnsi"/>
          <w:lang w:eastAsia="pl-PL"/>
        </w:rPr>
        <w:tab/>
        <w:t>szkoleni</w:t>
      </w:r>
      <w:r w:rsidR="000374B5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będ</w:t>
      </w:r>
      <w:r w:rsidR="000374B5">
        <w:rPr>
          <w:rFonts w:cstheme="minorHAnsi"/>
          <w:lang w:eastAsia="pl-PL"/>
        </w:rPr>
        <w:t>ą</w:t>
      </w:r>
      <w:r w:rsidRPr="003C3A59">
        <w:rPr>
          <w:rFonts w:cstheme="minorHAnsi"/>
          <w:lang w:eastAsia="pl-PL"/>
        </w:rPr>
        <w:t xml:space="preserve"> odbywał</w:t>
      </w:r>
      <w:r w:rsidR="000374B5">
        <w:rPr>
          <w:rFonts w:cstheme="minorHAnsi"/>
          <w:lang w:eastAsia="pl-PL"/>
        </w:rPr>
        <w:t>y</w:t>
      </w:r>
      <w:r w:rsidRPr="003C3A59">
        <w:rPr>
          <w:rFonts w:cstheme="minorHAnsi"/>
          <w:lang w:eastAsia="pl-PL"/>
        </w:rPr>
        <w:t xml:space="preserve"> się w dni robocze od poniedziałku do piątku,</w:t>
      </w:r>
    </w:p>
    <w:p w14:paraId="7B55468B" w14:textId="2F850384" w:rsidR="008932F0" w:rsidRPr="003C3A59" w:rsidRDefault="008932F0" w:rsidP="008932F0">
      <w:pPr>
        <w:spacing w:after="0"/>
        <w:ind w:left="720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lastRenderedPageBreak/>
        <w:t>b.</w:t>
      </w:r>
      <w:r w:rsidRPr="003C3A59">
        <w:rPr>
          <w:rFonts w:cstheme="minorHAnsi"/>
          <w:lang w:eastAsia="pl-PL"/>
        </w:rPr>
        <w:tab/>
        <w:t>szkoleni</w:t>
      </w:r>
      <w:r w:rsidR="000374B5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będ</w:t>
      </w:r>
      <w:r w:rsidR="000374B5">
        <w:rPr>
          <w:rFonts w:cstheme="minorHAnsi"/>
          <w:lang w:eastAsia="pl-PL"/>
        </w:rPr>
        <w:t>ą</w:t>
      </w:r>
      <w:r w:rsidRPr="003C3A59">
        <w:rPr>
          <w:rFonts w:cstheme="minorHAnsi"/>
          <w:lang w:eastAsia="pl-PL"/>
        </w:rPr>
        <w:t xml:space="preserve"> odbywał</w:t>
      </w:r>
      <w:r w:rsidR="000374B5">
        <w:rPr>
          <w:rFonts w:cstheme="minorHAnsi"/>
          <w:lang w:eastAsia="pl-PL"/>
        </w:rPr>
        <w:t>y</w:t>
      </w:r>
      <w:r w:rsidRPr="003C3A59">
        <w:rPr>
          <w:rFonts w:cstheme="minorHAnsi"/>
          <w:lang w:eastAsia="pl-PL"/>
        </w:rPr>
        <w:t xml:space="preserve"> się w </w:t>
      </w:r>
      <w:r w:rsidR="008C1DF2">
        <w:rPr>
          <w:rFonts w:cstheme="minorHAnsi"/>
          <w:lang w:eastAsia="pl-PL"/>
        </w:rPr>
        <w:t>trzech</w:t>
      </w:r>
      <w:r w:rsidRPr="003C3A59">
        <w:rPr>
          <w:rFonts w:cstheme="minorHAnsi"/>
          <w:lang w:eastAsia="pl-PL"/>
        </w:rPr>
        <w:t xml:space="preserve"> następujących po sobie dniach roboczych,</w:t>
      </w:r>
    </w:p>
    <w:p w14:paraId="11802BA0" w14:textId="3A8A3D98" w:rsidR="008932F0" w:rsidRPr="003C3A59" w:rsidRDefault="008932F0" w:rsidP="008932F0">
      <w:pPr>
        <w:spacing w:after="0"/>
        <w:ind w:left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lang w:eastAsia="pl-PL"/>
        </w:rPr>
        <w:t>c.</w:t>
      </w:r>
      <w:r w:rsidRPr="003C3A59">
        <w:rPr>
          <w:rFonts w:cstheme="minorHAnsi"/>
          <w:lang w:eastAsia="pl-PL"/>
        </w:rPr>
        <w:tab/>
        <w:t>szkoleni</w:t>
      </w:r>
      <w:r w:rsidR="000374B5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mus</w:t>
      </w:r>
      <w:r w:rsidR="000374B5">
        <w:rPr>
          <w:rFonts w:cstheme="minorHAnsi"/>
          <w:lang w:eastAsia="pl-PL"/>
        </w:rPr>
        <w:t>zą</w:t>
      </w:r>
      <w:r w:rsidRPr="003C3A59">
        <w:rPr>
          <w:rFonts w:cstheme="minorHAnsi"/>
          <w:lang w:eastAsia="pl-PL"/>
        </w:rPr>
        <w:t xml:space="preserve"> zostać zrealizowane w ciągu </w:t>
      </w:r>
      <w:r w:rsidR="000374B5">
        <w:rPr>
          <w:rFonts w:cstheme="minorHAnsi"/>
          <w:b/>
          <w:lang w:eastAsia="pl-PL"/>
        </w:rPr>
        <w:t>9</w:t>
      </w:r>
      <w:r w:rsidR="00F53452">
        <w:rPr>
          <w:rFonts w:cstheme="minorHAnsi"/>
          <w:b/>
          <w:lang w:eastAsia="pl-PL"/>
        </w:rPr>
        <w:t>0</w:t>
      </w:r>
      <w:r w:rsidRPr="003C3A59">
        <w:rPr>
          <w:rFonts w:cstheme="minorHAnsi"/>
          <w:b/>
          <w:lang w:eastAsia="pl-PL"/>
        </w:rPr>
        <w:t xml:space="preserve"> dni od dnia zawarcia umowy.</w:t>
      </w:r>
    </w:p>
    <w:p w14:paraId="7D16469A" w14:textId="77777777" w:rsidR="008932F0" w:rsidRPr="003C3A59" w:rsidRDefault="008932F0" w:rsidP="008932F0">
      <w:pPr>
        <w:spacing w:after="0"/>
        <w:jc w:val="both"/>
        <w:rPr>
          <w:rFonts w:cstheme="minorHAnsi"/>
          <w:lang w:eastAsia="pl-PL"/>
        </w:rPr>
      </w:pPr>
    </w:p>
    <w:p w14:paraId="5A9F8BF6" w14:textId="77777777" w:rsidR="008932F0" w:rsidRPr="003C3A59" w:rsidRDefault="008932F0" w:rsidP="00136664">
      <w:pPr>
        <w:pStyle w:val="Akapitzlist"/>
        <w:numPr>
          <w:ilvl w:val="0"/>
          <w:numId w:val="59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Usługa cateringowa</w:t>
      </w:r>
    </w:p>
    <w:p w14:paraId="35C94CB0" w14:textId="77777777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Miejsce wydawania posiłków znajdować się będzie w obiekcie, w którym będzie świadczona usługa szkoleniowa.</w:t>
      </w:r>
    </w:p>
    <w:p w14:paraId="068FBA22" w14:textId="77777777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Posiłki mogą być serwowane w postaci tzw. „szwedzkiego stołu”.</w:t>
      </w:r>
    </w:p>
    <w:p w14:paraId="52E454AF" w14:textId="77777777" w:rsidR="008932F0" w:rsidRPr="003C3A59" w:rsidRDefault="008932F0" w:rsidP="00136664">
      <w:pPr>
        <w:pStyle w:val="Akapitzlist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Na życzenie Zamawiającego Wykonawca zapewni specjalistyczne diety (np. danie wegańskie lub danie bezglutenowe) dla uczestników, według potrzeb zgłoszonych przez Zamawiającego najpóźniej 7 dni przed dniem rozpoczęcia szkolenia.</w:t>
      </w:r>
    </w:p>
    <w:p w14:paraId="1C91AF78" w14:textId="77777777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Podczas lunchu każdego dnia szkolenia serwowane będą:</w:t>
      </w:r>
    </w:p>
    <w:p w14:paraId="1C0545AB" w14:textId="77777777" w:rsidR="008932F0" w:rsidRPr="003C3A59" w:rsidRDefault="008932F0" w:rsidP="00136664">
      <w:pPr>
        <w:pStyle w:val="Akapitzlist"/>
        <w:numPr>
          <w:ilvl w:val="2"/>
          <w:numId w:val="38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zupa (dwa rodzaje) – co najmniej 0,25 l na osobę,</w:t>
      </w:r>
    </w:p>
    <w:p w14:paraId="114E7802" w14:textId="77777777" w:rsidR="008932F0" w:rsidRPr="003C3A59" w:rsidRDefault="008932F0" w:rsidP="00136664">
      <w:pPr>
        <w:pStyle w:val="Akapitzlist"/>
        <w:numPr>
          <w:ilvl w:val="2"/>
          <w:numId w:val="38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2 dania gorące do wyboru (danie mięsne i wegetariańskie) - co najmniej 150 g na osobę,</w:t>
      </w:r>
    </w:p>
    <w:p w14:paraId="0A5E91C3" w14:textId="77777777" w:rsidR="008932F0" w:rsidRPr="003C3A59" w:rsidRDefault="008932F0" w:rsidP="00136664">
      <w:pPr>
        <w:pStyle w:val="Akapitzlist"/>
        <w:numPr>
          <w:ilvl w:val="2"/>
          <w:numId w:val="38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zestaw surówek lub warzywa gotowane – co najmniej 150 g na osobę, </w:t>
      </w:r>
    </w:p>
    <w:p w14:paraId="690A9FAF" w14:textId="77777777" w:rsidR="008932F0" w:rsidRPr="003C3A59" w:rsidRDefault="008932F0" w:rsidP="00136664">
      <w:pPr>
        <w:pStyle w:val="Akapitzlist"/>
        <w:numPr>
          <w:ilvl w:val="2"/>
          <w:numId w:val="38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porcja ziemniaków lub frytek / makaronu / ryżu / kaszy – co najmniej 200 g na osobę,</w:t>
      </w:r>
    </w:p>
    <w:p w14:paraId="579CDF1B" w14:textId="77777777" w:rsidR="008932F0" w:rsidRPr="003C3A59" w:rsidRDefault="008932F0" w:rsidP="00136664">
      <w:pPr>
        <w:pStyle w:val="Akapitzlist"/>
        <w:numPr>
          <w:ilvl w:val="2"/>
          <w:numId w:val="38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kawa, herbata, woda mineralna gazowana i niegazowana - co najmniej 0,25 l na osobę.</w:t>
      </w:r>
    </w:p>
    <w:p w14:paraId="3827E32E" w14:textId="62DD482B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Serwis kawowy podczas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serwowany będzie w systemie ciągłym od momentu rozpoczęcia rejestracji.</w:t>
      </w:r>
    </w:p>
    <w:p w14:paraId="6D43236A" w14:textId="77777777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</w:rPr>
        <w:t>Serwis kawowy składać się będzie co najmniej z:</w:t>
      </w:r>
    </w:p>
    <w:p w14:paraId="43B29331" w14:textId="77777777" w:rsidR="008932F0" w:rsidRPr="003C3A59" w:rsidRDefault="008932F0" w:rsidP="00136664">
      <w:pPr>
        <w:pStyle w:val="Akapitzlist"/>
        <w:numPr>
          <w:ilvl w:val="2"/>
          <w:numId w:val="35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świeżo parzonej kawy z ekspresu lub zaparzacza,</w:t>
      </w:r>
    </w:p>
    <w:p w14:paraId="34C5980B" w14:textId="77777777" w:rsidR="008932F0" w:rsidRPr="003C3A59" w:rsidRDefault="008932F0" w:rsidP="00136664">
      <w:pPr>
        <w:pStyle w:val="Akapitzlist"/>
        <w:numPr>
          <w:ilvl w:val="2"/>
          <w:numId w:val="35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wyboru herbat (co najmniej 3 rodzaje),</w:t>
      </w:r>
    </w:p>
    <w:p w14:paraId="1B669E4A" w14:textId="77777777" w:rsidR="008932F0" w:rsidRPr="003C3A59" w:rsidRDefault="008932F0" w:rsidP="00136664">
      <w:pPr>
        <w:pStyle w:val="Akapitzlist"/>
        <w:numPr>
          <w:ilvl w:val="2"/>
          <w:numId w:val="35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dodatków: mleka lub śmietanki, cytryn w plastrach, cukru,</w:t>
      </w:r>
    </w:p>
    <w:p w14:paraId="4AD32A84" w14:textId="77777777" w:rsidR="008932F0" w:rsidRPr="003C3A59" w:rsidRDefault="008932F0" w:rsidP="00136664">
      <w:pPr>
        <w:pStyle w:val="Akapitzlist"/>
        <w:numPr>
          <w:ilvl w:val="2"/>
          <w:numId w:val="35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wody mineralnej gazowanej i niegazowanej (co najmniej po 0,5 l dla każdego uczestnika),</w:t>
      </w:r>
    </w:p>
    <w:p w14:paraId="2212D52F" w14:textId="77777777" w:rsidR="008932F0" w:rsidRPr="003C3A59" w:rsidRDefault="008932F0" w:rsidP="00136664">
      <w:pPr>
        <w:pStyle w:val="Akapitzlist"/>
        <w:numPr>
          <w:ilvl w:val="2"/>
          <w:numId w:val="35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ciastka/ciasta (co najmniej 2 rodzaje).</w:t>
      </w:r>
    </w:p>
    <w:p w14:paraId="47892DA3" w14:textId="77777777" w:rsidR="008932F0" w:rsidRPr="003C3A59" w:rsidRDefault="008932F0" w:rsidP="00136664">
      <w:pPr>
        <w:pStyle w:val="Akapitzlist"/>
        <w:numPr>
          <w:ilvl w:val="0"/>
          <w:numId w:val="31"/>
        </w:numPr>
        <w:spacing w:after="0" w:line="276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Serwis kawowy świadczony będzie w pobliżu sali szkoleniowej i będzie uzupełniany przed każdą przerwą kawową zaplanowaną w programie szkolenia. </w:t>
      </w:r>
    </w:p>
    <w:p w14:paraId="74A89D94" w14:textId="77777777" w:rsidR="008932F0" w:rsidRPr="003C3A59" w:rsidRDefault="008932F0" w:rsidP="008932F0">
      <w:pPr>
        <w:pStyle w:val="Akapitzlist"/>
        <w:spacing w:after="0" w:line="276" w:lineRule="auto"/>
        <w:ind w:left="714"/>
        <w:contextualSpacing w:val="0"/>
        <w:jc w:val="both"/>
        <w:rPr>
          <w:rFonts w:cstheme="minorHAnsi"/>
          <w:lang w:eastAsia="pl-PL"/>
        </w:rPr>
      </w:pPr>
    </w:p>
    <w:p w14:paraId="03B22F08" w14:textId="77777777" w:rsidR="008932F0" w:rsidRPr="003C3A59" w:rsidRDefault="008932F0" w:rsidP="00136664">
      <w:pPr>
        <w:pStyle w:val="Akapitzlist"/>
        <w:numPr>
          <w:ilvl w:val="0"/>
          <w:numId w:val="77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Materiały szkoleniowe</w:t>
      </w:r>
    </w:p>
    <w:p w14:paraId="65C2E78C" w14:textId="1C91CF02" w:rsidR="008932F0" w:rsidRPr="003C3A59" w:rsidRDefault="008932F0" w:rsidP="00136664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 zapewni materiały szkoleniowe dostosowane do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>, zawierające:</w:t>
      </w:r>
    </w:p>
    <w:p w14:paraId="0139D50F" w14:textId="475D02D9" w:rsidR="008932F0" w:rsidRDefault="008932F0" w:rsidP="00136664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szczegółowy program szkolenia,</w:t>
      </w:r>
    </w:p>
    <w:p w14:paraId="5643088F" w14:textId="6A2819B6" w:rsidR="00AF4935" w:rsidRPr="003C3A59" w:rsidRDefault="00AF4935" w:rsidP="00136664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certyfikowan</w:t>
      </w:r>
      <w:r w:rsidR="002147A5">
        <w:rPr>
          <w:rFonts w:cstheme="minorHAnsi"/>
        </w:rPr>
        <w:t>e</w:t>
      </w:r>
      <w:r>
        <w:rPr>
          <w:rFonts w:cstheme="minorHAnsi"/>
        </w:rPr>
        <w:t xml:space="preserve"> podręczni</w:t>
      </w:r>
      <w:r w:rsidR="002147A5">
        <w:rPr>
          <w:rFonts w:cstheme="minorHAnsi"/>
        </w:rPr>
        <w:t>ki w języku polskim dla każdego uczestnika szkoleń będących przedmiotem zamówienia,</w:t>
      </w:r>
      <w:r>
        <w:rPr>
          <w:rFonts w:cstheme="minorHAnsi"/>
        </w:rPr>
        <w:t xml:space="preserve"> </w:t>
      </w:r>
    </w:p>
    <w:p w14:paraId="22AF42D8" w14:textId="77777777" w:rsidR="008932F0" w:rsidRPr="003C3A59" w:rsidRDefault="008932F0" w:rsidP="00136664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skrypt omawianych zagadnień wraz z prezentacjami wykorzystywanymi podczas szkolenia (druk w formie umożliwiającej robienie notatek, np. 3 slajdy na stronie, wydruk dwustronny, kolorowy) dla każdego z uczestników szkolenia,</w:t>
      </w:r>
    </w:p>
    <w:p w14:paraId="38A41A42" w14:textId="77777777" w:rsidR="008932F0" w:rsidRPr="003C3A59" w:rsidRDefault="008932F0" w:rsidP="00136664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materiały szkoleniowe na płycie CD lub pendrive lub przekazane uczestnikom drogą elektroniczną przed szkoleniem, </w:t>
      </w:r>
    </w:p>
    <w:p w14:paraId="0A902764" w14:textId="77777777" w:rsidR="008932F0" w:rsidRPr="003C3A59" w:rsidRDefault="008932F0" w:rsidP="00136664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notes,</w:t>
      </w:r>
    </w:p>
    <w:p w14:paraId="30D03D92" w14:textId="66009BFD" w:rsidR="002147A5" w:rsidRDefault="008932F0" w:rsidP="00A97D49">
      <w:pPr>
        <w:pStyle w:val="Akapitzlist"/>
        <w:numPr>
          <w:ilvl w:val="2"/>
          <w:numId w:val="37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</w:rPr>
        <w:t>długopis.</w:t>
      </w:r>
    </w:p>
    <w:p w14:paraId="406D36DD" w14:textId="77777777" w:rsidR="00A97D49" w:rsidRPr="00A97D49" w:rsidRDefault="00A97D49" w:rsidP="00A97D49">
      <w:pPr>
        <w:pStyle w:val="Akapitzlist"/>
        <w:spacing w:after="0" w:line="276" w:lineRule="auto"/>
        <w:ind w:left="1224"/>
        <w:jc w:val="both"/>
        <w:rPr>
          <w:rFonts w:cstheme="minorHAnsi"/>
          <w:lang w:eastAsia="pl-PL"/>
        </w:rPr>
      </w:pPr>
    </w:p>
    <w:p w14:paraId="15DFF26B" w14:textId="77777777" w:rsidR="008932F0" w:rsidRPr="003C3A59" w:rsidRDefault="008932F0" w:rsidP="00136664">
      <w:pPr>
        <w:pStyle w:val="Akapitzlist"/>
        <w:numPr>
          <w:ilvl w:val="0"/>
          <w:numId w:val="80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Rekrutacja</w:t>
      </w:r>
    </w:p>
    <w:p w14:paraId="4B63BA34" w14:textId="27AF4505" w:rsidR="008932F0" w:rsidRPr="003C3A59" w:rsidRDefault="008932F0" w:rsidP="008932F0">
      <w:pPr>
        <w:pStyle w:val="Akapitzlist"/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Zamawiający jest odpowiedzialny za zrekrutowanie uczestników szkole</w:t>
      </w:r>
      <w:r w:rsidR="005D0173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>.</w:t>
      </w:r>
    </w:p>
    <w:p w14:paraId="4BEB33BB" w14:textId="77777777" w:rsidR="008932F0" w:rsidRPr="003C3A59" w:rsidRDefault="008932F0" w:rsidP="008932F0">
      <w:pPr>
        <w:pStyle w:val="Akapitzlist"/>
        <w:spacing w:after="0"/>
        <w:jc w:val="both"/>
        <w:rPr>
          <w:rFonts w:cstheme="minorHAnsi"/>
          <w:lang w:eastAsia="pl-PL"/>
        </w:rPr>
      </w:pPr>
    </w:p>
    <w:p w14:paraId="192C7AC8" w14:textId="77777777" w:rsidR="008932F0" w:rsidRPr="003C3A59" w:rsidRDefault="008932F0" w:rsidP="00136664">
      <w:pPr>
        <w:pStyle w:val="Akapitzlist"/>
        <w:numPr>
          <w:ilvl w:val="0"/>
          <w:numId w:val="81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Dodatkowe obowiązki Wykonawcy</w:t>
      </w:r>
    </w:p>
    <w:p w14:paraId="5A6F0912" w14:textId="0A51A6C6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Każdorazowe poinformowanie uczestników przed rozpoczęciem szkole</w:t>
      </w:r>
      <w:r w:rsidR="00450B75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o jego współfinansowaniu ze środków</w:t>
      </w:r>
      <w:r w:rsidR="002147A5">
        <w:rPr>
          <w:rFonts w:cstheme="minorHAnsi"/>
          <w:lang w:eastAsia="pl-PL"/>
        </w:rPr>
        <w:t xml:space="preserve"> </w:t>
      </w:r>
      <w:r w:rsidRPr="003C3A59">
        <w:rPr>
          <w:rFonts w:cstheme="minorHAnsi"/>
          <w:lang w:eastAsia="pl-PL"/>
        </w:rPr>
        <w:t>.</w:t>
      </w:r>
      <w:r w:rsidR="009745DC" w:rsidRPr="009745DC">
        <w:t xml:space="preserve"> </w:t>
      </w:r>
      <w:r w:rsidR="009745DC" w:rsidRPr="009745DC">
        <w:rPr>
          <w:rFonts w:cstheme="minorHAnsi"/>
          <w:lang w:eastAsia="pl-PL"/>
        </w:rPr>
        <w:t>pochodzących z funduszy norweskich na lata 2014- – 2021 w ramach programu „Sprawiedliwość”.</w:t>
      </w:r>
      <w:r w:rsidRPr="003C3A59">
        <w:rPr>
          <w:rFonts w:cstheme="minorHAnsi"/>
          <w:lang w:eastAsia="pl-PL"/>
        </w:rPr>
        <w:t xml:space="preserve"> </w:t>
      </w:r>
    </w:p>
    <w:p w14:paraId="70BBDD24" w14:textId="294E60E2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Każdorazowe uzyskanie przez trenera podpisów od wszystkich obecnych uczestników szkole</w:t>
      </w:r>
      <w:r w:rsidR="00450B75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 na sporządzonej przez Wykonawcę liście obecności. </w:t>
      </w:r>
    </w:p>
    <w:p w14:paraId="721F939A" w14:textId="77777777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Zapewnienie jednego dodatkowego kompletu materiałów szkoleniowych dla Zamawiającego w celach archiwizacyjnych.</w:t>
      </w:r>
    </w:p>
    <w:p w14:paraId="6A2F2A46" w14:textId="376DF732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Rozdanie wśród uczestników, po zakończeniu szkole</w:t>
      </w:r>
      <w:r w:rsidR="00450B75">
        <w:rPr>
          <w:rFonts w:cstheme="minorHAnsi"/>
          <w:lang w:eastAsia="pl-PL"/>
        </w:rPr>
        <w:t>ń</w:t>
      </w:r>
      <w:r w:rsidRPr="003C3A59">
        <w:rPr>
          <w:rFonts w:cstheme="minorHAnsi"/>
          <w:lang w:eastAsia="pl-PL"/>
        </w:rPr>
        <w:t xml:space="preserve">, Arkusza Indywidualnej Oceny Szkolenia (dalej: </w:t>
      </w:r>
      <w:r w:rsidRPr="003C3A59">
        <w:rPr>
          <w:rFonts w:cstheme="minorHAnsi"/>
          <w:b/>
          <w:lang w:eastAsia="pl-PL"/>
        </w:rPr>
        <w:t>AIOS)</w:t>
      </w:r>
      <w:r w:rsidRPr="003C3A59">
        <w:rPr>
          <w:rFonts w:cstheme="minorHAnsi"/>
          <w:lang w:eastAsia="pl-PL"/>
        </w:rPr>
        <w:t xml:space="preserve"> zgodnie ze wzorem przekazanym przez Zamawiającego i zebranie wypełnionych AIOS. </w:t>
      </w:r>
    </w:p>
    <w:p w14:paraId="7237CA35" w14:textId="77777777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Wykonanie dokumentacji zdjęciowej z realizacji usługi (minimum jedno zdjęcie dobrej jakości z każdego szkolenia).</w:t>
      </w:r>
    </w:p>
    <w:p w14:paraId="61554A8A" w14:textId="77777777" w:rsidR="008932F0" w:rsidRPr="003C3A59" w:rsidRDefault="008932F0" w:rsidP="00136664">
      <w:pPr>
        <w:pStyle w:val="Akapitzlist"/>
        <w:numPr>
          <w:ilvl w:val="3"/>
          <w:numId w:val="39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Dostarczenie Zamawiającemu, </w:t>
      </w:r>
      <w:r w:rsidRPr="003C3A59">
        <w:rPr>
          <w:rFonts w:cstheme="minorHAnsi"/>
          <w:b/>
          <w:lang w:eastAsia="pl-PL"/>
        </w:rPr>
        <w:t>w ciągu 10 dni roboczych</w:t>
      </w:r>
      <w:r w:rsidRPr="003C3A59">
        <w:rPr>
          <w:rFonts w:cstheme="minorHAnsi"/>
          <w:lang w:eastAsia="pl-PL"/>
        </w:rPr>
        <w:t xml:space="preserve"> od dnia zakończenia szkolenia, raportu zawierającego:</w:t>
      </w:r>
    </w:p>
    <w:p w14:paraId="20197091" w14:textId="77777777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zbiorczą informację o liczbie uczestników szkolenia,</w:t>
      </w:r>
    </w:p>
    <w:p w14:paraId="0B003BC0" w14:textId="77777777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zbiorcze zastawienie pytań pojawiających się najczęściej podczas szkolenia,</w:t>
      </w:r>
    </w:p>
    <w:p w14:paraId="2300FCC2" w14:textId="77777777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podpisane przez wszystkich obecnych uczestników listy obecności z wyszczególnieniem daty i miejsca realizacji szkolenia, imienia i nazwiska, instytucji, którą reprezentuje uczestnik, </w:t>
      </w:r>
    </w:p>
    <w:p w14:paraId="77ED674E" w14:textId="13C62D15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materiały szkoleniowe (1 komplet),</w:t>
      </w:r>
    </w:p>
    <w:p w14:paraId="69A10A74" w14:textId="77777777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dokumentację fotograficzną,</w:t>
      </w:r>
    </w:p>
    <w:p w14:paraId="621AEC5D" w14:textId="1478D42A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kopie </w:t>
      </w:r>
      <w:r w:rsidR="001C76DA">
        <w:rPr>
          <w:rFonts w:cstheme="minorHAnsi"/>
          <w:lang w:eastAsia="pl-PL"/>
        </w:rPr>
        <w:t xml:space="preserve">certyfikatów </w:t>
      </w:r>
      <w:r w:rsidR="001C76DA" w:rsidRPr="001C76DA">
        <w:rPr>
          <w:rFonts w:cstheme="minorHAnsi"/>
          <w:lang w:eastAsia="pl-PL"/>
        </w:rPr>
        <w:t>poświadczając</w:t>
      </w:r>
      <w:r w:rsidR="001C76DA">
        <w:rPr>
          <w:rFonts w:cstheme="minorHAnsi"/>
          <w:lang w:eastAsia="pl-PL"/>
        </w:rPr>
        <w:t>ych</w:t>
      </w:r>
      <w:r w:rsidR="001C76DA" w:rsidRPr="001C76DA">
        <w:rPr>
          <w:rFonts w:cstheme="minorHAnsi"/>
          <w:lang w:eastAsia="pl-PL"/>
        </w:rPr>
        <w:t xml:space="preserve"> ukończenie akredytowanego szkolenia</w:t>
      </w:r>
      <w:r w:rsidR="001C76DA">
        <w:rPr>
          <w:rFonts w:cstheme="minorHAnsi"/>
          <w:lang w:eastAsia="pl-PL"/>
        </w:rPr>
        <w:t>,</w:t>
      </w:r>
    </w:p>
    <w:p w14:paraId="3DEA9F06" w14:textId="77777777" w:rsidR="008932F0" w:rsidRPr="003C3A59" w:rsidRDefault="008932F0" w:rsidP="00136664">
      <w:pPr>
        <w:pStyle w:val="Akapitzlist"/>
        <w:numPr>
          <w:ilvl w:val="1"/>
          <w:numId w:val="40"/>
        </w:numPr>
        <w:spacing w:after="0" w:line="276" w:lineRule="auto"/>
        <w:ind w:left="1225" w:hanging="505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wszystkie kwestionariusze AIOS (oryginały) wypełnione przez uczestników szkolenia wraz z wnioskami i rekomendacjami dla Zamawiającego. </w:t>
      </w:r>
    </w:p>
    <w:p w14:paraId="6CE390F4" w14:textId="77777777" w:rsidR="008932F0" w:rsidRPr="003C3A59" w:rsidRDefault="008932F0" w:rsidP="00136664">
      <w:pPr>
        <w:pStyle w:val="Akapitzlist"/>
        <w:numPr>
          <w:ilvl w:val="0"/>
          <w:numId w:val="41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Przekazywanie Zamawiającemu, na każdym etapie realizacji zamówienia informacji o zaistniałych problemach w jego realizacji oraz w każdym czasie, na żądanie Zamawiającego, dodatkowych informacji o stanie realizacji zamówienia.</w:t>
      </w:r>
    </w:p>
    <w:p w14:paraId="45150C77" w14:textId="77777777" w:rsidR="008932F0" w:rsidRPr="003C3A59" w:rsidRDefault="008932F0" w:rsidP="008932F0">
      <w:pPr>
        <w:pStyle w:val="Akapitzlist"/>
        <w:spacing w:after="0"/>
        <w:ind w:left="714"/>
        <w:jc w:val="both"/>
        <w:rPr>
          <w:rFonts w:cstheme="minorHAnsi"/>
          <w:lang w:eastAsia="pl-PL"/>
        </w:rPr>
      </w:pPr>
    </w:p>
    <w:p w14:paraId="6AAB5457" w14:textId="77777777" w:rsidR="008932F0" w:rsidRPr="003C3A59" w:rsidRDefault="008932F0" w:rsidP="008932F0">
      <w:pPr>
        <w:spacing w:before="300" w:after="0"/>
        <w:jc w:val="both"/>
        <w:rPr>
          <w:rFonts w:cstheme="minorHAnsi"/>
        </w:rPr>
      </w:pPr>
      <w:r w:rsidRPr="008C1DF2">
        <w:rPr>
          <w:rFonts w:cstheme="minorHAnsi"/>
          <w:b/>
        </w:rPr>
        <w:t>UWAGA:</w:t>
      </w:r>
      <w:r w:rsidRPr="008C1DF2">
        <w:rPr>
          <w:rFonts w:cstheme="minorHAnsi"/>
        </w:rPr>
        <w:t xml:space="preserve"> Zamawiający zastrzega</w:t>
      </w:r>
      <w:r w:rsidRPr="003C3A59">
        <w:rPr>
          <w:rFonts w:cstheme="minorHAnsi"/>
        </w:rPr>
        <w:t xml:space="preserve"> możliwość przeprowadzenia kontroli w obiekcie. </w:t>
      </w:r>
    </w:p>
    <w:bookmarkEnd w:id="0"/>
    <w:p w14:paraId="49CF7408" w14:textId="77777777" w:rsidR="008932F0" w:rsidRPr="003C3A59" w:rsidRDefault="008932F0" w:rsidP="008932F0"/>
    <w:p w14:paraId="36A33C5C" w14:textId="77777777" w:rsidR="008932F0" w:rsidRPr="003C3A59" w:rsidRDefault="008932F0" w:rsidP="008932F0"/>
    <w:p w14:paraId="2F4F6D04" w14:textId="77777777" w:rsidR="008932F0" w:rsidRPr="003C3A59" w:rsidRDefault="008932F0" w:rsidP="008932F0"/>
    <w:p w14:paraId="1515F2E5" w14:textId="77777777" w:rsidR="008932F0" w:rsidRPr="003C3A59" w:rsidRDefault="008932F0" w:rsidP="008932F0"/>
    <w:p w14:paraId="0613F6C3" w14:textId="77777777" w:rsidR="008932F0" w:rsidRPr="003C3A59" w:rsidRDefault="008932F0" w:rsidP="008932F0"/>
    <w:p w14:paraId="46EE59D3" w14:textId="77777777" w:rsidR="008932F0" w:rsidRPr="003C3A59" w:rsidRDefault="008932F0" w:rsidP="008932F0"/>
    <w:p w14:paraId="40F8DC54" w14:textId="77777777" w:rsidR="008932F0" w:rsidRPr="003C3A59" w:rsidRDefault="008932F0" w:rsidP="008932F0"/>
    <w:p w14:paraId="262952D7" w14:textId="77777777" w:rsidR="008932F0" w:rsidRPr="003C3A59" w:rsidRDefault="008932F0" w:rsidP="008932F0"/>
    <w:sectPr w:rsidR="008932F0" w:rsidRPr="003C3A59" w:rsidSect="00CB3A77">
      <w:headerReference w:type="default" r:id="rId10"/>
      <w:footerReference w:type="default" r:id="rId11"/>
      <w:pgSz w:w="11906" w:h="16838"/>
      <w:pgMar w:top="1699" w:right="1133" w:bottom="1135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4549" w14:textId="77777777" w:rsidR="00C244E4" w:rsidRDefault="00C244E4" w:rsidP="008D0543">
      <w:pPr>
        <w:spacing w:after="0" w:line="240" w:lineRule="auto"/>
      </w:pPr>
      <w:r>
        <w:separator/>
      </w:r>
    </w:p>
  </w:endnote>
  <w:endnote w:type="continuationSeparator" w:id="0">
    <w:p w14:paraId="760DE085" w14:textId="77777777" w:rsidR="00C244E4" w:rsidRDefault="00C244E4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3026" w14:textId="5746B3D0" w:rsidR="00113868" w:rsidRDefault="00113868">
    <w:pPr>
      <w:pStyle w:val="Stopka"/>
      <w:rPr>
        <w:noProof/>
      </w:rPr>
    </w:pPr>
    <w:r>
      <w:rPr>
        <w:noProof/>
      </w:rPr>
      <w:drawing>
        <wp:inline distT="0" distB="0" distL="0" distR="0" wp14:anchorId="70F4C760" wp14:editId="133444F9">
          <wp:extent cx="5761355" cy="2679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EAEF44" w14:textId="0FFD4826" w:rsidR="00CB3A77" w:rsidRPr="00113868" w:rsidRDefault="00CB3A77" w:rsidP="00113868">
    <w:pPr>
      <w:pStyle w:val="Stopka"/>
      <w:jc w:val="center"/>
      <w:rPr>
        <w:i/>
        <w:iCs/>
        <w:sz w:val="20"/>
        <w:szCs w:val="20"/>
      </w:rPr>
    </w:pPr>
    <w:r w:rsidRPr="00113868">
      <w:rPr>
        <w:i/>
        <w:iCs/>
        <w:noProof/>
        <w:sz w:val="20"/>
        <w:szCs w:val="20"/>
      </w:rPr>
      <w:t>Program Operacyjny Sprawiedliwość, finansowany ze środków funduszy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48D2" w14:textId="77777777" w:rsidR="00C244E4" w:rsidRDefault="00C244E4" w:rsidP="008D0543">
      <w:pPr>
        <w:spacing w:after="0" w:line="240" w:lineRule="auto"/>
      </w:pPr>
      <w:r>
        <w:separator/>
      </w:r>
    </w:p>
  </w:footnote>
  <w:footnote w:type="continuationSeparator" w:id="0">
    <w:p w14:paraId="0B098066" w14:textId="77777777" w:rsidR="00C244E4" w:rsidRDefault="00C244E4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FA01" w14:textId="4801EBEF" w:rsidR="00275605" w:rsidRDefault="00D23A3A" w:rsidP="006150BC">
    <w:pPr>
      <w:pStyle w:val="Nagwek"/>
    </w:pPr>
    <w:r>
      <w:rPr>
        <w:noProof/>
      </w:rPr>
      <w:drawing>
        <wp:inline distT="0" distB="0" distL="0" distR="0" wp14:anchorId="46043CFB" wp14:editId="547A321B">
          <wp:extent cx="670560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28B7640" wp14:editId="738BCF5B">
          <wp:extent cx="2895600" cy="774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BE097" w14:textId="56D9A660" w:rsidR="00275605" w:rsidRDefault="00275605" w:rsidP="006150BC">
    <w:pPr>
      <w:jc w:val="center"/>
    </w:pPr>
  </w:p>
  <w:p w14:paraId="62A3CDCE" w14:textId="77777777" w:rsidR="00275605" w:rsidRDefault="00275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680"/>
    <w:multiLevelType w:val="hybridMultilevel"/>
    <w:tmpl w:val="6AA49750"/>
    <w:lvl w:ilvl="0" w:tplc="5688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6E73F4"/>
    <w:multiLevelType w:val="multilevel"/>
    <w:tmpl w:val="6DDC1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DF1F30"/>
    <w:multiLevelType w:val="hybridMultilevel"/>
    <w:tmpl w:val="4BB4C7E0"/>
    <w:lvl w:ilvl="0" w:tplc="A38EF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6E68"/>
    <w:multiLevelType w:val="hybridMultilevel"/>
    <w:tmpl w:val="9B56CF08"/>
    <w:lvl w:ilvl="0" w:tplc="2BAE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4B0"/>
    <w:multiLevelType w:val="hybridMultilevel"/>
    <w:tmpl w:val="15B2B4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A2696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014"/>
    <w:multiLevelType w:val="multilevel"/>
    <w:tmpl w:val="97EEEDB2"/>
    <w:styleLink w:val="Styl1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9" w:hanging="885"/>
      </w:pPr>
      <w:rPr>
        <w:rFonts w:hint="default"/>
      </w:rPr>
    </w:lvl>
    <w:lvl w:ilvl="3">
      <w:start w:val="1"/>
      <w:numFmt w:val="none"/>
      <w:isLgl/>
      <w:lvlText w:val="6.2."/>
      <w:lvlJc w:val="left"/>
      <w:pPr>
        <w:ind w:left="1168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6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7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8" w15:restartNumberingAfterBreak="0">
    <w:nsid w:val="087D45DD"/>
    <w:multiLevelType w:val="hybridMultilevel"/>
    <w:tmpl w:val="01F8C82A"/>
    <w:lvl w:ilvl="0" w:tplc="6B122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F0CA6"/>
    <w:multiLevelType w:val="multilevel"/>
    <w:tmpl w:val="FF0AAB7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0A2025FE"/>
    <w:multiLevelType w:val="hybridMultilevel"/>
    <w:tmpl w:val="93FCC62A"/>
    <w:lvl w:ilvl="0" w:tplc="21087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C5E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5" w15:restartNumberingAfterBreak="0">
    <w:nsid w:val="0E0E725D"/>
    <w:multiLevelType w:val="hybridMultilevel"/>
    <w:tmpl w:val="62108114"/>
    <w:lvl w:ilvl="0" w:tplc="9D624764">
      <w:start w:val="2"/>
      <w:numFmt w:val="decimal"/>
      <w:lvlText w:val="%1)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D0637"/>
    <w:multiLevelType w:val="multilevel"/>
    <w:tmpl w:val="FD182A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33BF2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C82658"/>
    <w:multiLevelType w:val="hybridMultilevel"/>
    <w:tmpl w:val="756AD3FE"/>
    <w:lvl w:ilvl="0" w:tplc="BBF0670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31185"/>
    <w:multiLevelType w:val="hybridMultilevel"/>
    <w:tmpl w:val="6D1AE7A8"/>
    <w:lvl w:ilvl="0" w:tplc="97D07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F6388"/>
    <w:multiLevelType w:val="hybridMultilevel"/>
    <w:tmpl w:val="2CAE7E84"/>
    <w:lvl w:ilvl="0" w:tplc="42C86C02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61DA0"/>
    <w:multiLevelType w:val="hybridMultilevel"/>
    <w:tmpl w:val="85C2054C"/>
    <w:lvl w:ilvl="0" w:tplc="36E0AEEC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0FAC"/>
    <w:multiLevelType w:val="hybridMultilevel"/>
    <w:tmpl w:val="D30C29E8"/>
    <w:lvl w:ilvl="0" w:tplc="23AA7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3716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53D6E77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5923557"/>
    <w:multiLevelType w:val="hybridMultilevel"/>
    <w:tmpl w:val="2FC613B6"/>
    <w:lvl w:ilvl="0" w:tplc="65FE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33A25"/>
    <w:multiLevelType w:val="hybridMultilevel"/>
    <w:tmpl w:val="98CC3936"/>
    <w:lvl w:ilvl="0" w:tplc="872E8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0D33CD"/>
    <w:multiLevelType w:val="multilevel"/>
    <w:tmpl w:val="1562B3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72A53E6"/>
    <w:multiLevelType w:val="multilevel"/>
    <w:tmpl w:val="30B4E1C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"/>
      <w:lvlJc w:val="left"/>
      <w:pPr>
        <w:ind w:left="1779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4" w:hanging="1800"/>
      </w:pPr>
      <w:rPr>
        <w:rFonts w:hint="default"/>
        <w:b w:val="0"/>
      </w:rPr>
    </w:lvl>
  </w:abstractNum>
  <w:abstractNum w:abstractNumId="29" w15:restartNumberingAfterBreak="0">
    <w:nsid w:val="18371CD4"/>
    <w:multiLevelType w:val="hybridMultilevel"/>
    <w:tmpl w:val="695083B6"/>
    <w:lvl w:ilvl="0" w:tplc="F7F04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8455155"/>
    <w:multiLevelType w:val="hybridMultilevel"/>
    <w:tmpl w:val="D9701BBA"/>
    <w:lvl w:ilvl="0" w:tplc="1F464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43971"/>
    <w:multiLevelType w:val="multilevel"/>
    <w:tmpl w:val="BD4A4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3120D6"/>
    <w:multiLevelType w:val="hybridMultilevel"/>
    <w:tmpl w:val="F2206DB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A69611F"/>
    <w:multiLevelType w:val="multilevel"/>
    <w:tmpl w:val="FBB03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1B5D6A70"/>
    <w:multiLevelType w:val="hybridMultilevel"/>
    <w:tmpl w:val="4564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A70603"/>
    <w:multiLevelType w:val="hybridMultilevel"/>
    <w:tmpl w:val="894CC4B4"/>
    <w:lvl w:ilvl="0" w:tplc="67BAD9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87057"/>
    <w:multiLevelType w:val="multilevel"/>
    <w:tmpl w:val="1562B3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D2C5DDC"/>
    <w:multiLevelType w:val="hybridMultilevel"/>
    <w:tmpl w:val="F8AEF228"/>
    <w:lvl w:ilvl="0" w:tplc="4430549C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823D6F"/>
    <w:multiLevelType w:val="hybridMultilevel"/>
    <w:tmpl w:val="38C4006A"/>
    <w:lvl w:ilvl="0" w:tplc="4154A30A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E64B4"/>
    <w:multiLevelType w:val="hybridMultilevel"/>
    <w:tmpl w:val="11C6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361BE"/>
    <w:multiLevelType w:val="hybridMultilevel"/>
    <w:tmpl w:val="308CB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6D634F"/>
    <w:multiLevelType w:val="multilevel"/>
    <w:tmpl w:val="24843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F8B564C"/>
    <w:multiLevelType w:val="hybridMultilevel"/>
    <w:tmpl w:val="EC62254A"/>
    <w:lvl w:ilvl="0" w:tplc="CD84EC70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C174F5"/>
    <w:multiLevelType w:val="hybridMultilevel"/>
    <w:tmpl w:val="6CB6F6D4"/>
    <w:lvl w:ilvl="0" w:tplc="239EA5FC">
      <w:start w:val="8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273152"/>
    <w:multiLevelType w:val="multilevel"/>
    <w:tmpl w:val="55702360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21323A58"/>
    <w:multiLevelType w:val="hybridMultilevel"/>
    <w:tmpl w:val="15C0C880"/>
    <w:lvl w:ilvl="0" w:tplc="88F21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49" w15:restartNumberingAfterBreak="0">
    <w:nsid w:val="21BB3F61"/>
    <w:multiLevelType w:val="hybridMultilevel"/>
    <w:tmpl w:val="7B3AC6DC"/>
    <w:lvl w:ilvl="0" w:tplc="8F7C11CC">
      <w:start w:val="9"/>
      <w:numFmt w:val="upperRoman"/>
      <w:lvlText w:val="%1."/>
      <w:lvlJc w:val="righ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31D3AF7"/>
    <w:multiLevelType w:val="hybridMultilevel"/>
    <w:tmpl w:val="CB003994"/>
    <w:lvl w:ilvl="0" w:tplc="C65C55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A414C2"/>
    <w:multiLevelType w:val="multilevel"/>
    <w:tmpl w:val="DA8241A2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3AF32CB"/>
    <w:multiLevelType w:val="multilevel"/>
    <w:tmpl w:val="FDB82822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2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3" w15:restartNumberingAfterBreak="0">
    <w:nsid w:val="247F476E"/>
    <w:multiLevelType w:val="hybridMultilevel"/>
    <w:tmpl w:val="0C4C0C9C"/>
    <w:lvl w:ilvl="0" w:tplc="3A0A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DD7BAC"/>
    <w:multiLevelType w:val="hybridMultilevel"/>
    <w:tmpl w:val="91F03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264AD6"/>
    <w:multiLevelType w:val="multilevel"/>
    <w:tmpl w:val="7BA4E3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5AC6F7D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5BD77F6"/>
    <w:multiLevelType w:val="multilevel"/>
    <w:tmpl w:val="6B7CDBA2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25CF3EBD"/>
    <w:multiLevelType w:val="hybridMultilevel"/>
    <w:tmpl w:val="234EAAE2"/>
    <w:lvl w:ilvl="0" w:tplc="718C81C8">
      <w:start w:val="8"/>
      <w:numFmt w:val="upp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1361C4"/>
    <w:multiLevelType w:val="hybridMultilevel"/>
    <w:tmpl w:val="909E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29AC888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1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E90146"/>
    <w:multiLevelType w:val="hybridMultilevel"/>
    <w:tmpl w:val="055C122A"/>
    <w:lvl w:ilvl="0" w:tplc="320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C84545"/>
    <w:multiLevelType w:val="hybridMultilevel"/>
    <w:tmpl w:val="F672F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3B7D69"/>
    <w:multiLevelType w:val="hybridMultilevel"/>
    <w:tmpl w:val="D954186A"/>
    <w:lvl w:ilvl="0" w:tplc="D4E00C8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AA1CDD"/>
    <w:multiLevelType w:val="multilevel"/>
    <w:tmpl w:val="D90C2A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0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7" w15:restartNumberingAfterBreak="0">
    <w:nsid w:val="2A814829"/>
    <w:multiLevelType w:val="hybridMultilevel"/>
    <w:tmpl w:val="3B3E3E9C"/>
    <w:lvl w:ilvl="0" w:tplc="329853E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EE0F7D"/>
    <w:multiLevelType w:val="hybridMultilevel"/>
    <w:tmpl w:val="AFA03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C864DF5"/>
    <w:multiLevelType w:val="hybridMultilevel"/>
    <w:tmpl w:val="6CA0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28E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0D0978"/>
    <w:multiLevelType w:val="hybridMultilevel"/>
    <w:tmpl w:val="DB4A2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6B1725"/>
    <w:multiLevelType w:val="hybridMultilevel"/>
    <w:tmpl w:val="47089204"/>
    <w:lvl w:ilvl="0" w:tplc="5620A0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010765"/>
    <w:multiLevelType w:val="multilevel"/>
    <w:tmpl w:val="D72675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2E617524"/>
    <w:multiLevelType w:val="hybridMultilevel"/>
    <w:tmpl w:val="5762C074"/>
    <w:lvl w:ilvl="0" w:tplc="7B90A20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75254F"/>
    <w:multiLevelType w:val="hybridMultilevel"/>
    <w:tmpl w:val="869206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9DC469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485235C"/>
    <w:multiLevelType w:val="hybridMultilevel"/>
    <w:tmpl w:val="ECF2AA34"/>
    <w:lvl w:ilvl="0" w:tplc="3C307A9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575ACE"/>
    <w:multiLevelType w:val="multilevel"/>
    <w:tmpl w:val="CE36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36924521"/>
    <w:multiLevelType w:val="hybridMultilevel"/>
    <w:tmpl w:val="B622E830"/>
    <w:lvl w:ilvl="0" w:tplc="3CE2361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FA56AF"/>
    <w:multiLevelType w:val="multilevel"/>
    <w:tmpl w:val="78E8F1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7003B3A"/>
    <w:multiLevelType w:val="hybridMultilevel"/>
    <w:tmpl w:val="DE3C37F4"/>
    <w:lvl w:ilvl="0" w:tplc="35508706">
      <w:start w:val="7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700864"/>
    <w:multiLevelType w:val="multilevel"/>
    <w:tmpl w:val="CB563A2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2" w15:restartNumberingAfterBreak="0">
    <w:nsid w:val="3A742218"/>
    <w:multiLevelType w:val="multilevel"/>
    <w:tmpl w:val="6A34DB9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3" w15:restartNumberingAfterBreak="0">
    <w:nsid w:val="3A8B2097"/>
    <w:multiLevelType w:val="hybridMultilevel"/>
    <w:tmpl w:val="6F9882C4"/>
    <w:lvl w:ilvl="0" w:tplc="C97898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3C716C03"/>
    <w:multiLevelType w:val="hybridMultilevel"/>
    <w:tmpl w:val="1130D376"/>
    <w:lvl w:ilvl="0" w:tplc="399A3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1A46F0"/>
    <w:multiLevelType w:val="hybridMultilevel"/>
    <w:tmpl w:val="554478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B75481"/>
    <w:multiLevelType w:val="hybridMultilevel"/>
    <w:tmpl w:val="4CB8C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CB672B"/>
    <w:multiLevelType w:val="hybridMultilevel"/>
    <w:tmpl w:val="5C28F1AC"/>
    <w:lvl w:ilvl="0" w:tplc="1A4069D4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93606C"/>
    <w:multiLevelType w:val="hybridMultilevel"/>
    <w:tmpl w:val="BC0A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6535C4"/>
    <w:multiLevelType w:val="hybridMultilevel"/>
    <w:tmpl w:val="C71C129E"/>
    <w:lvl w:ilvl="0" w:tplc="B430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A862F8"/>
    <w:multiLevelType w:val="hybridMultilevel"/>
    <w:tmpl w:val="91EED948"/>
    <w:lvl w:ilvl="0" w:tplc="EFB4763E">
      <w:start w:val="4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3" w15:restartNumberingAfterBreak="0">
    <w:nsid w:val="409263EC"/>
    <w:multiLevelType w:val="multilevel"/>
    <w:tmpl w:val="6CF434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09852A7"/>
    <w:multiLevelType w:val="hybridMultilevel"/>
    <w:tmpl w:val="2AD0BB62"/>
    <w:lvl w:ilvl="0" w:tplc="2B1E97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385469"/>
    <w:multiLevelType w:val="hybridMultilevel"/>
    <w:tmpl w:val="0968185E"/>
    <w:lvl w:ilvl="0" w:tplc="DDE6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D1301D"/>
    <w:multiLevelType w:val="hybridMultilevel"/>
    <w:tmpl w:val="F59268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2527901"/>
    <w:multiLevelType w:val="hybridMultilevel"/>
    <w:tmpl w:val="717E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C864F4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C01348"/>
    <w:multiLevelType w:val="hybridMultilevel"/>
    <w:tmpl w:val="DE12F878"/>
    <w:lvl w:ilvl="0" w:tplc="FF98F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4AC4F4D"/>
    <w:multiLevelType w:val="multilevel"/>
    <w:tmpl w:val="E994726E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9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4" w:hanging="1800"/>
      </w:pPr>
      <w:rPr>
        <w:rFonts w:hint="default"/>
        <w:b w:val="0"/>
      </w:rPr>
    </w:lvl>
  </w:abstractNum>
  <w:abstractNum w:abstractNumId="101" w15:restartNumberingAfterBreak="0">
    <w:nsid w:val="44E26436"/>
    <w:multiLevelType w:val="hybridMultilevel"/>
    <w:tmpl w:val="7E0AC314"/>
    <w:lvl w:ilvl="0" w:tplc="7674B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6028F9"/>
    <w:multiLevelType w:val="hybridMultilevel"/>
    <w:tmpl w:val="09BE1C02"/>
    <w:lvl w:ilvl="0" w:tplc="481CD388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04" w15:restartNumberingAfterBreak="0">
    <w:nsid w:val="47247B86"/>
    <w:multiLevelType w:val="hybridMultilevel"/>
    <w:tmpl w:val="14184738"/>
    <w:lvl w:ilvl="0" w:tplc="203887A0">
      <w:start w:val="2"/>
      <w:numFmt w:val="decimal"/>
      <w:lvlText w:val="%1."/>
      <w:lvlJc w:val="left"/>
      <w:pPr>
        <w:ind w:left="3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7346A71"/>
    <w:multiLevelType w:val="multilevel"/>
    <w:tmpl w:val="F4482D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6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74A2D62"/>
    <w:multiLevelType w:val="hybridMultilevel"/>
    <w:tmpl w:val="6EF89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D52E24"/>
    <w:multiLevelType w:val="hybridMultilevel"/>
    <w:tmpl w:val="C30C19FC"/>
    <w:lvl w:ilvl="0" w:tplc="71426E80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8" w15:restartNumberingAfterBreak="0">
    <w:nsid w:val="49EB78F8"/>
    <w:multiLevelType w:val="hybridMultilevel"/>
    <w:tmpl w:val="43744076"/>
    <w:lvl w:ilvl="0" w:tplc="6F50AF7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0D28C5"/>
    <w:multiLevelType w:val="hybridMultilevel"/>
    <w:tmpl w:val="8AE02844"/>
    <w:lvl w:ilvl="0" w:tplc="17624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277FAD"/>
    <w:multiLevelType w:val="hybridMultilevel"/>
    <w:tmpl w:val="B0DA090E"/>
    <w:lvl w:ilvl="0" w:tplc="E1B221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A3B72BB"/>
    <w:multiLevelType w:val="hybridMultilevel"/>
    <w:tmpl w:val="C3A4E682"/>
    <w:lvl w:ilvl="0" w:tplc="A254EEB2">
      <w:start w:val="1"/>
      <w:numFmt w:val="lowerLetter"/>
      <w:lvlText w:val="%1)"/>
      <w:lvlJc w:val="left"/>
      <w:pPr>
        <w:ind w:left="4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2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B1A6536"/>
    <w:multiLevelType w:val="hybridMultilevel"/>
    <w:tmpl w:val="369E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84A1A7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4B5F5183"/>
    <w:multiLevelType w:val="multilevel"/>
    <w:tmpl w:val="C360B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4C41240C"/>
    <w:multiLevelType w:val="hybridMultilevel"/>
    <w:tmpl w:val="8426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2A834">
      <w:start w:val="1"/>
      <w:numFmt w:val="decimal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423D31"/>
    <w:multiLevelType w:val="hybridMultilevel"/>
    <w:tmpl w:val="89AABED0"/>
    <w:lvl w:ilvl="0" w:tplc="99A0FC3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7B5F18"/>
    <w:multiLevelType w:val="hybridMultilevel"/>
    <w:tmpl w:val="E0106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867C8F"/>
    <w:multiLevelType w:val="hybridMultilevel"/>
    <w:tmpl w:val="AD8E8D4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0" w15:restartNumberingAfterBreak="0">
    <w:nsid w:val="4C910F5E"/>
    <w:multiLevelType w:val="multilevel"/>
    <w:tmpl w:val="699050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6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4D492870"/>
    <w:multiLevelType w:val="hybridMultilevel"/>
    <w:tmpl w:val="F18C0F76"/>
    <w:lvl w:ilvl="0" w:tplc="F1A014F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685D2B"/>
    <w:multiLevelType w:val="multilevel"/>
    <w:tmpl w:val="7AA6D7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4DA757DF"/>
    <w:multiLevelType w:val="hybridMultilevel"/>
    <w:tmpl w:val="9D1E1318"/>
    <w:lvl w:ilvl="0" w:tplc="8058307E">
      <w:start w:val="9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0243B2"/>
    <w:multiLevelType w:val="hybridMultilevel"/>
    <w:tmpl w:val="B0C2A9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05766F8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518179A7"/>
    <w:multiLevelType w:val="hybridMultilevel"/>
    <w:tmpl w:val="1B88A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53882F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DB7795"/>
    <w:multiLevelType w:val="hybridMultilevel"/>
    <w:tmpl w:val="A736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786EF1"/>
    <w:multiLevelType w:val="multilevel"/>
    <w:tmpl w:val="BE72C1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542551A8"/>
    <w:multiLevelType w:val="hybridMultilevel"/>
    <w:tmpl w:val="B3287674"/>
    <w:lvl w:ilvl="0" w:tplc="DBF62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482668"/>
    <w:multiLevelType w:val="multilevel"/>
    <w:tmpl w:val="4A9839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54F92C9E"/>
    <w:multiLevelType w:val="hybridMultilevel"/>
    <w:tmpl w:val="AC1EABB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500250C"/>
    <w:multiLevelType w:val="hybridMultilevel"/>
    <w:tmpl w:val="0D840074"/>
    <w:lvl w:ilvl="0" w:tplc="6A743E34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3F0A9A"/>
    <w:multiLevelType w:val="multilevel"/>
    <w:tmpl w:val="75D6050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134" w15:restartNumberingAfterBreak="0">
    <w:nsid w:val="564311B7"/>
    <w:multiLevelType w:val="hybridMultilevel"/>
    <w:tmpl w:val="747E6452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 w15:restartNumberingAfterBreak="0">
    <w:nsid w:val="57E40BCE"/>
    <w:multiLevelType w:val="hybridMultilevel"/>
    <w:tmpl w:val="1B420CEA"/>
    <w:lvl w:ilvl="0" w:tplc="72082CDE">
      <w:start w:val="7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53D3A"/>
    <w:multiLevelType w:val="hybridMultilevel"/>
    <w:tmpl w:val="3D8225C8"/>
    <w:lvl w:ilvl="0" w:tplc="E50A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4178C4"/>
    <w:multiLevelType w:val="hybridMultilevel"/>
    <w:tmpl w:val="E6F6F4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DF6A62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85E6769"/>
    <w:multiLevelType w:val="hybridMultilevel"/>
    <w:tmpl w:val="E1ECD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96EB2"/>
    <w:multiLevelType w:val="hybridMultilevel"/>
    <w:tmpl w:val="35C0913C"/>
    <w:lvl w:ilvl="0" w:tplc="3B86C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CC4A5D"/>
    <w:multiLevelType w:val="hybridMultilevel"/>
    <w:tmpl w:val="13CE42F4"/>
    <w:lvl w:ilvl="0" w:tplc="1CC2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9F62EE"/>
    <w:multiLevelType w:val="hybridMultilevel"/>
    <w:tmpl w:val="FE7C6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98473F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3713D9"/>
    <w:multiLevelType w:val="multilevel"/>
    <w:tmpl w:val="8F40F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5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4" w15:restartNumberingAfterBreak="0">
    <w:nsid w:val="5B5B7095"/>
    <w:multiLevelType w:val="hybridMultilevel"/>
    <w:tmpl w:val="98847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1F63CF"/>
    <w:multiLevelType w:val="hybridMultilevel"/>
    <w:tmpl w:val="815C2C12"/>
    <w:lvl w:ilvl="0" w:tplc="0FEE914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6" w15:restartNumberingAfterBreak="0">
    <w:nsid w:val="5C7C56FF"/>
    <w:multiLevelType w:val="multilevel"/>
    <w:tmpl w:val="710AE6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9" w15:restartNumberingAfterBreak="0">
    <w:nsid w:val="5EAE0C4A"/>
    <w:multiLevelType w:val="hybridMultilevel"/>
    <w:tmpl w:val="593CBB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F877E14"/>
    <w:multiLevelType w:val="hybridMultilevel"/>
    <w:tmpl w:val="92DEECDC"/>
    <w:lvl w:ilvl="0" w:tplc="6B62FB76">
      <w:start w:val="1"/>
      <w:numFmt w:val="decimal"/>
      <w:lvlText w:val="%1."/>
      <w:lvlJc w:val="left"/>
      <w:pPr>
        <w:ind w:left="8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1" w15:restartNumberingAfterBreak="0">
    <w:nsid w:val="604E4ED4"/>
    <w:multiLevelType w:val="hybridMultilevel"/>
    <w:tmpl w:val="775C9D98"/>
    <w:lvl w:ilvl="0" w:tplc="66205900">
      <w:start w:val="4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2" w15:restartNumberingAfterBreak="0">
    <w:nsid w:val="609803FE"/>
    <w:multiLevelType w:val="hybridMultilevel"/>
    <w:tmpl w:val="56B4878E"/>
    <w:lvl w:ilvl="0" w:tplc="D49AB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9506782">
      <w:start w:val="1"/>
      <w:numFmt w:val="lowerLetter"/>
      <w:lvlText w:val="%4)"/>
      <w:lvlJc w:val="left"/>
      <w:pPr>
        <w:ind w:left="149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61030373"/>
    <w:multiLevelType w:val="hybridMultilevel"/>
    <w:tmpl w:val="4AA0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1CA53C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E40781"/>
    <w:multiLevelType w:val="hybridMultilevel"/>
    <w:tmpl w:val="12128DF2"/>
    <w:lvl w:ilvl="0" w:tplc="9B68793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3B90EC8"/>
    <w:multiLevelType w:val="multilevel"/>
    <w:tmpl w:val="262E16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64014F52"/>
    <w:multiLevelType w:val="hybridMultilevel"/>
    <w:tmpl w:val="9FDEA234"/>
    <w:lvl w:ilvl="0" w:tplc="9ABA4EA6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2234CA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45C73DF"/>
    <w:multiLevelType w:val="hybridMultilevel"/>
    <w:tmpl w:val="0AFCC8D8"/>
    <w:lvl w:ilvl="0" w:tplc="877657F4">
      <w:start w:val="5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9" w15:restartNumberingAfterBreak="0">
    <w:nsid w:val="649C7007"/>
    <w:multiLevelType w:val="hybridMultilevel"/>
    <w:tmpl w:val="302C5C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C52C8A"/>
    <w:multiLevelType w:val="hybridMultilevel"/>
    <w:tmpl w:val="F1642E62"/>
    <w:lvl w:ilvl="0" w:tplc="BE2E6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037268"/>
    <w:multiLevelType w:val="hybridMultilevel"/>
    <w:tmpl w:val="94B6853A"/>
    <w:lvl w:ilvl="0" w:tplc="037E54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046F15"/>
    <w:multiLevelType w:val="hybridMultilevel"/>
    <w:tmpl w:val="A31A9740"/>
    <w:lvl w:ilvl="0" w:tplc="760E7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8B2BE7"/>
    <w:multiLevelType w:val="hybridMultilevel"/>
    <w:tmpl w:val="BD12E63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4" w15:restartNumberingAfterBreak="0">
    <w:nsid w:val="66983366"/>
    <w:multiLevelType w:val="hybridMultilevel"/>
    <w:tmpl w:val="27B24192"/>
    <w:lvl w:ilvl="0" w:tplc="53E03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CF511F"/>
    <w:multiLevelType w:val="hybridMultilevel"/>
    <w:tmpl w:val="9828C45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66" w15:restartNumberingAfterBreak="0">
    <w:nsid w:val="66E51F8E"/>
    <w:multiLevelType w:val="hybridMultilevel"/>
    <w:tmpl w:val="71DA2ABA"/>
    <w:lvl w:ilvl="0" w:tplc="66DA5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8" w15:restartNumberingAfterBreak="0">
    <w:nsid w:val="67531AB0"/>
    <w:multiLevelType w:val="hybridMultilevel"/>
    <w:tmpl w:val="DAB4B7EE"/>
    <w:lvl w:ilvl="0" w:tplc="18C46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536C84"/>
    <w:multiLevelType w:val="hybridMultilevel"/>
    <w:tmpl w:val="BD969CBC"/>
    <w:lvl w:ilvl="0" w:tplc="C980B8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61918"/>
    <w:multiLevelType w:val="hybridMultilevel"/>
    <w:tmpl w:val="D8781CA0"/>
    <w:lvl w:ilvl="0" w:tplc="65FE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A22BEC"/>
    <w:multiLevelType w:val="hybridMultilevel"/>
    <w:tmpl w:val="B30075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4DA87C68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A34EDC"/>
    <w:multiLevelType w:val="hybridMultilevel"/>
    <w:tmpl w:val="1576B88A"/>
    <w:lvl w:ilvl="0" w:tplc="E95A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C90AA7"/>
    <w:multiLevelType w:val="hybridMultilevel"/>
    <w:tmpl w:val="AB16FF0C"/>
    <w:lvl w:ilvl="0" w:tplc="00262C9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4" w15:restartNumberingAfterBreak="0">
    <w:nsid w:val="69EA0F20"/>
    <w:multiLevelType w:val="hybridMultilevel"/>
    <w:tmpl w:val="DE46BDD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5" w15:restartNumberingAfterBreak="0">
    <w:nsid w:val="6A482C06"/>
    <w:multiLevelType w:val="hybridMultilevel"/>
    <w:tmpl w:val="46FA5690"/>
    <w:lvl w:ilvl="0" w:tplc="E35017FE">
      <w:start w:val="7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2A7ED0"/>
    <w:multiLevelType w:val="hybridMultilevel"/>
    <w:tmpl w:val="94145726"/>
    <w:lvl w:ilvl="0" w:tplc="354E7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F742F5"/>
    <w:multiLevelType w:val="hybridMultilevel"/>
    <w:tmpl w:val="150257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3FC257E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8" w15:restartNumberingAfterBreak="0">
    <w:nsid w:val="6C1A65E2"/>
    <w:multiLevelType w:val="hybridMultilevel"/>
    <w:tmpl w:val="DD882BBA"/>
    <w:lvl w:ilvl="0" w:tplc="46F2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C80AB6"/>
    <w:multiLevelType w:val="hybridMultilevel"/>
    <w:tmpl w:val="3B2214FA"/>
    <w:lvl w:ilvl="0" w:tplc="CCA0AAC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B910D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EFB6B38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FD2958"/>
    <w:multiLevelType w:val="hybridMultilevel"/>
    <w:tmpl w:val="871CC13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3" w15:restartNumberingAfterBreak="0">
    <w:nsid w:val="6F62534E"/>
    <w:multiLevelType w:val="hybridMultilevel"/>
    <w:tmpl w:val="196EE46E"/>
    <w:lvl w:ilvl="0" w:tplc="F77CDE9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06F10CE"/>
    <w:multiLevelType w:val="multilevel"/>
    <w:tmpl w:val="8460C5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5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6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9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0" w15:restartNumberingAfterBreak="0">
    <w:nsid w:val="72AE5736"/>
    <w:multiLevelType w:val="hybridMultilevel"/>
    <w:tmpl w:val="1B78527C"/>
    <w:lvl w:ilvl="0" w:tplc="1A745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E92187"/>
    <w:multiLevelType w:val="hybridMultilevel"/>
    <w:tmpl w:val="CEB0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3887FCC"/>
    <w:multiLevelType w:val="hybridMultilevel"/>
    <w:tmpl w:val="F66ACB1A"/>
    <w:lvl w:ilvl="0" w:tplc="23DE81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4F643C7"/>
    <w:multiLevelType w:val="hybridMultilevel"/>
    <w:tmpl w:val="E2B2764C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94" w15:restartNumberingAfterBreak="0">
    <w:nsid w:val="759513B9"/>
    <w:multiLevelType w:val="hybridMultilevel"/>
    <w:tmpl w:val="96442384"/>
    <w:lvl w:ilvl="0" w:tplc="09B6D654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6421F6A"/>
    <w:multiLevelType w:val="multilevel"/>
    <w:tmpl w:val="A73C4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6" w15:restartNumberingAfterBreak="0">
    <w:nsid w:val="77206B71"/>
    <w:multiLevelType w:val="multilevel"/>
    <w:tmpl w:val="4D424E7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197" w15:restartNumberingAfterBreak="0">
    <w:nsid w:val="77990CF5"/>
    <w:multiLevelType w:val="hybridMultilevel"/>
    <w:tmpl w:val="93FCC62A"/>
    <w:lvl w:ilvl="0" w:tplc="21087AD2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8" w15:restartNumberingAfterBreak="0">
    <w:nsid w:val="78192230"/>
    <w:multiLevelType w:val="hybridMultilevel"/>
    <w:tmpl w:val="E1F4D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A68C6F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B21321"/>
    <w:multiLevelType w:val="multilevel"/>
    <w:tmpl w:val="393C38A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0" w15:restartNumberingAfterBreak="0">
    <w:nsid w:val="78D2670D"/>
    <w:multiLevelType w:val="multilevel"/>
    <w:tmpl w:val="7ACEB1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1" w15:restartNumberingAfterBreak="0">
    <w:nsid w:val="795A447D"/>
    <w:multiLevelType w:val="multilevel"/>
    <w:tmpl w:val="47BA3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9626BF5"/>
    <w:multiLevelType w:val="hybridMultilevel"/>
    <w:tmpl w:val="D842EF64"/>
    <w:lvl w:ilvl="0" w:tplc="C85AE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8F25D2"/>
    <w:multiLevelType w:val="multilevel"/>
    <w:tmpl w:val="60342B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986866"/>
    <w:multiLevelType w:val="hybridMultilevel"/>
    <w:tmpl w:val="F6D4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5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BAC48EA"/>
    <w:multiLevelType w:val="hybridMultilevel"/>
    <w:tmpl w:val="CC2C3954"/>
    <w:lvl w:ilvl="0" w:tplc="DCF2DBFC">
      <w:start w:val="1"/>
      <w:numFmt w:val="decimal"/>
      <w:lvlText w:val="%1."/>
      <w:lvlJc w:val="left"/>
      <w:pPr>
        <w:ind w:left="856" w:hanging="360"/>
      </w:pPr>
      <w:rPr>
        <w:rFonts w:ascii="Garamond" w:hAnsi="Garamond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8" w15:restartNumberingAfterBreak="0">
    <w:nsid w:val="7BB2299B"/>
    <w:multiLevelType w:val="hybridMultilevel"/>
    <w:tmpl w:val="BEAA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72EE84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C10329B"/>
    <w:multiLevelType w:val="hybridMultilevel"/>
    <w:tmpl w:val="4B7EB2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8DA54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C5653BE"/>
    <w:multiLevelType w:val="multilevel"/>
    <w:tmpl w:val="EC145220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2" w15:restartNumberingAfterBreak="0">
    <w:nsid w:val="7CA05563"/>
    <w:multiLevelType w:val="multilevel"/>
    <w:tmpl w:val="9BA0D25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213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950678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7E6C4734"/>
    <w:multiLevelType w:val="hybridMultilevel"/>
    <w:tmpl w:val="A68852DA"/>
    <w:lvl w:ilvl="0" w:tplc="E1203BE4">
      <w:start w:val="5"/>
      <w:numFmt w:val="upperRoman"/>
      <w:lvlText w:val="%1."/>
      <w:lvlJc w:val="left"/>
      <w:pPr>
        <w:ind w:left="179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E6D66A5"/>
    <w:multiLevelType w:val="multilevel"/>
    <w:tmpl w:val="76FAC1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 w15:restartNumberingAfterBreak="0">
    <w:nsid w:val="7EF95DA9"/>
    <w:multiLevelType w:val="hybridMultilevel"/>
    <w:tmpl w:val="CA0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0C6CEB2">
      <w:start w:val="2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950678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 w15:restartNumberingAfterBreak="0">
    <w:nsid w:val="7F814625"/>
    <w:multiLevelType w:val="hybridMultilevel"/>
    <w:tmpl w:val="64663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B222AF"/>
    <w:multiLevelType w:val="multilevel"/>
    <w:tmpl w:val="8D68759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48"/>
  </w:num>
  <w:num w:numId="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5"/>
  </w:num>
  <w:num w:numId="5">
    <w:abstractNumId w:val="209"/>
  </w:num>
  <w:num w:numId="6">
    <w:abstractNumId w:val="204"/>
  </w:num>
  <w:num w:numId="7">
    <w:abstractNumId w:val="48"/>
  </w:num>
  <w:num w:numId="8">
    <w:abstractNumId w:val="167"/>
  </w:num>
  <w:num w:numId="9">
    <w:abstractNumId w:val="84"/>
  </w:num>
  <w:num w:numId="10">
    <w:abstractNumId w:val="60"/>
  </w:num>
  <w:num w:numId="11">
    <w:abstractNumId w:val="188"/>
  </w:num>
  <w:num w:numId="12">
    <w:abstractNumId w:val="114"/>
  </w:num>
  <w:num w:numId="13">
    <w:abstractNumId w:val="103"/>
  </w:num>
  <w:num w:numId="14">
    <w:abstractNumId w:val="18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7"/>
  </w:num>
  <w:num w:numId="18">
    <w:abstractNumId w:val="205"/>
  </w:num>
  <w:num w:numId="19">
    <w:abstractNumId w:val="42"/>
  </w:num>
  <w:num w:numId="20">
    <w:abstractNumId w:val="171"/>
  </w:num>
  <w:num w:numId="21">
    <w:abstractNumId w:val="159"/>
  </w:num>
  <w:num w:numId="22">
    <w:abstractNumId w:val="112"/>
  </w:num>
  <w:num w:numId="23">
    <w:abstractNumId w:val="61"/>
  </w:num>
  <w:num w:numId="24">
    <w:abstractNumId w:val="33"/>
  </w:num>
  <w:num w:numId="25">
    <w:abstractNumId w:val="75"/>
  </w:num>
  <w:num w:numId="26">
    <w:abstractNumId w:val="94"/>
  </w:num>
  <w:num w:numId="27">
    <w:abstractNumId w:val="56"/>
  </w:num>
  <w:num w:numId="28">
    <w:abstractNumId w:val="17"/>
  </w:num>
  <w:num w:numId="29">
    <w:abstractNumId w:val="46"/>
  </w:num>
  <w:num w:numId="30">
    <w:abstractNumId w:val="130"/>
  </w:num>
  <w:num w:numId="31">
    <w:abstractNumId w:val="142"/>
  </w:num>
  <w:num w:numId="32">
    <w:abstractNumId w:val="24"/>
  </w:num>
  <w:num w:numId="33">
    <w:abstractNumId w:val="23"/>
  </w:num>
  <w:num w:numId="34">
    <w:abstractNumId w:val="28"/>
  </w:num>
  <w:num w:numId="35">
    <w:abstractNumId w:val="125"/>
  </w:num>
  <w:num w:numId="36">
    <w:abstractNumId w:val="195"/>
  </w:num>
  <w:num w:numId="37">
    <w:abstractNumId w:val="180"/>
  </w:num>
  <w:num w:numId="38">
    <w:abstractNumId w:val="157"/>
  </w:num>
  <w:num w:numId="39">
    <w:abstractNumId w:val="177"/>
  </w:num>
  <w:num w:numId="40">
    <w:abstractNumId w:val="32"/>
  </w:num>
  <w:num w:numId="41">
    <w:abstractNumId w:val="192"/>
  </w:num>
  <w:num w:numId="42">
    <w:abstractNumId w:val="143"/>
  </w:num>
  <w:num w:numId="43">
    <w:abstractNumId w:val="149"/>
  </w:num>
  <w:num w:numId="44">
    <w:abstractNumId w:val="16"/>
  </w:num>
  <w:num w:numId="45">
    <w:abstractNumId w:val="165"/>
  </w:num>
  <w:num w:numId="46">
    <w:abstractNumId w:val="163"/>
  </w:num>
  <w:num w:numId="47">
    <w:abstractNumId w:val="74"/>
  </w:num>
  <w:num w:numId="48">
    <w:abstractNumId w:val="206"/>
  </w:num>
  <w:num w:numId="49">
    <w:abstractNumId w:val="144"/>
  </w:num>
  <w:num w:numId="50">
    <w:abstractNumId w:val="218"/>
  </w:num>
  <w:num w:numId="51">
    <w:abstractNumId w:val="106"/>
  </w:num>
  <w:num w:numId="52">
    <w:abstractNumId w:val="119"/>
  </w:num>
  <w:num w:numId="53">
    <w:abstractNumId w:val="138"/>
  </w:num>
  <w:num w:numId="54">
    <w:abstractNumId w:val="198"/>
  </w:num>
  <w:num w:numId="55">
    <w:abstractNumId w:val="73"/>
  </w:num>
  <w:num w:numId="56">
    <w:abstractNumId w:val="191"/>
  </w:num>
  <w:num w:numId="57">
    <w:abstractNumId w:val="126"/>
  </w:num>
  <w:num w:numId="58">
    <w:abstractNumId w:val="214"/>
  </w:num>
  <w:num w:numId="59">
    <w:abstractNumId w:val="92"/>
  </w:num>
  <w:num w:numId="60">
    <w:abstractNumId w:val="49"/>
  </w:num>
  <w:num w:numId="61">
    <w:abstractNumId w:val="183"/>
  </w:num>
  <w:num w:numId="62">
    <w:abstractNumId w:val="18"/>
  </w:num>
  <w:num w:numId="63">
    <w:abstractNumId w:val="97"/>
  </w:num>
  <w:num w:numId="64">
    <w:abstractNumId w:val="5"/>
  </w:num>
  <w:num w:numId="65">
    <w:abstractNumId w:val="210"/>
  </w:num>
  <w:num w:numId="66">
    <w:abstractNumId w:val="193"/>
  </w:num>
  <w:num w:numId="67">
    <w:abstractNumId w:val="90"/>
  </w:num>
  <w:num w:numId="68">
    <w:abstractNumId w:val="52"/>
  </w:num>
  <w:num w:numId="69">
    <w:abstractNumId w:val="80"/>
  </w:num>
  <w:num w:numId="70">
    <w:abstractNumId w:val="113"/>
  </w:num>
  <w:num w:numId="71">
    <w:abstractNumId w:val="54"/>
  </w:num>
  <w:num w:numId="72">
    <w:abstractNumId w:val="40"/>
  </w:num>
  <w:num w:numId="73">
    <w:abstractNumId w:val="45"/>
  </w:num>
  <w:num w:numId="74">
    <w:abstractNumId w:val="123"/>
  </w:num>
  <w:num w:numId="75">
    <w:abstractNumId w:val="153"/>
  </w:num>
  <w:num w:numId="76">
    <w:abstractNumId w:val="141"/>
  </w:num>
  <w:num w:numId="77">
    <w:abstractNumId w:val="21"/>
  </w:num>
  <w:num w:numId="78">
    <w:abstractNumId w:val="199"/>
  </w:num>
  <w:num w:numId="79">
    <w:abstractNumId w:val="211"/>
  </w:num>
  <w:num w:numId="80">
    <w:abstractNumId w:val="121"/>
  </w:num>
  <w:num w:numId="81">
    <w:abstractNumId w:val="58"/>
  </w:num>
  <w:num w:numId="82">
    <w:abstractNumId w:val="82"/>
  </w:num>
  <w:num w:numId="83">
    <w:abstractNumId w:val="55"/>
  </w:num>
  <w:num w:numId="84">
    <w:abstractNumId w:val="203"/>
  </w:num>
  <w:num w:numId="85">
    <w:abstractNumId w:val="128"/>
  </w:num>
  <w:num w:numId="86">
    <w:abstractNumId w:val="72"/>
  </w:num>
  <w:num w:numId="87">
    <w:abstractNumId w:val="57"/>
  </w:num>
  <w:num w:numId="88">
    <w:abstractNumId w:val="65"/>
  </w:num>
  <w:num w:numId="89">
    <w:abstractNumId w:val="120"/>
  </w:num>
  <w:num w:numId="90">
    <w:abstractNumId w:val="51"/>
  </w:num>
  <w:num w:numId="91">
    <w:abstractNumId w:val="83"/>
  </w:num>
  <w:num w:numId="92">
    <w:abstractNumId w:val="208"/>
  </w:num>
  <w:num w:numId="93">
    <w:abstractNumId w:val="59"/>
  </w:num>
  <w:num w:numId="94">
    <w:abstractNumId w:val="151"/>
  </w:num>
  <w:num w:numId="95">
    <w:abstractNumId w:val="100"/>
  </w:num>
  <w:num w:numId="96">
    <w:abstractNumId w:val="158"/>
  </w:num>
  <w:num w:numId="97">
    <w:abstractNumId w:val="25"/>
  </w:num>
  <w:num w:numId="98">
    <w:abstractNumId w:val="43"/>
  </w:num>
  <w:num w:numId="99">
    <w:abstractNumId w:val="79"/>
  </w:num>
  <w:num w:numId="100">
    <w:abstractNumId w:val="102"/>
  </w:num>
  <w:num w:numId="101">
    <w:abstractNumId w:val="77"/>
  </w:num>
  <w:num w:numId="102">
    <w:abstractNumId w:val="115"/>
  </w:num>
  <w:num w:numId="103">
    <w:abstractNumId w:val="200"/>
  </w:num>
  <w:num w:numId="104">
    <w:abstractNumId w:val="20"/>
  </w:num>
  <w:num w:numId="105">
    <w:abstractNumId w:val="182"/>
  </w:num>
  <w:num w:numId="106">
    <w:abstractNumId w:val="41"/>
  </w:num>
  <w:num w:numId="107">
    <w:abstractNumId w:val="216"/>
  </w:num>
  <w:num w:numId="108">
    <w:abstractNumId w:val="50"/>
  </w:num>
  <w:num w:numId="109">
    <w:abstractNumId w:val="87"/>
  </w:num>
  <w:num w:numId="110">
    <w:abstractNumId w:val="88"/>
  </w:num>
  <w:num w:numId="111">
    <w:abstractNumId w:val="104"/>
  </w:num>
  <w:num w:numId="112">
    <w:abstractNumId w:val="146"/>
  </w:num>
  <w:num w:numId="113">
    <w:abstractNumId w:val="11"/>
  </w:num>
  <w:num w:numId="114">
    <w:abstractNumId w:val="96"/>
  </w:num>
  <w:num w:numId="115">
    <w:abstractNumId w:val="118"/>
  </w:num>
  <w:num w:numId="116">
    <w:abstractNumId w:val="108"/>
  </w:num>
  <w:num w:numId="117">
    <w:abstractNumId w:val="168"/>
  </w:num>
  <w:num w:numId="118">
    <w:abstractNumId w:val="170"/>
  </w:num>
  <w:num w:numId="119">
    <w:abstractNumId w:val="6"/>
  </w:num>
  <w:num w:numId="120">
    <w:abstractNumId w:val="124"/>
  </w:num>
  <w:num w:numId="121">
    <w:abstractNumId w:val="201"/>
  </w:num>
  <w:num w:numId="122">
    <w:abstractNumId w:val="31"/>
  </w:num>
  <w:num w:numId="123">
    <w:abstractNumId w:val="179"/>
  </w:num>
  <w:num w:numId="124">
    <w:abstractNumId w:val="105"/>
  </w:num>
  <w:num w:numId="125">
    <w:abstractNumId w:val="169"/>
  </w:num>
  <w:num w:numId="126">
    <w:abstractNumId w:val="36"/>
  </w:num>
  <w:num w:numId="127">
    <w:abstractNumId w:val="37"/>
  </w:num>
  <w:num w:numId="128">
    <w:abstractNumId w:val="135"/>
  </w:num>
  <w:num w:numId="129">
    <w:abstractNumId w:val="161"/>
  </w:num>
  <w:num w:numId="130">
    <w:abstractNumId w:val="27"/>
  </w:num>
  <w:num w:numId="131">
    <w:abstractNumId w:val="175"/>
  </w:num>
  <w:num w:numId="132">
    <w:abstractNumId w:val="107"/>
  </w:num>
  <w:num w:numId="133">
    <w:abstractNumId w:val="173"/>
  </w:num>
  <w:num w:numId="134">
    <w:abstractNumId w:val="81"/>
  </w:num>
  <w:num w:numId="135">
    <w:abstractNumId w:val="134"/>
  </w:num>
  <w:num w:numId="136">
    <w:abstractNumId w:val="174"/>
  </w:num>
  <w:num w:numId="137">
    <w:abstractNumId w:val="219"/>
  </w:num>
  <w:num w:numId="138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7"/>
  </w:num>
  <w:num w:numId="14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9"/>
  </w:num>
  <w:num w:numId="152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6"/>
  </w:num>
  <w:num w:numId="155">
    <w:abstractNumId w:val="131"/>
  </w:num>
  <w:num w:numId="156">
    <w:abstractNumId w:val="111"/>
  </w:num>
  <w:num w:numId="157">
    <w:abstractNumId w:val="44"/>
  </w:num>
  <w:num w:numId="158">
    <w:abstractNumId w:val="132"/>
  </w:num>
  <w:num w:numId="159">
    <w:abstractNumId w:val="8"/>
  </w:num>
  <w:num w:numId="160">
    <w:abstractNumId w:val="202"/>
  </w:num>
  <w:num w:numId="161">
    <w:abstractNumId w:val="22"/>
  </w:num>
  <w:num w:numId="162">
    <w:abstractNumId w:val="190"/>
  </w:num>
  <w:num w:numId="163">
    <w:abstractNumId w:val="53"/>
  </w:num>
  <w:num w:numId="164">
    <w:abstractNumId w:val="91"/>
  </w:num>
  <w:num w:numId="165">
    <w:abstractNumId w:val="2"/>
  </w:num>
  <w:num w:numId="166">
    <w:abstractNumId w:val="64"/>
  </w:num>
  <w:num w:numId="167">
    <w:abstractNumId w:val="3"/>
  </w:num>
  <w:num w:numId="168">
    <w:abstractNumId w:val="109"/>
  </w:num>
  <w:num w:numId="169">
    <w:abstractNumId w:val="15"/>
  </w:num>
  <w:num w:numId="170">
    <w:abstractNumId w:val="69"/>
  </w:num>
  <w:num w:numId="171">
    <w:abstractNumId w:val="116"/>
  </w:num>
  <w:num w:numId="172">
    <w:abstractNumId w:val="29"/>
  </w:num>
  <w:num w:numId="173">
    <w:abstractNumId w:val="154"/>
  </w:num>
  <w:num w:numId="174">
    <w:abstractNumId w:val="140"/>
  </w:num>
  <w:num w:numId="175">
    <w:abstractNumId w:val="196"/>
  </w:num>
  <w:num w:numId="176">
    <w:abstractNumId w:val="93"/>
  </w:num>
  <w:num w:numId="177">
    <w:abstractNumId w:val="194"/>
  </w:num>
  <w:num w:numId="178">
    <w:abstractNumId w:val="89"/>
  </w:num>
  <w:num w:numId="179">
    <w:abstractNumId w:val="76"/>
  </w:num>
  <w:num w:numId="180">
    <w:abstractNumId w:val="129"/>
  </w:num>
  <w:num w:numId="181">
    <w:abstractNumId w:val="62"/>
  </w:num>
  <w:num w:numId="182">
    <w:abstractNumId w:val="164"/>
  </w:num>
  <w:num w:numId="183">
    <w:abstractNumId w:val="26"/>
  </w:num>
  <w:num w:numId="184">
    <w:abstractNumId w:val="178"/>
  </w:num>
  <w:num w:numId="185">
    <w:abstractNumId w:val="9"/>
  </w:num>
  <w:num w:numId="186">
    <w:abstractNumId w:val="4"/>
  </w:num>
  <w:num w:numId="187">
    <w:abstractNumId w:val="34"/>
  </w:num>
  <w:num w:numId="188">
    <w:abstractNumId w:val="172"/>
  </w:num>
  <w:num w:numId="189">
    <w:abstractNumId w:val="184"/>
  </w:num>
  <w:num w:numId="190">
    <w:abstractNumId w:val="71"/>
  </w:num>
  <w:num w:numId="191">
    <w:abstractNumId w:val="176"/>
  </w:num>
  <w:num w:numId="192">
    <w:abstractNumId w:val="98"/>
  </w:num>
  <w:num w:numId="193">
    <w:abstractNumId w:val="156"/>
  </w:num>
  <w:num w:numId="194">
    <w:abstractNumId w:val="39"/>
  </w:num>
  <w:num w:numId="195">
    <w:abstractNumId w:val="67"/>
  </w:num>
  <w:num w:numId="196">
    <w:abstractNumId w:val="162"/>
  </w:num>
  <w:num w:numId="197">
    <w:abstractNumId w:val="160"/>
  </w:num>
  <w:num w:numId="198">
    <w:abstractNumId w:val="47"/>
  </w:num>
  <w:num w:numId="199">
    <w:abstractNumId w:val="95"/>
  </w:num>
  <w:num w:numId="200">
    <w:abstractNumId w:val="212"/>
  </w:num>
  <w:num w:numId="201">
    <w:abstractNumId w:val="0"/>
  </w:num>
  <w:num w:numId="202">
    <w:abstractNumId w:val="122"/>
  </w:num>
  <w:num w:numId="203">
    <w:abstractNumId w:val="136"/>
  </w:num>
  <w:num w:numId="204">
    <w:abstractNumId w:val="155"/>
  </w:num>
  <w:num w:numId="205">
    <w:abstractNumId w:val="117"/>
  </w:num>
  <w:num w:numId="206">
    <w:abstractNumId w:val="166"/>
  </w:num>
  <w:num w:numId="207">
    <w:abstractNumId w:val="85"/>
  </w:num>
  <w:num w:numId="208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70"/>
  </w:num>
  <w:num w:numId="220">
    <w:abstractNumId w:val="68"/>
  </w:num>
  <w:num w:numId="221">
    <w:abstractNumId w:val="63"/>
  </w:num>
  <w:num w:numId="222">
    <w:abstractNumId w:val="139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3C9D"/>
    <w:rsid w:val="000042A8"/>
    <w:rsid w:val="0000461C"/>
    <w:rsid w:val="0000513C"/>
    <w:rsid w:val="0000519B"/>
    <w:rsid w:val="000067D5"/>
    <w:rsid w:val="00006938"/>
    <w:rsid w:val="000075FF"/>
    <w:rsid w:val="0001169F"/>
    <w:rsid w:val="00011907"/>
    <w:rsid w:val="00012B21"/>
    <w:rsid w:val="00014696"/>
    <w:rsid w:val="00015CBA"/>
    <w:rsid w:val="0002015E"/>
    <w:rsid w:val="0002185D"/>
    <w:rsid w:val="00026BF6"/>
    <w:rsid w:val="000310EB"/>
    <w:rsid w:val="00031B68"/>
    <w:rsid w:val="00033FF2"/>
    <w:rsid w:val="000365E7"/>
    <w:rsid w:val="000374B5"/>
    <w:rsid w:val="0003779A"/>
    <w:rsid w:val="00040422"/>
    <w:rsid w:val="00041CE9"/>
    <w:rsid w:val="00041DDB"/>
    <w:rsid w:val="00041E40"/>
    <w:rsid w:val="000439C5"/>
    <w:rsid w:val="000465CF"/>
    <w:rsid w:val="00050C5B"/>
    <w:rsid w:val="00053067"/>
    <w:rsid w:val="000568B9"/>
    <w:rsid w:val="00056C75"/>
    <w:rsid w:val="000571B9"/>
    <w:rsid w:val="00060BDF"/>
    <w:rsid w:val="0006103D"/>
    <w:rsid w:val="00062BA1"/>
    <w:rsid w:val="00064BB1"/>
    <w:rsid w:val="00065C5F"/>
    <w:rsid w:val="00066D00"/>
    <w:rsid w:val="00067CE7"/>
    <w:rsid w:val="00073EEC"/>
    <w:rsid w:val="00074AC2"/>
    <w:rsid w:val="000770C8"/>
    <w:rsid w:val="000775A4"/>
    <w:rsid w:val="00077BAA"/>
    <w:rsid w:val="00080ED1"/>
    <w:rsid w:val="0008164E"/>
    <w:rsid w:val="00082154"/>
    <w:rsid w:val="00082D1F"/>
    <w:rsid w:val="00083B09"/>
    <w:rsid w:val="0008646D"/>
    <w:rsid w:val="00091C24"/>
    <w:rsid w:val="0009281E"/>
    <w:rsid w:val="00092B4B"/>
    <w:rsid w:val="00094709"/>
    <w:rsid w:val="0009481C"/>
    <w:rsid w:val="00095AA0"/>
    <w:rsid w:val="00097F9D"/>
    <w:rsid w:val="000A18E0"/>
    <w:rsid w:val="000A4E4B"/>
    <w:rsid w:val="000A56E4"/>
    <w:rsid w:val="000A68A6"/>
    <w:rsid w:val="000B18E9"/>
    <w:rsid w:val="000B1B28"/>
    <w:rsid w:val="000B2479"/>
    <w:rsid w:val="000B2D2A"/>
    <w:rsid w:val="000B3BA8"/>
    <w:rsid w:val="000B5268"/>
    <w:rsid w:val="000C1305"/>
    <w:rsid w:val="000C28FC"/>
    <w:rsid w:val="000C31AC"/>
    <w:rsid w:val="000C3526"/>
    <w:rsid w:val="000C49AA"/>
    <w:rsid w:val="000C4C4D"/>
    <w:rsid w:val="000C4E7B"/>
    <w:rsid w:val="000D0C27"/>
    <w:rsid w:val="000D507E"/>
    <w:rsid w:val="000D62FB"/>
    <w:rsid w:val="000D753C"/>
    <w:rsid w:val="000E1677"/>
    <w:rsid w:val="000E211C"/>
    <w:rsid w:val="000E3510"/>
    <w:rsid w:val="000E43CC"/>
    <w:rsid w:val="000E5C19"/>
    <w:rsid w:val="000E62E4"/>
    <w:rsid w:val="000E66A1"/>
    <w:rsid w:val="000E6961"/>
    <w:rsid w:val="000E7FC1"/>
    <w:rsid w:val="000F127C"/>
    <w:rsid w:val="000F1422"/>
    <w:rsid w:val="000F173B"/>
    <w:rsid w:val="001021C3"/>
    <w:rsid w:val="00103ADA"/>
    <w:rsid w:val="001047CE"/>
    <w:rsid w:val="0010498B"/>
    <w:rsid w:val="00105B47"/>
    <w:rsid w:val="001064F7"/>
    <w:rsid w:val="00107CA2"/>
    <w:rsid w:val="00107D2D"/>
    <w:rsid w:val="00110E61"/>
    <w:rsid w:val="001117EF"/>
    <w:rsid w:val="00113868"/>
    <w:rsid w:val="00115BA3"/>
    <w:rsid w:val="00125F28"/>
    <w:rsid w:val="001269F3"/>
    <w:rsid w:val="00127239"/>
    <w:rsid w:val="001272D5"/>
    <w:rsid w:val="0013418B"/>
    <w:rsid w:val="00135491"/>
    <w:rsid w:val="00135E02"/>
    <w:rsid w:val="00136664"/>
    <w:rsid w:val="00136F82"/>
    <w:rsid w:val="001377AE"/>
    <w:rsid w:val="001420D5"/>
    <w:rsid w:val="00142E64"/>
    <w:rsid w:val="00142F27"/>
    <w:rsid w:val="001439F8"/>
    <w:rsid w:val="00146798"/>
    <w:rsid w:val="00151F9C"/>
    <w:rsid w:val="00152A41"/>
    <w:rsid w:val="00154746"/>
    <w:rsid w:val="00154CA9"/>
    <w:rsid w:val="0015527A"/>
    <w:rsid w:val="00155495"/>
    <w:rsid w:val="00155A06"/>
    <w:rsid w:val="00156C04"/>
    <w:rsid w:val="00160F8D"/>
    <w:rsid w:val="00162AAB"/>
    <w:rsid w:val="00163239"/>
    <w:rsid w:val="00164A44"/>
    <w:rsid w:val="0016572C"/>
    <w:rsid w:val="00167B39"/>
    <w:rsid w:val="00172CD6"/>
    <w:rsid w:val="00174C1E"/>
    <w:rsid w:val="00174F1D"/>
    <w:rsid w:val="00175A43"/>
    <w:rsid w:val="00177C9D"/>
    <w:rsid w:val="00181285"/>
    <w:rsid w:val="001845B9"/>
    <w:rsid w:val="00184A4B"/>
    <w:rsid w:val="00184C0B"/>
    <w:rsid w:val="001862E7"/>
    <w:rsid w:val="0018638A"/>
    <w:rsid w:val="00186787"/>
    <w:rsid w:val="00187212"/>
    <w:rsid w:val="001876B4"/>
    <w:rsid w:val="00187846"/>
    <w:rsid w:val="00192C13"/>
    <w:rsid w:val="00192E30"/>
    <w:rsid w:val="00193730"/>
    <w:rsid w:val="0019562D"/>
    <w:rsid w:val="001957BE"/>
    <w:rsid w:val="00197DC0"/>
    <w:rsid w:val="00197F6B"/>
    <w:rsid w:val="001A0B66"/>
    <w:rsid w:val="001A2D2C"/>
    <w:rsid w:val="001A5B91"/>
    <w:rsid w:val="001A6E1F"/>
    <w:rsid w:val="001A7AC0"/>
    <w:rsid w:val="001B1C6C"/>
    <w:rsid w:val="001B302D"/>
    <w:rsid w:val="001B3A66"/>
    <w:rsid w:val="001B70DF"/>
    <w:rsid w:val="001C15BA"/>
    <w:rsid w:val="001C323F"/>
    <w:rsid w:val="001C6982"/>
    <w:rsid w:val="001C69EF"/>
    <w:rsid w:val="001C6BD4"/>
    <w:rsid w:val="001C7109"/>
    <w:rsid w:val="001C7509"/>
    <w:rsid w:val="001C76DA"/>
    <w:rsid w:val="001D19DB"/>
    <w:rsid w:val="001D4217"/>
    <w:rsid w:val="001D61D6"/>
    <w:rsid w:val="001D6F32"/>
    <w:rsid w:val="001E0774"/>
    <w:rsid w:val="001E55BD"/>
    <w:rsid w:val="001E573A"/>
    <w:rsid w:val="001E623C"/>
    <w:rsid w:val="001E66B7"/>
    <w:rsid w:val="001E7A88"/>
    <w:rsid w:val="001E7C9F"/>
    <w:rsid w:val="001F570A"/>
    <w:rsid w:val="001F7600"/>
    <w:rsid w:val="001F77D6"/>
    <w:rsid w:val="00202078"/>
    <w:rsid w:val="00202F81"/>
    <w:rsid w:val="002039B1"/>
    <w:rsid w:val="00203AFA"/>
    <w:rsid w:val="00206DFB"/>
    <w:rsid w:val="00210D36"/>
    <w:rsid w:val="00211370"/>
    <w:rsid w:val="002126FE"/>
    <w:rsid w:val="002138FC"/>
    <w:rsid w:val="002147A5"/>
    <w:rsid w:val="00214868"/>
    <w:rsid w:val="002162EA"/>
    <w:rsid w:val="00224961"/>
    <w:rsid w:val="00225051"/>
    <w:rsid w:val="00225F66"/>
    <w:rsid w:val="0022663B"/>
    <w:rsid w:val="00231BCD"/>
    <w:rsid w:val="00231C63"/>
    <w:rsid w:val="00235889"/>
    <w:rsid w:val="00236006"/>
    <w:rsid w:val="00236712"/>
    <w:rsid w:val="00236844"/>
    <w:rsid w:val="00237A5A"/>
    <w:rsid w:val="0024108A"/>
    <w:rsid w:val="00242FF2"/>
    <w:rsid w:val="00243BC9"/>
    <w:rsid w:val="00243DB9"/>
    <w:rsid w:val="0024452C"/>
    <w:rsid w:val="00244BE1"/>
    <w:rsid w:val="00244E2F"/>
    <w:rsid w:val="00245080"/>
    <w:rsid w:val="0024557D"/>
    <w:rsid w:val="002467F3"/>
    <w:rsid w:val="00247A08"/>
    <w:rsid w:val="0025277E"/>
    <w:rsid w:val="00253149"/>
    <w:rsid w:val="00253BE6"/>
    <w:rsid w:val="0025419F"/>
    <w:rsid w:val="00254227"/>
    <w:rsid w:val="00254781"/>
    <w:rsid w:val="00255476"/>
    <w:rsid w:val="00256750"/>
    <w:rsid w:val="00256E3C"/>
    <w:rsid w:val="002613CD"/>
    <w:rsid w:val="00261900"/>
    <w:rsid w:val="002636FF"/>
    <w:rsid w:val="00263A67"/>
    <w:rsid w:val="00265704"/>
    <w:rsid w:val="00265E4C"/>
    <w:rsid w:val="0026665E"/>
    <w:rsid w:val="00267787"/>
    <w:rsid w:val="002679E9"/>
    <w:rsid w:val="00270F40"/>
    <w:rsid w:val="00275605"/>
    <w:rsid w:val="00276C3B"/>
    <w:rsid w:val="0027716B"/>
    <w:rsid w:val="00277FC4"/>
    <w:rsid w:val="00280DD6"/>
    <w:rsid w:val="00282D58"/>
    <w:rsid w:val="00283A42"/>
    <w:rsid w:val="00283FAB"/>
    <w:rsid w:val="00284871"/>
    <w:rsid w:val="00284F10"/>
    <w:rsid w:val="00287682"/>
    <w:rsid w:val="00290082"/>
    <w:rsid w:val="00290CAC"/>
    <w:rsid w:val="00291223"/>
    <w:rsid w:val="00294A29"/>
    <w:rsid w:val="002970E4"/>
    <w:rsid w:val="00297106"/>
    <w:rsid w:val="002A0CDA"/>
    <w:rsid w:val="002A0DEB"/>
    <w:rsid w:val="002A27E3"/>
    <w:rsid w:val="002A30F9"/>
    <w:rsid w:val="002A5DF6"/>
    <w:rsid w:val="002A6151"/>
    <w:rsid w:val="002A61BE"/>
    <w:rsid w:val="002A6595"/>
    <w:rsid w:val="002A7D08"/>
    <w:rsid w:val="002B24EE"/>
    <w:rsid w:val="002B660D"/>
    <w:rsid w:val="002B6920"/>
    <w:rsid w:val="002B6BC4"/>
    <w:rsid w:val="002C3913"/>
    <w:rsid w:val="002C3E49"/>
    <w:rsid w:val="002C4DA6"/>
    <w:rsid w:val="002C6318"/>
    <w:rsid w:val="002C692C"/>
    <w:rsid w:val="002C700D"/>
    <w:rsid w:val="002C79C4"/>
    <w:rsid w:val="002D1D27"/>
    <w:rsid w:val="002D53EE"/>
    <w:rsid w:val="002D7118"/>
    <w:rsid w:val="002E3866"/>
    <w:rsid w:val="002E4E49"/>
    <w:rsid w:val="002E7DC2"/>
    <w:rsid w:val="002F00D3"/>
    <w:rsid w:val="002F02A6"/>
    <w:rsid w:val="002F3A23"/>
    <w:rsid w:val="002F405E"/>
    <w:rsid w:val="002F411A"/>
    <w:rsid w:val="002F610F"/>
    <w:rsid w:val="002F6537"/>
    <w:rsid w:val="002F6624"/>
    <w:rsid w:val="002F6755"/>
    <w:rsid w:val="002F709E"/>
    <w:rsid w:val="003006C1"/>
    <w:rsid w:val="00302095"/>
    <w:rsid w:val="00302AB6"/>
    <w:rsid w:val="00304558"/>
    <w:rsid w:val="003051B7"/>
    <w:rsid w:val="00305A5D"/>
    <w:rsid w:val="00311DB4"/>
    <w:rsid w:val="003123F4"/>
    <w:rsid w:val="00316A3B"/>
    <w:rsid w:val="003211F4"/>
    <w:rsid w:val="00324BD0"/>
    <w:rsid w:val="003251B7"/>
    <w:rsid w:val="0032681E"/>
    <w:rsid w:val="00330185"/>
    <w:rsid w:val="00330625"/>
    <w:rsid w:val="00330870"/>
    <w:rsid w:val="003407EE"/>
    <w:rsid w:val="00340ADC"/>
    <w:rsid w:val="003477E9"/>
    <w:rsid w:val="0035008F"/>
    <w:rsid w:val="00352A94"/>
    <w:rsid w:val="003559B0"/>
    <w:rsid w:val="00355FBC"/>
    <w:rsid w:val="003606B5"/>
    <w:rsid w:val="003635D4"/>
    <w:rsid w:val="00365B56"/>
    <w:rsid w:val="003667F3"/>
    <w:rsid w:val="00366A9A"/>
    <w:rsid w:val="00371362"/>
    <w:rsid w:val="00371A19"/>
    <w:rsid w:val="00377DF1"/>
    <w:rsid w:val="00380595"/>
    <w:rsid w:val="0038075E"/>
    <w:rsid w:val="00382BF9"/>
    <w:rsid w:val="00383860"/>
    <w:rsid w:val="00385A02"/>
    <w:rsid w:val="00386215"/>
    <w:rsid w:val="00386408"/>
    <w:rsid w:val="00386A23"/>
    <w:rsid w:val="0039221F"/>
    <w:rsid w:val="00393497"/>
    <w:rsid w:val="0039599F"/>
    <w:rsid w:val="00396080"/>
    <w:rsid w:val="00396533"/>
    <w:rsid w:val="00397328"/>
    <w:rsid w:val="003976B4"/>
    <w:rsid w:val="00397797"/>
    <w:rsid w:val="003A07FB"/>
    <w:rsid w:val="003A0BA9"/>
    <w:rsid w:val="003A1993"/>
    <w:rsid w:val="003A6780"/>
    <w:rsid w:val="003A740C"/>
    <w:rsid w:val="003B11A3"/>
    <w:rsid w:val="003B179B"/>
    <w:rsid w:val="003B62C0"/>
    <w:rsid w:val="003B6748"/>
    <w:rsid w:val="003B6AFB"/>
    <w:rsid w:val="003B6E8E"/>
    <w:rsid w:val="003C0928"/>
    <w:rsid w:val="003C1298"/>
    <w:rsid w:val="003C3A59"/>
    <w:rsid w:val="003C43BD"/>
    <w:rsid w:val="003C7E95"/>
    <w:rsid w:val="003D11A9"/>
    <w:rsid w:val="003D1307"/>
    <w:rsid w:val="003D1F96"/>
    <w:rsid w:val="003D2190"/>
    <w:rsid w:val="003D237D"/>
    <w:rsid w:val="003D6218"/>
    <w:rsid w:val="003D7D79"/>
    <w:rsid w:val="003E5175"/>
    <w:rsid w:val="003E716F"/>
    <w:rsid w:val="003F14C3"/>
    <w:rsid w:val="003F39FB"/>
    <w:rsid w:val="003F3CD1"/>
    <w:rsid w:val="003F5570"/>
    <w:rsid w:val="003F57F2"/>
    <w:rsid w:val="004027A3"/>
    <w:rsid w:val="00403186"/>
    <w:rsid w:val="0040358B"/>
    <w:rsid w:val="00406D4A"/>
    <w:rsid w:val="00407491"/>
    <w:rsid w:val="004150B5"/>
    <w:rsid w:val="00416195"/>
    <w:rsid w:val="0041720C"/>
    <w:rsid w:val="00420DFC"/>
    <w:rsid w:val="0042120D"/>
    <w:rsid w:val="00421581"/>
    <w:rsid w:val="00423CFB"/>
    <w:rsid w:val="00424531"/>
    <w:rsid w:val="00424DA1"/>
    <w:rsid w:val="00436005"/>
    <w:rsid w:val="00436AA5"/>
    <w:rsid w:val="00437189"/>
    <w:rsid w:val="004371B5"/>
    <w:rsid w:val="0044038F"/>
    <w:rsid w:val="004412DC"/>
    <w:rsid w:val="0044213C"/>
    <w:rsid w:val="004423FE"/>
    <w:rsid w:val="00442DA1"/>
    <w:rsid w:val="00443983"/>
    <w:rsid w:val="00450B75"/>
    <w:rsid w:val="00451F0F"/>
    <w:rsid w:val="004542D8"/>
    <w:rsid w:val="0045572D"/>
    <w:rsid w:val="00455CF5"/>
    <w:rsid w:val="0046230C"/>
    <w:rsid w:val="00462BAA"/>
    <w:rsid w:val="0046387B"/>
    <w:rsid w:val="0046689A"/>
    <w:rsid w:val="00467548"/>
    <w:rsid w:val="00470A6C"/>
    <w:rsid w:val="00476B76"/>
    <w:rsid w:val="00477BDF"/>
    <w:rsid w:val="00477C03"/>
    <w:rsid w:val="00477C8C"/>
    <w:rsid w:val="004807BA"/>
    <w:rsid w:val="00480E49"/>
    <w:rsid w:val="00481724"/>
    <w:rsid w:val="00484169"/>
    <w:rsid w:val="00487EEE"/>
    <w:rsid w:val="00492452"/>
    <w:rsid w:val="00492DBE"/>
    <w:rsid w:val="0049574A"/>
    <w:rsid w:val="004978DC"/>
    <w:rsid w:val="004A07BB"/>
    <w:rsid w:val="004A1513"/>
    <w:rsid w:val="004A219D"/>
    <w:rsid w:val="004A2866"/>
    <w:rsid w:val="004B08CC"/>
    <w:rsid w:val="004B2D9A"/>
    <w:rsid w:val="004B4C1C"/>
    <w:rsid w:val="004B63EB"/>
    <w:rsid w:val="004B734D"/>
    <w:rsid w:val="004B7AF1"/>
    <w:rsid w:val="004C0708"/>
    <w:rsid w:val="004C3041"/>
    <w:rsid w:val="004C3D99"/>
    <w:rsid w:val="004C610C"/>
    <w:rsid w:val="004C753C"/>
    <w:rsid w:val="004D3091"/>
    <w:rsid w:val="004D5327"/>
    <w:rsid w:val="004D7017"/>
    <w:rsid w:val="004E00E5"/>
    <w:rsid w:val="004E06F4"/>
    <w:rsid w:val="004E0D59"/>
    <w:rsid w:val="004E1EDC"/>
    <w:rsid w:val="004E35E4"/>
    <w:rsid w:val="004E5C90"/>
    <w:rsid w:val="004F0397"/>
    <w:rsid w:val="004F0570"/>
    <w:rsid w:val="004F4A8F"/>
    <w:rsid w:val="004F54DE"/>
    <w:rsid w:val="00500F28"/>
    <w:rsid w:val="00503C8D"/>
    <w:rsid w:val="00504DFE"/>
    <w:rsid w:val="005061A8"/>
    <w:rsid w:val="0050675B"/>
    <w:rsid w:val="00506F09"/>
    <w:rsid w:val="00510968"/>
    <w:rsid w:val="0051124E"/>
    <w:rsid w:val="00512CA2"/>
    <w:rsid w:val="00513127"/>
    <w:rsid w:val="00513F2B"/>
    <w:rsid w:val="00513F4B"/>
    <w:rsid w:val="00514821"/>
    <w:rsid w:val="00515577"/>
    <w:rsid w:val="0051746F"/>
    <w:rsid w:val="00517B1A"/>
    <w:rsid w:val="00520F59"/>
    <w:rsid w:val="005210DB"/>
    <w:rsid w:val="0052282E"/>
    <w:rsid w:val="005228A7"/>
    <w:rsid w:val="00522CAA"/>
    <w:rsid w:val="00523ED6"/>
    <w:rsid w:val="005303AE"/>
    <w:rsid w:val="00530ACF"/>
    <w:rsid w:val="005366B1"/>
    <w:rsid w:val="00537527"/>
    <w:rsid w:val="00540923"/>
    <w:rsid w:val="00541574"/>
    <w:rsid w:val="00541CE0"/>
    <w:rsid w:val="00542252"/>
    <w:rsid w:val="005428BD"/>
    <w:rsid w:val="0054416F"/>
    <w:rsid w:val="00544242"/>
    <w:rsid w:val="00544695"/>
    <w:rsid w:val="00550B1B"/>
    <w:rsid w:val="00551093"/>
    <w:rsid w:val="00552661"/>
    <w:rsid w:val="00554E25"/>
    <w:rsid w:val="00555037"/>
    <w:rsid w:val="005559DA"/>
    <w:rsid w:val="00561378"/>
    <w:rsid w:val="0056369C"/>
    <w:rsid w:val="00563970"/>
    <w:rsid w:val="0056457D"/>
    <w:rsid w:val="00564F63"/>
    <w:rsid w:val="00565407"/>
    <w:rsid w:val="005668C4"/>
    <w:rsid w:val="0057262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51A1"/>
    <w:rsid w:val="005972BA"/>
    <w:rsid w:val="00597D9F"/>
    <w:rsid w:val="005A1AC3"/>
    <w:rsid w:val="005A2950"/>
    <w:rsid w:val="005A539D"/>
    <w:rsid w:val="005A55C7"/>
    <w:rsid w:val="005A77DA"/>
    <w:rsid w:val="005A7ACE"/>
    <w:rsid w:val="005B71C7"/>
    <w:rsid w:val="005B7379"/>
    <w:rsid w:val="005C01E7"/>
    <w:rsid w:val="005C1EEA"/>
    <w:rsid w:val="005C479E"/>
    <w:rsid w:val="005C4AFC"/>
    <w:rsid w:val="005C77E3"/>
    <w:rsid w:val="005D0173"/>
    <w:rsid w:val="005D0A2A"/>
    <w:rsid w:val="005D2668"/>
    <w:rsid w:val="005D3BE7"/>
    <w:rsid w:val="005D5313"/>
    <w:rsid w:val="005E07C7"/>
    <w:rsid w:val="005E1687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374"/>
    <w:rsid w:val="005F40FE"/>
    <w:rsid w:val="005F44C5"/>
    <w:rsid w:val="005F4562"/>
    <w:rsid w:val="005F585D"/>
    <w:rsid w:val="005F637F"/>
    <w:rsid w:val="005F701A"/>
    <w:rsid w:val="005F75FA"/>
    <w:rsid w:val="005F7B80"/>
    <w:rsid w:val="00602454"/>
    <w:rsid w:val="006040E6"/>
    <w:rsid w:val="006056F4"/>
    <w:rsid w:val="00606412"/>
    <w:rsid w:val="006116CF"/>
    <w:rsid w:val="00611F79"/>
    <w:rsid w:val="00612865"/>
    <w:rsid w:val="00612E56"/>
    <w:rsid w:val="006150BC"/>
    <w:rsid w:val="00616A0F"/>
    <w:rsid w:val="00625F54"/>
    <w:rsid w:val="0063178B"/>
    <w:rsid w:val="00632291"/>
    <w:rsid w:val="00632347"/>
    <w:rsid w:val="0063388C"/>
    <w:rsid w:val="00633B8B"/>
    <w:rsid w:val="0063429D"/>
    <w:rsid w:val="00634504"/>
    <w:rsid w:val="00634CAE"/>
    <w:rsid w:val="006361A9"/>
    <w:rsid w:val="00636365"/>
    <w:rsid w:val="00644A86"/>
    <w:rsid w:val="006458A4"/>
    <w:rsid w:val="0065130B"/>
    <w:rsid w:val="00651394"/>
    <w:rsid w:val="00652CF7"/>
    <w:rsid w:val="00653AFC"/>
    <w:rsid w:val="00654CE9"/>
    <w:rsid w:val="006557D2"/>
    <w:rsid w:val="00662E03"/>
    <w:rsid w:val="00663725"/>
    <w:rsid w:val="00663F82"/>
    <w:rsid w:val="00667185"/>
    <w:rsid w:val="00667F1F"/>
    <w:rsid w:val="0067024A"/>
    <w:rsid w:val="006721A4"/>
    <w:rsid w:val="00672C45"/>
    <w:rsid w:val="006743B1"/>
    <w:rsid w:val="00675145"/>
    <w:rsid w:val="00680D5E"/>
    <w:rsid w:val="0068387E"/>
    <w:rsid w:val="00683C3A"/>
    <w:rsid w:val="0068527F"/>
    <w:rsid w:val="006874B9"/>
    <w:rsid w:val="0069008B"/>
    <w:rsid w:val="006904F1"/>
    <w:rsid w:val="00692A70"/>
    <w:rsid w:val="00693CF1"/>
    <w:rsid w:val="0069455F"/>
    <w:rsid w:val="006949F8"/>
    <w:rsid w:val="00694B5D"/>
    <w:rsid w:val="006979BE"/>
    <w:rsid w:val="00697AD8"/>
    <w:rsid w:val="006A343D"/>
    <w:rsid w:val="006A5D44"/>
    <w:rsid w:val="006B005D"/>
    <w:rsid w:val="006B39B8"/>
    <w:rsid w:val="006B663C"/>
    <w:rsid w:val="006C300F"/>
    <w:rsid w:val="006C3E05"/>
    <w:rsid w:val="006C5C26"/>
    <w:rsid w:val="006C6E79"/>
    <w:rsid w:val="006D0DB1"/>
    <w:rsid w:val="006D18C7"/>
    <w:rsid w:val="006D3D46"/>
    <w:rsid w:val="006D7446"/>
    <w:rsid w:val="006D7EB4"/>
    <w:rsid w:val="006E1004"/>
    <w:rsid w:val="006E46D5"/>
    <w:rsid w:val="006E6284"/>
    <w:rsid w:val="006E6CA7"/>
    <w:rsid w:val="006E7BDC"/>
    <w:rsid w:val="006F14BC"/>
    <w:rsid w:val="006F1F92"/>
    <w:rsid w:val="006F2CF0"/>
    <w:rsid w:val="006F3150"/>
    <w:rsid w:val="006F3C4F"/>
    <w:rsid w:val="006F46B7"/>
    <w:rsid w:val="006F478A"/>
    <w:rsid w:val="006F5012"/>
    <w:rsid w:val="006F592E"/>
    <w:rsid w:val="006F5998"/>
    <w:rsid w:val="006F7565"/>
    <w:rsid w:val="00700DA3"/>
    <w:rsid w:val="00701928"/>
    <w:rsid w:val="00702621"/>
    <w:rsid w:val="007073F2"/>
    <w:rsid w:val="007116A1"/>
    <w:rsid w:val="00714D66"/>
    <w:rsid w:val="00717FC2"/>
    <w:rsid w:val="00720A07"/>
    <w:rsid w:val="00721284"/>
    <w:rsid w:val="00722179"/>
    <w:rsid w:val="00723C8E"/>
    <w:rsid w:val="00724005"/>
    <w:rsid w:val="00724465"/>
    <w:rsid w:val="0072476B"/>
    <w:rsid w:val="00724BD3"/>
    <w:rsid w:val="00726AAB"/>
    <w:rsid w:val="0072713F"/>
    <w:rsid w:val="00731506"/>
    <w:rsid w:val="00731681"/>
    <w:rsid w:val="00733586"/>
    <w:rsid w:val="00733B92"/>
    <w:rsid w:val="007363E4"/>
    <w:rsid w:val="00740127"/>
    <w:rsid w:val="007404ED"/>
    <w:rsid w:val="00740D11"/>
    <w:rsid w:val="00740DBD"/>
    <w:rsid w:val="00744B78"/>
    <w:rsid w:val="00746ED6"/>
    <w:rsid w:val="00750DCA"/>
    <w:rsid w:val="00752148"/>
    <w:rsid w:val="00753091"/>
    <w:rsid w:val="00754D94"/>
    <w:rsid w:val="0075525A"/>
    <w:rsid w:val="00755444"/>
    <w:rsid w:val="00760E53"/>
    <w:rsid w:val="00763DAB"/>
    <w:rsid w:val="0076450C"/>
    <w:rsid w:val="00765E42"/>
    <w:rsid w:val="00767D13"/>
    <w:rsid w:val="007715A4"/>
    <w:rsid w:val="007715F1"/>
    <w:rsid w:val="00773073"/>
    <w:rsid w:val="00774E27"/>
    <w:rsid w:val="0077509C"/>
    <w:rsid w:val="007778F2"/>
    <w:rsid w:val="007805CE"/>
    <w:rsid w:val="00780955"/>
    <w:rsid w:val="00781C34"/>
    <w:rsid w:val="0078494E"/>
    <w:rsid w:val="00784FE6"/>
    <w:rsid w:val="007850CA"/>
    <w:rsid w:val="007851CC"/>
    <w:rsid w:val="0078561E"/>
    <w:rsid w:val="00786822"/>
    <w:rsid w:val="00787AFA"/>
    <w:rsid w:val="007900A9"/>
    <w:rsid w:val="00790318"/>
    <w:rsid w:val="007947EE"/>
    <w:rsid w:val="007A1FEF"/>
    <w:rsid w:val="007A341D"/>
    <w:rsid w:val="007A400C"/>
    <w:rsid w:val="007A4BC6"/>
    <w:rsid w:val="007A63EB"/>
    <w:rsid w:val="007A6D43"/>
    <w:rsid w:val="007B0341"/>
    <w:rsid w:val="007B1CA6"/>
    <w:rsid w:val="007B2F26"/>
    <w:rsid w:val="007B6BA7"/>
    <w:rsid w:val="007C207F"/>
    <w:rsid w:val="007C209F"/>
    <w:rsid w:val="007C3AEC"/>
    <w:rsid w:val="007C46D3"/>
    <w:rsid w:val="007C48D7"/>
    <w:rsid w:val="007C562D"/>
    <w:rsid w:val="007C60ED"/>
    <w:rsid w:val="007C6B82"/>
    <w:rsid w:val="007D43C0"/>
    <w:rsid w:val="007D520D"/>
    <w:rsid w:val="007D6548"/>
    <w:rsid w:val="007D6B8E"/>
    <w:rsid w:val="007E2AA5"/>
    <w:rsid w:val="007E3DB5"/>
    <w:rsid w:val="007F001C"/>
    <w:rsid w:val="007F42B4"/>
    <w:rsid w:val="007F598B"/>
    <w:rsid w:val="007F59FC"/>
    <w:rsid w:val="007F7ECA"/>
    <w:rsid w:val="0080127A"/>
    <w:rsid w:val="0080186A"/>
    <w:rsid w:val="008021E7"/>
    <w:rsid w:val="00802D16"/>
    <w:rsid w:val="00802EAF"/>
    <w:rsid w:val="00804D8C"/>
    <w:rsid w:val="008061AA"/>
    <w:rsid w:val="00806334"/>
    <w:rsid w:val="008069EB"/>
    <w:rsid w:val="00806B2B"/>
    <w:rsid w:val="00810A07"/>
    <w:rsid w:val="00811839"/>
    <w:rsid w:val="0081328D"/>
    <w:rsid w:val="00814217"/>
    <w:rsid w:val="00815497"/>
    <w:rsid w:val="0082083E"/>
    <w:rsid w:val="008208E3"/>
    <w:rsid w:val="0082108D"/>
    <w:rsid w:val="00821545"/>
    <w:rsid w:val="00823ACD"/>
    <w:rsid w:val="00823AFC"/>
    <w:rsid w:val="00825B93"/>
    <w:rsid w:val="008261AE"/>
    <w:rsid w:val="00830ACF"/>
    <w:rsid w:val="00832244"/>
    <w:rsid w:val="00834D24"/>
    <w:rsid w:val="008364FA"/>
    <w:rsid w:val="00836A0B"/>
    <w:rsid w:val="008415F8"/>
    <w:rsid w:val="008427E9"/>
    <w:rsid w:val="00843D9A"/>
    <w:rsid w:val="00845549"/>
    <w:rsid w:val="00845933"/>
    <w:rsid w:val="008461A0"/>
    <w:rsid w:val="00847A0F"/>
    <w:rsid w:val="0085052D"/>
    <w:rsid w:val="00851472"/>
    <w:rsid w:val="0085190B"/>
    <w:rsid w:val="00851D82"/>
    <w:rsid w:val="008522D4"/>
    <w:rsid w:val="008545FD"/>
    <w:rsid w:val="00854BD7"/>
    <w:rsid w:val="00855638"/>
    <w:rsid w:val="00856228"/>
    <w:rsid w:val="00863133"/>
    <w:rsid w:val="00866345"/>
    <w:rsid w:val="00867094"/>
    <w:rsid w:val="00867187"/>
    <w:rsid w:val="008709E9"/>
    <w:rsid w:val="008728DE"/>
    <w:rsid w:val="00873A6A"/>
    <w:rsid w:val="00877D00"/>
    <w:rsid w:val="00880659"/>
    <w:rsid w:val="00880712"/>
    <w:rsid w:val="008812D8"/>
    <w:rsid w:val="00882450"/>
    <w:rsid w:val="00882D89"/>
    <w:rsid w:val="0088390A"/>
    <w:rsid w:val="00883D04"/>
    <w:rsid w:val="00891949"/>
    <w:rsid w:val="008932F0"/>
    <w:rsid w:val="008A4E26"/>
    <w:rsid w:val="008A55C7"/>
    <w:rsid w:val="008A70D7"/>
    <w:rsid w:val="008B354F"/>
    <w:rsid w:val="008B396F"/>
    <w:rsid w:val="008B406F"/>
    <w:rsid w:val="008B68FA"/>
    <w:rsid w:val="008B740E"/>
    <w:rsid w:val="008B771D"/>
    <w:rsid w:val="008C0768"/>
    <w:rsid w:val="008C1CD4"/>
    <w:rsid w:val="008C1DF2"/>
    <w:rsid w:val="008C30CC"/>
    <w:rsid w:val="008C32EB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2A1F"/>
    <w:rsid w:val="008D300A"/>
    <w:rsid w:val="008D3A92"/>
    <w:rsid w:val="008D46C4"/>
    <w:rsid w:val="008D6820"/>
    <w:rsid w:val="008D688D"/>
    <w:rsid w:val="008E09E6"/>
    <w:rsid w:val="008E3FEE"/>
    <w:rsid w:val="008E4063"/>
    <w:rsid w:val="008E425C"/>
    <w:rsid w:val="008E46D0"/>
    <w:rsid w:val="008E6177"/>
    <w:rsid w:val="008E7CCA"/>
    <w:rsid w:val="008F6E22"/>
    <w:rsid w:val="00901391"/>
    <w:rsid w:val="0090265E"/>
    <w:rsid w:val="00903015"/>
    <w:rsid w:val="00903B0C"/>
    <w:rsid w:val="00903DC9"/>
    <w:rsid w:val="0090706B"/>
    <w:rsid w:val="00915ED7"/>
    <w:rsid w:val="00917073"/>
    <w:rsid w:val="009176B2"/>
    <w:rsid w:val="0092186E"/>
    <w:rsid w:val="009230D0"/>
    <w:rsid w:val="00927022"/>
    <w:rsid w:val="00934CA0"/>
    <w:rsid w:val="00940077"/>
    <w:rsid w:val="009406C3"/>
    <w:rsid w:val="00940B39"/>
    <w:rsid w:val="009410FC"/>
    <w:rsid w:val="00942303"/>
    <w:rsid w:val="0094317B"/>
    <w:rsid w:val="00945B64"/>
    <w:rsid w:val="00946923"/>
    <w:rsid w:val="0094794C"/>
    <w:rsid w:val="00950CF1"/>
    <w:rsid w:val="00953437"/>
    <w:rsid w:val="0095418C"/>
    <w:rsid w:val="0096193C"/>
    <w:rsid w:val="00961DBC"/>
    <w:rsid w:val="00962878"/>
    <w:rsid w:val="009643B0"/>
    <w:rsid w:val="0096468F"/>
    <w:rsid w:val="00965586"/>
    <w:rsid w:val="00965ABB"/>
    <w:rsid w:val="00966FD5"/>
    <w:rsid w:val="00967AAD"/>
    <w:rsid w:val="0097064B"/>
    <w:rsid w:val="00970DF9"/>
    <w:rsid w:val="00971229"/>
    <w:rsid w:val="009730C1"/>
    <w:rsid w:val="009745DC"/>
    <w:rsid w:val="009745E0"/>
    <w:rsid w:val="009764CD"/>
    <w:rsid w:val="009765C9"/>
    <w:rsid w:val="009807C4"/>
    <w:rsid w:val="00982D39"/>
    <w:rsid w:val="009872DE"/>
    <w:rsid w:val="00990052"/>
    <w:rsid w:val="009924C6"/>
    <w:rsid w:val="009950C3"/>
    <w:rsid w:val="00995F6E"/>
    <w:rsid w:val="00995FD3"/>
    <w:rsid w:val="0099758F"/>
    <w:rsid w:val="009A0E04"/>
    <w:rsid w:val="009A290F"/>
    <w:rsid w:val="009A41A2"/>
    <w:rsid w:val="009A74AE"/>
    <w:rsid w:val="009A7565"/>
    <w:rsid w:val="009B469F"/>
    <w:rsid w:val="009B6183"/>
    <w:rsid w:val="009B7278"/>
    <w:rsid w:val="009B7E7D"/>
    <w:rsid w:val="009C0AB7"/>
    <w:rsid w:val="009C11A9"/>
    <w:rsid w:val="009D0441"/>
    <w:rsid w:val="009D18C3"/>
    <w:rsid w:val="009D24D4"/>
    <w:rsid w:val="009D2655"/>
    <w:rsid w:val="009D2FBC"/>
    <w:rsid w:val="009D349E"/>
    <w:rsid w:val="009D3527"/>
    <w:rsid w:val="009D52EA"/>
    <w:rsid w:val="009D578A"/>
    <w:rsid w:val="009E1C77"/>
    <w:rsid w:val="009E2AC3"/>
    <w:rsid w:val="009E3B00"/>
    <w:rsid w:val="009E6D13"/>
    <w:rsid w:val="009F3B17"/>
    <w:rsid w:val="009F6331"/>
    <w:rsid w:val="00A005FB"/>
    <w:rsid w:val="00A040B5"/>
    <w:rsid w:val="00A04B87"/>
    <w:rsid w:val="00A06CC1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4CCB"/>
    <w:rsid w:val="00A365B1"/>
    <w:rsid w:val="00A37805"/>
    <w:rsid w:val="00A40AF5"/>
    <w:rsid w:val="00A414E0"/>
    <w:rsid w:val="00A43E46"/>
    <w:rsid w:val="00A46A33"/>
    <w:rsid w:val="00A50EA5"/>
    <w:rsid w:val="00A522B9"/>
    <w:rsid w:val="00A52396"/>
    <w:rsid w:val="00A525CC"/>
    <w:rsid w:val="00A53D1B"/>
    <w:rsid w:val="00A54144"/>
    <w:rsid w:val="00A5421C"/>
    <w:rsid w:val="00A56821"/>
    <w:rsid w:val="00A56C4B"/>
    <w:rsid w:val="00A57C22"/>
    <w:rsid w:val="00A64436"/>
    <w:rsid w:val="00A6554C"/>
    <w:rsid w:val="00A66F5A"/>
    <w:rsid w:val="00A74067"/>
    <w:rsid w:val="00A7491B"/>
    <w:rsid w:val="00A74F50"/>
    <w:rsid w:val="00A758F1"/>
    <w:rsid w:val="00A77763"/>
    <w:rsid w:val="00A812DC"/>
    <w:rsid w:val="00A8186D"/>
    <w:rsid w:val="00A82B37"/>
    <w:rsid w:val="00A83A96"/>
    <w:rsid w:val="00A86397"/>
    <w:rsid w:val="00A86502"/>
    <w:rsid w:val="00A87ADC"/>
    <w:rsid w:val="00A90688"/>
    <w:rsid w:val="00A9184A"/>
    <w:rsid w:val="00A91EFD"/>
    <w:rsid w:val="00A9545F"/>
    <w:rsid w:val="00A95BC3"/>
    <w:rsid w:val="00A97D49"/>
    <w:rsid w:val="00AA0E25"/>
    <w:rsid w:val="00AA12AE"/>
    <w:rsid w:val="00AA24C1"/>
    <w:rsid w:val="00AA2AAB"/>
    <w:rsid w:val="00AA2F19"/>
    <w:rsid w:val="00AA38E3"/>
    <w:rsid w:val="00AA3FBE"/>
    <w:rsid w:val="00AA432E"/>
    <w:rsid w:val="00AA67E7"/>
    <w:rsid w:val="00AA6E77"/>
    <w:rsid w:val="00AA72DF"/>
    <w:rsid w:val="00AB0DD8"/>
    <w:rsid w:val="00AB18B3"/>
    <w:rsid w:val="00AB248A"/>
    <w:rsid w:val="00AB34D9"/>
    <w:rsid w:val="00AB75FE"/>
    <w:rsid w:val="00AC049F"/>
    <w:rsid w:val="00AC1C3F"/>
    <w:rsid w:val="00AC219C"/>
    <w:rsid w:val="00AC43E0"/>
    <w:rsid w:val="00AC4E4F"/>
    <w:rsid w:val="00AC7227"/>
    <w:rsid w:val="00AC7F38"/>
    <w:rsid w:val="00AD1178"/>
    <w:rsid w:val="00AD12B5"/>
    <w:rsid w:val="00AD12EA"/>
    <w:rsid w:val="00AD18F1"/>
    <w:rsid w:val="00AD1B56"/>
    <w:rsid w:val="00AD20D6"/>
    <w:rsid w:val="00AD4B09"/>
    <w:rsid w:val="00AD6654"/>
    <w:rsid w:val="00AD7D04"/>
    <w:rsid w:val="00AE1FF7"/>
    <w:rsid w:val="00AE3506"/>
    <w:rsid w:val="00AF03D8"/>
    <w:rsid w:val="00AF0801"/>
    <w:rsid w:val="00AF157A"/>
    <w:rsid w:val="00AF35CE"/>
    <w:rsid w:val="00AF4935"/>
    <w:rsid w:val="00AF56E0"/>
    <w:rsid w:val="00AF6CE5"/>
    <w:rsid w:val="00AF6EFC"/>
    <w:rsid w:val="00AF791A"/>
    <w:rsid w:val="00B016BE"/>
    <w:rsid w:val="00B03156"/>
    <w:rsid w:val="00B03E3D"/>
    <w:rsid w:val="00B04204"/>
    <w:rsid w:val="00B04D5B"/>
    <w:rsid w:val="00B0571D"/>
    <w:rsid w:val="00B06CEB"/>
    <w:rsid w:val="00B107AA"/>
    <w:rsid w:val="00B10F42"/>
    <w:rsid w:val="00B11116"/>
    <w:rsid w:val="00B11D1F"/>
    <w:rsid w:val="00B139EA"/>
    <w:rsid w:val="00B158B0"/>
    <w:rsid w:val="00B160EE"/>
    <w:rsid w:val="00B21D04"/>
    <w:rsid w:val="00B22326"/>
    <w:rsid w:val="00B230AA"/>
    <w:rsid w:val="00B23409"/>
    <w:rsid w:val="00B25059"/>
    <w:rsid w:val="00B26A79"/>
    <w:rsid w:val="00B27182"/>
    <w:rsid w:val="00B279BD"/>
    <w:rsid w:val="00B31073"/>
    <w:rsid w:val="00B328C0"/>
    <w:rsid w:val="00B329B7"/>
    <w:rsid w:val="00B33B07"/>
    <w:rsid w:val="00B36AA2"/>
    <w:rsid w:val="00B37415"/>
    <w:rsid w:val="00B404DB"/>
    <w:rsid w:val="00B425AA"/>
    <w:rsid w:val="00B47517"/>
    <w:rsid w:val="00B477B4"/>
    <w:rsid w:val="00B5085A"/>
    <w:rsid w:val="00B5379D"/>
    <w:rsid w:val="00B549E2"/>
    <w:rsid w:val="00B55F77"/>
    <w:rsid w:val="00B6090C"/>
    <w:rsid w:val="00B64716"/>
    <w:rsid w:val="00B64AB6"/>
    <w:rsid w:val="00B65122"/>
    <w:rsid w:val="00B668EA"/>
    <w:rsid w:val="00B66D49"/>
    <w:rsid w:val="00B7008D"/>
    <w:rsid w:val="00B71DBA"/>
    <w:rsid w:val="00B74498"/>
    <w:rsid w:val="00B747C4"/>
    <w:rsid w:val="00B74F1E"/>
    <w:rsid w:val="00B752CE"/>
    <w:rsid w:val="00B80672"/>
    <w:rsid w:val="00B80B7C"/>
    <w:rsid w:val="00B81AC7"/>
    <w:rsid w:val="00B8271A"/>
    <w:rsid w:val="00B83F0F"/>
    <w:rsid w:val="00B84729"/>
    <w:rsid w:val="00B8479B"/>
    <w:rsid w:val="00B85956"/>
    <w:rsid w:val="00B862EE"/>
    <w:rsid w:val="00B906F9"/>
    <w:rsid w:val="00B94324"/>
    <w:rsid w:val="00B96607"/>
    <w:rsid w:val="00B96697"/>
    <w:rsid w:val="00BA1958"/>
    <w:rsid w:val="00BA308B"/>
    <w:rsid w:val="00BA3373"/>
    <w:rsid w:val="00BA4FFB"/>
    <w:rsid w:val="00BB09EC"/>
    <w:rsid w:val="00BB3DBF"/>
    <w:rsid w:val="00BB4E42"/>
    <w:rsid w:val="00BB534A"/>
    <w:rsid w:val="00BB6438"/>
    <w:rsid w:val="00BB7D73"/>
    <w:rsid w:val="00BC0CD9"/>
    <w:rsid w:val="00BC2B77"/>
    <w:rsid w:val="00BC7E02"/>
    <w:rsid w:val="00BD029C"/>
    <w:rsid w:val="00BD07DE"/>
    <w:rsid w:val="00BD085F"/>
    <w:rsid w:val="00BD6E56"/>
    <w:rsid w:val="00BD783E"/>
    <w:rsid w:val="00BE29E5"/>
    <w:rsid w:val="00BE2A4B"/>
    <w:rsid w:val="00BE2B13"/>
    <w:rsid w:val="00BE7B0F"/>
    <w:rsid w:val="00BF06C8"/>
    <w:rsid w:val="00BF32D9"/>
    <w:rsid w:val="00BF6437"/>
    <w:rsid w:val="00BF6784"/>
    <w:rsid w:val="00C01910"/>
    <w:rsid w:val="00C03F74"/>
    <w:rsid w:val="00C04779"/>
    <w:rsid w:val="00C06573"/>
    <w:rsid w:val="00C0717A"/>
    <w:rsid w:val="00C07D0B"/>
    <w:rsid w:val="00C1211F"/>
    <w:rsid w:val="00C12172"/>
    <w:rsid w:val="00C129C8"/>
    <w:rsid w:val="00C17370"/>
    <w:rsid w:val="00C173A9"/>
    <w:rsid w:val="00C20AB5"/>
    <w:rsid w:val="00C2103F"/>
    <w:rsid w:val="00C21838"/>
    <w:rsid w:val="00C2199A"/>
    <w:rsid w:val="00C21F7C"/>
    <w:rsid w:val="00C23350"/>
    <w:rsid w:val="00C24074"/>
    <w:rsid w:val="00C244E4"/>
    <w:rsid w:val="00C2704C"/>
    <w:rsid w:val="00C30855"/>
    <w:rsid w:val="00C31318"/>
    <w:rsid w:val="00C34869"/>
    <w:rsid w:val="00C35453"/>
    <w:rsid w:val="00C35AE6"/>
    <w:rsid w:val="00C419D8"/>
    <w:rsid w:val="00C42924"/>
    <w:rsid w:val="00C46391"/>
    <w:rsid w:val="00C46976"/>
    <w:rsid w:val="00C47826"/>
    <w:rsid w:val="00C47C50"/>
    <w:rsid w:val="00C47DC9"/>
    <w:rsid w:val="00C5012F"/>
    <w:rsid w:val="00C509B4"/>
    <w:rsid w:val="00C51058"/>
    <w:rsid w:val="00C51435"/>
    <w:rsid w:val="00C5292D"/>
    <w:rsid w:val="00C54ED1"/>
    <w:rsid w:val="00C55D0E"/>
    <w:rsid w:val="00C565D4"/>
    <w:rsid w:val="00C60D24"/>
    <w:rsid w:val="00C6250F"/>
    <w:rsid w:val="00C650F6"/>
    <w:rsid w:val="00C730CA"/>
    <w:rsid w:val="00C7402E"/>
    <w:rsid w:val="00C74268"/>
    <w:rsid w:val="00C766BD"/>
    <w:rsid w:val="00C77635"/>
    <w:rsid w:val="00C833B8"/>
    <w:rsid w:val="00C84461"/>
    <w:rsid w:val="00C860A0"/>
    <w:rsid w:val="00C8745C"/>
    <w:rsid w:val="00C903D8"/>
    <w:rsid w:val="00C973F5"/>
    <w:rsid w:val="00CA0619"/>
    <w:rsid w:val="00CA09AC"/>
    <w:rsid w:val="00CA0F7A"/>
    <w:rsid w:val="00CA3EB6"/>
    <w:rsid w:val="00CA554D"/>
    <w:rsid w:val="00CA6F18"/>
    <w:rsid w:val="00CA6F64"/>
    <w:rsid w:val="00CA72DB"/>
    <w:rsid w:val="00CB0996"/>
    <w:rsid w:val="00CB3470"/>
    <w:rsid w:val="00CB3A77"/>
    <w:rsid w:val="00CB3C16"/>
    <w:rsid w:val="00CB5190"/>
    <w:rsid w:val="00CB78B2"/>
    <w:rsid w:val="00CB7FA8"/>
    <w:rsid w:val="00CC0263"/>
    <w:rsid w:val="00CC052A"/>
    <w:rsid w:val="00CC1FB8"/>
    <w:rsid w:val="00CC2412"/>
    <w:rsid w:val="00CC2641"/>
    <w:rsid w:val="00CC38C8"/>
    <w:rsid w:val="00CC56E1"/>
    <w:rsid w:val="00CC735B"/>
    <w:rsid w:val="00CD05F0"/>
    <w:rsid w:val="00CD0D17"/>
    <w:rsid w:val="00CD2C72"/>
    <w:rsid w:val="00CD453E"/>
    <w:rsid w:val="00CD5A8E"/>
    <w:rsid w:val="00CD62B7"/>
    <w:rsid w:val="00CD7E92"/>
    <w:rsid w:val="00CE0285"/>
    <w:rsid w:val="00CE061B"/>
    <w:rsid w:val="00CE0810"/>
    <w:rsid w:val="00CE3272"/>
    <w:rsid w:val="00CF2F7D"/>
    <w:rsid w:val="00CF3AD3"/>
    <w:rsid w:val="00CF7748"/>
    <w:rsid w:val="00D01EAF"/>
    <w:rsid w:val="00D04A28"/>
    <w:rsid w:val="00D06839"/>
    <w:rsid w:val="00D15AA7"/>
    <w:rsid w:val="00D16037"/>
    <w:rsid w:val="00D205A5"/>
    <w:rsid w:val="00D23A3A"/>
    <w:rsid w:val="00D25449"/>
    <w:rsid w:val="00D35475"/>
    <w:rsid w:val="00D35826"/>
    <w:rsid w:val="00D404E8"/>
    <w:rsid w:val="00D41E6B"/>
    <w:rsid w:val="00D4462F"/>
    <w:rsid w:val="00D4634C"/>
    <w:rsid w:val="00D465D9"/>
    <w:rsid w:val="00D46EC5"/>
    <w:rsid w:val="00D47D3C"/>
    <w:rsid w:val="00D51F7F"/>
    <w:rsid w:val="00D532F6"/>
    <w:rsid w:val="00D53943"/>
    <w:rsid w:val="00D539F5"/>
    <w:rsid w:val="00D5429C"/>
    <w:rsid w:val="00D545B3"/>
    <w:rsid w:val="00D56380"/>
    <w:rsid w:val="00D56CA5"/>
    <w:rsid w:val="00D6218F"/>
    <w:rsid w:val="00D6379C"/>
    <w:rsid w:val="00D65328"/>
    <w:rsid w:val="00D654EC"/>
    <w:rsid w:val="00D65BB1"/>
    <w:rsid w:val="00D6612E"/>
    <w:rsid w:val="00D66B55"/>
    <w:rsid w:val="00D67FBF"/>
    <w:rsid w:val="00D71217"/>
    <w:rsid w:val="00D72CFB"/>
    <w:rsid w:val="00D7413E"/>
    <w:rsid w:val="00D76178"/>
    <w:rsid w:val="00D77B69"/>
    <w:rsid w:val="00D82414"/>
    <w:rsid w:val="00D825F7"/>
    <w:rsid w:val="00D83760"/>
    <w:rsid w:val="00D860B6"/>
    <w:rsid w:val="00D874FA"/>
    <w:rsid w:val="00D9157F"/>
    <w:rsid w:val="00D92A3C"/>
    <w:rsid w:val="00D94008"/>
    <w:rsid w:val="00D9609D"/>
    <w:rsid w:val="00DA0507"/>
    <w:rsid w:val="00DA0BC8"/>
    <w:rsid w:val="00DA50D2"/>
    <w:rsid w:val="00DA56A3"/>
    <w:rsid w:val="00DA71D0"/>
    <w:rsid w:val="00DB0916"/>
    <w:rsid w:val="00DB2DD3"/>
    <w:rsid w:val="00DB75BE"/>
    <w:rsid w:val="00DC28EC"/>
    <w:rsid w:val="00DC4BC9"/>
    <w:rsid w:val="00DC68D1"/>
    <w:rsid w:val="00DD10DF"/>
    <w:rsid w:val="00DD1614"/>
    <w:rsid w:val="00DD31B2"/>
    <w:rsid w:val="00DD5628"/>
    <w:rsid w:val="00DD573D"/>
    <w:rsid w:val="00DD610C"/>
    <w:rsid w:val="00DE1E10"/>
    <w:rsid w:val="00DE37F0"/>
    <w:rsid w:val="00DE44A8"/>
    <w:rsid w:val="00DE4DB0"/>
    <w:rsid w:val="00DE651E"/>
    <w:rsid w:val="00DF03F8"/>
    <w:rsid w:val="00DF1045"/>
    <w:rsid w:val="00DF7668"/>
    <w:rsid w:val="00DF7F41"/>
    <w:rsid w:val="00DF7FA1"/>
    <w:rsid w:val="00E01037"/>
    <w:rsid w:val="00E02350"/>
    <w:rsid w:val="00E1064F"/>
    <w:rsid w:val="00E13905"/>
    <w:rsid w:val="00E13E3C"/>
    <w:rsid w:val="00E14440"/>
    <w:rsid w:val="00E14DAD"/>
    <w:rsid w:val="00E152AA"/>
    <w:rsid w:val="00E170ED"/>
    <w:rsid w:val="00E2212A"/>
    <w:rsid w:val="00E23002"/>
    <w:rsid w:val="00E2371B"/>
    <w:rsid w:val="00E24B5F"/>
    <w:rsid w:val="00E24EC0"/>
    <w:rsid w:val="00E271A8"/>
    <w:rsid w:val="00E27B18"/>
    <w:rsid w:val="00E27F4C"/>
    <w:rsid w:val="00E36BCD"/>
    <w:rsid w:val="00E37A61"/>
    <w:rsid w:val="00E426D6"/>
    <w:rsid w:val="00E435B4"/>
    <w:rsid w:val="00E4607F"/>
    <w:rsid w:val="00E46451"/>
    <w:rsid w:val="00E47CD0"/>
    <w:rsid w:val="00E47E8C"/>
    <w:rsid w:val="00E51987"/>
    <w:rsid w:val="00E52FDE"/>
    <w:rsid w:val="00E53C3B"/>
    <w:rsid w:val="00E5511E"/>
    <w:rsid w:val="00E5648B"/>
    <w:rsid w:val="00E5695A"/>
    <w:rsid w:val="00E5758D"/>
    <w:rsid w:val="00E60E7C"/>
    <w:rsid w:val="00E657AD"/>
    <w:rsid w:val="00E705F1"/>
    <w:rsid w:val="00E71021"/>
    <w:rsid w:val="00E71297"/>
    <w:rsid w:val="00E718AD"/>
    <w:rsid w:val="00E75DAD"/>
    <w:rsid w:val="00E80253"/>
    <w:rsid w:val="00E85417"/>
    <w:rsid w:val="00E866BA"/>
    <w:rsid w:val="00E8769B"/>
    <w:rsid w:val="00E90EF1"/>
    <w:rsid w:val="00E91186"/>
    <w:rsid w:val="00E91857"/>
    <w:rsid w:val="00E91F58"/>
    <w:rsid w:val="00E93694"/>
    <w:rsid w:val="00E937C5"/>
    <w:rsid w:val="00E94D4D"/>
    <w:rsid w:val="00EA2918"/>
    <w:rsid w:val="00EA3C9B"/>
    <w:rsid w:val="00EA4C9F"/>
    <w:rsid w:val="00EA5644"/>
    <w:rsid w:val="00EA59F0"/>
    <w:rsid w:val="00EA62CD"/>
    <w:rsid w:val="00EA6D4B"/>
    <w:rsid w:val="00EB01A1"/>
    <w:rsid w:val="00EB56D9"/>
    <w:rsid w:val="00EB79CE"/>
    <w:rsid w:val="00EC1909"/>
    <w:rsid w:val="00EC1961"/>
    <w:rsid w:val="00EC2225"/>
    <w:rsid w:val="00EC2846"/>
    <w:rsid w:val="00EC31F9"/>
    <w:rsid w:val="00EC4866"/>
    <w:rsid w:val="00EC71EA"/>
    <w:rsid w:val="00EC7611"/>
    <w:rsid w:val="00ED19F8"/>
    <w:rsid w:val="00ED2B66"/>
    <w:rsid w:val="00ED50D7"/>
    <w:rsid w:val="00ED58DA"/>
    <w:rsid w:val="00ED609C"/>
    <w:rsid w:val="00ED6319"/>
    <w:rsid w:val="00ED6648"/>
    <w:rsid w:val="00ED7E95"/>
    <w:rsid w:val="00EE0DB4"/>
    <w:rsid w:val="00EE3206"/>
    <w:rsid w:val="00EE73EB"/>
    <w:rsid w:val="00EE7575"/>
    <w:rsid w:val="00EF0917"/>
    <w:rsid w:val="00EF14F0"/>
    <w:rsid w:val="00EF178C"/>
    <w:rsid w:val="00EF23CF"/>
    <w:rsid w:val="00EF2AC8"/>
    <w:rsid w:val="00EF2CEB"/>
    <w:rsid w:val="00EF3794"/>
    <w:rsid w:val="00F00F19"/>
    <w:rsid w:val="00F054F3"/>
    <w:rsid w:val="00F05D41"/>
    <w:rsid w:val="00F06CFD"/>
    <w:rsid w:val="00F11078"/>
    <w:rsid w:val="00F12A3A"/>
    <w:rsid w:val="00F12C71"/>
    <w:rsid w:val="00F17066"/>
    <w:rsid w:val="00F206E9"/>
    <w:rsid w:val="00F242A4"/>
    <w:rsid w:val="00F24697"/>
    <w:rsid w:val="00F26A96"/>
    <w:rsid w:val="00F26D93"/>
    <w:rsid w:val="00F3066D"/>
    <w:rsid w:val="00F30D18"/>
    <w:rsid w:val="00F364CF"/>
    <w:rsid w:val="00F36A0A"/>
    <w:rsid w:val="00F36C3C"/>
    <w:rsid w:val="00F36D07"/>
    <w:rsid w:val="00F36D09"/>
    <w:rsid w:val="00F53452"/>
    <w:rsid w:val="00F53A05"/>
    <w:rsid w:val="00F53E6D"/>
    <w:rsid w:val="00F53FC2"/>
    <w:rsid w:val="00F54502"/>
    <w:rsid w:val="00F55338"/>
    <w:rsid w:val="00F55964"/>
    <w:rsid w:val="00F55F3D"/>
    <w:rsid w:val="00F57296"/>
    <w:rsid w:val="00F608A7"/>
    <w:rsid w:val="00F63776"/>
    <w:rsid w:val="00F63D5F"/>
    <w:rsid w:val="00F64314"/>
    <w:rsid w:val="00F65344"/>
    <w:rsid w:val="00F70C51"/>
    <w:rsid w:val="00F7202C"/>
    <w:rsid w:val="00F7386C"/>
    <w:rsid w:val="00F73912"/>
    <w:rsid w:val="00F75253"/>
    <w:rsid w:val="00F8006C"/>
    <w:rsid w:val="00F8234E"/>
    <w:rsid w:val="00F868B2"/>
    <w:rsid w:val="00F86D83"/>
    <w:rsid w:val="00F87ABD"/>
    <w:rsid w:val="00F9712E"/>
    <w:rsid w:val="00FA4911"/>
    <w:rsid w:val="00FA760D"/>
    <w:rsid w:val="00FB0900"/>
    <w:rsid w:val="00FB1643"/>
    <w:rsid w:val="00FB3B9F"/>
    <w:rsid w:val="00FB4827"/>
    <w:rsid w:val="00FB6353"/>
    <w:rsid w:val="00FB685F"/>
    <w:rsid w:val="00FB755B"/>
    <w:rsid w:val="00FC7761"/>
    <w:rsid w:val="00FD44AF"/>
    <w:rsid w:val="00FE1766"/>
    <w:rsid w:val="00FE25F3"/>
    <w:rsid w:val="00FE2916"/>
    <w:rsid w:val="00FF0C17"/>
    <w:rsid w:val="00FF2C3E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ACCD53"/>
  <w15:docId w15:val="{C1520BF2-B8C5-4CAB-A2F8-479041C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F6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1BE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A61BE"/>
    <w:pPr>
      <w:numPr>
        <w:numId w:val="1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og.gov.pl/strony/zapoznaj-sie-z-funduszami/podstawy-praw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CC7D-6F23-4BB8-BE4B-E0AE006F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2057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Lucinska</dc:creator>
  <cp:lastModifiedBy>Utkowska Aneta  (DSF)</cp:lastModifiedBy>
  <cp:revision>35</cp:revision>
  <cp:lastPrinted>2019-11-18T12:47:00Z</cp:lastPrinted>
  <dcterms:created xsi:type="dcterms:W3CDTF">2022-07-18T13:56:00Z</dcterms:created>
  <dcterms:modified xsi:type="dcterms:W3CDTF">2022-07-27T08:00:00Z</dcterms:modified>
</cp:coreProperties>
</file>