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5108" w:rsidRDefault="00FC5108" w:rsidP="00FC5108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7938"/>
        <w:gridCol w:w="2693"/>
        <w:gridCol w:w="1218"/>
      </w:tblGrid>
      <w:tr w:rsidR="00FC5108" w:rsidRPr="00A06425" w:rsidTr="00DB5DD3">
        <w:tc>
          <w:tcPr>
            <w:tcW w:w="15388" w:type="dxa"/>
            <w:gridSpan w:val="6"/>
            <w:shd w:val="clear" w:color="auto" w:fill="auto"/>
            <w:vAlign w:val="center"/>
          </w:tcPr>
          <w:p w:rsidR="00FC5108" w:rsidRPr="00A06425" w:rsidRDefault="00FC5108" w:rsidP="00DB5DD3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 </w:t>
            </w:r>
            <w:r w:rsidRPr="000C3AF8">
              <w:rPr>
                <w:rFonts w:asciiTheme="minorHAnsi" w:hAnsiTheme="minorHAnsi" w:cstheme="minorHAnsi"/>
                <w:sz w:val="22"/>
                <w:szCs w:val="22"/>
              </w:rPr>
              <w:t>Raport z postępu rzeczowo-finansowego projektu informatycznego za III kwartał 2020 r. pn.</w:t>
            </w:r>
            <w:r w:rsidRPr="00351FDC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Pr="00845FD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System Monitorowania Kształcenia Pracowników Medycznych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–</w:t>
            </w:r>
            <w:r w:rsidRPr="00845FD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SMK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(wnioskodawca - </w:t>
            </w:r>
            <w:r w:rsidRPr="000C3AF8">
              <w:rPr>
                <w:rFonts w:asciiTheme="minorHAnsi" w:hAnsiTheme="minorHAnsi" w:cstheme="minorHAnsi"/>
                <w:sz w:val="22"/>
                <w:szCs w:val="22"/>
              </w:rPr>
              <w:t>Ministerstwo Zdrowia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beneficjent - </w:t>
            </w:r>
            <w:r w:rsidRPr="000C3AF8">
              <w:rPr>
                <w:rFonts w:asciiTheme="minorHAnsi" w:hAnsiTheme="minorHAnsi" w:cstheme="minorHAnsi"/>
                <w:sz w:val="22"/>
                <w:szCs w:val="22"/>
              </w:rPr>
              <w:t>Centrum e-Zdrowia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).</w:t>
            </w:r>
          </w:p>
        </w:tc>
      </w:tr>
      <w:tr w:rsidR="00FC5108" w:rsidRPr="00A06425" w:rsidTr="00DB5DD3">
        <w:tc>
          <w:tcPr>
            <w:tcW w:w="562" w:type="dxa"/>
            <w:shd w:val="clear" w:color="auto" w:fill="auto"/>
            <w:vAlign w:val="center"/>
          </w:tcPr>
          <w:p w:rsidR="00FC5108" w:rsidRPr="00A06425" w:rsidRDefault="00FC5108" w:rsidP="00DB5DD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C5108" w:rsidRPr="00A06425" w:rsidRDefault="00FC5108" w:rsidP="00DB5DD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C5108" w:rsidRPr="00A06425" w:rsidRDefault="00FC5108" w:rsidP="00DB5DD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FC5108" w:rsidRPr="00A06425" w:rsidRDefault="00FC5108" w:rsidP="00DB5DD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C5108" w:rsidRPr="00A06425" w:rsidRDefault="00FC5108" w:rsidP="00DB5DD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218" w:type="dxa"/>
            <w:vAlign w:val="center"/>
          </w:tcPr>
          <w:p w:rsidR="00FC5108" w:rsidRPr="00A06425" w:rsidRDefault="00FC5108" w:rsidP="00DB5DD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FC5108" w:rsidRPr="00A06425" w:rsidTr="00DB5DD3">
        <w:tc>
          <w:tcPr>
            <w:tcW w:w="562" w:type="dxa"/>
            <w:shd w:val="clear" w:color="auto" w:fill="auto"/>
          </w:tcPr>
          <w:p w:rsidR="00FC5108" w:rsidRPr="00A06425" w:rsidRDefault="00FC5108" w:rsidP="00DB5DD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FC5108" w:rsidRDefault="00FC5108" w:rsidP="00DB5DD3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FC5108" w:rsidRDefault="00FC5108" w:rsidP="00DB5D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Część ogólna.</w:t>
            </w:r>
          </w:p>
        </w:tc>
        <w:tc>
          <w:tcPr>
            <w:tcW w:w="7938" w:type="dxa"/>
            <w:shd w:val="clear" w:color="auto" w:fill="auto"/>
          </w:tcPr>
          <w:p w:rsidR="00FC5108" w:rsidRPr="00DC4C87" w:rsidRDefault="00FC5108" w:rsidP="00DB5D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 kolumnie „Wnioskodawca” nieprawidłowo wskazano nazwę Wnioskodawcy.</w:t>
            </w:r>
          </w:p>
        </w:tc>
        <w:tc>
          <w:tcPr>
            <w:tcW w:w="2693" w:type="dxa"/>
            <w:shd w:val="clear" w:color="auto" w:fill="auto"/>
          </w:tcPr>
          <w:p w:rsidR="00FC5108" w:rsidRPr="00DC4C87" w:rsidRDefault="00FC5108" w:rsidP="00DB5D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Zgodnie z posiadaną informacją powinno być „</w:t>
            </w:r>
            <w:r w:rsidRPr="000D4160">
              <w:rPr>
                <w:rFonts w:ascii="Calibri" w:hAnsi="Calibri" w:cs="Calibri"/>
                <w:color w:val="000000"/>
                <w:sz w:val="22"/>
                <w:szCs w:val="22"/>
              </w:rPr>
              <w:t>Centrum e-Zdrowia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”. Proszę o analizę i rozważenie zmiany.</w:t>
            </w:r>
          </w:p>
        </w:tc>
        <w:tc>
          <w:tcPr>
            <w:tcW w:w="1218" w:type="dxa"/>
          </w:tcPr>
          <w:p w:rsidR="00FC5108" w:rsidRDefault="00FC5108" w:rsidP="00DB5D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C5108" w:rsidRPr="00A06425" w:rsidTr="00DB5DD3">
        <w:tc>
          <w:tcPr>
            <w:tcW w:w="562" w:type="dxa"/>
            <w:shd w:val="clear" w:color="auto" w:fill="auto"/>
          </w:tcPr>
          <w:p w:rsidR="00FC5108" w:rsidRPr="00A06425" w:rsidRDefault="00FC5108" w:rsidP="00DB5DD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FC5108" w:rsidRPr="00A06425" w:rsidRDefault="00FC5108" w:rsidP="00DB5DD3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FC5108" w:rsidRDefault="00FC5108" w:rsidP="00DB5D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A23B6">
              <w:rPr>
                <w:rFonts w:ascii="Calibri" w:hAnsi="Calibri" w:cs="Calibri"/>
                <w:color w:val="000000"/>
                <w:sz w:val="22"/>
                <w:szCs w:val="22"/>
              </w:rPr>
              <w:t>2. Postęp finansowy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  <w:p w:rsidR="00FC5108" w:rsidRDefault="00FC5108" w:rsidP="00DB5D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938" w:type="dxa"/>
            <w:shd w:val="clear" w:color="auto" w:fill="auto"/>
          </w:tcPr>
          <w:p w:rsidR="00FC5108" w:rsidRPr="00CE2C9B" w:rsidRDefault="00FC5108" w:rsidP="00DB5DD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CE2C9B">
              <w:rPr>
                <w:rFonts w:asciiTheme="minorHAnsi" w:hAnsiTheme="minorHAnsi" w:cstheme="minorHAnsi"/>
                <w:sz w:val="22"/>
                <w:szCs w:val="22"/>
              </w:rPr>
              <w:t>nformacja o środkach zaangażowanych w projekcie obejmuje:</w:t>
            </w:r>
          </w:p>
          <w:p w:rsidR="00FC5108" w:rsidRPr="00CE2C9B" w:rsidRDefault="00FC5108" w:rsidP="00DB5DD3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CE2C9B">
              <w:rPr>
                <w:rFonts w:asciiTheme="minorHAnsi" w:hAnsiTheme="minorHAnsi" w:cstheme="minorHAnsi"/>
                <w:sz w:val="22"/>
                <w:szCs w:val="22"/>
              </w:rPr>
              <w:t>wartość środków zaangażowanych wynikających z uruchomionych postępowań i zakupów,</w:t>
            </w:r>
          </w:p>
          <w:p w:rsidR="00FC5108" w:rsidRPr="00CE2C9B" w:rsidRDefault="00FC5108" w:rsidP="00DB5DD3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CE2C9B">
              <w:rPr>
                <w:rFonts w:asciiTheme="minorHAnsi" w:hAnsiTheme="minorHAnsi" w:cstheme="minorHAnsi"/>
                <w:sz w:val="22"/>
                <w:szCs w:val="22"/>
              </w:rPr>
              <w:t>wartość środków zaangażowanych wynikających z uruchomionych procesów zatrudnienia,</w:t>
            </w:r>
          </w:p>
          <w:p w:rsidR="00FC5108" w:rsidRPr="00CE2C9B" w:rsidRDefault="00FC5108" w:rsidP="00DB5DD3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CE2C9B">
              <w:rPr>
                <w:rFonts w:asciiTheme="minorHAnsi" w:hAnsiTheme="minorHAnsi" w:cstheme="minorHAnsi"/>
                <w:sz w:val="22"/>
                <w:szCs w:val="22"/>
              </w:rPr>
              <w:t xml:space="preserve">wartość niewypłaconych środków wynikających z podpisanych umów, w tym dot. zatrudnienia, </w:t>
            </w:r>
          </w:p>
          <w:p w:rsidR="00FC5108" w:rsidRPr="00CE2C9B" w:rsidRDefault="00FC5108" w:rsidP="00DB5DD3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CE2C9B">
              <w:rPr>
                <w:rFonts w:asciiTheme="minorHAnsi" w:hAnsiTheme="minorHAnsi" w:cstheme="minorHAnsi"/>
                <w:sz w:val="22"/>
                <w:szCs w:val="22"/>
              </w:rPr>
              <w:t>całkowita wartość wydatków poniesionych w projekcie (wartość środków faktycznie wypłaconych wykonawcom oraz inne koszty związane z realizacją projektu)</w:t>
            </w:r>
          </w:p>
          <w:p w:rsidR="00FC5108" w:rsidRDefault="00FC5108" w:rsidP="00DB5D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E2C9B">
              <w:rPr>
                <w:rFonts w:asciiTheme="minorHAnsi" w:hAnsiTheme="minorHAnsi" w:cstheme="minorHAnsi"/>
                <w:sz w:val="22"/>
                <w:szCs w:val="22"/>
              </w:rPr>
              <w:t>i dotyczy całego okresu realizacji od początku realizacji projektu.</w:t>
            </w:r>
          </w:p>
        </w:tc>
        <w:tc>
          <w:tcPr>
            <w:tcW w:w="2693" w:type="dxa"/>
            <w:shd w:val="clear" w:color="auto" w:fill="auto"/>
          </w:tcPr>
          <w:p w:rsidR="00FC5108" w:rsidRDefault="00FC5108" w:rsidP="00DB5D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Proszę o analizę wartości pod kątem przytoczonej tu definicji i potwierdzenie poprawności lub korektę raportu.</w:t>
            </w:r>
          </w:p>
        </w:tc>
        <w:tc>
          <w:tcPr>
            <w:tcW w:w="1218" w:type="dxa"/>
          </w:tcPr>
          <w:p w:rsidR="00FC5108" w:rsidRPr="00A06425" w:rsidRDefault="00FC5108" w:rsidP="00DB5D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C5108" w:rsidRPr="00A06425" w:rsidTr="00DB5DD3">
        <w:tc>
          <w:tcPr>
            <w:tcW w:w="562" w:type="dxa"/>
            <w:shd w:val="clear" w:color="auto" w:fill="auto"/>
          </w:tcPr>
          <w:p w:rsidR="00FC5108" w:rsidRPr="00A06425" w:rsidRDefault="00FC5108" w:rsidP="00DB5DD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FC5108" w:rsidRPr="00A06425" w:rsidRDefault="00FC5108" w:rsidP="00DB5DD3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FC5108" w:rsidRDefault="00FC5108" w:rsidP="00DB5D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3. Postęp rzeczowy. Kamienie milowe</w:t>
            </w:r>
          </w:p>
        </w:tc>
        <w:tc>
          <w:tcPr>
            <w:tcW w:w="7938" w:type="dxa"/>
            <w:shd w:val="clear" w:color="auto" w:fill="auto"/>
          </w:tcPr>
          <w:p w:rsidR="00FC5108" w:rsidRPr="000E4C8B" w:rsidRDefault="00FC5108" w:rsidP="00DB5D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</w:t>
            </w:r>
            <w:r w:rsidRPr="00557DB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kolumnie „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Rzeczywisty ter</w:t>
            </w:r>
            <w:r w:rsidRPr="00076ACC">
              <w:rPr>
                <w:rFonts w:ascii="Calibri" w:hAnsi="Calibri" w:cs="Calibri"/>
                <w:color w:val="000000"/>
                <w:sz w:val="22"/>
                <w:szCs w:val="22"/>
              </w:rPr>
              <w:t>min osiągnięcia</w:t>
            </w:r>
            <w:r w:rsidRPr="00557DB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”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n</w:t>
            </w:r>
            <w:r w:rsidRPr="000E4C8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ależy wskazać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wyłącznie datę, w której </w:t>
            </w:r>
            <w:r w:rsidRPr="00076ACC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osiągnięty został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dany kamień milowy.</w:t>
            </w:r>
          </w:p>
          <w:p w:rsidR="00FC5108" w:rsidRDefault="00FC5108" w:rsidP="00DB5D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:rsidR="00FC5108" w:rsidRPr="00E321D5" w:rsidRDefault="00FC5108" w:rsidP="00DB5DD3">
            <w:pPr>
              <w:rPr>
                <w:rFonts w:ascii="Calibri" w:hAnsi="Calibri" w:cs="Calibri"/>
                <w:sz w:val="22"/>
                <w:szCs w:val="22"/>
              </w:rPr>
            </w:pPr>
            <w:r w:rsidRPr="00557DB3">
              <w:rPr>
                <w:rFonts w:ascii="Calibri" w:hAnsi="Calibri" w:cs="Calibri"/>
                <w:sz w:val="22"/>
                <w:szCs w:val="22"/>
              </w:rPr>
              <w:t xml:space="preserve">Proszę o analizę i korektę raportu w zakresie </w:t>
            </w:r>
            <w:r>
              <w:rPr>
                <w:rFonts w:ascii="Calibri" w:hAnsi="Calibri" w:cs="Calibri"/>
                <w:sz w:val="22"/>
                <w:szCs w:val="22"/>
              </w:rPr>
              <w:t>określenia poprawnego statusu kamienia milowego</w:t>
            </w:r>
          </w:p>
        </w:tc>
        <w:tc>
          <w:tcPr>
            <w:tcW w:w="1218" w:type="dxa"/>
          </w:tcPr>
          <w:p w:rsidR="00FC5108" w:rsidRPr="00A06425" w:rsidRDefault="00FC5108" w:rsidP="00DB5D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C5108" w:rsidRPr="00A06425" w:rsidTr="00DB5DD3">
        <w:tc>
          <w:tcPr>
            <w:tcW w:w="562" w:type="dxa"/>
            <w:shd w:val="clear" w:color="auto" w:fill="auto"/>
          </w:tcPr>
          <w:p w:rsidR="00FC5108" w:rsidRPr="00A06425" w:rsidRDefault="00FC5108" w:rsidP="00DB5DD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FC5108" w:rsidRPr="00A06425" w:rsidRDefault="00FC5108" w:rsidP="00DB5DD3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FC5108" w:rsidRDefault="00FC5108" w:rsidP="00DB5D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3. Postęp rzeczowy. Kamienie milowe</w:t>
            </w:r>
          </w:p>
        </w:tc>
        <w:tc>
          <w:tcPr>
            <w:tcW w:w="7938" w:type="dxa"/>
            <w:shd w:val="clear" w:color="auto" w:fill="auto"/>
          </w:tcPr>
          <w:p w:rsidR="00FC5108" w:rsidRPr="000E4C8B" w:rsidRDefault="00FC5108" w:rsidP="00DB5D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7DB3">
              <w:rPr>
                <w:rFonts w:ascii="Calibri" w:hAnsi="Calibri" w:cs="Calibri"/>
                <w:color w:val="000000"/>
                <w:sz w:val="22"/>
                <w:szCs w:val="22"/>
              </w:rPr>
              <w:t>Zgodnie z wyjaśnieniami na wzorze formularza raportu w kolumnie „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Status realizacji kamienia milowego</w:t>
            </w:r>
            <w:r w:rsidRPr="00557DB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”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n</w:t>
            </w:r>
            <w:r w:rsidRPr="000E4C8B">
              <w:rPr>
                <w:rFonts w:ascii="Calibri" w:hAnsi="Calibri" w:cs="Calibri"/>
                <w:color w:val="000000"/>
                <w:sz w:val="22"/>
                <w:szCs w:val="22"/>
              </w:rPr>
              <w:t>ależy wskazać spośród trzech możliwych (do wyboru):</w:t>
            </w:r>
          </w:p>
          <w:p w:rsidR="00FC5108" w:rsidRPr="000E4C8B" w:rsidRDefault="00FC5108" w:rsidP="00DB5D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E4C8B">
              <w:rPr>
                <w:rFonts w:ascii="Calibri" w:hAnsi="Calibri" w:cs="Calibri"/>
                <w:color w:val="000000"/>
                <w:sz w:val="22"/>
                <w:szCs w:val="22"/>
              </w:rPr>
              <w:t>- planowany</w:t>
            </w:r>
          </w:p>
          <w:p w:rsidR="00FC5108" w:rsidRPr="000E4C8B" w:rsidRDefault="00FC5108" w:rsidP="00DB5D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E4C8B">
              <w:rPr>
                <w:rFonts w:ascii="Calibri" w:hAnsi="Calibri" w:cs="Calibri"/>
                <w:color w:val="000000"/>
                <w:sz w:val="22"/>
                <w:szCs w:val="22"/>
              </w:rPr>
              <w:t>- w trakcie realizacji</w:t>
            </w:r>
          </w:p>
          <w:p w:rsidR="00FC5108" w:rsidRPr="000E4C8B" w:rsidRDefault="00FC5108" w:rsidP="00DB5D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E4C8B">
              <w:rPr>
                <w:rFonts w:ascii="Calibri" w:hAnsi="Calibri" w:cs="Calibri"/>
                <w:color w:val="000000"/>
                <w:sz w:val="22"/>
                <w:szCs w:val="22"/>
              </w:rPr>
              <w:t>- osiągnięty</w:t>
            </w:r>
          </w:p>
          <w:p w:rsidR="00FC5108" w:rsidRDefault="00FC5108" w:rsidP="00DB5D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:rsidR="00FC5108" w:rsidRPr="00E321D5" w:rsidRDefault="00FC5108" w:rsidP="00DB5DD3">
            <w:pPr>
              <w:rPr>
                <w:rFonts w:ascii="Calibri" w:hAnsi="Calibri" w:cs="Calibri"/>
                <w:sz w:val="22"/>
                <w:szCs w:val="22"/>
              </w:rPr>
            </w:pPr>
            <w:r w:rsidRPr="00557DB3">
              <w:rPr>
                <w:rFonts w:ascii="Calibri" w:hAnsi="Calibri" w:cs="Calibri"/>
                <w:sz w:val="22"/>
                <w:szCs w:val="22"/>
              </w:rPr>
              <w:t xml:space="preserve">Proszę o analizę i korektę raportu w zakresie </w:t>
            </w:r>
            <w:r>
              <w:rPr>
                <w:rFonts w:ascii="Calibri" w:hAnsi="Calibri" w:cs="Calibri"/>
                <w:sz w:val="22"/>
                <w:szCs w:val="22"/>
              </w:rPr>
              <w:t>określenia poprawnego statusu kamienia milowego</w:t>
            </w:r>
          </w:p>
        </w:tc>
        <w:tc>
          <w:tcPr>
            <w:tcW w:w="1218" w:type="dxa"/>
          </w:tcPr>
          <w:p w:rsidR="00FC5108" w:rsidRPr="00A06425" w:rsidRDefault="00FC5108" w:rsidP="00DB5D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C5108" w:rsidRPr="00A06425" w:rsidTr="00DB5DD3">
        <w:tc>
          <w:tcPr>
            <w:tcW w:w="562" w:type="dxa"/>
            <w:shd w:val="clear" w:color="auto" w:fill="auto"/>
          </w:tcPr>
          <w:p w:rsidR="00FC5108" w:rsidRPr="00A06425" w:rsidRDefault="00FC5108" w:rsidP="00DB5DD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FC5108" w:rsidRPr="00A06425" w:rsidRDefault="00FC5108" w:rsidP="00DB5DD3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FC5108" w:rsidRDefault="00FC5108" w:rsidP="00DB5D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3. Postęp rzeczowy. </w:t>
            </w:r>
            <w:r w:rsidRPr="00652251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Wskaźniki efektywności projektu (KPI)</w:t>
            </w:r>
          </w:p>
        </w:tc>
        <w:tc>
          <w:tcPr>
            <w:tcW w:w="7938" w:type="dxa"/>
            <w:shd w:val="clear" w:color="auto" w:fill="auto"/>
          </w:tcPr>
          <w:p w:rsidR="00FC5108" w:rsidRDefault="00FC5108" w:rsidP="00DB5D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Zgodnie z wyjaśnieniami na wzorze raportu w kolumnie „</w:t>
            </w:r>
            <w:r w:rsidRPr="00DD361D">
              <w:rPr>
                <w:rFonts w:ascii="Calibri" w:hAnsi="Calibri" w:cs="Calibri"/>
                <w:color w:val="000000"/>
                <w:sz w:val="22"/>
                <w:szCs w:val="22"/>
              </w:rPr>
              <w:t>Planowan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y termin osiągnięcia” należy podać datę w formacie MM-RRRR.</w:t>
            </w:r>
          </w:p>
          <w:p w:rsidR="00FC5108" w:rsidRPr="00557DB3" w:rsidRDefault="00FC5108" w:rsidP="00DB5D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:rsidR="00FC5108" w:rsidRPr="00557DB3" w:rsidRDefault="00FC5108" w:rsidP="00DB5DD3">
            <w:pPr>
              <w:rPr>
                <w:rFonts w:ascii="Calibri" w:hAnsi="Calibri" w:cs="Calibr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Proszę o analizę 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>korektę raportu.</w:t>
            </w:r>
          </w:p>
        </w:tc>
        <w:tc>
          <w:tcPr>
            <w:tcW w:w="1218" w:type="dxa"/>
          </w:tcPr>
          <w:p w:rsidR="00FC5108" w:rsidRPr="00A06425" w:rsidRDefault="00FC5108" w:rsidP="00DB5D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C5108" w:rsidRPr="00A06425" w:rsidTr="00DB5DD3">
        <w:tc>
          <w:tcPr>
            <w:tcW w:w="562" w:type="dxa"/>
            <w:shd w:val="clear" w:color="auto" w:fill="auto"/>
          </w:tcPr>
          <w:p w:rsidR="00FC5108" w:rsidRPr="00A06425" w:rsidRDefault="00FC5108" w:rsidP="00DB5DD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FC5108" w:rsidRPr="00A06425" w:rsidRDefault="00FC5108" w:rsidP="00DB5DD3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FC5108" w:rsidRDefault="00FC5108" w:rsidP="00DB5D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4. </w:t>
            </w:r>
            <w:r w:rsidRPr="00046E77">
              <w:rPr>
                <w:rFonts w:ascii="Calibri" w:hAnsi="Calibri" w:cs="Calibri"/>
                <w:color w:val="000000"/>
                <w:sz w:val="22"/>
                <w:szCs w:val="22"/>
              </w:rPr>
              <w:t>E-usługi A2A, A2B, A2C</w:t>
            </w:r>
          </w:p>
        </w:tc>
        <w:tc>
          <w:tcPr>
            <w:tcW w:w="7938" w:type="dxa"/>
            <w:shd w:val="clear" w:color="auto" w:fill="auto"/>
          </w:tcPr>
          <w:p w:rsidR="00FC5108" w:rsidRDefault="00FC5108" w:rsidP="00DB5D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Zgodnie z wyjaśnieniami na wzorze raportu w kolumnie „opis zmian”  należy wprowadzać informację o zakresie zmian, o</w:t>
            </w:r>
            <w:r w:rsidRPr="00046E7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ile w okresi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e sprawozdawczym zostały wprowa</w:t>
            </w:r>
            <w:r w:rsidRPr="00046E77">
              <w:rPr>
                <w:rFonts w:ascii="Calibri" w:hAnsi="Calibri" w:cs="Calibri"/>
                <w:color w:val="000000"/>
                <w:sz w:val="22"/>
                <w:szCs w:val="22"/>
              </w:rPr>
              <w:t>dzone zmiany w odniesieniu do zakresu planowanej e-usługi, należy je wskazać i uzasadnić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  <w:p w:rsidR="00FC5108" w:rsidRPr="00557DB3" w:rsidRDefault="00FC5108" w:rsidP="00DB5D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:rsidR="00FC5108" w:rsidRPr="00557DB3" w:rsidRDefault="00FC5108" w:rsidP="00DB5DD3">
            <w:pPr>
              <w:rPr>
                <w:rFonts w:ascii="Calibri" w:hAnsi="Calibri" w:cs="Calibr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 xml:space="preserve">Proszę o analizę 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ew. </w:t>
            </w: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>korektę raportu.</w:t>
            </w:r>
          </w:p>
        </w:tc>
        <w:tc>
          <w:tcPr>
            <w:tcW w:w="1218" w:type="dxa"/>
          </w:tcPr>
          <w:p w:rsidR="00FC5108" w:rsidRPr="00A06425" w:rsidRDefault="00FC5108" w:rsidP="00DB5D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C5108" w:rsidRPr="00A06425" w:rsidTr="00DB5DD3">
        <w:tc>
          <w:tcPr>
            <w:tcW w:w="562" w:type="dxa"/>
            <w:shd w:val="clear" w:color="auto" w:fill="auto"/>
          </w:tcPr>
          <w:p w:rsidR="00FC5108" w:rsidRPr="00A06425" w:rsidRDefault="00FC5108" w:rsidP="00DB5DD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FC5108" w:rsidRPr="00A06425" w:rsidRDefault="00FC5108" w:rsidP="00DB5DD3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FC5108" w:rsidRDefault="00FC5108" w:rsidP="00DB5DD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4. </w:t>
            </w:r>
            <w:r w:rsidRPr="00046E77">
              <w:rPr>
                <w:rFonts w:ascii="Calibri" w:hAnsi="Calibri" w:cs="Calibri"/>
                <w:color w:val="000000"/>
                <w:sz w:val="22"/>
                <w:szCs w:val="22"/>
              </w:rPr>
              <w:t>E-usługi A2A, A2B, A2C</w:t>
            </w:r>
          </w:p>
        </w:tc>
        <w:tc>
          <w:tcPr>
            <w:tcW w:w="7938" w:type="dxa"/>
            <w:shd w:val="clear" w:color="auto" w:fill="auto"/>
          </w:tcPr>
          <w:p w:rsidR="00FC5108" w:rsidRDefault="00FC5108" w:rsidP="00DB5D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Zgodnie z wyjaśnieniami na wzorze raportu w kolumnie „</w:t>
            </w:r>
            <w:r w:rsidRPr="00DD361D">
              <w:rPr>
                <w:rFonts w:ascii="Calibri" w:hAnsi="Calibri" w:cs="Calibri"/>
                <w:color w:val="000000"/>
                <w:sz w:val="22"/>
                <w:szCs w:val="22"/>
              </w:rPr>
              <w:t>Planowana data wdrożenia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” należy podać datę w formacie MM-RRRR.</w:t>
            </w:r>
          </w:p>
          <w:p w:rsidR="00FC5108" w:rsidRPr="00557DB3" w:rsidRDefault="00FC5108" w:rsidP="00DB5D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:rsidR="00FC5108" w:rsidRPr="00557DB3" w:rsidRDefault="00FC5108" w:rsidP="00DB5DD3">
            <w:pPr>
              <w:rPr>
                <w:rFonts w:ascii="Calibri" w:hAnsi="Calibri" w:cs="Calibr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>Proszę o analizę 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>korektę raportu.</w:t>
            </w:r>
          </w:p>
        </w:tc>
        <w:tc>
          <w:tcPr>
            <w:tcW w:w="1218" w:type="dxa"/>
          </w:tcPr>
          <w:p w:rsidR="00FC5108" w:rsidRPr="00A06425" w:rsidRDefault="00FC5108" w:rsidP="00DB5D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C5108" w:rsidRPr="00E068EC" w:rsidTr="00DB5DD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108" w:rsidRPr="00E068EC" w:rsidRDefault="00FC5108" w:rsidP="00DB5DD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108" w:rsidRPr="00E068EC" w:rsidRDefault="00FC5108" w:rsidP="00DB5DD3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108" w:rsidRPr="00E068EC" w:rsidRDefault="00FC5108" w:rsidP="00DB5DD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>6. Produkty końcowe projektu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108" w:rsidRPr="00E068EC" w:rsidRDefault="00FC5108" w:rsidP="00DB5DD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>Nie podano informacji w kolumnie „Komplementarność względem produktów innych projektów”, o których mowa w pkt 7.1. opisu założeń projektu informatycznego „Widok kooperacji aplikacji” zaakceptowanym przez członków KRMC.</w:t>
            </w:r>
          </w:p>
          <w:p w:rsidR="00FC5108" w:rsidRPr="00E068EC" w:rsidRDefault="00FC5108" w:rsidP="00DB5DD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FC5108" w:rsidRPr="00E068EC" w:rsidRDefault="00FC5108" w:rsidP="00DB5DD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 xml:space="preserve">W tej kolumnie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dla każdego produktu odrębnie </w:t>
            </w: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>muszą być wskazane zależności/powiązania z  produktami innych projektów (na diagramie kooperacji są wypisane i pod nim), tj. (systemami, rejestrami, e-usługami itp.) według porządku:</w:t>
            </w:r>
          </w:p>
          <w:p w:rsidR="00FC5108" w:rsidRPr="00E068EC" w:rsidRDefault="00FC5108" w:rsidP="00FC5108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 xml:space="preserve">nazwa systemu lub rejestru: </w:t>
            </w:r>
          </w:p>
          <w:p w:rsidR="00FC5108" w:rsidRPr="00E068EC" w:rsidRDefault="00FC5108" w:rsidP="00FC5108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 xml:space="preserve">opis zależności </w:t>
            </w:r>
          </w:p>
          <w:p w:rsidR="00FC5108" w:rsidRPr="00E068EC" w:rsidRDefault="00FC5108" w:rsidP="00FC5108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>oraz aktualny status integracji systemów/implementacji rozwiązania</w:t>
            </w:r>
          </w:p>
          <w:p w:rsidR="00FC5108" w:rsidRPr="00E068EC" w:rsidRDefault="00FC5108" w:rsidP="00DB5DD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FC5108" w:rsidRPr="00E068EC" w:rsidRDefault="00FC5108" w:rsidP="00DB5DD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 xml:space="preserve">W celu ułatwienia wypełniania raportu, proponujemy prezentowanie zależności/powiązania z wykorzystaniem następującego słownika: </w:t>
            </w:r>
          </w:p>
          <w:p w:rsidR="00FC5108" w:rsidRPr="00E068EC" w:rsidRDefault="00FC5108" w:rsidP="00FC5108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>korzystanie</w:t>
            </w:r>
          </w:p>
          <w:p w:rsidR="00FC5108" w:rsidRPr="00E068EC" w:rsidRDefault="00FC5108" w:rsidP="00FC5108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>wspieranie</w:t>
            </w:r>
          </w:p>
          <w:p w:rsidR="00FC5108" w:rsidRDefault="00FC5108" w:rsidP="00FC5108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>uzupełnianie się</w:t>
            </w:r>
          </w:p>
          <w:p w:rsidR="00FC5108" w:rsidRPr="000206C4" w:rsidRDefault="00FC5108" w:rsidP="00DB5DD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wraz z </w:t>
            </w:r>
            <w:r w:rsidRPr="000206C4">
              <w:rPr>
                <w:rFonts w:asciiTheme="minorHAnsi" w:hAnsiTheme="minorHAnsi" w:cstheme="minorHAnsi"/>
                <w:sz w:val="22"/>
                <w:szCs w:val="22"/>
              </w:rPr>
              <w:t>krótki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 opisem</w:t>
            </w:r>
            <w:r w:rsidRPr="000206C4">
              <w:rPr>
                <w:rFonts w:asciiTheme="minorHAnsi" w:hAnsiTheme="minorHAnsi" w:cstheme="minorHAnsi"/>
                <w:sz w:val="22"/>
                <w:szCs w:val="22"/>
              </w:rPr>
              <w:t xml:space="preserve"> zakresu tego powiązania</w:t>
            </w:r>
          </w:p>
          <w:p w:rsidR="00FC5108" w:rsidRPr="00E068EC" w:rsidRDefault="00FC5108" w:rsidP="00DB5DD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FC5108" w:rsidRPr="00E068EC" w:rsidRDefault="00FC5108" w:rsidP="00DB5DD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 xml:space="preserve">W celu ułatwienia wypełniania raportu, proponujemy prezentowanie statusu integracji wykorzystując następujący słownik: </w:t>
            </w:r>
          </w:p>
          <w:p w:rsidR="00FC5108" w:rsidRPr="00E068EC" w:rsidRDefault="00FC5108" w:rsidP="00DB5DD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>- Modelowanie biznesowe</w:t>
            </w:r>
          </w:p>
          <w:p w:rsidR="00FC5108" w:rsidRPr="00E068EC" w:rsidRDefault="00FC5108" w:rsidP="00DB5DD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>- Specyfikowanie wymagań</w:t>
            </w:r>
          </w:p>
          <w:p w:rsidR="00FC5108" w:rsidRPr="00E068EC" w:rsidRDefault="00FC5108" w:rsidP="00DB5DD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>- Analizowanie</w:t>
            </w:r>
          </w:p>
          <w:p w:rsidR="00FC5108" w:rsidRPr="00E068EC" w:rsidRDefault="00FC5108" w:rsidP="00DB5DD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>- Projektowanie</w:t>
            </w:r>
          </w:p>
          <w:p w:rsidR="00FC5108" w:rsidRPr="00E068EC" w:rsidRDefault="00FC5108" w:rsidP="00DB5DD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>- Implementowanie</w:t>
            </w:r>
          </w:p>
          <w:p w:rsidR="00FC5108" w:rsidRPr="00E068EC" w:rsidRDefault="00FC5108" w:rsidP="00DB5DD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Testowanie</w:t>
            </w:r>
          </w:p>
          <w:p w:rsidR="00FC5108" w:rsidRPr="00E068EC" w:rsidRDefault="00FC5108" w:rsidP="00DB5DD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>- Wdrażanie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108" w:rsidRPr="00E068EC" w:rsidRDefault="00FC5108" w:rsidP="00DB5DD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Proszę o analizę i korektę raportu.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108" w:rsidRPr="00E068EC" w:rsidRDefault="00FC5108" w:rsidP="00DB5D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C5108" w:rsidRPr="00577571" w:rsidTr="00DB5DD3">
        <w:tc>
          <w:tcPr>
            <w:tcW w:w="562" w:type="dxa"/>
            <w:shd w:val="clear" w:color="auto" w:fill="auto"/>
          </w:tcPr>
          <w:p w:rsidR="00FC5108" w:rsidRPr="00577571" w:rsidRDefault="00FC5108" w:rsidP="00DB5DD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FC5108" w:rsidRPr="00577571" w:rsidRDefault="00FC5108" w:rsidP="00DB5DD3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77571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FC5108" w:rsidRPr="00577571" w:rsidRDefault="00FC5108" w:rsidP="00DB5DD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77571">
              <w:rPr>
                <w:rFonts w:asciiTheme="minorHAnsi" w:hAnsiTheme="minorHAnsi" w:cstheme="minorHAnsi"/>
                <w:sz w:val="22"/>
                <w:szCs w:val="22"/>
              </w:rPr>
              <w:t xml:space="preserve">7. Ryzyka. </w:t>
            </w:r>
          </w:p>
          <w:p w:rsidR="00FC5108" w:rsidRPr="00577571" w:rsidRDefault="00FC5108" w:rsidP="00DB5DD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77571">
              <w:rPr>
                <w:rFonts w:asciiTheme="minorHAnsi" w:hAnsiTheme="minorHAnsi" w:cstheme="minorHAnsi"/>
                <w:sz w:val="22"/>
                <w:szCs w:val="22"/>
              </w:rPr>
              <w:t>Ryzyka wpływające na realizację projektu</w:t>
            </w:r>
          </w:p>
        </w:tc>
        <w:tc>
          <w:tcPr>
            <w:tcW w:w="7938" w:type="dxa"/>
            <w:shd w:val="clear" w:color="auto" w:fill="auto"/>
          </w:tcPr>
          <w:p w:rsidR="00FC5108" w:rsidRPr="00577571" w:rsidRDefault="00FC5108" w:rsidP="00DB5DD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77571">
              <w:rPr>
                <w:rFonts w:asciiTheme="minorHAnsi" w:hAnsiTheme="minorHAnsi" w:cstheme="minorHAnsi"/>
                <w:sz w:val="22"/>
                <w:szCs w:val="22"/>
              </w:rPr>
              <w:t>Zgodnie z wyjaśnieniami na wzorze formularza raportu w kolumnie „Sposób zarządzania ryzykiem” dla każdego ryzyka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77571">
              <w:rPr>
                <w:rFonts w:asciiTheme="minorHAnsi" w:hAnsiTheme="minorHAnsi" w:cstheme="minorHAnsi"/>
                <w:sz w:val="22"/>
                <w:szCs w:val="22"/>
              </w:rPr>
              <w:t xml:space="preserve">należy wskazać: </w:t>
            </w:r>
          </w:p>
          <w:p w:rsidR="00FC5108" w:rsidRPr="00577571" w:rsidRDefault="00FC5108" w:rsidP="00FC5108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77571">
              <w:rPr>
                <w:rFonts w:asciiTheme="minorHAnsi" w:hAnsiTheme="minorHAnsi" w:cstheme="minorHAnsi"/>
                <w:sz w:val="22"/>
                <w:szCs w:val="22"/>
              </w:rPr>
              <w:t>podejmowane działania zarządcze</w:t>
            </w:r>
          </w:p>
          <w:p w:rsidR="00FC5108" w:rsidRPr="00577571" w:rsidRDefault="00FC5108" w:rsidP="00FC5108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77571">
              <w:rPr>
                <w:rFonts w:asciiTheme="minorHAnsi" w:hAnsiTheme="minorHAnsi" w:cstheme="minorHAnsi"/>
                <w:sz w:val="22"/>
                <w:szCs w:val="22"/>
              </w:rPr>
              <w:t>spodziewane lub faktyczne efekty tych działań,</w:t>
            </w:r>
          </w:p>
          <w:p w:rsidR="00FC5108" w:rsidRPr="00577571" w:rsidRDefault="00FC5108" w:rsidP="00FC5108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77571">
              <w:rPr>
                <w:rFonts w:asciiTheme="minorHAnsi" w:hAnsiTheme="minorHAnsi" w:cstheme="minorHAnsi"/>
                <w:sz w:val="22"/>
                <w:szCs w:val="22"/>
              </w:rPr>
              <w:t>czy nastąpiła zmiana w zakresie danego ryzyka w stosunku do poprzedniego okresu sprawozdawczego.</w:t>
            </w:r>
          </w:p>
          <w:p w:rsidR="00FC5108" w:rsidRPr="00577571" w:rsidRDefault="00FC5108" w:rsidP="00DB5DD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FC5108" w:rsidRPr="00577571" w:rsidRDefault="00FC5108" w:rsidP="00DB5DD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77571">
              <w:rPr>
                <w:rFonts w:asciiTheme="minorHAnsi" w:hAnsiTheme="minorHAnsi" w:cstheme="minorHAnsi"/>
                <w:sz w:val="22"/>
                <w:szCs w:val="22"/>
              </w:rPr>
              <w:t>W celu ułatwienia wypełniania raportu, proszę o prezentowanie informacji w punktach zgodnie z powyższą numeracją.</w:t>
            </w:r>
          </w:p>
          <w:p w:rsidR="00FC5108" w:rsidRPr="00CE2C9B" w:rsidRDefault="00FC5108" w:rsidP="00DB5DD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FC5108" w:rsidRPr="00CE2C9B" w:rsidRDefault="00FC5108" w:rsidP="00DB5DD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E2C9B">
              <w:rPr>
                <w:rFonts w:asciiTheme="minorHAnsi" w:hAnsiTheme="minorHAnsi" w:cstheme="minorHAnsi"/>
                <w:sz w:val="22"/>
                <w:szCs w:val="22"/>
              </w:rPr>
              <w:t>W raporcie należy uwzględnić:</w:t>
            </w:r>
          </w:p>
          <w:p w:rsidR="00FC5108" w:rsidRPr="00CE2C9B" w:rsidRDefault="00FC5108" w:rsidP="00FC5108">
            <w:pPr>
              <w:pStyle w:val="Akapitzlist"/>
              <w:numPr>
                <w:ilvl w:val="0"/>
                <w:numId w:val="8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CE2C9B">
              <w:rPr>
                <w:rFonts w:asciiTheme="minorHAnsi" w:hAnsiTheme="minorHAnsi" w:cstheme="minorHAnsi"/>
                <w:sz w:val="22"/>
                <w:szCs w:val="22"/>
              </w:rPr>
              <w:t xml:space="preserve">wszystkie ryzyka występujące w umowie/porozumieniu o dofinansowanie, jeżeli projekt jest realizowany ze środków UE, wraz z określeniem dla nich siły oddziaływania i prawdopodobieństwa wpływu na ostatni dzień kwartału; </w:t>
            </w:r>
          </w:p>
          <w:p w:rsidR="00FC5108" w:rsidRPr="00CE2C9B" w:rsidRDefault="00FC5108" w:rsidP="00DB5DD3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CE2C9B">
              <w:rPr>
                <w:rFonts w:asciiTheme="minorHAnsi" w:hAnsiTheme="minorHAnsi" w:cstheme="minorHAnsi"/>
                <w:sz w:val="22"/>
                <w:szCs w:val="22"/>
              </w:rPr>
              <w:t>w przypadku, gdy ryzyko już nie występuje należy opisać w sposobie zarządzania w pkt 3 „zmiana w zakresie danego ryzyka w stosunku do po-przedniego okresu sprawozdawczego „ - „ryzyko zamknięte”</w:t>
            </w:r>
          </w:p>
          <w:p w:rsidR="00FC5108" w:rsidRPr="00CE2C9B" w:rsidRDefault="00FC5108" w:rsidP="00FC5108">
            <w:pPr>
              <w:pStyle w:val="Akapitzlist"/>
              <w:numPr>
                <w:ilvl w:val="0"/>
                <w:numId w:val="8"/>
              </w:numPr>
              <w:ind w:left="317" w:hanging="317"/>
              <w:rPr>
                <w:rFonts w:asciiTheme="minorHAnsi" w:hAnsiTheme="minorHAnsi" w:cstheme="minorHAnsi"/>
                <w:sz w:val="22"/>
                <w:szCs w:val="22"/>
              </w:rPr>
            </w:pPr>
            <w:r w:rsidRPr="00CE2C9B">
              <w:rPr>
                <w:rFonts w:asciiTheme="minorHAnsi" w:hAnsiTheme="minorHAnsi" w:cstheme="minorHAnsi"/>
                <w:sz w:val="22"/>
                <w:szCs w:val="22"/>
              </w:rPr>
              <w:t>inne niewymienione ryzyka, aktualne na ostatni dzień kwartału wraz z określeniem dla nich siły oddziaływania i prawdopodobieństwa wpływu na ostatni dzień kwartału, pod warunkiem, że parametry „siła oddziaływania” i „prawdopodobieństwo wpływu” nie są określone na najniższym poziomach (warunek wynika z faktu, że tabela dotyczy głównych ryzyk)</w:t>
            </w:r>
          </w:p>
          <w:p w:rsidR="00FC5108" w:rsidRPr="00CE2C9B" w:rsidRDefault="00FC5108" w:rsidP="00FC5108">
            <w:pPr>
              <w:pStyle w:val="Akapitzlist"/>
              <w:numPr>
                <w:ilvl w:val="0"/>
                <w:numId w:val="8"/>
              </w:numPr>
              <w:ind w:left="317" w:hanging="317"/>
              <w:rPr>
                <w:rFonts w:asciiTheme="minorHAnsi" w:hAnsiTheme="minorHAnsi" w:cstheme="minorHAnsi"/>
                <w:sz w:val="22"/>
                <w:szCs w:val="22"/>
              </w:rPr>
            </w:pPr>
            <w:r w:rsidRPr="00CE2C9B">
              <w:rPr>
                <w:rFonts w:asciiTheme="minorHAnsi" w:hAnsiTheme="minorHAnsi" w:cstheme="minorHAnsi"/>
                <w:sz w:val="22"/>
                <w:szCs w:val="22"/>
              </w:rPr>
              <w:t xml:space="preserve">w przypadku pozostałych ryzyk, które zostały zlikwidowane lub zmaterializowane, należy je wykazać </w:t>
            </w:r>
            <w:r w:rsidRPr="00CE2C9B">
              <w:rPr>
                <w:rFonts w:asciiTheme="minorHAnsi" w:hAnsiTheme="minorHAnsi" w:cstheme="minorHAnsi"/>
                <w:b/>
                <w:sz w:val="22"/>
                <w:szCs w:val="22"/>
              </w:rPr>
              <w:t>wyłącznie w pierwszym raporcie po dniu zmiany statusu ryzyka</w:t>
            </w:r>
            <w:r w:rsidRPr="00CE2C9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FC5108" w:rsidRPr="00CE2C9B" w:rsidRDefault="00FC5108" w:rsidP="00DB5DD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FC5108" w:rsidRPr="00CE2C9B" w:rsidRDefault="00FC5108" w:rsidP="00DB5DD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E2C9B">
              <w:rPr>
                <w:rFonts w:asciiTheme="minorHAnsi" w:hAnsiTheme="minorHAnsi" w:cstheme="minorHAnsi"/>
                <w:sz w:val="22"/>
                <w:szCs w:val="22"/>
              </w:rPr>
              <w:t>Dla ryzyk zlikwidowanych/zamkniętych lub zmaterializowanych należy wprowadzić:</w:t>
            </w:r>
          </w:p>
          <w:p w:rsidR="00FC5108" w:rsidRPr="00CE2C9B" w:rsidRDefault="00FC5108" w:rsidP="00FC5108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CE2C9B">
              <w:rPr>
                <w:rFonts w:asciiTheme="minorHAnsi" w:hAnsiTheme="minorHAnsi" w:cstheme="minorHAnsi"/>
                <w:sz w:val="22"/>
                <w:szCs w:val="22"/>
              </w:rPr>
              <w:t>w kolumnach „Siła oddziaływania” i „Prawdopodobieństwo wystąpienia ryzyka” ostatnie wartości przed zmianą statusu ryzyka</w:t>
            </w:r>
          </w:p>
          <w:p w:rsidR="00FC5108" w:rsidRPr="00CE2C9B" w:rsidRDefault="00FC5108" w:rsidP="00FC5108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CE2C9B">
              <w:rPr>
                <w:rFonts w:asciiTheme="minorHAnsi" w:hAnsiTheme="minorHAnsi" w:cstheme="minorHAnsi"/>
                <w:sz w:val="22"/>
                <w:szCs w:val="22"/>
              </w:rPr>
              <w:t>w kolumnie „Sposób zarządzania ryzykiem” wpisać:</w:t>
            </w:r>
          </w:p>
          <w:p w:rsidR="00FC5108" w:rsidRPr="00CE2C9B" w:rsidRDefault="00FC5108" w:rsidP="00FC5108">
            <w:pPr>
              <w:pStyle w:val="Akapitzlist"/>
              <w:numPr>
                <w:ilvl w:val="1"/>
                <w:numId w:val="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CE2C9B">
              <w:rPr>
                <w:rFonts w:asciiTheme="minorHAnsi" w:hAnsiTheme="minorHAnsi" w:cstheme="minorHAnsi"/>
                <w:sz w:val="22"/>
                <w:szCs w:val="22"/>
              </w:rPr>
              <w:t>ostatnie poprawne wartości przed zmianą statusu ryzyka w zakresie „podejmowanych działań zarządczych” i „spodziewanych lub faktycznych efektów tych działań”</w:t>
            </w:r>
          </w:p>
          <w:p w:rsidR="00FC5108" w:rsidRPr="00A21A19" w:rsidRDefault="00FC5108" w:rsidP="00FC5108">
            <w:pPr>
              <w:pStyle w:val="Akapitzlist"/>
              <w:numPr>
                <w:ilvl w:val="1"/>
                <w:numId w:val="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CE2C9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 sposobie zarządzania w pkt 3 „zmiana w zakresie danego ryzyka w stosunku do poprzedniego okresu sprawozdawczego „ - „ryzyko zmaterializowane” lub „ryzyko zamknięte”</w:t>
            </w:r>
          </w:p>
        </w:tc>
        <w:tc>
          <w:tcPr>
            <w:tcW w:w="2693" w:type="dxa"/>
            <w:shd w:val="clear" w:color="auto" w:fill="auto"/>
          </w:tcPr>
          <w:p w:rsidR="00FC5108" w:rsidRPr="00577571" w:rsidRDefault="00FC5108" w:rsidP="00DB5DD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77571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Proszę o analizę i korektę raportu w zakresie uporządkowania informacji wg opisu określonego we wzorze formularza i uzupełnienia informacji dot. pkt 2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 3 tj. </w:t>
            </w:r>
            <w:r w:rsidRPr="00577571">
              <w:rPr>
                <w:rFonts w:asciiTheme="minorHAnsi" w:hAnsiTheme="minorHAnsi" w:cstheme="minorHAnsi"/>
                <w:sz w:val="22"/>
                <w:szCs w:val="22"/>
              </w:rPr>
              <w:t>„spodziewane lub faktyczne efekty tych działań”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i „</w:t>
            </w:r>
            <w:r w:rsidRPr="009D270A">
              <w:rPr>
                <w:rFonts w:asciiTheme="minorHAnsi" w:hAnsiTheme="minorHAnsi" w:cstheme="minorHAnsi"/>
                <w:sz w:val="22"/>
                <w:szCs w:val="22"/>
              </w:rPr>
              <w:t>czy nastąpiła zmiana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</w:tc>
        <w:tc>
          <w:tcPr>
            <w:tcW w:w="1218" w:type="dxa"/>
          </w:tcPr>
          <w:p w:rsidR="00FC5108" w:rsidRPr="00577571" w:rsidRDefault="00FC5108" w:rsidP="00DB5D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FC5108" w:rsidRDefault="00FC5108" w:rsidP="00FC5108">
      <w:pPr>
        <w:jc w:val="center"/>
      </w:pPr>
    </w:p>
    <w:p w:rsidR="00C64B1B" w:rsidRPr="00FC5108" w:rsidRDefault="00C64B1B" w:rsidP="00FC5108">
      <w:bookmarkStart w:id="0" w:name="_GoBack"/>
      <w:bookmarkEnd w:id="0"/>
    </w:p>
    <w:sectPr w:rsidR="00C64B1B" w:rsidRPr="00FC5108" w:rsidSect="00A06425">
      <w:footerReference w:type="default" r:id="rId5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 w:cstheme="minorHAnsi"/>
      </w:rPr>
      <w:id w:val="175053846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C202D2" w:rsidRPr="00C202D2" w:rsidRDefault="00FC5108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C202D2">
              <w:rPr>
                <w:rFonts w:asciiTheme="minorHAnsi" w:hAnsiTheme="minorHAnsi" w:cstheme="minorHAnsi"/>
              </w:rPr>
              <w:t xml:space="preserve">Strona </w:t>
            </w:r>
            <w:r w:rsidRPr="00C202D2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C202D2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C202D2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C202D2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C202D2">
              <w:rPr>
                <w:rFonts w:asciiTheme="minorHAnsi" w:hAnsiTheme="minorHAnsi" w:cstheme="minorHAnsi"/>
              </w:rPr>
              <w:t xml:space="preserve"> z </w:t>
            </w:r>
            <w:r w:rsidRPr="00C202D2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C202D2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C202D2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bCs/>
                <w:noProof/>
              </w:rPr>
              <w:t>4</w:t>
            </w:r>
            <w:r w:rsidRPr="00C202D2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:rsidR="00C202D2" w:rsidRDefault="00FC5108">
    <w:pPr>
      <w:pStyle w:val="Stopka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A5AD7"/>
    <w:multiLevelType w:val="hybridMultilevel"/>
    <w:tmpl w:val="7A7C48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534E20"/>
    <w:multiLevelType w:val="hybridMultilevel"/>
    <w:tmpl w:val="6012E9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D6B54"/>
    <w:multiLevelType w:val="hybridMultilevel"/>
    <w:tmpl w:val="7062F0C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E465729"/>
    <w:multiLevelType w:val="hybridMultilevel"/>
    <w:tmpl w:val="123288A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EBC5339"/>
    <w:multiLevelType w:val="hybridMultilevel"/>
    <w:tmpl w:val="DDA0D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055374"/>
    <w:multiLevelType w:val="hybridMultilevel"/>
    <w:tmpl w:val="7F4CF23C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FD62972"/>
    <w:multiLevelType w:val="hybridMultilevel"/>
    <w:tmpl w:val="6C24229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FB516E1"/>
    <w:multiLevelType w:val="hybridMultilevel"/>
    <w:tmpl w:val="CBBECF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5"/>
  </w:num>
  <w:num w:numId="5">
    <w:abstractNumId w:val="6"/>
  </w:num>
  <w:num w:numId="6">
    <w:abstractNumId w:val="1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103BC"/>
    <w:rsid w:val="00034258"/>
    <w:rsid w:val="000D4160"/>
    <w:rsid w:val="00140BE8"/>
    <w:rsid w:val="0019648E"/>
    <w:rsid w:val="002715B2"/>
    <w:rsid w:val="003124D1"/>
    <w:rsid w:val="00351FDC"/>
    <w:rsid w:val="00380C66"/>
    <w:rsid w:val="003B4105"/>
    <w:rsid w:val="00405892"/>
    <w:rsid w:val="004D086F"/>
    <w:rsid w:val="005903C2"/>
    <w:rsid w:val="00594E2A"/>
    <w:rsid w:val="005F6527"/>
    <w:rsid w:val="006705EC"/>
    <w:rsid w:val="006E16E9"/>
    <w:rsid w:val="007D284C"/>
    <w:rsid w:val="00807385"/>
    <w:rsid w:val="00845FD8"/>
    <w:rsid w:val="008E27C4"/>
    <w:rsid w:val="00944932"/>
    <w:rsid w:val="009E5FDB"/>
    <w:rsid w:val="009F3E8B"/>
    <w:rsid w:val="00A06425"/>
    <w:rsid w:val="00AC7796"/>
    <w:rsid w:val="00AF67D5"/>
    <w:rsid w:val="00B871B6"/>
    <w:rsid w:val="00BD2971"/>
    <w:rsid w:val="00C64B1B"/>
    <w:rsid w:val="00CD5EB0"/>
    <w:rsid w:val="00CE0AD4"/>
    <w:rsid w:val="00DC4C87"/>
    <w:rsid w:val="00E14C33"/>
    <w:rsid w:val="00F930D9"/>
    <w:rsid w:val="00F956F2"/>
    <w:rsid w:val="00FB7742"/>
    <w:rsid w:val="00FC5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05892"/>
    <w:pPr>
      <w:ind w:left="720"/>
      <w:contextualSpacing/>
    </w:pPr>
  </w:style>
  <w:style w:type="paragraph" w:customStyle="1" w:styleId="Default">
    <w:name w:val="Default"/>
    <w:rsid w:val="00FB774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FC510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C510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188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844</Words>
  <Characters>5064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5897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Zwara Wioletta</cp:lastModifiedBy>
  <cp:revision>3</cp:revision>
  <dcterms:created xsi:type="dcterms:W3CDTF">2020-11-30T06:08:00Z</dcterms:created>
  <dcterms:modified xsi:type="dcterms:W3CDTF">2020-12-03T23:01:00Z</dcterms:modified>
</cp:coreProperties>
</file>