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5889" w14:textId="77777777" w:rsidR="00BF0E9C" w:rsidRPr="00440BC2" w:rsidRDefault="00BF0E9C" w:rsidP="00BF0E9C">
      <w:pPr>
        <w:spacing w:line="240" w:lineRule="auto"/>
        <w:jc w:val="both"/>
      </w:pPr>
      <w:r w:rsidRPr="00440BC2">
        <w:tab/>
        <w:t xml:space="preserve">            </w:t>
      </w:r>
      <w:r w:rsidRPr="00440BC2">
        <w:rPr>
          <w:noProof/>
        </w:rPr>
        <w:drawing>
          <wp:inline distT="0" distB="0" distL="0" distR="0" wp14:anchorId="1451940C" wp14:editId="18A9511A">
            <wp:extent cx="592428" cy="5912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E48D4" w14:textId="799B61AD" w:rsidR="00BF0E9C" w:rsidRPr="00440BC2" w:rsidRDefault="00BF0E9C" w:rsidP="00BF0E9C">
      <w:pPr>
        <w:spacing w:line="240" w:lineRule="auto"/>
        <w:jc w:val="both"/>
      </w:pPr>
      <w:r w:rsidRPr="00440BC2">
        <w:rPr>
          <w:b/>
          <w:bCs/>
          <w:sz w:val="28"/>
          <w:szCs w:val="28"/>
        </w:rPr>
        <w:t xml:space="preserve">WOJEWODA PODKARPACKI  </w:t>
      </w:r>
      <w:r w:rsidRPr="00440BC2">
        <w:rPr>
          <w:bCs/>
          <w:sz w:val="28"/>
          <w:szCs w:val="28"/>
        </w:rPr>
        <w:t xml:space="preserve">                                    </w:t>
      </w:r>
      <w:r w:rsidR="00257D84">
        <w:rPr>
          <w:bCs/>
          <w:szCs w:val="28"/>
        </w:rPr>
        <w:t>Rzeszów, 202</w:t>
      </w:r>
      <w:r w:rsidR="00BD2DCF">
        <w:rPr>
          <w:bCs/>
          <w:szCs w:val="28"/>
        </w:rPr>
        <w:t>3</w:t>
      </w:r>
      <w:r w:rsidR="00257D84">
        <w:rPr>
          <w:bCs/>
          <w:szCs w:val="28"/>
        </w:rPr>
        <w:t>-</w:t>
      </w:r>
      <w:r w:rsidR="00511CFB">
        <w:rPr>
          <w:bCs/>
          <w:szCs w:val="28"/>
        </w:rPr>
        <w:t>10</w:t>
      </w:r>
      <w:r w:rsidR="00A9196B">
        <w:rPr>
          <w:bCs/>
          <w:szCs w:val="28"/>
        </w:rPr>
        <w:t>-</w:t>
      </w:r>
      <w:r w:rsidR="00D8540B">
        <w:rPr>
          <w:bCs/>
          <w:szCs w:val="28"/>
        </w:rPr>
        <w:t>27</w:t>
      </w:r>
      <w:r w:rsidRPr="00440BC2">
        <w:rPr>
          <w:sz w:val="32"/>
          <w:szCs w:val="32"/>
        </w:rPr>
        <w:br/>
      </w:r>
      <w:r w:rsidRPr="00440BC2">
        <w:rPr>
          <w:sz w:val="22"/>
          <w:szCs w:val="22"/>
        </w:rPr>
        <w:t xml:space="preserve"> ul. Grunwaldzka 15, 35-959 Rzeszów</w:t>
      </w:r>
    </w:p>
    <w:p w14:paraId="0C19EEF4" w14:textId="77777777" w:rsidR="00A9196B" w:rsidRDefault="00A9196B" w:rsidP="00BF0E9C">
      <w:pPr>
        <w:spacing w:line="240" w:lineRule="auto"/>
        <w:ind w:left="708"/>
      </w:pPr>
    </w:p>
    <w:p w14:paraId="502CAFC7" w14:textId="51116211" w:rsidR="00BF0E9C" w:rsidRPr="00440BC2" w:rsidRDefault="00BF0E9C" w:rsidP="00BF0E9C">
      <w:pPr>
        <w:spacing w:line="240" w:lineRule="auto"/>
        <w:ind w:left="708"/>
        <w:rPr>
          <w:sz w:val="22"/>
        </w:rPr>
      </w:pPr>
      <w:r w:rsidRPr="00440BC2">
        <w:t>S-V.9543.</w:t>
      </w:r>
      <w:r w:rsidR="00511CFB">
        <w:t>9</w:t>
      </w:r>
      <w:r w:rsidRPr="00440BC2">
        <w:t>.202</w:t>
      </w:r>
      <w:r w:rsidR="007C626C">
        <w:t>3</w:t>
      </w:r>
      <w:r w:rsidRPr="00440BC2">
        <w:t>.</w:t>
      </w:r>
      <w:r w:rsidR="00A9196B">
        <w:t>AZ</w:t>
      </w:r>
      <w:r w:rsidRPr="00440BC2">
        <w:t xml:space="preserve">                                                                    </w:t>
      </w:r>
    </w:p>
    <w:p w14:paraId="5D603910" w14:textId="77777777" w:rsidR="00BF0E9C" w:rsidRPr="00440BC2" w:rsidRDefault="00BF0E9C" w:rsidP="00BF0E9C">
      <w:pPr>
        <w:jc w:val="both"/>
        <w:rPr>
          <w:b/>
        </w:rPr>
      </w:pPr>
      <w:r w:rsidRPr="00440BC2">
        <w:rPr>
          <w:b/>
        </w:rPr>
        <w:tab/>
      </w:r>
      <w:r w:rsidRPr="00440BC2">
        <w:rPr>
          <w:b/>
        </w:rPr>
        <w:tab/>
      </w:r>
      <w:r w:rsidRPr="00440BC2">
        <w:rPr>
          <w:b/>
        </w:rPr>
        <w:tab/>
      </w:r>
      <w:r w:rsidRPr="00440BC2">
        <w:rPr>
          <w:b/>
        </w:rPr>
        <w:tab/>
      </w:r>
      <w:r w:rsidRPr="00440BC2">
        <w:rPr>
          <w:b/>
        </w:rPr>
        <w:tab/>
      </w:r>
    </w:p>
    <w:p w14:paraId="1518B76E" w14:textId="77777777" w:rsidR="00BF0E9C" w:rsidRPr="00440BC2" w:rsidRDefault="00BF0E9C" w:rsidP="00BF0E9C">
      <w:pPr>
        <w:ind w:left="4956" w:firstLine="708"/>
        <w:jc w:val="both"/>
        <w:rPr>
          <w:b/>
        </w:rPr>
      </w:pPr>
      <w:r w:rsidRPr="00440BC2">
        <w:rPr>
          <w:b/>
        </w:rPr>
        <w:t>Pan</w:t>
      </w:r>
    </w:p>
    <w:p w14:paraId="7041A6D6" w14:textId="3C953A5B" w:rsidR="00BF0E9C" w:rsidRPr="00440BC2" w:rsidRDefault="00511CFB" w:rsidP="00BF0E9C">
      <w:pPr>
        <w:ind w:left="4956" w:firstLine="708"/>
        <w:jc w:val="both"/>
        <w:rPr>
          <w:b/>
        </w:rPr>
      </w:pPr>
      <w:r>
        <w:rPr>
          <w:b/>
        </w:rPr>
        <w:t xml:space="preserve">Andrzej </w:t>
      </w:r>
      <w:proofErr w:type="spellStart"/>
      <w:r>
        <w:rPr>
          <w:b/>
        </w:rPr>
        <w:t>Ślipski</w:t>
      </w:r>
      <w:proofErr w:type="spellEnd"/>
    </w:p>
    <w:p w14:paraId="21AA6292" w14:textId="78C8E54F" w:rsidR="00BF0E9C" w:rsidRPr="00440BC2" w:rsidRDefault="00511CFB" w:rsidP="00BF0E9C">
      <w:pPr>
        <w:ind w:left="4956" w:firstLine="708"/>
        <w:jc w:val="both"/>
        <w:rPr>
          <w:b/>
        </w:rPr>
      </w:pPr>
      <w:r>
        <w:rPr>
          <w:b/>
        </w:rPr>
        <w:t>Wójt Gminy Czudec</w:t>
      </w:r>
    </w:p>
    <w:p w14:paraId="20943436" w14:textId="77777777" w:rsidR="00BF0E9C" w:rsidRDefault="00BF0E9C" w:rsidP="0087353D">
      <w:pPr>
        <w:jc w:val="both"/>
      </w:pPr>
    </w:p>
    <w:p w14:paraId="55E7F634" w14:textId="02669045" w:rsidR="00374FD1" w:rsidRDefault="00987FCA" w:rsidP="00374FD1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ab/>
      </w:r>
      <w:r w:rsidR="00BF0E9C">
        <w:t xml:space="preserve">Na podstawie art. </w:t>
      </w:r>
      <w:r w:rsidR="0055521F">
        <w:t>52</w:t>
      </w:r>
      <w:r w:rsidR="00BF0E9C">
        <w:t xml:space="preserve"> ustawy z dnia 15 lipca 2011 r. o kontroli w administracji rządowej (</w:t>
      </w:r>
      <w:r w:rsidR="0055521F">
        <w:t xml:space="preserve">tekst jednolity </w:t>
      </w:r>
      <w:r w:rsidR="00BF0E9C">
        <w:t xml:space="preserve">Dz.U. </w:t>
      </w:r>
      <w:r w:rsidR="0055521F" w:rsidRPr="0055521F">
        <w:t>Nr 2020, poz. 224</w:t>
      </w:r>
      <w:r w:rsidR="0055521F">
        <w:t xml:space="preserve">), w związku z zrealizowaną w dniu </w:t>
      </w:r>
      <w:r w:rsidR="00794834">
        <w:br/>
      </w:r>
      <w:r w:rsidR="00511CFB">
        <w:t>12</w:t>
      </w:r>
      <w:r w:rsidR="00F81CE9">
        <w:t>.</w:t>
      </w:r>
      <w:r w:rsidR="00511CFB">
        <w:t>10</w:t>
      </w:r>
      <w:r w:rsidR="00F81CE9">
        <w:t>.</w:t>
      </w:r>
      <w:r w:rsidR="00385D4E">
        <w:t>2</w:t>
      </w:r>
      <w:r w:rsidR="0055521F">
        <w:t>023</w:t>
      </w:r>
      <w:r w:rsidR="00385D4E">
        <w:t xml:space="preserve"> </w:t>
      </w:r>
      <w:r w:rsidR="0055521F">
        <w:t xml:space="preserve">r. kontrolą w trybie uproszczonym, dotyczącą </w:t>
      </w:r>
      <w:r w:rsidR="00374FD1">
        <w:t xml:space="preserve">realizacji umowy </w:t>
      </w:r>
      <w:r w:rsidR="0055521F">
        <w:br/>
      </w:r>
      <w:r w:rsidR="00374FD1">
        <w:t>nr S-V.</w:t>
      </w:r>
      <w:r w:rsidR="00A9196B">
        <w:t>1</w:t>
      </w:r>
      <w:r w:rsidR="00511CFB">
        <w:t>1</w:t>
      </w:r>
      <w:r w:rsidR="00A9196B">
        <w:t>2/2023/AOON</w:t>
      </w:r>
      <w:r w:rsidR="00374FD1">
        <w:t xml:space="preserve"> z dnia </w:t>
      </w:r>
      <w:r w:rsidR="0055521F">
        <w:t>2</w:t>
      </w:r>
      <w:r w:rsidR="00A9196B">
        <w:t>3</w:t>
      </w:r>
      <w:r w:rsidR="00F81CE9">
        <w:t>.02.</w:t>
      </w:r>
      <w:r w:rsidR="00374FD1">
        <w:t>202</w:t>
      </w:r>
      <w:r w:rsidR="0055521F">
        <w:t>3</w:t>
      </w:r>
      <w:r w:rsidR="00374FD1">
        <w:t xml:space="preserve"> r. w sprawie wysokości i trybu przekazywania </w:t>
      </w:r>
      <w:r w:rsidR="0055521F">
        <w:br/>
      </w:r>
      <w:r w:rsidR="00374FD1">
        <w:t>w 202</w:t>
      </w:r>
      <w:r w:rsidR="0055521F">
        <w:t>3</w:t>
      </w:r>
      <w:r w:rsidR="00374FD1">
        <w:t xml:space="preserve"> roku środków z Funduszu Solidarnościowego na realizację zadania w ramach resortowego Programu Ministra Rodziny i Polityki Społecznej „</w:t>
      </w:r>
      <w:r w:rsidR="00A9196B">
        <w:t>Asystent osobisty osoby niepełnosprawnej</w:t>
      </w:r>
      <w:r w:rsidR="00374FD1">
        <w:t>” – edycja 202</w:t>
      </w:r>
      <w:r w:rsidR="0055521F">
        <w:t>3</w:t>
      </w:r>
      <w:r w:rsidR="00794834">
        <w:t xml:space="preserve"> w oparciu o poczynione ustalenia kontrolne, przekazuję niniejsze sprawozdanie</w:t>
      </w:r>
      <w:r w:rsidR="00374FD1">
        <w:t xml:space="preserve">. </w:t>
      </w:r>
    </w:p>
    <w:p w14:paraId="3EDD13AA" w14:textId="21BE426A" w:rsidR="008A1849" w:rsidRDefault="00987FCA" w:rsidP="00794834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ab/>
      </w:r>
      <w:r w:rsidR="0055521F">
        <w:t>Przedmiotową kontrolę przeprowadził zespół kontrolny</w:t>
      </w:r>
      <w:r w:rsidR="003C28BE">
        <w:t>,</w:t>
      </w:r>
      <w:r w:rsidR="0055521F">
        <w:t xml:space="preserve"> na podstawie imiennych upoważnień </w:t>
      </w:r>
      <w:r w:rsidR="00794834">
        <w:t xml:space="preserve">do kontroli z dnia </w:t>
      </w:r>
      <w:r w:rsidR="00A9196B">
        <w:t>0</w:t>
      </w:r>
      <w:r w:rsidR="00034AFD">
        <w:t>6</w:t>
      </w:r>
      <w:r w:rsidR="00794834">
        <w:t>.</w:t>
      </w:r>
      <w:r w:rsidR="00034AFD">
        <w:t>10</w:t>
      </w:r>
      <w:r w:rsidR="00794834">
        <w:t>.2023 r., znak sprawy S-V.9543.</w:t>
      </w:r>
      <w:r w:rsidR="00034AFD">
        <w:t>9</w:t>
      </w:r>
      <w:r w:rsidR="00794834">
        <w:t>.2023.</w:t>
      </w:r>
      <w:r w:rsidR="001675D0">
        <w:t>AZ</w:t>
      </w:r>
      <w:r w:rsidR="00794834">
        <w:t xml:space="preserve">, </w:t>
      </w:r>
      <w:r w:rsidR="00794834">
        <w:br/>
        <w:t>od numeru 1 do numeru 2, udzielonych przez działającego z upoważnienia Wojewody Podkarpackiego</w:t>
      </w:r>
      <w:r w:rsidR="005800CC">
        <w:t xml:space="preserve"> </w:t>
      </w:r>
      <w:r w:rsidR="00794834">
        <w:t>- Zastępc</w:t>
      </w:r>
      <w:r w:rsidR="00B73F3B">
        <w:t>ę</w:t>
      </w:r>
      <w:r w:rsidR="00794834">
        <w:t xml:space="preserve"> Dyrektora Wydziału Polityki Społecznej Podkarpackiego Urzędu Wojewódzkiego w Rzeszowie</w:t>
      </w:r>
      <w:r w:rsidR="003C28BE">
        <w:t>,</w:t>
      </w:r>
      <w:r w:rsidR="00794834">
        <w:t xml:space="preserve"> w następującym składzie:</w:t>
      </w:r>
    </w:p>
    <w:p w14:paraId="670E3BFC" w14:textId="014C3CE4" w:rsidR="000B4E06" w:rsidRPr="000B4E06" w:rsidRDefault="000B4E06" w:rsidP="000B4E06">
      <w:pPr>
        <w:numPr>
          <w:ilvl w:val="0"/>
          <w:numId w:val="1"/>
        </w:numPr>
        <w:contextualSpacing/>
        <w:jc w:val="both"/>
      </w:pPr>
      <w:r w:rsidRPr="000B4E06">
        <w:rPr>
          <w:b/>
        </w:rPr>
        <w:t xml:space="preserve">Pani </w:t>
      </w:r>
      <w:r w:rsidR="001675D0" w:rsidRPr="000B4E06">
        <w:rPr>
          <w:b/>
        </w:rPr>
        <w:t>Aneta Zakrzewska</w:t>
      </w:r>
      <w:r w:rsidR="001675D0" w:rsidRPr="000B4E06">
        <w:t xml:space="preserve"> </w:t>
      </w:r>
      <w:r w:rsidRPr="000B4E06">
        <w:t>- inspektor wojewódzki w Oddziale Rynku Pracy Wydziału Polityki Społecznej w Podkarpackim Urzędzie Wojewódzkim w Rzeszowie,</w:t>
      </w:r>
    </w:p>
    <w:p w14:paraId="75BAE7C1" w14:textId="64C8A4C2" w:rsidR="000B4E06" w:rsidRPr="000B4E06" w:rsidRDefault="000B4E06" w:rsidP="000B4E06">
      <w:pPr>
        <w:numPr>
          <w:ilvl w:val="0"/>
          <w:numId w:val="1"/>
        </w:numPr>
        <w:contextualSpacing/>
        <w:jc w:val="both"/>
      </w:pPr>
      <w:r w:rsidRPr="000B4E06">
        <w:rPr>
          <w:b/>
        </w:rPr>
        <w:t xml:space="preserve">Pani </w:t>
      </w:r>
      <w:r w:rsidR="001675D0" w:rsidRPr="000B4E06">
        <w:rPr>
          <w:b/>
        </w:rPr>
        <w:t xml:space="preserve">Ewelina </w:t>
      </w:r>
      <w:proofErr w:type="spellStart"/>
      <w:r w:rsidR="001675D0" w:rsidRPr="000B4E06">
        <w:rPr>
          <w:b/>
        </w:rPr>
        <w:t>Bocho</w:t>
      </w:r>
      <w:proofErr w:type="spellEnd"/>
      <w:r w:rsidR="001675D0" w:rsidRPr="000B4E06">
        <w:t xml:space="preserve"> </w:t>
      </w:r>
      <w:r w:rsidRPr="000B4E06">
        <w:t>- inspektor wojewódzki w Oddziale Rynku Pracy Wydziału Polityki Społecznej w Podkarpackim Urzędzie Wojewódzkim w Rzeszowie.</w:t>
      </w:r>
    </w:p>
    <w:p w14:paraId="1341FABA" w14:textId="5AB6CC4A" w:rsidR="001719E9" w:rsidRDefault="000B4E06" w:rsidP="001719E9">
      <w:pPr>
        <w:ind w:firstLine="851"/>
        <w:contextualSpacing/>
        <w:jc w:val="both"/>
      </w:pPr>
      <w:r w:rsidRPr="000B4E06">
        <w:t>Kontroli poddano okres od dnia 01.01.202</w:t>
      </w:r>
      <w:r w:rsidR="00794834">
        <w:t>3</w:t>
      </w:r>
      <w:r w:rsidRPr="000B4E06">
        <w:t xml:space="preserve"> r. do dnia 3</w:t>
      </w:r>
      <w:r w:rsidR="00034AFD">
        <w:t>0</w:t>
      </w:r>
      <w:r w:rsidRPr="000B4E06">
        <w:t>.</w:t>
      </w:r>
      <w:r w:rsidR="00794834">
        <w:t>0</w:t>
      </w:r>
      <w:r w:rsidR="00034AFD">
        <w:t>9</w:t>
      </w:r>
      <w:r w:rsidRPr="000B4E06">
        <w:t>.202</w:t>
      </w:r>
      <w:r w:rsidR="00794834">
        <w:t>3</w:t>
      </w:r>
      <w:r w:rsidRPr="000B4E06">
        <w:t xml:space="preserve"> r. Celem kontroli było sprawdzenie prawidłowości </w:t>
      </w:r>
      <w:r w:rsidR="00794834">
        <w:t xml:space="preserve">realizacji </w:t>
      </w:r>
      <w:r w:rsidRPr="000B4E06">
        <w:t xml:space="preserve">umowy </w:t>
      </w:r>
      <w:r w:rsidR="00794834" w:rsidRPr="00794834">
        <w:t>nr S-V.</w:t>
      </w:r>
      <w:r w:rsidR="00C5443B">
        <w:t>1</w:t>
      </w:r>
      <w:r w:rsidR="00034AFD">
        <w:t>1</w:t>
      </w:r>
      <w:r w:rsidR="00C5443B">
        <w:t>2/2023/AOON</w:t>
      </w:r>
      <w:r w:rsidR="00794834" w:rsidRPr="00794834">
        <w:t xml:space="preserve"> z dnia 2</w:t>
      </w:r>
      <w:r w:rsidR="00C5443B">
        <w:t>3</w:t>
      </w:r>
      <w:r w:rsidR="00794834" w:rsidRPr="00794834">
        <w:t>.0</w:t>
      </w:r>
      <w:r w:rsidR="000C71C6">
        <w:t>2</w:t>
      </w:r>
      <w:r w:rsidR="00794834" w:rsidRPr="00794834">
        <w:t>.2023</w:t>
      </w:r>
      <w:r w:rsidR="00C5443B">
        <w:t> </w:t>
      </w:r>
      <w:r w:rsidR="00794834" w:rsidRPr="00794834">
        <w:t>r</w:t>
      </w:r>
      <w:r w:rsidR="00D25140">
        <w:t>.</w:t>
      </w:r>
      <w:r w:rsidR="00794834" w:rsidRPr="00794834">
        <w:t xml:space="preserve"> </w:t>
      </w:r>
      <w:r w:rsidRPr="000B4E06">
        <w:t xml:space="preserve">zawartej pomiędzy Wojewodą Podkarpackim a Gminą </w:t>
      </w:r>
      <w:r w:rsidR="006C1328">
        <w:t>Czudec</w:t>
      </w:r>
      <w:r w:rsidRPr="000B4E06">
        <w:t xml:space="preserve">. Kontrolujący </w:t>
      </w:r>
      <w:r w:rsidR="008057AE">
        <w:t xml:space="preserve">przeanalizowali wszystkie </w:t>
      </w:r>
      <w:r w:rsidR="001719E9">
        <w:t>sprawy dotyczące realizacji Programu „</w:t>
      </w:r>
      <w:r w:rsidR="00C5443B">
        <w:t>Asystent osobisty osoby niepełnosprawnej</w:t>
      </w:r>
      <w:r w:rsidR="001719E9">
        <w:t xml:space="preserve">” – edycja 2023. </w:t>
      </w:r>
    </w:p>
    <w:p w14:paraId="62EB7333" w14:textId="6993E39E" w:rsidR="00430C6C" w:rsidRDefault="000B4E06" w:rsidP="00987FCA">
      <w:pPr>
        <w:ind w:firstLine="708"/>
        <w:contextualSpacing/>
        <w:jc w:val="both"/>
      </w:pPr>
      <w:r w:rsidRPr="000B4E06">
        <w:t>W trakcie kontroli ustalono, iż w 202</w:t>
      </w:r>
      <w:r w:rsidR="008057AE">
        <w:t>3</w:t>
      </w:r>
      <w:r w:rsidRPr="000B4E06">
        <w:t xml:space="preserve"> r. Program </w:t>
      </w:r>
      <w:r w:rsidR="008057AE">
        <w:t>jest</w:t>
      </w:r>
      <w:r w:rsidRPr="000B4E06">
        <w:t xml:space="preserve"> realizowany przez </w:t>
      </w:r>
      <w:r w:rsidR="008057AE">
        <w:t>Gminny Ośrodek Pomocy Społecznej</w:t>
      </w:r>
      <w:r w:rsidRPr="000B4E06">
        <w:t xml:space="preserve"> w </w:t>
      </w:r>
      <w:r w:rsidR="00034AFD">
        <w:t>Czudcu</w:t>
      </w:r>
      <w:r w:rsidR="00C5443B">
        <w:t xml:space="preserve">, na podstawie Zarządzenia nr </w:t>
      </w:r>
      <w:r w:rsidR="00B24800">
        <w:t>463</w:t>
      </w:r>
      <w:r w:rsidR="00C5443B">
        <w:t>/</w:t>
      </w:r>
      <w:r w:rsidR="00B24800">
        <w:t>20</w:t>
      </w:r>
      <w:r w:rsidR="00C5443B">
        <w:t xml:space="preserve">23 </w:t>
      </w:r>
      <w:r w:rsidR="00B24800">
        <w:t>Wójta Gminy Czudec</w:t>
      </w:r>
      <w:r w:rsidR="00C5443B">
        <w:t xml:space="preserve"> z</w:t>
      </w:r>
      <w:r w:rsidR="00B51C3B">
        <w:t> </w:t>
      </w:r>
      <w:r w:rsidR="00C5443B">
        <w:t>dnia 0</w:t>
      </w:r>
      <w:r w:rsidR="00B24800">
        <w:t>7</w:t>
      </w:r>
      <w:r w:rsidR="00C5443B">
        <w:t xml:space="preserve">.02.2023 r., w sprawie  upoważnienia </w:t>
      </w:r>
      <w:r w:rsidR="00B24800">
        <w:t>Kierownika</w:t>
      </w:r>
      <w:r w:rsidR="00C5443B">
        <w:t xml:space="preserve"> Gminnego Ośrodka Pomocy </w:t>
      </w:r>
      <w:r w:rsidR="00C5443B">
        <w:lastRenderedPageBreak/>
        <w:t xml:space="preserve">Społecznej w </w:t>
      </w:r>
      <w:r w:rsidR="00B24800">
        <w:t>Czudcu</w:t>
      </w:r>
      <w:r w:rsidR="00C5443B">
        <w:t xml:space="preserve"> do realizacji Programu „Asystent osobisty osoby niepełnosprawnej” – edycja 2023, </w:t>
      </w:r>
      <w:r w:rsidR="00A04832">
        <w:t>(</w:t>
      </w:r>
      <w:r w:rsidR="00A04832" w:rsidRPr="00B36641">
        <w:rPr>
          <w:i/>
          <w:iCs/>
        </w:rPr>
        <w:t>akta kontroli – strona nr</w:t>
      </w:r>
      <w:r w:rsidR="000A2DE4">
        <w:rPr>
          <w:i/>
          <w:iCs/>
        </w:rPr>
        <w:t xml:space="preserve"> </w:t>
      </w:r>
      <w:r w:rsidR="00B51C3B">
        <w:rPr>
          <w:i/>
          <w:iCs/>
        </w:rPr>
        <w:t>13</w:t>
      </w:r>
      <w:r w:rsidR="00A04832">
        <w:rPr>
          <w:i/>
          <w:iCs/>
        </w:rPr>
        <w:t>).</w:t>
      </w:r>
      <w:r w:rsidR="00A04832">
        <w:t xml:space="preserve"> </w:t>
      </w:r>
      <w:r w:rsidR="00B24800">
        <w:t>Kierownikiem</w:t>
      </w:r>
      <w:r w:rsidR="00B40434">
        <w:t xml:space="preserve"> Gminnego Ośrodka Pomocy Społecznej w </w:t>
      </w:r>
      <w:r w:rsidR="00B24800">
        <w:t>Czudcu</w:t>
      </w:r>
      <w:r w:rsidR="00B40434">
        <w:t xml:space="preserve"> jest</w:t>
      </w:r>
      <w:r w:rsidR="008057AE">
        <w:t xml:space="preserve"> </w:t>
      </w:r>
      <w:r w:rsidRPr="000B4E06">
        <w:t xml:space="preserve">Pani </w:t>
      </w:r>
      <w:r w:rsidR="00B24800">
        <w:t xml:space="preserve">Joanna </w:t>
      </w:r>
      <w:proofErr w:type="spellStart"/>
      <w:r w:rsidR="00B24800">
        <w:t>Osetek</w:t>
      </w:r>
      <w:proofErr w:type="spellEnd"/>
      <w:r w:rsidRPr="002970D9">
        <w:t>.</w:t>
      </w:r>
      <w:r w:rsidR="00424C72">
        <w:t xml:space="preserve"> </w:t>
      </w:r>
    </w:p>
    <w:p w14:paraId="5581F612" w14:textId="66EFE654" w:rsidR="00A04832" w:rsidRDefault="00430C6C" w:rsidP="00987FCA">
      <w:pPr>
        <w:ind w:firstLine="708"/>
        <w:contextualSpacing/>
        <w:jc w:val="both"/>
      </w:pPr>
      <w:r>
        <w:t>Program jest realizowany przez GOPS samodzielnie, poprzez zatrudnienie asystentów osobistych os</w:t>
      </w:r>
      <w:r w:rsidR="002D3C4C">
        <w:t>ób</w:t>
      </w:r>
      <w:r>
        <w:t xml:space="preserve"> niepełnospra</w:t>
      </w:r>
      <w:r w:rsidR="002D3C4C">
        <w:t>wnych</w:t>
      </w:r>
      <w:r>
        <w:t xml:space="preserve"> na umowy zlecenia</w:t>
      </w:r>
      <w:r w:rsidR="00385D4E">
        <w:t xml:space="preserve"> (</w:t>
      </w:r>
      <w:r w:rsidR="00385D4E" w:rsidRPr="00B36641">
        <w:rPr>
          <w:i/>
          <w:iCs/>
        </w:rPr>
        <w:t>akta kontroli – strona nr</w:t>
      </w:r>
      <w:r w:rsidR="00B51C3B">
        <w:rPr>
          <w:i/>
          <w:iCs/>
        </w:rPr>
        <w:t xml:space="preserve"> 16</w:t>
      </w:r>
      <w:r w:rsidR="000A2DE4">
        <w:rPr>
          <w:i/>
          <w:iCs/>
        </w:rPr>
        <w:t> </w:t>
      </w:r>
      <w:r w:rsidR="00385D4E">
        <w:rPr>
          <w:i/>
          <w:iCs/>
        </w:rPr>
        <w:t>)</w:t>
      </w:r>
      <w:r w:rsidR="00A04832">
        <w:t>. Wszyscy asystenci zostali wskazani przez uczestników Programu</w:t>
      </w:r>
      <w:r w:rsidR="006C1328">
        <w:t>,</w:t>
      </w:r>
      <w:r w:rsidR="002C293D">
        <w:t xml:space="preserve"> poprzez złożenie oświadczenia stanowiącego załącznik nr 2 do Regulaminu rekrutacji i realizacji Programu „Asystent osobisty osoby niepełnosprawnej” – edycja 2023. Wskazani asystencji </w:t>
      </w:r>
      <w:r w:rsidR="00B24800">
        <w:t xml:space="preserve"> </w:t>
      </w:r>
      <w:r w:rsidR="002C293D" w:rsidRPr="00BD2DCF">
        <w:t xml:space="preserve">spełniali wymagania dotyczące kwalifikacji określone w pkt </w:t>
      </w:r>
      <w:r w:rsidR="002C293D" w:rsidRPr="00385D4E">
        <w:t xml:space="preserve">IV ust. 3 pkt 1 i 2 </w:t>
      </w:r>
      <w:r w:rsidR="002C293D">
        <w:t xml:space="preserve">ww. </w:t>
      </w:r>
      <w:r w:rsidR="002C293D" w:rsidRPr="00385D4E">
        <w:t>Programu</w:t>
      </w:r>
      <w:r w:rsidR="002C293D" w:rsidRPr="00B36641">
        <w:rPr>
          <w:i/>
          <w:iCs/>
        </w:rPr>
        <w:t xml:space="preserve"> </w:t>
      </w:r>
      <w:r w:rsidR="00A04832" w:rsidRPr="00B36641">
        <w:rPr>
          <w:i/>
          <w:iCs/>
        </w:rPr>
        <w:t xml:space="preserve">(Wykaz </w:t>
      </w:r>
      <w:r w:rsidR="00A04832">
        <w:rPr>
          <w:i/>
          <w:iCs/>
        </w:rPr>
        <w:t>asystentów</w:t>
      </w:r>
      <w:r w:rsidR="00A04832" w:rsidRPr="00B36641">
        <w:rPr>
          <w:i/>
          <w:iCs/>
        </w:rPr>
        <w:t xml:space="preserve"> świadczących usługi </w:t>
      </w:r>
      <w:r w:rsidR="00A04832">
        <w:rPr>
          <w:i/>
          <w:iCs/>
        </w:rPr>
        <w:t xml:space="preserve">asystenta w Programie – edycja 2023 </w:t>
      </w:r>
      <w:r w:rsidR="00A04832" w:rsidRPr="00B36641">
        <w:rPr>
          <w:i/>
          <w:iCs/>
        </w:rPr>
        <w:t xml:space="preserve">- </w:t>
      </w:r>
      <w:bookmarkStart w:id="0" w:name="_Hlk143538891"/>
      <w:r w:rsidR="00A04832" w:rsidRPr="00B36641">
        <w:rPr>
          <w:i/>
          <w:iCs/>
        </w:rPr>
        <w:t>akta kontroli – strona nr</w:t>
      </w:r>
      <w:r w:rsidR="000A2DE4">
        <w:rPr>
          <w:i/>
          <w:iCs/>
        </w:rPr>
        <w:t xml:space="preserve"> </w:t>
      </w:r>
      <w:bookmarkEnd w:id="0"/>
      <w:r w:rsidR="00B51C3B">
        <w:rPr>
          <w:i/>
          <w:iCs/>
        </w:rPr>
        <w:t>17</w:t>
      </w:r>
      <w:r w:rsidR="00A04832" w:rsidRPr="00B36641">
        <w:rPr>
          <w:i/>
          <w:iCs/>
        </w:rPr>
        <w:t>)</w:t>
      </w:r>
      <w:r w:rsidR="002C293D">
        <w:rPr>
          <w:i/>
          <w:iCs/>
        </w:rPr>
        <w:t>.</w:t>
      </w:r>
      <w:r w:rsidR="00A04832" w:rsidRPr="00B36641">
        <w:rPr>
          <w:i/>
          <w:iCs/>
        </w:rPr>
        <w:t xml:space="preserve"> </w:t>
      </w:r>
      <w:r w:rsidR="00A04832" w:rsidRPr="00385D4E">
        <w:t xml:space="preserve">  </w:t>
      </w:r>
    </w:p>
    <w:p w14:paraId="460A5571" w14:textId="6BBE4874" w:rsidR="00006B43" w:rsidRPr="00B64867" w:rsidRDefault="001719E9" w:rsidP="000E5ACB">
      <w:pPr>
        <w:ind w:firstLine="851"/>
        <w:contextualSpacing/>
        <w:jc w:val="both"/>
        <w:rPr>
          <w:color w:val="FF0000"/>
        </w:rPr>
      </w:pPr>
      <w:r>
        <w:t>Wykaz Kart zgłoszeń</w:t>
      </w:r>
      <w:r w:rsidR="00F93227">
        <w:t xml:space="preserve"> osób dorosłych</w:t>
      </w:r>
      <w:r>
        <w:t xml:space="preserve">, które wpłynęły w ramach </w:t>
      </w:r>
      <w:r w:rsidR="00F93227">
        <w:t>AOON</w:t>
      </w:r>
      <w:r>
        <w:t xml:space="preserve"> – edycja 2023 </w:t>
      </w:r>
      <w:r w:rsidR="00F93227">
        <w:t xml:space="preserve">oraz wykaz Kart zgłoszeń dzieci do 16-go roku życia </w:t>
      </w:r>
      <w:r w:rsidR="00F93227" w:rsidRPr="00B36641">
        <w:rPr>
          <w:i/>
          <w:iCs/>
        </w:rPr>
        <w:t xml:space="preserve">(akta kontroli – strona </w:t>
      </w:r>
      <w:r w:rsidR="000A2DE4">
        <w:rPr>
          <w:i/>
          <w:iCs/>
        </w:rPr>
        <w:t>od nr</w:t>
      </w:r>
      <w:r w:rsidR="00B51C3B">
        <w:rPr>
          <w:i/>
          <w:iCs/>
        </w:rPr>
        <w:t xml:space="preserve"> 18</w:t>
      </w:r>
      <w:r w:rsidR="000A2DE4">
        <w:rPr>
          <w:i/>
          <w:iCs/>
        </w:rPr>
        <w:t xml:space="preserve"> do nr </w:t>
      </w:r>
      <w:r w:rsidR="00B51C3B">
        <w:rPr>
          <w:i/>
          <w:iCs/>
        </w:rPr>
        <w:t>19</w:t>
      </w:r>
      <w:r w:rsidR="000A2DE4">
        <w:rPr>
          <w:i/>
          <w:iCs/>
        </w:rPr>
        <w:t>)</w:t>
      </w:r>
      <w:r w:rsidR="00F93227">
        <w:rPr>
          <w:i/>
          <w:iCs/>
        </w:rPr>
        <w:t xml:space="preserve"> </w:t>
      </w:r>
      <w:r w:rsidR="00852FF8">
        <w:t>stanowi</w:t>
      </w:r>
      <w:r w:rsidR="00430C6C">
        <w:t>ą</w:t>
      </w:r>
      <w:r w:rsidR="00852FF8">
        <w:t xml:space="preserve"> jednocześnie wykaz uczestników Programu</w:t>
      </w:r>
      <w:r>
        <w:t>.</w:t>
      </w:r>
      <w:r w:rsidR="00852FF8">
        <w:t xml:space="preserve"> </w:t>
      </w:r>
      <w:r w:rsidR="00B21290">
        <w:t>G</w:t>
      </w:r>
      <w:r w:rsidR="00B51C3B">
        <w:t>OPS</w:t>
      </w:r>
      <w:r w:rsidR="00B21290">
        <w:t xml:space="preserve"> zakwalifikował do uczestnictwa w Programie wszystkich chętnych. </w:t>
      </w:r>
      <w:r w:rsidR="00B92C32">
        <w:t>Stwierdzono, iż usługa asystencka została przyznana zasadnie</w:t>
      </w:r>
      <w:r w:rsidR="0005678F">
        <w:t>.</w:t>
      </w:r>
      <w:r w:rsidR="00B92C32">
        <w:t xml:space="preserve"> </w:t>
      </w:r>
      <w:r w:rsidR="00B64867">
        <w:t>W d</w:t>
      </w:r>
      <w:r w:rsidR="00B92C32">
        <w:t>okumentacj</w:t>
      </w:r>
      <w:r w:rsidR="00B64867">
        <w:t>i</w:t>
      </w:r>
      <w:r w:rsidR="00B92C32">
        <w:t xml:space="preserve"> uczestników </w:t>
      </w:r>
      <w:r w:rsidR="0005678F">
        <w:t xml:space="preserve">Programu jak i asystentów </w:t>
      </w:r>
      <w:r w:rsidR="00B92C32">
        <w:t>znajdują się wszystkie wymagane Programem dokumenty</w:t>
      </w:r>
      <w:r w:rsidR="00B64867">
        <w:t xml:space="preserve">. </w:t>
      </w:r>
    </w:p>
    <w:p w14:paraId="26A31DE9" w14:textId="3F989F2A" w:rsidR="00F566E1" w:rsidRDefault="001719E9" w:rsidP="00B51C3B">
      <w:pPr>
        <w:ind w:firstLine="851"/>
        <w:contextualSpacing/>
        <w:jc w:val="both"/>
        <w:rPr>
          <w:color w:val="000000"/>
        </w:rPr>
      </w:pPr>
      <w:r w:rsidRPr="008E0137">
        <w:rPr>
          <w:color w:val="000000" w:themeColor="text1"/>
        </w:rPr>
        <w:t xml:space="preserve">Kontrolujący ustalili, </w:t>
      </w:r>
      <w:r w:rsidR="00C37F73" w:rsidRPr="008E0137">
        <w:rPr>
          <w:color w:val="000000" w:themeColor="text1"/>
        </w:rPr>
        <w:t xml:space="preserve">iż Program realizowany jest zgodnie z wnioskiem Gminy na środki finansowe </w:t>
      </w:r>
      <w:r w:rsidR="00ED7D99">
        <w:rPr>
          <w:color w:val="000000" w:themeColor="text1"/>
        </w:rPr>
        <w:t xml:space="preserve">w zakresie objęcia wsparciem planowanej liczby </w:t>
      </w:r>
      <w:r w:rsidR="007A536F">
        <w:rPr>
          <w:color w:val="000000" w:themeColor="text1"/>
        </w:rPr>
        <w:t>osób niepełnosprawnych, którym zostały przyznane usługi asystencji osobistej.</w:t>
      </w:r>
      <w:r w:rsidR="008E0137" w:rsidRPr="008E0137">
        <w:rPr>
          <w:color w:val="000000" w:themeColor="text1"/>
        </w:rPr>
        <w:t xml:space="preserve"> Na dzień kontroli</w:t>
      </w:r>
      <w:r w:rsidR="007A536F">
        <w:rPr>
          <w:color w:val="000000" w:themeColor="text1"/>
        </w:rPr>
        <w:t xml:space="preserve"> nie były ponoszone wydatki </w:t>
      </w:r>
      <w:r w:rsidR="008E0137" w:rsidRPr="008E0137">
        <w:rPr>
          <w:color w:val="000000" w:themeColor="text1"/>
        </w:rPr>
        <w:t xml:space="preserve"> związan</w:t>
      </w:r>
      <w:r w:rsidR="007A536F">
        <w:rPr>
          <w:color w:val="000000" w:themeColor="text1"/>
        </w:rPr>
        <w:t>e</w:t>
      </w:r>
      <w:r w:rsidR="008E0137" w:rsidRPr="008E0137">
        <w:rPr>
          <w:color w:val="000000" w:themeColor="text1"/>
        </w:rPr>
        <w:t xml:space="preserve"> z  </w:t>
      </w:r>
      <w:r w:rsidR="008E0137">
        <w:t xml:space="preserve">zakupem jednorazowych biletów komunikacji publicznej/ prywatnej dla asystentów towarzyszących </w:t>
      </w:r>
      <w:r w:rsidR="008E0137" w:rsidRPr="00F306A5">
        <w:t xml:space="preserve">uczestnikowi oraz </w:t>
      </w:r>
      <w:r w:rsidR="008E0137" w:rsidRPr="002A478D">
        <w:rPr>
          <w:color w:val="000000"/>
        </w:rPr>
        <w:t xml:space="preserve">koszt przejazdu asystentów </w:t>
      </w:r>
      <w:r w:rsidR="008E0137">
        <w:rPr>
          <w:color w:val="000000"/>
        </w:rPr>
        <w:t>własnym/</w:t>
      </w:r>
      <w:r w:rsidR="00B51C3B">
        <w:rPr>
          <w:color w:val="000000"/>
        </w:rPr>
        <w:t xml:space="preserve"> </w:t>
      </w:r>
      <w:r w:rsidR="008E0137">
        <w:rPr>
          <w:color w:val="000000"/>
        </w:rPr>
        <w:t>u</w:t>
      </w:r>
      <w:r w:rsidR="008E0137" w:rsidRPr="002A478D">
        <w:rPr>
          <w:color w:val="000000"/>
        </w:rPr>
        <w:t>dostępnionym przez osobę trzecią/</w:t>
      </w:r>
      <w:r w:rsidR="00B51C3B">
        <w:rPr>
          <w:color w:val="000000"/>
        </w:rPr>
        <w:t xml:space="preserve"> </w:t>
      </w:r>
      <w:r w:rsidR="008E0137" w:rsidRPr="002A478D">
        <w:rPr>
          <w:color w:val="000000"/>
        </w:rPr>
        <w:t>innym środkiem transportu np. taksówką w</w:t>
      </w:r>
      <w:r w:rsidR="008E0137">
        <w:rPr>
          <w:color w:val="000000"/>
        </w:rPr>
        <w:t> </w:t>
      </w:r>
      <w:r w:rsidR="008E0137" w:rsidRPr="002A478D">
        <w:rPr>
          <w:color w:val="000000"/>
        </w:rPr>
        <w:t>związku z</w:t>
      </w:r>
      <w:r w:rsidR="008E0137">
        <w:rPr>
          <w:color w:val="000000"/>
        </w:rPr>
        <w:t> </w:t>
      </w:r>
      <w:r w:rsidR="008E0137" w:rsidRPr="002A478D">
        <w:rPr>
          <w:color w:val="000000"/>
        </w:rPr>
        <w:t>wyjazdami, które dotyczą realizacji usług wymienionych w treści Programu oraz koszt zakupu biletów wstępu na wydarzenia kulturalne, rozrywkowe, sportowe lub społeczne itp. dla asystenta towarzyszącego uczestnikowi</w:t>
      </w:r>
      <w:r w:rsidR="008E0137">
        <w:rPr>
          <w:color w:val="000000"/>
        </w:rPr>
        <w:t>.</w:t>
      </w:r>
      <w:r w:rsidR="0068394F">
        <w:rPr>
          <w:color w:val="000000"/>
        </w:rPr>
        <w:t xml:space="preserve"> Zgodnie z ustnym </w:t>
      </w:r>
      <w:r w:rsidR="00A84B3E">
        <w:rPr>
          <w:color w:val="000000"/>
        </w:rPr>
        <w:t>wyjaśnieniem</w:t>
      </w:r>
      <w:r w:rsidR="0068394F">
        <w:rPr>
          <w:color w:val="000000"/>
        </w:rPr>
        <w:t xml:space="preserve"> Kierownika</w:t>
      </w:r>
      <w:r w:rsidR="003773E5">
        <w:rPr>
          <w:color w:val="000000"/>
        </w:rPr>
        <w:t xml:space="preserve"> GOPS w Czudcu</w:t>
      </w:r>
      <w:r w:rsidR="0068394F">
        <w:rPr>
          <w:color w:val="000000"/>
        </w:rPr>
        <w:t xml:space="preserve">, </w:t>
      </w:r>
      <w:r w:rsidR="00F566E1">
        <w:rPr>
          <w:color w:val="000000"/>
        </w:rPr>
        <w:t xml:space="preserve"> </w:t>
      </w:r>
      <w:r w:rsidR="0068394F">
        <w:rPr>
          <w:color w:val="000000"/>
        </w:rPr>
        <w:t>b</w:t>
      </w:r>
      <w:r w:rsidR="00F566E1">
        <w:rPr>
          <w:color w:val="000000"/>
        </w:rPr>
        <w:t xml:space="preserve">rak ponoszenia wydatków na wyżej wskazany cel wynikał z faktu, </w:t>
      </w:r>
      <w:r w:rsidR="0068394F">
        <w:rPr>
          <w:color w:val="000000"/>
        </w:rPr>
        <w:t>iż</w:t>
      </w:r>
      <w:r w:rsidR="003773E5">
        <w:rPr>
          <w:color w:val="000000"/>
        </w:rPr>
        <w:t> </w:t>
      </w:r>
      <w:r w:rsidR="0068394F">
        <w:rPr>
          <w:color w:val="000000"/>
        </w:rPr>
        <w:t xml:space="preserve">uczestnicy Programu nie zgłaszali potrzeb wsparcia w przemieszczaniu się poza miejsce zamieszkania lub asystowania w wydarzeniach kulturalnych. W związku z powyższym kontrolujący </w:t>
      </w:r>
      <w:r w:rsidR="00B51C3B">
        <w:rPr>
          <w:color w:val="000000"/>
        </w:rPr>
        <w:t>p</w:t>
      </w:r>
      <w:r w:rsidR="0068394F">
        <w:rPr>
          <w:color w:val="000000"/>
        </w:rPr>
        <w:t>oinformowali o</w:t>
      </w:r>
      <w:r w:rsidR="00E5716D">
        <w:rPr>
          <w:color w:val="000000"/>
        </w:rPr>
        <w:t> </w:t>
      </w:r>
      <w:r w:rsidR="0068394F">
        <w:rPr>
          <w:color w:val="000000"/>
        </w:rPr>
        <w:t xml:space="preserve">możliwości </w:t>
      </w:r>
      <w:r w:rsidR="00E5716D">
        <w:rPr>
          <w:color w:val="000000"/>
        </w:rPr>
        <w:t>zaktualizowania wniosku na środki finansowe i</w:t>
      </w:r>
      <w:r w:rsidR="008E0257">
        <w:rPr>
          <w:color w:val="000000"/>
        </w:rPr>
        <w:t> </w:t>
      </w:r>
      <w:r w:rsidR="00E5716D">
        <w:rPr>
          <w:color w:val="000000"/>
        </w:rPr>
        <w:t>przeniesienia niewykorzystanych środków o</w:t>
      </w:r>
      <w:r w:rsidR="00B51C3B">
        <w:rPr>
          <w:color w:val="000000"/>
        </w:rPr>
        <w:t> </w:t>
      </w:r>
      <w:r w:rsidR="00E5716D">
        <w:rPr>
          <w:color w:val="000000"/>
        </w:rPr>
        <w:t>których mowa wyżej do kategorii kosztów związanych z wynagrodzeniem asystentów</w:t>
      </w:r>
      <w:r w:rsidR="008E0257">
        <w:rPr>
          <w:color w:val="000000"/>
        </w:rPr>
        <w:t>, zgodnie z rozdziałem V ust. 15 Programu „Asystent osobisty osoby niepełnosprawnej” – edycja 2023</w:t>
      </w:r>
      <w:r w:rsidR="00491A48">
        <w:rPr>
          <w:color w:val="000000"/>
        </w:rPr>
        <w:t>, co</w:t>
      </w:r>
      <w:r w:rsidR="00B51C3B">
        <w:rPr>
          <w:color w:val="000000"/>
        </w:rPr>
        <w:t> </w:t>
      </w:r>
      <w:r w:rsidR="00491A48">
        <w:rPr>
          <w:color w:val="000000"/>
        </w:rPr>
        <w:t>pozwoli na większe zaangażowanie przyznanych środków na realizacj</w:t>
      </w:r>
      <w:r w:rsidR="00B51C3B">
        <w:rPr>
          <w:color w:val="000000"/>
        </w:rPr>
        <w:t>ę</w:t>
      </w:r>
      <w:r w:rsidR="00491A48">
        <w:rPr>
          <w:color w:val="000000"/>
        </w:rPr>
        <w:t xml:space="preserve"> Programu i ograniczy również konieczność ich zwrotu jako środków niewykorzystanych. </w:t>
      </w:r>
      <w:r w:rsidR="003773E5">
        <w:rPr>
          <w:color w:val="000000"/>
        </w:rPr>
        <w:t xml:space="preserve">Zmiana wniosku gminy </w:t>
      </w:r>
      <w:r w:rsidR="00491A48">
        <w:rPr>
          <w:color w:val="000000"/>
        </w:rPr>
        <w:lastRenderedPageBreak/>
        <w:t>w</w:t>
      </w:r>
      <w:r w:rsidR="00B51C3B">
        <w:rPr>
          <w:color w:val="000000"/>
        </w:rPr>
        <w:t> </w:t>
      </w:r>
      <w:r w:rsidR="00491A48">
        <w:rPr>
          <w:color w:val="000000"/>
        </w:rPr>
        <w:t xml:space="preserve">wyżej wskazanym zakresie </w:t>
      </w:r>
      <w:r w:rsidR="003773E5">
        <w:rPr>
          <w:color w:val="000000"/>
        </w:rPr>
        <w:t xml:space="preserve">wymaga akceptacji wojewody, wyrażonej w formie pisemnej pod rygorem nieważności.   </w:t>
      </w:r>
    </w:p>
    <w:p w14:paraId="7ACA8E8A" w14:textId="09909422" w:rsidR="008E0257" w:rsidRDefault="006615AB" w:rsidP="008E0257">
      <w:pPr>
        <w:ind w:firstLine="708"/>
        <w:contextualSpacing/>
        <w:jc w:val="both"/>
      </w:pPr>
      <w:r>
        <w:t xml:space="preserve">Zarządzeniem Nr </w:t>
      </w:r>
      <w:r w:rsidR="009E4538">
        <w:t>021.02.2023 z dnia 20.02.2023 r.</w:t>
      </w:r>
      <w:r>
        <w:t xml:space="preserve"> </w:t>
      </w:r>
      <w:r w:rsidR="009E4538">
        <w:t>Kierownik</w:t>
      </w:r>
      <w:r w:rsidR="002C293D">
        <w:t>a</w:t>
      </w:r>
      <w:r w:rsidR="009E4538">
        <w:t xml:space="preserve"> </w:t>
      </w:r>
      <w:r>
        <w:t xml:space="preserve">Gminnego Ośrodka Pomocy Społecznej w </w:t>
      </w:r>
      <w:r w:rsidR="009E4538">
        <w:t>Czudcu</w:t>
      </w:r>
      <w:r>
        <w:t xml:space="preserve"> wprowadz</w:t>
      </w:r>
      <w:r w:rsidR="002C293D">
        <w:t>ono</w:t>
      </w:r>
      <w:r>
        <w:t xml:space="preserve"> Regulamin </w:t>
      </w:r>
      <w:r w:rsidR="00290250">
        <w:t>rekrutacji i </w:t>
      </w:r>
      <w:r>
        <w:t xml:space="preserve">realizacji Programu </w:t>
      </w:r>
      <w:bookmarkStart w:id="1" w:name="_Hlk148691305"/>
      <w:r>
        <w:t>„</w:t>
      </w:r>
      <w:r w:rsidR="00A02696">
        <w:t>A</w:t>
      </w:r>
      <w:r>
        <w:t>systent osobisty osoby niepełnosprawnej” – edycja 2023</w:t>
      </w:r>
      <w:bookmarkEnd w:id="1"/>
      <w:r w:rsidR="00843A13">
        <w:t xml:space="preserve">. Regulamin określa </w:t>
      </w:r>
      <w:r w:rsidR="00290250">
        <w:t xml:space="preserve">adresatów Programu, </w:t>
      </w:r>
      <w:r w:rsidR="00843A13">
        <w:t xml:space="preserve">sposób przyznawania i wykonania usługi asystenta osobistego osoby niepełnosprawnej przez GOPS w </w:t>
      </w:r>
      <w:r w:rsidR="00290250">
        <w:t>Czudcu</w:t>
      </w:r>
      <w:r w:rsidR="00A02696">
        <w:t xml:space="preserve"> (</w:t>
      </w:r>
      <w:r w:rsidR="00A02696" w:rsidRPr="00B36641">
        <w:rPr>
          <w:i/>
          <w:iCs/>
        </w:rPr>
        <w:t>akta kontroli – strona</w:t>
      </w:r>
      <w:r w:rsidR="000A2DE4">
        <w:rPr>
          <w:i/>
          <w:iCs/>
        </w:rPr>
        <w:t xml:space="preserve"> od</w:t>
      </w:r>
      <w:r w:rsidR="00A02696" w:rsidRPr="00B36641">
        <w:rPr>
          <w:i/>
          <w:iCs/>
        </w:rPr>
        <w:t xml:space="preserve"> nr</w:t>
      </w:r>
      <w:r w:rsidR="000A2DE4">
        <w:rPr>
          <w:i/>
          <w:iCs/>
        </w:rPr>
        <w:t xml:space="preserve"> </w:t>
      </w:r>
      <w:r w:rsidR="00B51C3B">
        <w:rPr>
          <w:i/>
          <w:iCs/>
        </w:rPr>
        <w:t>20</w:t>
      </w:r>
      <w:r w:rsidR="000A2DE4">
        <w:rPr>
          <w:i/>
          <w:iCs/>
        </w:rPr>
        <w:t xml:space="preserve"> do nr </w:t>
      </w:r>
      <w:r w:rsidR="00B51C3B">
        <w:rPr>
          <w:i/>
          <w:iCs/>
        </w:rPr>
        <w:t>30</w:t>
      </w:r>
      <w:r w:rsidR="00A02696">
        <w:rPr>
          <w:i/>
          <w:iCs/>
        </w:rPr>
        <w:t xml:space="preserve">). </w:t>
      </w:r>
      <w:r w:rsidR="00A02696">
        <w:t xml:space="preserve"> </w:t>
      </w:r>
      <w:r w:rsidR="00843A13">
        <w:t>Do ww. Regulaminu dołączone zostały załączniki</w:t>
      </w:r>
      <w:r w:rsidR="002C293D">
        <w:t>: nr 1 – deklaracja uczestnictwa, nr 2 – oświadczenie uczestnika Programu „Asystent osobisty osoby niepełnosprawnej” – edycja 2023</w:t>
      </w:r>
      <w:r w:rsidR="00823792">
        <w:t xml:space="preserve"> realizowanego przez GOPS w Czudcu oraz </w:t>
      </w:r>
      <w:r w:rsidR="006C1328">
        <w:t xml:space="preserve">wzór </w:t>
      </w:r>
      <w:r w:rsidR="00823792">
        <w:t>list</w:t>
      </w:r>
      <w:r w:rsidR="006C1328">
        <w:t>y</w:t>
      </w:r>
      <w:r w:rsidR="00823792">
        <w:t xml:space="preserve"> osób zgłoszonych do Programu a także oświadczenie o zapoznaniu się z treścią Programu. Z przeprowadzonej rekrutacji został sporządzony protokół </w:t>
      </w:r>
      <w:r w:rsidR="007F1FF8">
        <w:t xml:space="preserve">oraz została utworzona lista osób zgłoszonych do Programu </w:t>
      </w:r>
      <w:r w:rsidR="00120458">
        <w:t>(</w:t>
      </w:r>
      <w:r w:rsidR="00120458" w:rsidRPr="00B36641">
        <w:rPr>
          <w:i/>
          <w:iCs/>
        </w:rPr>
        <w:t>akta</w:t>
      </w:r>
      <w:r w:rsidR="007F1FF8">
        <w:rPr>
          <w:i/>
          <w:iCs/>
        </w:rPr>
        <w:t> </w:t>
      </w:r>
      <w:r w:rsidR="00120458" w:rsidRPr="00B36641">
        <w:rPr>
          <w:i/>
          <w:iCs/>
        </w:rPr>
        <w:t>kontroli – strona</w:t>
      </w:r>
      <w:r w:rsidR="00120458">
        <w:rPr>
          <w:i/>
          <w:iCs/>
        </w:rPr>
        <w:t xml:space="preserve"> od</w:t>
      </w:r>
      <w:r w:rsidR="00120458" w:rsidRPr="00B36641">
        <w:rPr>
          <w:i/>
          <w:iCs/>
        </w:rPr>
        <w:t xml:space="preserve"> nr</w:t>
      </w:r>
      <w:r w:rsidR="00120458">
        <w:rPr>
          <w:i/>
          <w:iCs/>
        </w:rPr>
        <w:t xml:space="preserve"> </w:t>
      </w:r>
      <w:r w:rsidR="00B51C3B">
        <w:rPr>
          <w:i/>
          <w:iCs/>
        </w:rPr>
        <w:t>31</w:t>
      </w:r>
      <w:r w:rsidR="00120458">
        <w:rPr>
          <w:i/>
          <w:iCs/>
        </w:rPr>
        <w:t xml:space="preserve"> do nr </w:t>
      </w:r>
      <w:r w:rsidR="00B51C3B">
        <w:rPr>
          <w:i/>
          <w:iCs/>
        </w:rPr>
        <w:t>36</w:t>
      </w:r>
      <w:r w:rsidR="00120458">
        <w:rPr>
          <w:i/>
          <w:iCs/>
        </w:rPr>
        <w:t>).</w:t>
      </w:r>
      <w:r w:rsidR="008E0257" w:rsidRPr="008E0257">
        <w:t xml:space="preserve"> </w:t>
      </w:r>
    </w:p>
    <w:p w14:paraId="525D9058" w14:textId="234DCD52" w:rsidR="008E0257" w:rsidRPr="00870027" w:rsidRDefault="008E0257" w:rsidP="008E0257">
      <w:pPr>
        <w:ind w:firstLine="708"/>
        <w:contextualSpacing/>
        <w:jc w:val="both"/>
      </w:pPr>
      <w:r>
        <w:t>Zgodnie z Programem oraz Regulaminem uczestnicy nie ponosili odpłatności za usługi asystenckie.</w:t>
      </w:r>
    </w:p>
    <w:p w14:paraId="4EBD1D3D" w14:textId="0E20E2EC" w:rsidR="00CE3D01" w:rsidRPr="00491A48" w:rsidRDefault="00891FA0" w:rsidP="00987FCA">
      <w:pPr>
        <w:ind w:firstLine="708"/>
        <w:contextualSpacing/>
        <w:jc w:val="both"/>
      </w:pPr>
      <w:r w:rsidRPr="00491A48">
        <w:t xml:space="preserve">Kontrolujący ustalili, że nie we wszystkich </w:t>
      </w:r>
      <w:r w:rsidRPr="00491A48">
        <w:rPr>
          <w:i/>
          <w:iCs/>
        </w:rPr>
        <w:t>Kartach realizacji usług asystenta w</w:t>
      </w:r>
      <w:r w:rsidR="00CE3D01" w:rsidRPr="00491A48">
        <w:rPr>
          <w:i/>
          <w:iCs/>
        </w:rPr>
        <w:t> </w:t>
      </w:r>
      <w:r w:rsidRPr="00491A48">
        <w:rPr>
          <w:i/>
          <w:iCs/>
        </w:rPr>
        <w:t>ramach Programu AOON – edycja 2023</w:t>
      </w:r>
      <w:r w:rsidRPr="00491A48">
        <w:t>,</w:t>
      </w:r>
      <w:r w:rsidR="000624F4" w:rsidRPr="00491A48">
        <w:t xml:space="preserve"> wpisano</w:t>
      </w:r>
      <w:r w:rsidRPr="00491A48">
        <w:t xml:space="preserve"> </w:t>
      </w:r>
      <w:r w:rsidR="007F1FF8" w:rsidRPr="00491A48">
        <w:t xml:space="preserve">w każdym dniu </w:t>
      </w:r>
      <w:r w:rsidRPr="00491A48">
        <w:t>miejsc</w:t>
      </w:r>
      <w:r w:rsidR="000624F4" w:rsidRPr="00491A48">
        <w:t>e</w:t>
      </w:r>
      <w:r w:rsidRPr="00491A48">
        <w:t xml:space="preserve"> wykonywania usługi</w:t>
      </w:r>
      <w:r w:rsidR="008E0257" w:rsidRPr="00491A48">
        <w:t>, chociaż jest to wym</w:t>
      </w:r>
      <w:r w:rsidR="00491A48" w:rsidRPr="00491A48">
        <w:t>aganie</w:t>
      </w:r>
      <w:r w:rsidR="008E0257" w:rsidRPr="00491A48">
        <w:t xml:space="preserve"> wynikając</w:t>
      </w:r>
      <w:r w:rsidR="00491A48" w:rsidRPr="00491A48">
        <w:t>e</w:t>
      </w:r>
      <w:r w:rsidR="008E0257" w:rsidRPr="00491A48">
        <w:t xml:space="preserve"> z wyżej wskazanej </w:t>
      </w:r>
      <w:r w:rsidR="008E0257" w:rsidRPr="00491A48">
        <w:rPr>
          <w:i/>
          <w:iCs/>
        </w:rPr>
        <w:t>Karty.</w:t>
      </w:r>
      <w:r w:rsidR="007F1FF8" w:rsidRPr="00491A48">
        <w:rPr>
          <w:i/>
          <w:iCs/>
        </w:rPr>
        <w:t xml:space="preserve"> </w:t>
      </w:r>
      <w:r w:rsidR="00260F39" w:rsidRPr="00491A48">
        <w:t xml:space="preserve"> </w:t>
      </w:r>
    </w:p>
    <w:p w14:paraId="191D9E59" w14:textId="39463AD3" w:rsidR="00C2408B" w:rsidRDefault="00870027" w:rsidP="00987FCA">
      <w:pPr>
        <w:ind w:firstLine="708"/>
        <w:contextualSpacing/>
        <w:jc w:val="both"/>
      </w:pPr>
      <w:r>
        <w:t xml:space="preserve">Kontrola wykazała, że </w:t>
      </w:r>
      <w:r w:rsidR="00260F39">
        <w:t>wszy</w:t>
      </w:r>
      <w:r w:rsidR="00F9315D">
        <w:t>stkim</w:t>
      </w:r>
      <w:r w:rsidR="00260F39">
        <w:t xml:space="preserve"> uczestni</w:t>
      </w:r>
      <w:r w:rsidR="00F9315D">
        <w:t>kom</w:t>
      </w:r>
      <w:r w:rsidR="00260F39">
        <w:t xml:space="preserve"> Programu </w:t>
      </w:r>
      <w:r w:rsidR="00F9315D">
        <w:t xml:space="preserve">przyznano </w:t>
      </w:r>
      <w:r w:rsidR="009C66D6">
        <w:t xml:space="preserve">usługi asystencji osobistej w wymiarze </w:t>
      </w:r>
      <w:r w:rsidR="00F9315D">
        <w:t>13 godzin miesięcznie</w:t>
      </w:r>
      <w:r w:rsidR="009C66D6">
        <w:t>.</w:t>
      </w:r>
      <w:r w:rsidR="00F9315D">
        <w:t xml:space="preserve"> Usługi we wskazanym wymiarze miesięcznym zostały zrealizowane</w:t>
      </w:r>
      <w:r w:rsidR="00CE52D9">
        <w:t>.</w:t>
      </w:r>
      <w:r w:rsidR="008E0257">
        <w:t xml:space="preserve"> </w:t>
      </w:r>
    </w:p>
    <w:p w14:paraId="764D5954" w14:textId="400B2082" w:rsidR="00833C71" w:rsidRDefault="00833C71" w:rsidP="00987FCA">
      <w:pPr>
        <w:ind w:firstLine="708"/>
        <w:contextualSpacing/>
        <w:jc w:val="both"/>
        <w:rPr>
          <w:i/>
          <w:iCs/>
        </w:rPr>
      </w:pPr>
      <w:r>
        <w:t>Wszyscy Uczestnicy Programu otrzymali pisemną informację o zakwalifikowaniu do Programu</w:t>
      </w:r>
      <w:r w:rsidR="00912BEC">
        <w:t>, w</w:t>
      </w:r>
      <w:r>
        <w:t xml:space="preserve">skazującą okres przyznania usług asystencji osobistej oraz </w:t>
      </w:r>
      <w:r w:rsidR="00F9315D">
        <w:t xml:space="preserve">przyznany wymiar miesięczny </w:t>
      </w:r>
      <w:r>
        <w:t xml:space="preserve">godzin usług asystencji osobistej. </w:t>
      </w:r>
      <w:r w:rsidR="006C655D">
        <w:t xml:space="preserve"> </w:t>
      </w:r>
    </w:p>
    <w:p w14:paraId="0773E5B7" w14:textId="48993A48" w:rsidR="00833C71" w:rsidRDefault="00C76600" w:rsidP="00870027">
      <w:pPr>
        <w:ind w:firstLine="708"/>
        <w:contextualSpacing/>
        <w:jc w:val="both"/>
        <w:rPr>
          <w:i/>
          <w:iCs/>
        </w:rPr>
      </w:pPr>
      <w:r w:rsidRPr="00C76600">
        <w:t xml:space="preserve">Realizator Programu </w:t>
      </w:r>
      <w:r w:rsidR="00833C71" w:rsidRPr="00C76600">
        <w:t xml:space="preserve"> </w:t>
      </w:r>
      <w:r>
        <w:t>dokonywał doraźnych kontroli i monitoringu świadczonych usług asystencji osobistej</w:t>
      </w:r>
      <w:r w:rsidR="00295F0C">
        <w:t xml:space="preserve"> w miejscu realizacji usługi asystencji osobistej.  Kontrole dokonywane były przez </w:t>
      </w:r>
      <w:r w:rsidR="00F9315D">
        <w:t xml:space="preserve">pracowników </w:t>
      </w:r>
      <w:r w:rsidR="00077A1E">
        <w:t>Ośrodka i nie wykazały żadnych zastrzeżeń ani uwag do realizowanych usług przez asystentów osobistych osób niepełnosprawnych.</w:t>
      </w:r>
    </w:p>
    <w:p w14:paraId="4A3FC45E" w14:textId="0A460971" w:rsidR="000B4E06" w:rsidRDefault="007C626C" w:rsidP="00987FCA">
      <w:pPr>
        <w:ind w:firstLine="708"/>
        <w:contextualSpacing/>
        <w:jc w:val="both"/>
        <w:rPr>
          <w:i/>
          <w:iCs/>
        </w:rPr>
      </w:pPr>
      <w:r>
        <w:t>Przedłożony kontrolującym wyciąg bankowy</w:t>
      </w:r>
      <w:r w:rsidR="00C20466">
        <w:t xml:space="preserve"> </w:t>
      </w:r>
      <w:r>
        <w:t>potwierdza wyodrębnienie rachunku bankowego d</w:t>
      </w:r>
      <w:r w:rsidR="000E5ACB">
        <w:t xml:space="preserve">la środków Funduszu Solidarnościowego </w:t>
      </w:r>
      <w:r w:rsidR="00C32BD5">
        <w:t xml:space="preserve">oraz ponoszenia wydatków </w:t>
      </w:r>
      <w:r w:rsidR="00C20466">
        <w:t xml:space="preserve">z tego rachunku </w:t>
      </w:r>
      <w:r w:rsidR="00C20466" w:rsidRPr="00B36641">
        <w:rPr>
          <w:i/>
          <w:iCs/>
        </w:rPr>
        <w:t>(akta kontroli</w:t>
      </w:r>
      <w:r w:rsidR="00B36641" w:rsidRPr="00B36641">
        <w:rPr>
          <w:i/>
          <w:iCs/>
        </w:rPr>
        <w:t xml:space="preserve"> -</w:t>
      </w:r>
      <w:r w:rsidR="00C20466" w:rsidRPr="00B36641">
        <w:rPr>
          <w:i/>
          <w:iCs/>
        </w:rPr>
        <w:t xml:space="preserve"> strona od</w:t>
      </w:r>
      <w:r w:rsidR="00F250E3">
        <w:rPr>
          <w:i/>
          <w:iCs/>
        </w:rPr>
        <w:t xml:space="preserve"> nr</w:t>
      </w:r>
      <w:r w:rsidR="006C655D">
        <w:rPr>
          <w:i/>
          <w:iCs/>
        </w:rPr>
        <w:t xml:space="preserve"> 37</w:t>
      </w:r>
      <w:r w:rsidR="00F250E3">
        <w:rPr>
          <w:i/>
          <w:iCs/>
        </w:rPr>
        <w:t xml:space="preserve"> </w:t>
      </w:r>
      <w:r w:rsidR="00C20466" w:rsidRPr="00B36641">
        <w:rPr>
          <w:i/>
          <w:iCs/>
        </w:rPr>
        <w:t>do</w:t>
      </w:r>
      <w:r w:rsidR="00F250E3">
        <w:rPr>
          <w:i/>
          <w:iCs/>
        </w:rPr>
        <w:t xml:space="preserve"> nr</w:t>
      </w:r>
      <w:r w:rsidR="006C655D">
        <w:rPr>
          <w:i/>
          <w:iCs/>
        </w:rPr>
        <w:t xml:space="preserve"> 72</w:t>
      </w:r>
      <w:r w:rsidR="00C20466" w:rsidRPr="00B36641">
        <w:rPr>
          <w:i/>
          <w:iCs/>
        </w:rPr>
        <w:t>)</w:t>
      </w:r>
      <w:r w:rsidR="00C32BD5" w:rsidRPr="00B36641">
        <w:rPr>
          <w:i/>
          <w:iCs/>
        </w:rPr>
        <w:t xml:space="preserve">. </w:t>
      </w:r>
    </w:p>
    <w:p w14:paraId="3331564E" w14:textId="79F77829" w:rsidR="00077A1E" w:rsidRDefault="00C32A64" w:rsidP="00987FCA">
      <w:pPr>
        <w:ind w:firstLine="708"/>
        <w:contextualSpacing/>
        <w:jc w:val="both"/>
      </w:pPr>
      <w:r>
        <w:t>Zgodnie z przekazan</w:t>
      </w:r>
      <w:r w:rsidR="009462DD">
        <w:t xml:space="preserve">ymi danymi do kontroli </w:t>
      </w:r>
      <w:r>
        <w:t xml:space="preserve">przez </w:t>
      </w:r>
      <w:r w:rsidR="00077A1E">
        <w:t xml:space="preserve">Kierownika </w:t>
      </w:r>
      <w:r>
        <w:t>GOPS w</w:t>
      </w:r>
      <w:r w:rsidR="009462DD">
        <w:t> </w:t>
      </w:r>
      <w:r w:rsidR="00077A1E">
        <w:t>Czudcu</w:t>
      </w:r>
      <w:r>
        <w:t xml:space="preserve"> </w:t>
      </w:r>
      <w:r w:rsidR="009462DD">
        <w:t>(</w:t>
      </w:r>
      <w:r w:rsidR="009462DD" w:rsidRPr="00B36641">
        <w:rPr>
          <w:i/>
          <w:iCs/>
        </w:rPr>
        <w:t>akta kontroli – strona nr</w:t>
      </w:r>
      <w:r w:rsidR="006C655D">
        <w:rPr>
          <w:i/>
          <w:iCs/>
        </w:rPr>
        <w:t xml:space="preserve"> 14</w:t>
      </w:r>
      <w:r w:rsidR="00F250E3">
        <w:rPr>
          <w:i/>
          <w:iCs/>
        </w:rPr>
        <w:t xml:space="preserve">  </w:t>
      </w:r>
      <w:r w:rsidR="009462DD">
        <w:rPr>
          <w:i/>
          <w:iCs/>
        </w:rPr>
        <w:t>od nr</w:t>
      </w:r>
      <w:r w:rsidR="006C655D">
        <w:rPr>
          <w:i/>
          <w:iCs/>
        </w:rPr>
        <w:t xml:space="preserve"> 16</w:t>
      </w:r>
      <w:r w:rsidR="009462DD">
        <w:rPr>
          <w:i/>
          <w:iCs/>
        </w:rPr>
        <w:t xml:space="preserve">) </w:t>
      </w:r>
      <w:r w:rsidR="009462DD">
        <w:t>na dzień 3</w:t>
      </w:r>
      <w:r w:rsidR="00077A1E">
        <w:t>0</w:t>
      </w:r>
      <w:r w:rsidR="009462DD">
        <w:t>.0</w:t>
      </w:r>
      <w:r w:rsidR="00077A1E">
        <w:t>9</w:t>
      </w:r>
      <w:r w:rsidR="009462DD">
        <w:t xml:space="preserve">.2023 r. wydatkowano łącznie ze środków Programu kwotę – </w:t>
      </w:r>
      <w:r w:rsidR="00077A1E">
        <w:t>14 882,95 zł tj. na koszty związane z wynagrodzeniem asystentów wraz z</w:t>
      </w:r>
      <w:r w:rsidR="006C655D">
        <w:t> </w:t>
      </w:r>
      <w:r w:rsidR="00077A1E">
        <w:t xml:space="preserve">kosztami pracy zatrudniającego – 14 245,16 zł oraz kosztu ubezpieczeń OC oraz NNW </w:t>
      </w:r>
      <w:r w:rsidR="00077A1E">
        <w:lastRenderedPageBreak/>
        <w:t xml:space="preserve">asystentów – 637,79 zł. Nie ponoszono wydatków związanych z zakupem jednorazowych biletów komunikacji publicznej/ prywatnej dla asystentów towarzyszących  </w:t>
      </w:r>
      <w:r w:rsidR="00CA5472" w:rsidRPr="00F306A5">
        <w:t xml:space="preserve">uczestnikowi oraz </w:t>
      </w:r>
      <w:r w:rsidR="00CA5472" w:rsidRPr="002A478D">
        <w:rPr>
          <w:color w:val="000000"/>
        </w:rPr>
        <w:t>koszt przejazdu asystentów własnym/</w:t>
      </w:r>
      <w:r w:rsidR="006C655D">
        <w:rPr>
          <w:color w:val="000000"/>
        </w:rPr>
        <w:t xml:space="preserve"> </w:t>
      </w:r>
      <w:r w:rsidR="00CA5472" w:rsidRPr="002A478D">
        <w:rPr>
          <w:color w:val="000000"/>
        </w:rPr>
        <w:t>udostępnionym przez osobę trzecią/</w:t>
      </w:r>
      <w:r w:rsidR="006C655D">
        <w:rPr>
          <w:color w:val="000000"/>
        </w:rPr>
        <w:t xml:space="preserve"> </w:t>
      </w:r>
      <w:r w:rsidR="00CA5472" w:rsidRPr="002A478D">
        <w:rPr>
          <w:color w:val="000000"/>
        </w:rPr>
        <w:t>innym środkiem transportu np. taksówką w związku z wyjazdami, które dotyczą realizacji usług wymienionych w treści Programu oraz koszt zakupu biletów wstępu na wydarzenia kulturalne, rozrywkowe, sportowe lub społeczne itp. dla asystenta towarzyszącego uczestnikowi</w:t>
      </w:r>
      <w:r w:rsidR="00CA5472">
        <w:rPr>
          <w:color w:val="000000"/>
        </w:rPr>
        <w:t xml:space="preserve"> a także nie wydatkowano kosztów obsługi Programu.</w:t>
      </w:r>
      <w:r w:rsidR="009462DD">
        <w:t xml:space="preserve"> </w:t>
      </w:r>
    </w:p>
    <w:p w14:paraId="16731305" w14:textId="3E5ECEBB" w:rsidR="00C32A64" w:rsidRPr="009462DD" w:rsidRDefault="009462DD" w:rsidP="00987FCA">
      <w:pPr>
        <w:ind w:firstLine="708"/>
        <w:contextualSpacing/>
        <w:jc w:val="both"/>
      </w:pPr>
      <w:r>
        <w:t>Wydatkowanie wskazanych środków jest zgodne z przedłożonym zestawieniem analitycznym obrotów na koncie za okres od 01.01.2023 r. do 3</w:t>
      </w:r>
      <w:r w:rsidR="00CA5472">
        <w:t>0</w:t>
      </w:r>
      <w:r>
        <w:t>.0</w:t>
      </w:r>
      <w:r w:rsidR="00CA5472">
        <w:t>9</w:t>
      </w:r>
      <w:r>
        <w:t>.2023 r.</w:t>
      </w:r>
      <w:r w:rsidRPr="009462DD">
        <w:t xml:space="preserve"> </w:t>
      </w:r>
      <w:r>
        <w:t>(</w:t>
      </w:r>
      <w:r w:rsidRPr="00B36641">
        <w:rPr>
          <w:i/>
          <w:iCs/>
        </w:rPr>
        <w:t xml:space="preserve">akta kontroli – strona </w:t>
      </w:r>
      <w:r w:rsidR="00F250E3">
        <w:rPr>
          <w:i/>
          <w:iCs/>
        </w:rPr>
        <w:t xml:space="preserve">od </w:t>
      </w:r>
      <w:r w:rsidRPr="00B36641">
        <w:rPr>
          <w:i/>
          <w:iCs/>
        </w:rPr>
        <w:t>n</w:t>
      </w:r>
      <w:r w:rsidR="00F250E3">
        <w:rPr>
          <w:i/>
          <w:iCs/>
        </w:rPr>
        <w:t xml:space="preserve">r </w:t>
      </w:r>
      <w:r w:rsidR="006C655D">
        <w:rPr>
          <w:i/>
          <w:iCs/>
        </w:rPr>
        <w:t xml:space="preserve">73 </w:t>
      </w:r>
      <w:r>
        <w:rPr>
          <w:i/>
          <w:iCs/>
        </w:rPr>
        <w:t xml:space="preserve">od nr </w:t>
      </w:r>
      <w:r w:rsidR="006C655D">
        <w:rPr>
          <w:i/>
          <w:iCs/>
        </w:rPr>
        <w:t>84</w:t>
      </w:r>
      <w:r>
        <w:rPr>
          <w:i/>
          <w:iCs/>
        </w:rPr>
        <w:t>)</w:t>
      </w:r>
      <w:r w:rsidR="00E840AE">
        <w:rPr>
          <w:i/>
          <w:iCs/>
        </w:rPr>
        <w:t>.</w:t>
      </w:r>
    </w:p>
    <w:p w14:paraId="38A5B741" w14:textId="2E27D660" w:rsidR="005B0B59" w:rsidRDefault="000B4E06" w:rsidP="00987FCA">
      <w:pPr>
        <w:ind w:firstLine="708"/>
        <w:contextualSpacing/>
        <w:jc w:val="both"/>
      </w:pPr>
      <w:r w:rsidRPr="000B4E06">
        <w:t xml:space="preserve">W </w:t>
      </w:r>
      <w:r w:rsidR="00B73F3B">
        <w:t>trakcie kontroli</w:t>
      </w:r>
      <w:r w:rsidRPr="000B4E06">
        <w:t xml:space="preserve"> ustalono, że </w:t>
      </w:r>
      <w:r w:rsidR="00E840AE">
        <w:t xml:space="preserve">na stronie podmiotowej </w:t>
      </w:r>
      <w:r w:rsidR="005B0B59">
        <w:t>Gminnego</w:t>
      </w:r>
      <w:r w:rsidR="00E840AE">
        <w:t xml:space="preserve"> Ośrodka Pomocy Społecznej w </w:t>
      </w:r>
      <w:r w:rsidR="005B0B59">
        <w:t>Czudcu</w:t>
      </w:r>
      <w:r w:rsidR="00E840AE">
        <w:t xml:space="preserve"> oraz na stronie Biuletynu Informacji Publicznej </w:t>
      </w:r>
      <w:r w:rsidR="005B0B59">
        <w:t>Gminy Czudec</w:t>
      </w:r>
      <w:r w:rsidR="00E840AE">
        <w:t xml:space="preserve"> zostały zamieszczone informacje dotyczące ogłoszenia o naborze wniosków do Programu „ Asystent osobisty osoby niepełnosprawnej” – edycja 2023 </w:t>
      </w:r>
      <w:bookmarkStart w:id="2" w:name="_Hlk143608754"/>
      <w:r w:rsidR="00E840AE">
        <w:t>(</w:t>
      </w:r>
      <w:r w:rsidR="00E840AE" w:rsidRPr="00B36641">
        <w:rPr>
          <w:i/>
          <w:iCs/>
        </w:rPr>
        <w:t xml:space="preserve">akta kontroli – strona </w:t>
      </w:r>
      <w:r w:rsidR="006C655D">
        <w:rPr>
          <w:i/>
          <w:iCs/>
        </w:rPr>
        <w:t>od nr 85</w:t>
      </w:r>
      <w:r w:rsidR="00F250E3">
        <w:rPr>
          <w:i/>
          <w:iCs/>
        </w:rPr>
        <w:t xml:space="preserve"> </w:t>
      </w:r>
      <w:r w:rsidR="006C655D">
        <w:rPr>
          <w:i/>
          <w:iCs/>
        </w:rPr>
        <w:t>do</w:t>
      </w:r>
      <w:r w:rsidR="00E840AE">
        <w:rPr>
          <w:i/>
          <w:iCs/>
        </w:rPr>
        <w:t xml:space="preserve"> nr </w:t>
      </w:r>
      <w:r w:rsidR="006C655D">
        <w:rPr>
          <w:i/>
          <w:iCs/>
        </w:rPr>
        <w:t>91</w:t>
      </w:r>
      <w:r w:rsidR="00E840AE">
        <w:rPr>
          <w:i/>
          <w:iCs/>
        </w:rPr>
        <w:t>)</w:t>
      </w:r>
      <w:bookmarkEnd w:id="2"/>
      <w:r w:rsidR="00E840AE">
        <w:rPr>
          <w:i/>
          <w:iCs/>
        </w:rPr>
        <w:t xml:space="preserve">. </w:t>
      </w:r>
      <w:r w:rsidR="005B0B59" w:rsidRPr="005B0B59">
        <w:t>Na</w:t>
      </w:r>
      <w:r w:rsidR="005B0B59">
        <w:t> </w:t>
      </w:r>
      <w:r w:rsidR="005B0B59" w:rsidRPr="005B0B59">
        <w:t>stronie</w:t>
      </w:r>
      <w:r w:rsidR="005B0B59">
        <w:t xml:space="preserve"> GOPS została również zamieszczona informacja dotycząca dodatkowego naboru do Programu </w:t>
      </w:r>
      <w:r w:rsidR="00256316">
        <w:t>(</w:t>
      </w:r>
      <w:r w:rsidR="00256316" w:rsidRPr="00B36641">
        <w:rPr>
          <w:i/>
          <w:iCs/>
        </w:rPr>
        <w:t>akta kontroli – strona nr</w:t>
      </w:r>
      <w:r w:rsidR="00256316">
        <w:rPr>
          <w:i/>
          <w:iCs/>
        </w:rPr>
        <w:t xml:space="preserve"> </w:t>
      </w:r>
      <w:r w:rsidR="006C655D">
        <w:rPr>
          <w:i/>
          <w:iCs/>
        </w:rPr>
        <w:t>92</w:t>
      </w:r>
      <w:r w:rsidR="00256316">
        <w:rPr>
          <w:i/>
          <w:iCs/>
        </w:rPr>
        <w:t>).</w:t>
      </w:r>
    </w:p>
    <w:p w14:paraId="1BE8624E" w14:textId="6CC8FAB9" w:rsidR="000B4E06" w:rsidRPr="000B4E06" w:rsidRDefault="00D015AB" w:rsidP="00987FCA">
      <w:pPr>
        <w:ind w:firstLine="708"/>
        <w:contextualSpacing/>
        <w:jc w:val="both"/>
      </w:pPr>
      <w:r>
        <w:t>Ponadto kontrolujący ustalili, iż plakat inform</w:t>
      </w:r>
      <w:r w:rsidR="00052BE4">
        <w:t>acyjny</w:t>
      </w:r>
      <w:r>
        <w:t xml:space="preserve"> </w:t>
      </w:r>
      <w:r w:rsidR="006F400B">
        <w:t>został umieszczony w</w:t>
      </w:r>
      <w:r>
        <w:t xml:space="preserve"> miejsc</w:t>
      </w:r>
      <w:r w:rsidR="00D115D6">
        <w:t>u</w:t>
      </w:r>
      <w:r>
        <w:t xml:space="preserve"> widocznym, </w:t>
      </w:r>
      <w:r w:rsidR="00107919">
        <w:t xml:space="preserve">w budynku </w:t>
      </w:r>
      <w:r w:rsidR="00E840AE">
        <w:t xml:space="preserve">GOPS w </w:t>
      </w:r>
      <w:r w:rsidR="00107919">
        <w:t>Czudcu</w:t>
      </w:r>
      <w:r w:rsidR="00D74A8B">
        <w:t xml:space="preserve"> (</w:t>
      </w:r>
      <w:r w:rsidR="00D74A8B" w:rsidRPr="00B36641">
        <w:rPr>
          <w:i/>
          <w:iCs/>
        </w:rPr>
        <w:t>akta kontroli – strona</w:t>
      </w:r>
      <w:r w:rsidR="006C655D">
        <w:rPr>
          <w:i/>
          <w:iCs/>
        </w:rPr>
        <w:t xml:space="preserve"> od </w:t>
      </w:r>
      <w:r w:rsidR="00D74A8B" w:rsidRPr="00B36641">
        <w:rPr>
          <w:i/>
          <w:iCs/>
        </w:rPr>
        <w:t>nr</w:t>
      </w:r>
      <w:r w:rsidR="006C655D">
        <w:rPr>
          <w:i/>
          <w:iCs/>
        </w:rPr>
        <w:t xml:space="preserve"> 93 do nr 94</w:t>
      </w:r>
      <w:r w:rsidR="00D74A8B">
        <w:rPr>
          <w:i/>
          <w:iCs/>
        </w:rPr>
        <w:t>)</w:t>
      </w:r>
      <w:r>
        <w:t xml:space="preserve">. </w:t>
      </w:r>
      <w:r w:rsidR="0008719F">
        <w:t>Zostały również spełnione obowiązki informacyjne poprzez wskazywanie, że zadanie publiczne jest współfinansowane ze środków Funduszu Solidarnościowego otrzymanych od Ministra. Ponadto na wszystkich skontrolowanych dokumentach umieszczane było logo Ministra</w:t>
      </w:r>
      <w:r w:rsidR="00180F47">
        <w:t xml:space="preserve"> w</w:t>
      </w:r>
      <w:r w:rsidR="00F250E3">
        <w:t> </w:t>
      </w:r>
      <w:r w:rsidR="00180F47">
        <w:t xml:space="preserve">sposób zapewniający jego dobrą widoczność, co jest </w:t>
      </w:r>
      <w:r w:rsidR="0008719F">
        <w:t>zgodne z Programem AOON – edycja 2023.</w:t>
      </w:r>
    </w:p>
    <w:p w14:paraId="7FCB5269" w14:textId="77777777" w:rsidR="00C32A8A" w:rsidRDefault="00C32A8A" w:rsidP="00493F21">
      <w:pPr>
        <w:jc w:val="both"/>
        <w:rPr>
          <w:b/>
          <w:bCs/>
        </w:rPr>
      </w:pPr>
    </w:p>
    <w:p w14:paraId="6240E5BA" w14:textId="129F2E99" w:rsidR="005450DE" w:rsidRPr="00F250E3" w:rsidRDefault="00493F21" w:rsidP="00493F21">
      <w:pPr>
        <w:jc w:val="both"/>
        <w:rPr>
          <w:b/>
          <w:bCs/>
        </w:rPr>
      </w:pPr>
      <w:r w:rsidRPr="00F250E3">
        <w:rPr>
          <w:b/>
          <w:bCs/>
        </w:rPr>
        <w:t>Zakres objęty kontrolą ocenia się pozytywnie z uchybieniami</w:t>
      </w:r>
      <w:r w:rsidR="007F1D74">
        <w:rPr>
          <w:rStyle w:val="Odwoanieprzypisudolnego"/>
          <w:b/>
          <w:bCs/>
        </w:rPr>
        <w:footnoteReference w:id="1"/>
      </w:r>
      <w:r w:rsidRPr="00F250E3">
        <w:rPr>
          <w:b/>
          <w:bCs/>
        </w:rPr>
        <w:t xml:space="preserve">. </w:t>
      </w:r>
    </w:p>
    <w:p w14:paraId="1CA9CD8C" w14:textId="017276CF" w:rsidR="001B1637" w:rsidRDefault="001B1637" w:rsidP="00987FCA">
      <w:pPr>
        <w:ind w:firstLine="709"/>
        <w:jc w:val="both"/>
      </w:pPr>
      <w:r>
        <w:t xml:space="preserve">Przedstawiając powyższe oceny i uwagi, w celu usunięcia stwierdzonych uchybień oraz usprawnienia badanej działalności - na podstawie art. </w:t>
      </w:r>
      <w:r w:rsidR="00DF12AC">
        <w:t>52</w:t>
      </w:r>
      <w:r>
        <w:t xml:space="preserve"> ust. </w:t>
      </w:r>
      <w:r w:rsidR="00DF12AC">
        <w:t>4</w:t>
      </w:r>
      <w:r>
        <w:t xml:space="preserve"> ustawy z dnia 15</w:t>
      </w:r>
      <w:r w:rsidR="006F400B">
        <w:t xml:space="preserve"> </w:t>
      </w:r>
      <w:r>
        <w:t>lipca 2011 r. o</w:t>
      </w:r>
      <w:r w:rsidR="00900A9E">
        <w:t> </w:t>
      </w:r>
      <w:r>
        <w:t>kontroli w administracji rządowej - przekazuję następujące wnioski i zalecenia pokontrolne:</w:t>
      </w:r>
    </w:p>
    <w:p w14:paraId="41FDE7B3" w14:textId="5377F39E" w:rsidR="00093C3E" w:rsidRDefault="00093C3E" w:rsidP="00093C3E">
      <w:pPr>
        <w:pStyle w:val="Akapitzlist"/>
        <w:numPr>
          <w:ilvl w:val="0"/>
          <w:numId w:val="4"/>
        </w:numPr>
        <w:jc w:val="both"/>
      </w:pPr>
      <w:r>
        <w:t xml:space="preserve">przy </w:t>
      </w:r>
      <w:r w:rsidR="0008719F">
        <w:t xml:space="preserve">bieżącym </w:t>
      </w:r>
      <w:r>
        <w:t xml:space="preserve">rozliczaniu </w:t>
      </w:r>
      <w:r w:rsidRPr="0008719F">
        <w:rPr>
          <w:i/>
          <w:iCs/>
        </w:rPr>
        <w:t>Kart realizacji usług asystenta w ramach Programu</w:t>
      </w:r>
      <w:r>
        <w:t xml:space="preserve"> należy zwróc</w:t>
      </w:r>
      <w:r w:rsidR="0008719F">
        <w:t>ić</w:t>
      </w:r>
      <w:r>
        <w:t xml:space="preserve"> uwagę asystentom aby oprócz rodzaju wykonywanych usług </w:t>
      </w:r>
      <w:r w:rsidR="0008719F">
        <w:t>wpisywali również miejsce realizacji usługi np. w miejsce zamieszkania lub w przypadku wyjazdu inną miejscowość,</w:t>
      </w:r>
      <w:r w:rsidR="00CD5F17" w:rsidRPr="00CD5F17">
        <w:t xml:space="preserve"> </w:t>
      </w:r>
      <w:r w:rsidR="00CD5F17">
        <w:t>w każdym dniu realizacji usługi,</w:t>
      </w:r>
    </w:p>
    <w:p w14:paraId="3C3476A6" w14:textId="28912A6A" w:rsidR="00F77260" w:rsidRDefault="001960D5" w:rsidP="00CE52D9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w przypadku </w:t>
      </w:r>
      <w:r w:rsidR="00F77260">
        <w:t>zakwalifikowania do udziału w Programie kolejnych osób należy uczestnikom przyznawać roczny limit godzin usług asystenckich, gdyż jest to zgodne z zapisami Programu (rozdział IV ust. 17)</w:t>
      </w:r>
      <w:r w:rsidR="008437AD">
        <w:t>,</w:t>
      </w:r>
      <w:r w:rsidR="00F77260">
        <w:t xml:space="preserve"> </w:t>
      </w:r>
      <w:r w:rsidR="00CD5F17">
        <w:t>co</w:t>
      </w:r>
      <w:r w:rsidR="00F77260">
        <w:t xml:space="preserve"> pozwoli </w:t>
      </w:r>
      <w:r w:rsidR="00CD5F17">
        <w:t>na</w:t>
      </w:r>
      <w:r w:rsidR="00F77260">
        <w:t xml:space="preserve"> bardziej racjonalne i elastyczne wykorzysty</w:t>
      </w:r>
      <w:r w:rsidR="006C1328">
        <w:t>wanie</w:t>
      </w:r>
      <w:r w:rsidR="00F77260">
        <w:t xml:space="preserve"> przyznan</w:t>
      </w:r>
      <w:r w:rsidR="006C1328">
        <w:t>ych</w:t>
      </w:r>
      <w:r w:rsidR="00F77260">
        <w:t xml:space="preserve"> godzin przez okres całego roku i</w:t>
      </w:r>
      <w:r w:rsidR="006C1328">
        <w:t xml:space="preserve"> umożliwi </w:t>
      </w:r>
      <w:r w:rsidR="00F77260">
        <w:t> dostosowa</w:t>
      </w:r>
      <w:r w:rsidR="006C1328">
        <w:t>nie</w:t>
      </w:r>
      <w:r w:rsidR="00F77260">
        <w:t xml:space="preserve"> liczb</w:t>
      </w:r>
      <w:r w:rsidR="006C1328">
        <w:t>y</w:t>
      </w:r>
      <w:r w:rsidR="00F77260">
        <w:t xml:space="preserve"> godzin do aktualnych potrzeb niepełnosprawnych uczestników Programu. </w:t>
      </w:r>
    </w:p>
    <w:p w14:paraId="4D46B69B" w14:textId="3A9689E2" w:rsidR="00C220C9" w:rsidRDefault="00C220C9" w:rsidP="00F77260">
      <w:pPr>
        <w:ind w:firstLine="360"/>
        <w:jc w:val="both"/>
      </w:pPr>
      <w:r>
        <w:t xml:space="preserve">W toku kontroli (w oparciu o dokumenty objęte kontrolą) ustalono, iż jednostka prawidłowo realizowała swoje zadania. </w:t>
      </w:r>
      <w:r w:rsidR="00690849">
        <w:t>Uchybieni</w:t>
      </w:r>
      <w:r w:rsidR="00FC55B8">
        <w:t>a</w:t>
      </w:r>
      <w:r w:rsidR="00690849">
        <w:t xml:space="preserve"> ma</w:t>
      </w:r>
      <w:r w:rsidR="00FC55B8">
        <w:t>ją</w:t>
      </w:r>
      <w:r>
        <w:t xml:space="preserve"> charakter formalny, przejawiając się odstępstwami od stanu pożądanego, nie powodując jednak negatywnych następstw dla kontrolowanej działalności, zarówno w aspekcie finansowym, jak i wykonania zadań. </w:t>
      </w:r>
    </w:p>
    <w:p w14:paraId="7E647DD3" w14:textId="47A6327D" w:rsidR="00C220C9" w:rsidRDefault="00C220C9" w:rsidP="00987FCA">
      <w:pPr>
        <w:ind w:firstLine="708"/>
        <w:jc w:val="both"/>
      </w:pPr>
      <w:r>
        <w:t xml:space="preserve">Kontrola nie wykazała okoliczności wskazujących na popełnienie przestępstwa, wykroczenia lub przestępstwa, wykroczenia skarbowego, naruszenia dyscypliny finansów publicznych lub innych czynów, za które ustawowo przewidziana jest odpowiedzialność prawna. </w:t>
      </w:r>
    </w:p>
    <w:p w14:paraId="46C4AD5A" w14:textId="02115923" w:rsidR="006860CB" w:rsidRDefault="006860CB" w:rsidP="00987FCA">
      <w:pPr>
        <w:ind w:firstLine="708"/>
        <w:jc w:val="both"/>
      </w:pPr>
      <w:r>
        <w:t>O sposobie wykonania powyższ</w:t>
      </w:r>
      <w:r w:rsidR="00E313F1">
        <w:t>ych</w:t>
      </w:r>
      <w:r>
        <w:t xml:space="preserve"> </w:t>
      </w:r>
      <w:r w:rsidR="00690849">
        <w:t>zalece</w:t>
      </w:r>
      <w:r w:rsidR="00E313F1">
        <w:t>ń</w:t>
      </w:r>
      <w:r>
        <w:t xml:space="preserve"> pokontroln</w:t>
      </w:r>
      <w:r w:rsidR="00E313F1">
        <w:t>ych</w:t>
      </w:r>
      <w:r>
        <w:t xml:space="preserve"> (bądź działaniac</w:t>
      </w:r>
      <w:r w:rsidR="00690849">
        <w:t>h</w:t>
      </w:r>
      <w:r w:rsidR="00690849">
        <w:br/>
      </w:r>
      <w:r>
        <w:t>podjętych w celu ich realizacji), proszę poinformować mnie na piśmie w terminie 14 dni od daty otrzymania niniejszego sprawozdania.</w:t>
      </w:r>
    </w:p>
    <w:p w14:paraId="023B432B" w14:textId="51CF2800" w:rsidR="006860CB" w:rsidRDefault="006860CB" w:rsidP="00987FCA">
      <w:pPr>
        <w:ind w:firstLine="708"/>
        <w:jc w:val="both"/>
      </w:pPr>
      <w:r>
        <w:t>Informuję również, iż w związku z niniejszym sprawozdaniem, opisującym ustalenia kontrolne, w terminie 3 dni roboczych od dnia otrzymania niniejszego sprawozdania przysługuje Pan</w:t>
      </w:r>
      <w:r w:rsidR="00690849">
        <w:t>u</w:t>
      </w:r>
      <w:r>
        <w:t xml:space="preserve">, w oparciu o art. 52 ust. 5 ustawy z dnia 15 lipca 2011 r. o kontroli </w:t>
      </w:r>
      <w:r w:rsidR="00690849">
        <w:br/>
      </w:r>
      <w:r>
        <w:t>w administracji rządowej, prawo ustosunkowania się do ww. ustaleń, w formie pisemnego stanowiska, skierowanego do Wojewody Podkarpackiego.</w:t>
      </w:r>
    </w:p>
    <w:p w14:paraId="281F2B6E" w14:textId="77777777" w:rsidR="00E313F1" w:rsidRDefault="00E313F1" w:rsidP="00690849">
      <w:pPr>
        <w:jc w:val="both"/>
      </w:pPr>
    </w:p>
    <w:p w14:paraId="2E016C5E" w14:textId="77777777" w:rsidR="0070655B" w:rsidRDefault="0070655B" w:rsidP="00690849">
      <w:pPr>
        <w:jc w:val="both"/>
      </w:pPr>
    </w:p>
    <w:p w14:paraId="4997AB8B" w14:textId="77777777" w:rsidR="002A16B9" w:rsidRPr="00B15398" w:rsidRDefault="002A16B9" w:rsidP="002A16B9">
      <w:pPr>
        <w:overflowPunct w:val="0"/>
        <w:autoSpaceDE w:val="0"/>
        <w:autoSpaceDN w:val="0"/>
        <w:adjustRightInd w:val="0"/>
        <w:spacing w:after="100" w:line="240" w:lineRule="auto"/>
        <w:ind w:left="4677"/>
        <w:textAlignment w:val="baseline"/>
        <w:rPr>
          <w:b/>
          <w:spacing w:val="-20"/>
          <w:w w:val="90"/>
          <w:sz w:val="28"/>
          <w:szCs w:val="28"/>
        </w:rPr>
      </w:pPr>
      <w:r w:rsidRPr="00B15398">
        <w:rPr>
          <w:b/>
          <w:spacing w:val="-20"/>
          <w:w w:val="90"/>
          <w:sz w:val="28"/>
          <w:szCs w:val="28"/>
        </w:rPr>
        <w:t>Z up. WOJEWODY PODKARPACKIEGO</w:t>
      </w:r>
    </w:p>
    <w:p w14:paraId="5A9CD786" w14:textId="1948A5DD" w:rsidR="002A16B9" w:rsidRPr="00B15398" w:rsidRDefault="00D8540B" w:rsidP="002A16B9">
      <w:pPr>
        <w:spacing w:after="100" w:line="240" w:lineRule="auto"/>
        <w:ind w:left="3969"/>
        <w:jc w:val="center"/>
        <w:rPr>
          <w:b/>
          <w:spacing w:val="-20"/>
          <w:w w:val="90"/>
          <w:sz w:val="28"/>
          <w:szCs w:val="28"/>
        </w:rPr>
      </w:pPr>
      <w:r>
        <w:rPr>
          <w:b/>
          <w:spacing w:val="-20"/>
          <w:w w:val="90"/>
          <w:sz w:val="28"/>
          <w:szCs w:val="28"/>
        </w:rPr>
        <w:t>(-)</w:t>
      </w:r>
    </w:p>
    <w:p w14:paraId="4E051C53" w14:textId="3FF0BAB6" w:rsidR="002A16B9" w:rsidRPr="00B15398" w:rsidRDefault="006C1328" w:rsidP="002A16B9">
      <w:pPr>
        <w:spacing w:line="240" w:lineRule="auto"/>
        <w:ind w:left="3969"/>
        <w:jc w:val="center"/>
        <w:rPr>
          <w:b/>
          <w:spacing w:val="-20"/>
          <w:w w:val="90"/>
          <w:sz w:val="28"/>
          <w:szCs w:val="28"/>
        </w:rPr>
      </w:pPr>
      <w:r>
        <w:rPr>
          <w:b/>
          <w:spacing w:val="-20"/>
          <w:w w:val="90"/>
          <w:sz w:val="28"/>
          <w:szCs w:val="28"/>
        </w:rPr>
        <w:t xml:space="preserve">  </w:t>
      </w:r>
      <w:r w:rsidR="002A16B9" w:rsidRPr="00B15398">
        <w:rPr>
          <w:b/>
          <w:spacing w:val="-20"/>
          <w:w w:val="90"/>
          <w:sz w:val="28"/>
          <w:szCs w:val="28"/>
        </w:rPr>
        <w:t>Jolanta Sawicka</w:t>
      </w:r>
    </w:p>
    <w:p w14:paraId="351C8487" w14:textId="4789F595" w:rsidR="002A16B9" w:rsidRPr="00B15398" w:rsidRDefault="00C32A8A" w:rsidP="002A16B9">
      <w:pPr>
        <w:spacing w:line="240" w:lineRule="auto"/>
        <w:ind w:left="3969"/>
        <w:jc w:val="center"/>
        <w:rPr>
          <w:b/>
          <w:spacing w:val="-20"/>
          <w:w w:val="90"/>
          <w:sz w:val="28"/>
          <w:szCs w:val="28"/>
        </w:rPr>
      </w:pPr>
      <w:r>
        <w:rPr>
          <w:b/>
          <w:spacing w:val="-20"/>
          <w:w w:val="90"/>
          <w:sz w:val="28"/>
          <w:szCs w:val="28"/>
        </w:rPr>
        <w:t xml:space="preserve">  </w:t>
      </w:r>
      <w:r w:rsidR="002A16B9" w:rsidRPr="00B15398">
        <w:rPr>
          <w:b/>
          <w:spacing w:val="-20"/>
          <w:w w:val="90"/>
          <w:sz w:val="28"/>
          <w:szCs w:val="28"/>
        </w:rPr>
        <w:t>I  WICEWOJEWODA</w:t>
      </w:r>
    </w:p>
    <w:p w14:paraId="678EE9DE" w14:textId="77777777" w:rsidR="00E313F1" w:rsidRDefault="00E313F1" w:rsidP="00C32A8A"/>
    <w:p w14:paraId="14FA9D2A" w14:textId="77777777" w:rsidR="0070655B" w:rsidRDefault="0070655B" w:rsidP="00BF0E9C">
      <w:pPr>
        <w:rPr>
          <w:u w:val="single"/>
        </w:rPr>
      </w:pPr>
    </w:p>
    <w:p w14:paraId="6535172D" w14:textId="77777777" w:rsidR="0070655B" w:rsidRDefault="0070655B" w:rsidP="00BF0E9C">
      <w:pPr>
        <w:rPr>
          <w:u w:val="single"/>
        </w:rPr>
      </w:pPr>
    </w:p>
    <w:p w14:paraId="4A66690C" w14:textId="6D6C0CD4" w:rsidR="002726FA" w:rsidRDefault="002726FA" w:rsidP="00BF0E9C">
      <w:pPr>
        <w:rPr>
          <w:u w:val="single"/>
        </w:rPr>
      </w:pPr>
      <w:r w:rsidRPr="002726FA">
        <w:rPr>
          <w:u w:val="single"/>
        </w:rPr>
        <w:t xml:space="preserve">Otrzymują: </w:t>
      </w:r>
    </w:p>
    <w:p w14:paraId="55D8C7E7" w14:textId="68A1D353" w:rsidR="002726FA" w:rsidRPr="002726FA" w:rsidRDefault="002726FA" w:rsidP="006569B8">
      <w:pPr>
        <w:pStyle w:val="Akapitzlist"/>
        <w:numPr>
          <w:ilvl w:val="0"/>
          <w:numId w:val="7"/>
        </w:numPr>
        <w:spacing w:line="240" w:lineRule="auto"/>
      </w:pPr>
      <w:r w:rsidRPr="002726FA">
        <w:t>adresat</w:t>
      </w:r>
    </w:p>
    <w:p w14:paraId="4CD14B24" w14:textId="45759A9A" w:rsidR="006569B8" w:rsidRPr="006569B8" w:rsidRDefault="006569B8" w:rsidP="006569B8">
      <w:pPr>
        <w:pStyle w:val="Akapitzlist"/>
        <w:numPr>
          <w:ilvl w:val="0"/>
          <w:numId w:val="7"/>
        </w:numPr>
        <w:spacing w:line="240" w:lineRule="auto"/>
        <w:jc w:val="both"/>
        <w:rPr>
          <w:color w:val="000000"/>
          <w:shd w:val="clear" w:color="auto" w:fill="FFFFFF"/>
        </w:rPr>
      </w:pPr>
      <w:r w:rsidRPr="006569B8">
        <w:rPr>
          <w:color w:val="000000"/>
          <w:shd w:val="clear" w:color="auto" w:fill="FFFFFF"/>
        </w:rPr>
        <w:t xml:space="preserve">Pani </w:t>
      </w:r>
      <w:r w:rsidR="00F77260">
        <w:rPr>
          <w:color w:val="000000"/>
          <w:shd w:val="clear" w:color="auto" w:fill="FFFFFF"/>
        </w:rPr>
        <w:t xml:space="preserve">Joanna </w:t>
      </w:r>
      <w:proofErr w:type="spellStart"/>
      <w:r w:rsidR="00F77260">
        <w:rPr>
          <w:color w:val="000000"/>
          <w:shd w:val="clear" w:color="auto" w:fill="FFFFFF"/>
        </w:rPr>
        <w:t>Osetek</w:t>
      </w:r>
      <w:proofErr w:type="spellEnd"/>
      <w:r w:rsidRPr="006569B8">
        <w:rPr>
          <w:color w:val="000000"/>
          <w:shd w:val="clear" w:color="auto" w:fill="FFFFFF"/>
        </w:rPr>
        <w:t xml:space="preserve"> </w:t>
      </w:r>
    </w:p>
    <w:p w14:paraId="143C8C88" w14:textId="1AFC4CF5" w:rsidR="006569B8" w:rsidRPr="006569B8" w:rsidRDefault="00F77260" w:rsidP="006569B8">
      <w:pPr>
        <w:spacing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Kierownik</w:t>
      </w:r>
      <w:r w:rsidR="00436DC3">
        <w:rPr>
          <w:color w:val="000000"/>
          <w:shd w:val="clear" w:color="auto" w:fill="FFFFFF"/>
        </w:rPr>
        <w:t xml:space="preserve"> GOPS w Czudcu</w:t>
      </w:r>
    </w:p>
    <w:p w14:paraId="7879BAE3" w14:textId="7BD24EA6" w:rsidR="002726FA" w:rsidRDefault="006569B8" w:rsidP="006569B8">
      <w:pPr>
        <w:pStyle w:val="Akapitzlist"/>
        <w:numPr>
          <w:ilvl w:val="0"/>
          <w:numId w:val="7"/>
        </w:numPr>
        <w:spacing w:line="240" w:lineRule="auto"/>
      </w:pPr>
      <w:r>
        <w:t>aa</w:t>
      </w:r>
    </w:p>
    <w:p w14:paraId="22B226C8" w14:textId="77777777" w:rsidR="00436DC3" w:rsidRDefault="00436DC3" w:rsidP="006569B8">
      <w:pPr>
        <w:spacing w:line="240" w:lineRule="auto"/>
      </w:pPr>
    </w:p>
    <w:sectPr w:rsidR="00436DC3" w:rsidSect="00C32A8A">
      <w:footerReference w:type="default" r:id="rId9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2C91" w14:textId="77777777" w:rsidR="00A07E6C" w:rsidRDefault="00A07E6C" w:rsidP="00A07E6C">
      <w:pPr>
        <w:spacing w:line="240" w:lineRule="auto"/>
      </w:pPr>
      <w:r>
        <w:separator/>
      </w:r>
    </w:p>
  </w:endnote>
  <w:endnote w:type="continuationSeparator" w:id="0">
    <w:p w14:paraId="3298575A" w14:textId="77777777" w:rsidR="00A07E6C" w:rsidRDefault="00A07E6C" w:rsidP="00A07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3973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C3ECA5" w14:textId="11C6A356" w:rsidR="00A07E6C" w:rsidRDefault="00A07E6C" w:rsidP="00A07E6C">
            <w:pPr>
              <w:pStyle w:val="Stopka"/>
            </w:pPr>
            <w:r w:rsidRPr="00C20466">
              <w:rPr>
                <w:sz w:val="20"/>
                <w:szCs w:val="20"/>
              </w:rPr>
              <w:t>S-V.9543.</w:t>
            </w:r>
            <w:r w:rsidR="002A16B9">
              <w:rPr>
                <w:sz w:val="20"/>
                <w:szCs w:val="20"/>
              </w:rPr>
              <w:t>9</w:t>
            </w:r>
            <w:r w:rsidRPr="00C20466">
              <w:rPr>
                <w:sz w:val="20"/>
                <w:szCs w:val="20"/>
              </w:rPr>
              <w:t>.202</w:t>
            </w:r>
            <w:r w:rsidR="007C626C" w:rsidRPr="00C20466">
              <w:rPr>
                <w:sz w:val="20"/>
                <w:szCs w:val="20"/>
              </w:rPr>
              <w:t>3</w:t>
            </w:r>
            <w:r w:rsidRPr="00C20466">
              <w:rPr>
                <w:sz w:val="20"/>
                <w:szCs w:val="20"/>
              </w:rPr>
              <w:t>.</w:t>
            </w:r>
            <w:r w:rsidR="00843A13">
              <w:rPr>
                <w:sz w:val="20"/>
                <w:szCs w:val="20"/>
              </w:rPr>
              <w:t>AZ</w:t>
            </w:r>
            <w:r w:rsidRPr="00C20466">
              <w:rPr>
                <w:sz w:val="20"/>
                <w:szCs w:val="20"/>
              </w:rPr>
              <w:t xml:space="preserve"> </w:t>
            </w:r>
            <w:r w:rsidRPr="00C20466">
              <w:rPr>
                <w:sz w:val="20"/>
                <w:szCs w:val="20"/>
              </w:rPr>
              <w:tab/>
            </w:r>
            <w:r w:rsidRPr="00C20466">
              <w:rPr>
                <w:sz w:val="20"/>
                <w:szCs w:val="20"/>
              </w:rPr>
              <w:tab/>
              <w:t xml:space="preserve">Str. </w:t>
            </w:r>
            <w:r w:rsidRPr="00C20466">
              <w:rPr>
                <w:b/>
                <w:bCs/>
                <w:sz w:val="20"/>
                <w:szCs w:val="20"/>
              </w:rPr>
              <w:fldChar w:fldCharType="begin"/>
            </w:r>
            <w:r w:rsidRPr="00C20466">
              <w:rPr>
                <w:b/>
                <w:bCs/>
                <w:sz w:val="20"/>
                <w:szCs w:val="20"/>
              </w:rPr>
              <w:instrText>PAGE</w:instrText>
            </w:r>
            <w:r w:rsidRPr="00C20466">
              <w:rPr>
                <w:b/>
                <w:bCs/>
                <w:sz w:val="20"/>
                <w:szCs w:val="20"/>
              </w:rPr>
              <w:fldChar w:fldCharType="separate"/>
            </w:r>
            <w:r w:rsidR="00267E37" w:rsidRPr="00C20466">
              <w:rPr>
                <w:b/>
                <w:bCs/>
                <w:noProof/>
                <w:sz w:val="20"/>
                <w:szCs w:val="20"/>
              </w:rPr>
              <w:t>6</w:t>
            </w:r>
            <w:r w:rsidRPr="00C20466">
              <w:rPr>
                <w:b/>
                <w:bCs/>
                <w:sz w:val="20"/>
                <w:szCs w:val="20"/>
              </w:rPr>
              <w:fldChar w:fldCharType="end"/>
            </w:r>
            <w:r w:rsidRPr="00C20466">
              <w:rPr>
                <w:sz w:val="20"/>
                <w:szCs w:val="20"/>
              </w:rPr>
              <w:t xml:space="preserve"> z </w:t>
            </w:r>
            <w:r w:rsidRPr="00C20466">
              <w:rPr>
                <w:b/>
                <w:bCs/>
                <w:sz w:val="20"/>
                <w:szCs w:val="20"/>
              </w:rPr>
              <w:fldChar w:fldCharType="begin"/>
            </w:r>
            <w:r w:rsidRPr="00C20466">
              <w:rPr>
                <w:b/>
                <w:bCs/>
                <w:sz w:val="20"/>
                <w:szCs w:val="20"/>
              </w:rPr>
              <w:instrText>NUMPAGES</w:instrText>
            </w:r>
            <w:r w:rsidRPr="00C20466">
              <w:rPr>
                <w:b/>
                <w:bCs/>
                <w:sz w:val="20"/>
                <w:szCs w:val="20"/>
              </w:rPr>
              <w:fldChar w:fldCharType="separate"/>
            </w:r>
            <w:r w:rsidR="00267E37" w:rsidRPr="00C20466">
              <w:rPr>
                <w:b/>
                <w:bCs/>
                <w:noProof/>
                <w:sz w:val="20"/>
                <w:szCs w:val="20"/>
              </w:rPr>
              <w:t>6</w:t>
            </w:r>
            <w:r w:rsidRPr="00C2046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5A7BB0" w14:textId="77777777" w:rsidR="00A07E6C" w:rsidRDefault="00A07E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0386" w14:textId="77777777" w:rsidR="00A07E6C" w:rsidRDefault="00A07E6C" w:rsidP="00A07E6C">
      <w:pPr>
        <w:spacing w:line="240" w:lineRule="auto"/>
      </w:pPr>
      <w:r>
        <w:separator/>
      </w:r>
    </w:p>
  </w:footnote>
  <w:footnote w:type="continuationSeparator" w:id="0">
    <w:p w14:paraId="47A032AB" w14:textId="77777777" w:rsidR="00A07E6C" w:rsidRDefault="00A07E6C" w:rsidP="00A07E6C">
      <w:pPr>
        <w:spacing w:line="240" w:lineRule="auto"/>
      </w:pPr>
      <w:r>
        <w:continuationSeparator/>
      </w:r>
    </w:p>
  </w:footnote>
  <w:footnote w:id="1">
    <w:p w14:paraId="6526CE6E" w14:textId="39F42E4C" w:rsidR="007F1D74" w:rsidRDefault="007F1D74" w:rsidP="007F1D7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C0BEB">
        <w:rPr>
          <w:sz w:val="18"/>
          <w:szCs w:val="18"/>
        </w:rPr>
        <w:t xml:space="preserve">Stosownie do </w:t>
      </w:r>
      <w:r w:rsidRPr="008C0BEB">
        <w:rPr>
          <w:rFonts w:eastAsia="Arial Unicode MS"/>
          <w:sz w:val="18"/>
          <w:szCs w:val="18"/>
        </w:rPr>
        <w:t>§ 37 ust.</w:t>
      </w:r>
      <w:r w:rsidRPr="008C0BEB">
        <w:rPr>
          <w:rFonts w:eastAsia="Arial Unicode MS"/>
          <w:bCs/>
          <w:sz w:val="18"/>
          <w:szCs w:val="18"/>
        </w:rPr>
        <w:t xml:space="preserve"> 2</w:t>
      </w:r>
      <w:r w:rsidRPr="008C0BEB">
        <w:rPr>
          <w:sz w:val="18"/>
          <w:szCs w:val="18"/>
        </w:rPr>
        <w:t xml:space="preserve"> zarządzenia</w:t>
      </w:r>
      <w:r w:rsidRPr="008C0BEB">
        <w:rPr>
          <w:rFonts w:eastAsia="Arial Unicode MS"/>
          <w:sz w:val="18"/>
          <w:szCs w:val="18"/>
        </w:rPr>
        <w:t xml:space="preserve"> Nr 1/14 Wojewody Podkarpackiego z dnia 2 stycznia 2014 r. w sprawie szczegółowych warunków i trybu prowadzenia kontroli </w:t>
      </w:r>
      <w:r w:rsidRPr="008C0BEB">
        <w:rPr>
          <w:bCs/>
          <w:sz w:val="18"/>
          <w:szCs w:val="18"/>
        </w:rPr>
        <w:t xml:space="preserve">w ramach realizacji czynności kontrolnych stosowana </w:t>
      </w:r>
      <w:r>
        <w:rPr>
          <w:bCs/>
          <w:sz w:val="18"/>
          <w:szCs w:val="18"/>
        </w:rPr>
        <w:t>jest</w:t>
      </w:r>
      <w:r w:rsidRPr="008C0BEB">
        <w:rPr>
          <w:bCs/>
          <w:sz w:val="18"/>
          <w:szCs w:val="18"/>
        </w:rPr>
        <w:t xml:space="preserve"> </w:t>
      </w:r>
      <w:r w:rsidRPr="008C0BEB">
        <w:rPr>
          <w:iCs/>
          <w:sz w:val="18"/>
          <w:szCs w:val="18"/>
        </w:rPr>
        <w:t>4-stopniowa skala ocen, tj.</w:t>
      </w:r>
      <w:r>
        <w:rPr>
          <w:iCs/>
          <w:sz w:val="18"/>
          <w:szCs w:val="18"/>
        </w:rPr>
        <w:t> </w:t>
      </w:r>
      <w:r w:rsidRPr="008C0BEB">
        <w:rPr>
          <w:iCs/>
          <w:sz w:val="18"/>
          <w:szCs w:val="18"/>
        </w:rPr>
        <w:t>ocena pozytywna, pozytywna z uchybieniami, pozytywna z nieprawidłowościami, negatywna</w:t>
      </w:r>
      <w:r w:rsidR="00436DC3">
        <w:rPr>
          <w:iCs/>
          <w:sz w:val="18"/>
          <w:szCs w:val="18"/>
        </w:rPr>
        <w:t>.</w:t>
      </w:r>
    </w:p>
    <w:p w14:paraId="7EADCA67" w14:textId="1CCA4EF2" w:rsidR="007F1D74" w:rsidRDefault="007F1D7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6F2"/>
    <w:multiLevelType w:val="hybridMultilevel"/>
    <w:tmpl w:val="66B0D3AE"/>
    <w:lvl w:ilvl="0" w:tplc="24E85FD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887512"/>
    <w:multiLevelType w:val="hybridMultilevel"/>
    <w:tmpl w:val="2BF24F4E"/>
    <w:lvl w:ilvl="0" w:tplc="7ACA2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1A79"/>
    <w:multiLevelType w:val="hybridMultilevel"/>
    <w:tmpl w:val="7A7C5640"/>
    <w:lvl w:ilvl="0" w:tplc="0415000F">
      <w:start w:val="1"/>
      <w:numFmt w:val="decimal"/>
      <w:lvlText w:val="%1."/>
      <w:lvlJc w:val="left"/>
      <w:pPr>
        <w:ind w:left="958" w:hanging="360"/>
      </w:p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" w15:restartNumberingAfterBreak="0">
    <w:nsid w:val="1C952D10"/>
    <w:multiLevelType w:val="hybridMultilevel"/>
    <w:tmpl w:val="927AB4A4"/>
    <w:lvl w:ilvl="0" w:tplc="D7A0C3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32CC"/>
    <w:multiLevelType w:val="hybridMultilevel"/>
    <w:tmpl w:val="DB665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F4FA3"/>
    <w:multiLevelType w:val="hybridMultilevel"/>
    <w:tmpl w:val="C45EEA5C"/>
    <w:lvl w:ilvl="0" w:tplc="34B46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BB0EB9"/>
    <w:multiLevelType w:val="hybridMultilevel"/>
    <w:tmpl w:val="285227CA"/>
    <w:lvl w:ilvl="0" w:tplc="9F66A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76D06"/>
    <w:multiLevelType w:val="hybridMultilevel"/>
    <w:tmpl w:val="ED987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467239">
    <w:abstractNumId w:val="1"/>
  </w:num>
  <w:num w:numId="2" w16cid:durableId="1555771804">
    <w:abstractNumId w:val="5"/>
  </w:num>
  <w:num w:numId="3" w16cid:durableId="909656306">
    <w:abstractNumId w:val="6"/>
  </w:num>
  <w:num w:numId="4" w16cid:durableId="185875671">
    <w:abstractNumId w:val="7"/>
  </w:num>
  <w:num w:numId="5" w16cid:durableId="1137261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1876655">
    <w:abstractNumId w:val="0"/>
  </w:num>
  <w:num w:numId="7" w16cid:durableId="1813785452">
    <w:abstractNumId w:val="3"/>
  </w:num>
  <w:num w:numId="8" w16cid:durableId="1839536699">
    <w:abstractNumId w:val="2"/>
  </w:num>
  <w:num w:numId="9" w16cid:durableId="1541094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A5"/>
    <w:rsid w:val="00006B43"/>
    <w:rsid w:val="00034AFD"/>
    <w:rsid w:val="00052BE4"/>
    <w:rsid w:val="0005678F"/>
    <w:rsid w:val="000624F4"/>
    <w:rsid w:val="000664AA"/>
    <w:rsid w:val="00077A1E"/>
    <w:rsid w:val="0008719F"/>
    <w:rsid w:val="00093C3E"/>
    <w:rsid w:val="000A2DE4"/>
    <w:rsid w:val="000B4E06"/>
    <w:rsid w:val="000C71C6"/>
    <w:rsid w:val="000E5ACB"/>
    <w:rsid w:val="00105408"/>
    <w:rsid w:val="00107919"/>
    <w:rsid w:val="00120458"/>
    <w:rsid w:val="00132C1E"/>
    <w:rsid w:val="0013466D"/>
    <w:rsid w:val="001509B5"/>
    <w:rsid w:val="00165F2E"/>
    <w:rsid w:val="001675D0"/>
    <w:rsid w:val="001719E9"/>
    <w:rsid w:val="00180F47"/>
    <w:rsid w:val="00194905"/>
    <w:rsid w:val="001960D5"/>
    <w:rsid w:val="001A79AA"/>
    <w:rsid w:val="001B1637"/>
    <w:rsid w:val="002118C4"/>
    <w:rsid w:val="00240C60"/>
    <w:rsid w:val="00244BED"/>
    <w:rsid w:val="00256316"/>
    <w:rsid w:val="00257D84"/>
    <w:rsid w:val="00260F39"/>
    <w:rsid w:val="00267E37"/>
    <w:rsid w:val="002726FA"/>
    <w:rsid w:val="0028773B"/>
    <w:rsid w:val="00290250"/>
    <w:rsid w:val="00295F0C"/>
    <w:rsid w:val="002970D9"/>
    <w:rsid w:val="002A16B9"/>
    <w:rsid w:val="002A1B62"/>
    <w:rsid w:val="002B20C5"/>
    <w:rsid w:val="002C293D"/>
    <w:rsid w:val="002C6A7C"/>
    <w:rsid w:val="002D3C4C"/>
    <w:rsid w:val="002E32C3"/>
    <w:rsid w:val="002F6536"/>
    <w:rsid w:val="003377BC"/>
    <w:rsid w:val="00361272"/>
    <w:rsid w:val="00361A44"/>
    <w:rsid w:val="00374FD1"/>
    <w:rsid w:val="003773E5"/>
    <w:rsid w:val="00385D4E"/>
    <w:rsid w:val="003B4A3B"/>
    <w:rsid w:val="003C28BE"/>
    <w:rsid w:val="00424C72"/>
    <w:rsid w:val="00430C6C"/>
    <w:rsid w:val="00436DC3"/>
    <w:rsid w:val="004454C9"/>
    <w:rsid w:val="00450641"/>
    <w:rsid w:val="00454022"/>
    <w:rsid w:val="00491A48"/>
    <w:rsid w:val="00493F21"/>
    <w:rsid w:val="004E0E7C"/>
    <w:rsid w:val="00511CFB"/>
    <w:rsid w:val="0052783B"/>
    <w:rsid w:val="005450DE"/>
    <w:rsid w:val="0055521F"/>
    <w:rsid w:val="005800CC"/>
    <w:rsid w:val="005B0B59"/>
    <w:rsid w:val="005B51DD"/>
    <w:rsid w:val="006011EE"/>
    <w:rsid w:val="00606C19"/>
    <w:rsid w:val="00615B5F"/>
    <w:rsid w:val="00616F2C"/>
    <w:rsid w:val="0064186B"/>
    <w:rsid w:val="006569B8"/>
    <w:rsid w:val="006615AB"/>
    <w:rsid w:val="0068394F"/>
    <w:rsid w:val="006860CB"/>
    <w:rsid w:val="00686646"/>
    <w:rsid w:val="00690849"/>
    <w:rsid w:val="006A132F"/>
    <w:rsid w:val="006A754A"/>
    <w:rsid w:val="006C1328"/>
    <w:rsid w:val="006C655D"/>
    <w:rsid w:val="006C6747"/>
    <w:rsid w:val="006D6850"/>
    <w:rsid w:val="006E6902"/>
    <w:rsid w:val="006F400B"/>
    <w:rsid w:val="0070655B"/>
    <w:rsid w:val="00707A3D"/>
    <w:rsid w:val="00794834"/>
    <w:rsid w:val="007A2A95"/>
    <w:rsid w:val="007A536F"/>
    <w:rsid w:val="007C626C"/>
    <w:rsid w:val="007E3105"/>
    <w:rsid w:val="007F1D74"/>
    <w:rsid w:val="007F1FF8"/>
    <w:rsid w:val="00804FE5"/>
    <w:rsid w:val="008057AE"/>
    <w:rsid w:val="00823792"/>
    <w:rsid w:val="008332B1"/>
    <w:rsid w:val="00833C71"/>
    <w:rsid w:val="008437AD"/>
    <w:rsid w:val="00843A13"/>
    <w:rsid w:val="00852FF8"/>
    <w:rsid w:val="00857AC9"/>
    <w:rsid w:val="00863D85"/>
    <w:rsid w:val="00870027"/>
    <w:rsid w:val="0087353D"/>
    <w:rsid w:val="00877B69"/>
    <w:rsid w:val="00891FA0"/>
    <w:rsid w:val="008A1849"/>
    <w:rsid w:val="008B433F"/>
    <w:rsid w:val="008D04D8"/>
    <w:rsid w:val="008E0137"/>
    <w:rsid w:val="008E0257"/>
    <w:rsid w:val="008E338A"/>
    <w:rsid w:val="00900A9E"/>
    <w:rsid w:val="00912BEC"/>
    <w:rsid w:val="00915964"/>
    <w:rsid w:val="00927DAD"/>
    <w:rsid w:val="009317DB"/>
    <w:rsid w:val="0094031C"/>
    <w:rsid w:val="009462DD"/>
    <w:rsid w:val="00986A24"/>
    <w:rsid w:val="00987FCA"/>
    <w:rsid w:val="00996A53"/>
    <w:rsid w:val="009B2DF1"/>
    <w:rsid w:val="009C66D6"/>
    <w:rsid w:val="009D1170"/>
    <w:rsid w:val="009E4538"/>
    <w:rsid w:val="00A02696"/>
    <w:rsid w:val="00A04832"/>
    <w:rsid w:val="00A06AA5"/>
    <w:rsid w:val="00A07E6C"/>
    <w:rsid w:val="00A16091"/>
    <w:rsid w:val="00A37D21"/>
    <w:rsid w:val="00A515C1"/>
    <w:rsid w:val="00A5658D"/>
    <w:rsid w:val="00A84B3E"/>
    <w:rsid w:val="00A9196B"/>
    <w:rsid w:val="00AA5A92"/>
    <w:rsid w:val="00AB7F41"/>
    <w:rsid w:val="00AD3BFF"/>
    <w:rsid w:val="00AE1953"/>
    <w:rsid w:val="00B15398"/>
    <w:rsid w:val="00B21290"/>
    <w:rsid w:val="00B24800"/>
    <w:rsid w:val="00B36641"/>
    <w:rsid w:val="00B40434"/>
    <w:rsid w:val="00B51C3B"/>
    <w:rsid w:val="00B64867"/>
    <w:rsid w:val="00B73F3B"/>
    <w:rsid w:val="00B92C32"/>
    <w:rsid w:val="00BB4DAD"/>
    <w:rsid w:val="00BD2DCF"/>
    <w:rsid w:val="00BF0E9C"/>
    <w:rsid w:val="00BF48F5"/>
    <w:rsid w:val="00C079BD"/>
    <w:rsid w:val="00C20466"/>
    <w:rsid w:val="00C220C9"/>
    <w:rsid w:val="00C2408B"/>
    <w:rsid w:val="00C32A64"/>
    <w:rsid w:val="00C32A8A"/>
    <w:rsid w:val="00C32BD5"/>
    <w:rsid w:val="00C37F73"/>
    <w:rsid w:val="00C44E8F"/>
    <w:rsid w:val="00C5443B"/>
    <w:rsid w:val="00C76600"/>
    <w:rsid w:val="00C80C0B"/>
    <w:rsid w:val="00CA5472"/>
    <w:rsid w:val="00CA695A"/>
    <w:rsid w:val="00CD0E0E"/>
    <w:rsid w:val="00CD5F17"/>
    <w:rsid w:val="00CE18CC"/>
    <w:rsid w:val="00CE3D01"/>
    <w:rsid w:val="00CE52D9"/>
    <w:rsid w:val="00D015AB"/>
    <w:rsid w:val="00D115D6"/>
    <w:rsid w:val="00D25140"/>
    <w:rsid w:val="00D411B6"/>
    <w:rsid w:val="00D54D67"/>
    <w:rsid w:val="00D74A8B"/>
    <w:rsid w:val="00D843B1"/>
    <w:rsid w:val="00D8540B"/>
    <w:rsid w:val="00DA6FB8"/>
    <w:rsid w:val="00DC25BD"/>
    <w:rsid w:val="00DE2EE4"/>
    <w:rsid w:val="00DF12AC"/>
    <w:rsid w:val="00E265FE"/>
    <w:rsid w:val="00E313F1"/>
    <w:rsid w:val="00E5716D"/>
    <w:rsid w:val="00E840AE"/>
    <w:rsid w:val="00ED7D99"/>
    <w:rsid w:val="00EF2E55"/>
    <w:rsid w:val="00F250E3"/>
    <w:rsid w:val="00F566E1"/>
    <w:rsid w:val="00F63284"/>
    <w:rsid w:val="00F7688C"/>
    <w:rsid w:val="00F77260"/>
    <w:rsid w:val="00F81CE9"/>
    <w:rsid w:val="00F9315D"/>
    <w:rsid w:val="00F93227"/>
    <w:rsid w:val="00FA57D7"/>
    <w:rsid w:val="00FC55B8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3769"/>
  <w15:docId w15:val="{2961544E-B36C-4D8A-AD2B-6DEDA7E1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0C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0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E9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7E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E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60C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313F1"/>
    <w:pPr>
      <w:spacing w:line="24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13F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7F7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7F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7F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1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1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1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8DD0-D29F-464E-91A1-AB1EF457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5</Pages>
  <Words>1660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Bocho</dc:creator>
  <cp:keywords/>
  <dc:description/>
  <cp:lastModifiedBy>Aneta Zakrzewska</cp:lastModifiedBy>
  <cp:revision>53</cp:revision>
  <cp:lastPrinted>2023-10-27T05:58:00Z</cp:lastPrinted>
  <dcterms:created xsi:type="dcterms:W3CDTF">2023-08-21T10:24:00Z</dcterms:created>
  <dcterms:modified xsi:type="dcterms:W3CDTF">2023-11-10T10:47:00Z</dcterms:modified>
</cp:coreProperties>
</file>