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6A75C469" w14:textId="2F1FD88F" w:rsidR="00C42320" w:rsidRPr="00C42320" w:rsidRDefault="007F797A" w:rsidP="00C42320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AC2584" w:rsidRPr="00AC2584">
        <w:rPr>
          <w:b/>
          <w:i/>
          <w:sz w:val="22"/>
          <w:szCs w:val="22"/>
        </w:rPr>
        <w:t>wykonania porównania wymaganych efektów uczenia się dla kwalifikacji</w:t>
      </w:r>
    </w:p>
    <w:p w14:paraId="1DDC9480" w14:textId="2F5D735F" w:rsidR="00C42320" w:rsidRPr="00C42320" w:rsidRDefault="00C42320" w:rsidP="00C42320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„</w:t>
      </w:r>
      <w:r w:rsidRPr="00C42320">
        <w:rPr>
          <w:b/>
          <w:i/>
          <w:sz w:val="22"/>
          <w:szCs w:val="22"/>
        </w:rPr>
        <w:t>Prowadzenie zajęć praktycznych z zakresu danej specjalizacji naukowej w oparciu o aktywne</w:t>
      </w:r>
    </w:p>
    <w:p w14:paraId="00632501" w14:textId="226647EB" w:rsidR="00564C86" w:rsidRDefault="00C42320" w:rsidP="00C42320">
      <w:pPr>
        <w:tabs>
          <w:tab w:val="left" w:pos="0"/>
        </w:tabs>
        <w:ind w:right="401"/>
        <w:jc w:val="center"/>
        <w:rPr>
          <w:sz w:val="22"/>
          <w:szCs w:val="22"/>
        </w:rPr>
      </w:pPr>
      <w:r w:rsidRPr="00C42320">
        <w:rPr>
          <w:b/>
          <w:i/>
          <w:sz w:val="22"/>
          <w:szCs w:val="22"/>
        </w:rPr>
        <w:t>metody w procesie dydaktycznym - Trener akademicki</w:t>
      </w:r>
      <w:r w:rsidR="006A3FE3" w:rsidRPr="006A3FE3">
        <w:rPr>
          <w:b/>
          <w:i/>
          <w:sz w:val="22"/>
          <w:szCs w:val="22"/>
        </w:rPr>
        <w:t>”</w:t>
      </w:r>
      <w:r w:rsidR="00474CD4" w:rsidRPr="00474CD4">
        <w:rPr>
          <w:b/>
          <w:i/>
          <w:sz w:val="22"/>
          <w:szCs w:val="22"/>
        </w:rPr>
        <w:t xml:space="preserve"> </w:t>
      </w:r>
      <w:r w:rsidR="00AC2584"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 w:rsidR="00434066">
        <w:rPr>
          <w:b/>
          <w:i/>
          <w:sz w:val="22"/>
          <w:szCs w:val="22"/>
        </w:rPr>
        <w:t> </w:t>
      </w:r>
      <w:r w:rsidR="00AC2584" w:rsidRPr="00AC2584">
        <w:rPr>
          <w:b/>
          <w:i/>
          <w:sz w:val="22"/>
          <w:szCs w:val="22"/>
        </w:rPr>
        <w:t>drugiego stopnia oraz przygotowani</w:t>
      </w:r>
      <w:r w:rsidR="00B354F9">
        <w:rPr>
          <w:b/>
          <w:i/>
          <w:sz w:val="22"/>
          <w:szCs w:val="22"/>
        </w:rPr>
        <w:t>a</w:t>
      </w:r>
      <w:r w:rsidR="00AC2584" w:rsidRPr="00AC2584">
        <w:rPr>
          <w:b/>
          <w:i/>
          <w:sz w:val="22"/>
          <w:szCs w:val="22"/>
        </w:rPr>
        <w:t xml:space="preserve"> rekomendacji - zgodnie z art. 21 ust. 2 i 3 ustawy z dnia </w:t>
      </w:r>
      <w:r w:rsidR="00F010A1">
        <w:rPr>
          <w:b/>
          <w:i/>
          <w:sz w:val="22"/>
          <w:szCs w:val="22"/>
        </w:rPr>
        <w:t>22</w:t>
      </w:r>
      <w:r w:rsidR="00AC2584"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564FF22B" w:rsidR="007A09A2" w:rsidRPr="00B649FA" w:rsidRDefault="007A09A2" w:rsidP="00C42320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 xml:space="preserve">art. </w:t>
      </w:r>
      <w:r w:rsidR="00C716FB" w:rsidRPr="00137047">
        <w:rPr>
          <w:rStyle w:val="TeksttreciPogrubienie"/>
          <w:spacing w:val="4"/>
          <w:sz w:val="22"/>
          <w:szCs w:val="22"/>
        </w:rPr>
        <w:t>21</w:t>
      </w:r>
      <w:r w:rsidR="00594D6E" w:rsidRPr="00137047">
        <w:rPr>
          <w:rStyle w:val="TeksttreciPogrubienie"/>
          <w:spacing w:val="4"/>
          <w:sz w:val="22"/>
          <w:szCs w:val="22"/>
        </w:rPr>
        <w:t xml:space="preserve"> </w:t>
      </w:r>
      <w:r w:rsidRPr="00137047">
        <w:rPr>
          <w:rStyle w:val="TeksttreciPogrubienie"/>
          <w:spacing w:val="4"/>
          <w:sz w:val="22"/>
          <w:szCs w:val="22"/>
        </w:rPr>
        <w:t xml:space="preserve"> </w:t>
      </w:r>
      <w:r w:rsidR="00594D6E" w:rsidRPr="00137047">
        <w:rPr>
          <w:rStyle w:val="TeksttreciPogrubienie"/>
          <w:spacing w:val="4"/>
          <w:sz w:val="22"/>
          <w:szCs w:val="22"/>
        </w:rPr>
        <w:t>ust. 2</w:t>
      </w:r>
      <w:r w:rsidR="00594D6E"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 w:rsidR="00B649FA"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6A3FE3" w:rsidRPr="006A3FE3">
        <w:rPr>
          <w:rStyle w:val="TeksttreciPogrubienie"/>
          <w:spacing w:val="4"/>
          <w:sz w:val="22"/>
          <w:szCs w:val="22"/>
        </w:rPr>
        <w:t>„</w:t>
      </w:r>
      <w:r w:rsidR="00C42320" w:rsidRPr="00C42320">
        <w:rPr>
          <w:rStyle w:val="TeksttreciPogrubienie"/>
          <w:spacing w:val="4"/>
          <w:sz w:val="22"/>
          <w:szCs w:val="22"/>
        </w:rPr>
        <w:t>Prowadzenie zajęć praktycznych z zakresu danej specjalizacji naukowej w oparciu o aktywne</w:t>
      </w:r>
      <w:r w:rsidR="00C42320">
        <w:rPr>
          <w:rStyle w:val="TeksttreciPogrubienie"/>
          <w:spacing w:val="4"/>
          <w:sz w:val="22"/>
          <w:szCs w:val="22"/>
        </w:rPr>
        <w:t xml:space="preserve"> </w:t>
      </w:r>
      <w:r w:rsidR="00C42320" w:rsidRPr="00C42320">
        <w:rPr>
          <w:rStyle w:val="TeksttreciPogrubienie"/>
          <w:spacing w:val="4"/>
          <w:sz w:val="22"/>
          <w:szCs w:val="22"/>
        </w:rPr>
        <w:t>metody w procesie dydaktycznym - Trener akademicki</w:t>
      </w:r>
      <w:r w:rsidR="006A3FE3" w:rsidRPr="006A3FE3">
        <w:rPr>
          <w:rStyle w:val="TeksttreciPogrubienie"/>
          <w:spacing w:val="4"/>
          <w:sz w:val="22"/>
          <w:szCs w:val="22"/>
        </w:rPr>
        <w:t>”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(dalej również jako “kwalifikacja”), z charakterystykami poziomów Polskiej Ramy Kwalifikacji pierwszego i</w:t>
      </w:r>
      <w:r w:rsidR="00434066">
        <w:rPr>
          <w:rStyle w:val="TeksttreciPogrubienie"/>
          <w:spacing w:val="4"/>
          <w:sz w:val="22"/>
          <w:szCs w:val="22"/>
        </w:rPr>
        <w:t> </w:t>
      </w:r>
      <w:r w:rsidR="00B649FA" w:rsidRPr="00B649FA">
        <w:rPr>
          <w:rStyle w:val="TeksttreciPogrubienie"/>
          <w:spacing w:val="4"/>
          <w:sz w:val="22"/>
          <w:szCs w:val="22"/>
        </w:rPr>
        <w:t>drugiego stopnia oraz przygotowani</w:t>
      </w:r>
      <w:r w:rsidR="00B354F9">
        <w:rPr>
          <w:rStyle w:val="TeksttreciPogrubienie"/>
          <w:spacing w:val="4"/>
          <w:sz w:val="22"/>
          <w:szCs w:val="22"/>
        </w:rPr>
        <w:t>a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rekomendacji - zgodnie z art. 21 ust. 2 i 3 ustawy z dnia </w:t>
      </w:r>
      <w:r w:rsidR="00F010A1">
        <w:rPr>
          <w:rStyle w:val="TeksttreciPogrubienie"/>
          <w:spacing w:val="4"/>
          <w:sz w:val="22"/>
          <w:szCs w:val="22"/>
        </w:rPr>
        <w:t>22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5E6A1C1E" w14:textId="77777777" w:rsidTr="0008405B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1EB39D0" w:rsidR="00811BFB" w:rsidRPr="00811BFB" w:rsidRDefault="00B649FA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BFB" w:rsidRPr="00811BFB">
              <w:rPr>
                <w:sz w:val="22"/>
                <w:szCs w:val="22"/>
              </w:rPr>
              <w:t xml:space="preserve">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65462115" w:rsidR="00811BFB" w:rsidRPr="00811BFB" w:rsidRDefault="00811BFB" w:rsidP="00422E6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="008C69CC">
              <w:rPr>
                <w:rFonts w:ascii="Arial" w:hAnsi="Arial" w:cs="Arial"/>
                <w:sz w:val="22"/>
                <w:szCs w:val="22"/>
              </w:rPr>
              <w:t>uczelni</w:t>
            </w:r>
            <w:r w:rsidRPr="00811BFB">
              <w:rPr>
                <w:rFonts w:ascii="Arial" w:hAnsi="Arial" w:cs="Arial"/>
                <w:sz w:val="22"/>
                <w:szCs w:val="22"/>
              </w:rPr>
              <w:t>, tytuł zawodowy/stopień naukowy, zakres wykształcenia (kierunek studiów), data uzyskania dyplomu</w:t>
            </w:r>
            <w:r w:rsidR="00422E68"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811BFB" w:rsidRPr="009F4CC4" w14:paraId="7F6C0874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08405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1FEA36EA" w:rsidR="00811BFB" w:rsidRPr="00811BFB" w:rsidRDefault="00B649FA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08405B">
        <w:trPr>
          <w:trHeight w:val="260"/>
        </w:trPr>
        <w:tc>
          <w:tcPr>
            <w:tcW w:w="4111" w:type="dxa"/>
            <w:vMerge w:val="restart"/>
          </w:tcPr>
          <w:p w14:paraId="0C3F475B" w14:textId="1DCEC279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 w:rsidR="00B649FA">
              <w:rPr>
                <w:sz w:val="20"/>
                <w:szCs w:val="20"/>
              </w:rPr>
              <w:t xml:space="preserve">w </w:t>
            </w:r>
            <w:r w:rsidR="00B649FA"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08405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08405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08405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08405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08405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08405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08405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08405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08405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08405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08405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08405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08405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08405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08405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08405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08405B" w14:paraId="4BDB6DCC" w14:textId="77777777" w:rsidTr="00B53C1D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BE8DB0C" w14:textId="7C5FBCC8" w:rsidR="0008405B" w:rsidRPr="0008405B" w:rsidRDefault="0008405B" w:rsidP="0008405B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0A0062D0" w14:textId="57C38F20" w:rsidR="0008405B" w:rsidRPr="0008405B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8405B" w:rsidRPr="009F4CC4" w14:paraId="274F274C" w14:textId="77777777" w:rsidTr="00047B4F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C1019B4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1036F484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9F4CC4" w14:paraId="596926E3" w14:textId="77777777" w:rsidTr="00E10746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22A3630E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A4A8F53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C69C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236329">
    <w:abstractNumId w:val="13"/>
  </w:num>
  <w:num w:numId="2" w16cid:durableId="392236079">
    <w:abstractNumId w:val="9"/>
  </w:num>
  <w:num w:numId="3" w16cid:durableId="1677339280">
    <w:abstractNumId w:val="8"/>
  </w:num>
  <w:num w:numId="4" w16cid:durableId="592277402">
    <w:abstractNumId w:val="3"/>
  </w:num>
  <w:num w:numId="5" w16cid:durableId="801729091">
    <w:abstractNumId w:val="5"/>
  </w:num>
  <w:num w:numId="6" w16cid:durableId="1400594167">
    <w:abstractNumId w:val="4"/>
  </w:num>
  <w:num w:numId="7" w16cid:durableId="728311714">
    <w:abstractNumId w:val="7"/>
  </w:num>
  <w:num w:numId="8" w16cid:durableId="1084956206">
    <w:abstractNumId w:val="2"/>
  </w:num>
  <w:num w:numId="9" w16cid:durableId="1757938764">
    <w:abstractNumId w:val="1"/>
  </w:num>
  <w:num w:numId="10" w16cid:durableId="1728258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5901346">
    <w:abstractNumId w:val="13"/>
  </w:num>
  <w:num w:numId="12" w16cid:durableId="308092247">
    <w:abstractNumId w:val="15"/>
  </w:num>
  <w:num w:numId="13" w16cid:durableId="357004737">
    <w:abstractNumId w:val="12"/>
  </w:num>
  <w:num w:numId="14" w16cid:durableId="138305424">
    <w:abstractNumId w:val="10"/>
  </w:num>
  <w:num w:numId="15" w16cid:durableId="844588618">
    <w:abstractNumId w:val="0"/>
  </w:num>
  <w:num w:numId="16" w16cid:durableId="836649909">
    <w:abstractNumId w:val="11"/>
  </w:num>
  <w:num w:numId="17" w16cid:durableId="293171697">
    <w:abstractNumId w:val="14"/>
  </w:num>
  <w:num w:numId="18" w16cid:durableId="1056973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532F7"/>
    <w:rsid w:val="0005437D"/>
    <w:rsid w:val="00065B9B"/>
    <w:rsid w:val="000758DC"/>
    <w:rsid w:val="0008405B"/>
    <w:rsid w:val="000E2FB7"/>
    <w:rsid w:val="00117B0B"/>
    <w:rsid w:val="00122A7E"/>
    <w:rsid w:val="00137047"/>
    <w:rsid w:val="001853E9"/>
    <w:rsid w:val="001B2899"/>
    <w:rsid w:val="001D2BC2"/>
    <w:rsid w:val="00200751"/>
    <w:rsid w:val="002610AD"/>
    <w:rsid w:val="00280490"/>
    <w:rsid w:val="00284636"/>
    <w:rsid w:val="002E604D"/>
    <w:rsid w:val="00367C19"/>
    <w:rsid w:val="00377E42"/>
    <w:rsid w:val="003A72D4"/>
    <w:rsid w:val="00422E68"/>
    <w:rsid w:val="00423012"/>
    <w:rsid w:val="00424921"/>
    <w:rsid w:val="00434066"/>
    <w:rsid w:val="00451AB3"/>
    <w:rsid w:val="00474CD4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A3FE3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C69CC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C2584"/>
    <w:rsid w:val="00AD3390"/>
    <w:rsid w:val="00B354F9"/>
    <w:rsid w:val="00B649FA"/>
    <w:rsid w:val="00B71E47"/>
    <w:rsid w:val="00B73816"/>
    <w:rsid w:val="00B87B53"/>
    <w:rsid w:val="00B975F8"/>
    <w:rsid w:val="00BC53E2"/>
    <w:rsid w:val="00C21C3B"/>
    <w:rsid w:val="00C3006A"/>
    <w:rsid w:val="00C37147"/>
    <w:rsid w:val="00C42320"/>
    <w:rsid w:val="00C47C44"/>
    <w:rsid w:val="00C716FB"/>
    <w:rsid w:val="00CA1F02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010A1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Poprawka">
    <w:name w:val="Revision"/>
    <w:hidden/>
    <w:uiPriority w:val="99"/>
    <w:semiHidden/>
    <w:rsid w:val="00C4232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392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21</cp:revision>
  <dcterms:created xsi:type="dcterms:W3CDTF">2022-03-15T06:29:00Z</dcterms:created>
  <dcterms:modified xsi:type="dcterms:W3CDTF">2023-05-17T12:46:00Z</dcterms:modified>
</cp:coreProperties>
</file>