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8E9" w14:textId="1DABB6E6" w:rsidR="003343BD" w:rsidRPr="003343BD" w:rsidRDefault="003343BD" w:rsidP="003343BD">
      <w:pPr>
        <w:jc w:val="right"/>
        <w:rPr>
          <w:rFonts w:ascii="Arial" w:hAnsi="Arial" w:cs="Arial"/>
        </w:rPr>
      </w:pPr>
      <w:r w:rsidRPr="003343BD">
        <w:rPr>
          <w:rFonts w:ascii="Arial" w:hAnsi="Arial" w:cs="Arial"/>
          <w:bCs/>
        </w:rPr>
        <w:t xml:space="preserve">Załącznik nr </w:t>
      </w:r>
      <w:r w:rsidR="00BE6308">
        <w:rPr>
          <w:rFonts w:ascii="Arial" w:hAnsi="Arial" w:cs="Arial"/>
          <w:bCs/>
        </w:rPr>
        <w:t>4</w:t>
      </w:r>
    </w:p>
    <w:p w14:paraId="2CDA03A3" w14:textId="77777777" w:rsidR="003343BD" w:rsidRPr="003343BD" w:rsidRDefault="003343BD" w:rsidP="003343BD">
      <w:pPr>
        <w:pStyle w:val="pkt"/>
        <w:ind w:left="0" w:firstLine="0"/>
        <w:rPr>
          <w:rFonts w:ascii="Arial" w:hAnsi="Arial" w:cs="Arial"/>
          <w:szCs w:val="24"/>
        </w:rPr>
      </w:pPr>
    </w:p>
    <w:p w14:paraId="42CA5AC2" w14:textId="77777777" w:rsidR="003343BD" w:rsidRDefault="003343BD" w:rsidP="003343BD">
      <w:pPr>
        <w:pStyle w:val="pkt"/>
        <w:ind w:left="0" w:firstLine="0"/>
        <w:rPr>
          <w:rFonts w:ascii="Arial" w:hAnsi="Arial" w:cs="Arial"/>
          <w:szCs w:val="24"/>
        </w:rPr>
      </w:pPr>
    </w:p>
    <w:p w14:paraId="68089672" w14:textId="77777777" w:rsidR="003343BD" w:rsidRPr="003343BD" w:rsidRDefault="003343BD" w:rsidP="003343BD">
      <w:pPr>
        <w:pStyle w:val="pkt"/>
        <w:ind w:left="0" w:firstLine="0"/>
        <w:rPr>
          <w:rFonts w:ascii="Arial" w:hAnsi="Arial" w:cs="Arial"/>
          <w:szCs w:val="24"/>
        </w:rPr>
      </w:pPr>
      <w:r w:rsidRPr="003343BD">
        <w:rPr>
          <w:rFonts w:ascii="Arial" w:hAnsi="Arial" w:cs="Arial"/>
          <w:szCs w:val="24"/>
        </w:rPr>
        <w:t>………………………………....................................</w:t>
      </w:r>
    </w:p>
    <w:p w14:paraId="2C8088AE" w14:textId="77777777" w:rsidR="003343BD" w:rsidRPr="003343BD" w:rsidRDefault="003343BD" w:rsidP="00BB3D0D">
      <w:pPr>
        <w:pStyle w:val="pkt"/>
        <w:tabs>
          <w:tab w:val="left" w:pos="993"/>
          <w:tab w:val="left" w:pos="1134"/>
        </w:tabs>
        <w:ind w:left="0" w:firstLine="993"/>
        <w:rPr>
          <w:rFonts w:ascii="Arial" w:hAnsi="Arial" w:cs="Arial"/>
          <w:i/>
          <w:szCs w:val="24"/>
        </w:rPr>
      </w:pPr>
      <w:r w:rsidRPr="003343BD">
        <w:rPr>
          <w:rFonts w:ascii="Arial" w:hAnsi="Arial" w:cs="Arial"/>
          <w:i/>
          <w:szCs w:val="24"/>
        </w:rPr>
        <w:t>(pieczęć/nazwa Wykonawcy)</w:t>
      </w:r>
    </w:p>
    <w:p w14:paraId="5A0838F3" w14:textId="77777777" w:rsidR="003343BD" w:rsidRDefault="003343BD" w:rsidP="003343BD">
      <w:pPr>
        <w:spacing w:before="120" w:after="120"/>
        <w:jc w:val="center"/>
        <w:rPr>
          <w:rFonts w:ascii="Arial" w:hAnsi="Arial" w:cs="Arial"/>
          <w:b/>
        </w:rPr>
      </w:pPr>
    </w:p>
    <w:p w14:paraId="087DB5E5" w14:textId="77777777" w:rsidR="003343BD" w:rsidRPr="003343BD" w:rsidRDefault="003343BD" w:rsidP="003343BD">
      <w:pPr>
        <w:spacing w:before="120" w:after="120"/>
        <w:jc w:val="center"/>
        <w:rPr>
          <w:rFonts w:ascii="Arial" w:hAnsi="Arial" w:cs="Arial"/>
          <w:b/>
        </w:rPr>
      </w:pPr>
    </w:p>
    <w:p w14:paraId="59B7D015" w14:textId="77777777" w:rsidR="003343BD" w:rsidRPr="003343BD" w:rsidRDefault="003343BD" w:rsidP="003343BD">
      <w:pPr>
        <w:spacing w:before="120" w:after="120"/>
        <w:jc w:val="center"/>
        <w:rPr>
          <w:rFonts w:ascii="Arial" w:hAnsi="Arial" w:cs="Arial"/>
          <w:b/>
        </w:rPr>
      </w:pPr>
      <w:r w:rsidRPr="003343BD">
        <w:rPr>
          <w:rFonts w:ascii="Arial" w:hAnsi="Arial" w:cs="Arial"/>
          <w:b/>
        </w:rPr>
        <w:t>Adres stacji benzynowej zlokalizowanej w odległości do 10 km od siedziby Nadleśnictwa</w:t>
      </w:r>
      <w:r w:rsidR="00BB3D0D">
        <w:rPr>
          <w:rFonts w:ascii="Arial" w:hAnsi="Arial" w:cs="Arial"/>
          <w:b/>
        </w:rPr>
        <w:t>,</w:t>
      </w:r>
      <w:r w:rsidRPr="003343BD">
        <w:rPr>
          <w:rFonts w:ascii="Arial" w:hAnsi="Arial" w:cs="Arial"/>
          <w:b/>
        </w:rPr>
        <w:t xml:space="preserve"> na której będzie możliwość dokonywania bezgotówkowego tankowania  </w:t>
      </w:r>
    </w:p>
    <w:p w14:paraId="7BB690D0" w14:textId="77777777" w:rsidR="003343BD" w:rsidRPr="003343BD" w:rsidRDefault="003343BD" w:rsidP="003343BD">
      <w:pPr>
        <w:rPr>
          <w:rFonts w:ascii="Arial" w:hAnsi="Arial" w:cs="Arial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620"/>
        <w:gridCol w:w="1746"/>
        <w:gridCol w:w="1876"/>
        <w:gridCol w:w="2226"/>
      </w:tblGrid>
      <w:tr w:rsidR="003343BD" w:rsidRPr="003343BD" w14:paraId="6608EDB0" w14:textId="77777777" w:rsidTr="00473772">
        <w:trPr>
          <w:jc w:val="center"/>
        </w:trPr>
        <w:tc>
          <w:tcPr>
            <w:tcW w:w="570" w:type="dxa"/>
          </w:tcPr>
          <w:p w14:paraId="25DE7DF1" w14:textId="77777777" w:rsidR="003343BD" w:rsidRPr="003343BD" w:rsidRDefault="003343BD" w:rsidP="0047377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3343BD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1620" w:type="dxa"/>
          </w:tcPr>
          <w:p w14:paraId="63923C1F" w14:textId="77777777" w:rsidR="003343BD" w:rsidRPr="003343BD" w:rsidRDefault="003343BD" w:rsidP="0047377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3343BD">
              <w:rPr>
                <w:rFonts w:ascii="Arial" w:hAnsi="Arial" w:cs="Arial"/>
                <w:b/>
                <w:sz w:val="22"/>
              </w:rPr>
              <w:t>Miejscowość</w:t>
            </w:r>
          </w:p>
        </w:tc>
        <w:tc>
          <w:tcPr>
            <w:tcW w:w="1746" w:type="dxa"/>
          </w:tcPr>
          <w:p w14:paraId="7C196C97" w14:textId="77777777" w:rsidR="003343BD" w:rsidRPr="003343BD" w:rsidRDefault="003343BD" w:rsidP="0047377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3343BD">
              <w:rPr>
                <w:rFonts w:ascii="Arial" w:hAnsi="Arial" w:cs="Arial"/>
                <w:b/>
                <w:sz w:val="22"/>
              </w:rPr>
              <w:t>Kod</w:t>
            </w:r>
          </w:p>
        </w:tc>
        <w:tc>
          <w:tcPr>
            <w:tcW w:w="1876" w:type="dxa"/>
          </w:tcPr>
          <w:p w14:paraId="7667DC4E" w14:textId="77777777" w:rsidR="003343BD" w:rsidRPr="003343BD" w:rsidRDefault="003343BD" w:rsidP="0047377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3343BD">
              <w:rPr>
                <w:rFonts w:ascii="Arial" w:hAnsi="Arial" w:cs="Arial"/>
                <w:b/>
                <w:sz w:val="22"/>
              </w:rPr>
              <w:t>Ulica</w:t>
            </w:r>
          </w:p>
        </w:tc>
        <w:tc>
          <w:tcPr>
            <w:tcW w:w="2226" w:type="dxa"/>
          </w:tcPr>
          <w:p w14:paraId="097B9B7E" w14:textId="77777777" w:rsidR="003343BD" w:rsidRPr="003343BD" w:rsidRDefault="003343BD" w:rsidP="00473772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3343BD">
              <w:rPr>
                <w:rFonts w:ascii="Arial" w:hAnsi="Arial" w:cs="Arial"/>
                <w:b/>
                <w:sz w:val="22"/>
              </w:rPr>
              <w:t>Nazwa stacji</w:t>
            </w:r>
          </w:p>
        </w:tc>
      </w:tr>
      <w:tr w:rsidR="003343BD" w:rsidRPr="003343BD" w14:paraId="08E8363D" w14:textId="77777777" w:rsidTr="00473772">
        <w:trPr>
          <w:jc w:val="center"/>
        </w:trPr>
        <w:tc>
          <w:tcPr>
            <w:tcW w:w="570" w:type="dxa"/>
          </w:tcPr>
          <w:p w14:paraId="7F936CA0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620" w:type="dxa"/>
          </w:tcPr>
          <w:p w14:paraId="55BB2159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746" w:type="dxa"/>
          </w:tcPr>
          <w:p w14:paraId="06FB2A7A" w14:textId="77777777" w:rsidR="003343BD" w:rsidRPr="003343BD" w:rsidRDefault="003343BD" w:rsidP="00473772">
            <w:pPr>
              <w:widowControl w:val="0"/>
              <w:suppressAutoHyphens/>
              <w:ind w:right="-708"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876" w:type="dxa"/>
          </w:tcPr>
          <w:p w14:paraId="6C99474F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2226" w:type="dxa"/>
          </w:tcPr>
          <w:p w14:paraId="4F519C5B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3343BD" w:rsidRPr="003343BD" w14:paraId="47A58233" w14:textId="77777777" w:rsidTr="00473772">
        <w:trPr>
          <w:jc w:val="center"/>
        </w:trPr>
        <w:tc>
          <w:tcPr>
            <w:tcW w:w="570" w:type="dxa"/>
          </w:tcPr>
          <w:p w14:paraId="4F757A35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620" w:type="dxa"/>
          </w:tcPr>
          <w:p w14:paraId="68DE17FF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746" w:type="dxa"/>
          </w:tcPr>
          <w:p w14:paraId="2B4B7C30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876" w:type="dxa"/>
          </w:tcPr>
          <w:p w14:paraId="09E7FC28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2226" w:type="dxa"/>
          </w:tcPr>
          <w:p w14:paraId="23C13F48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3343BD" w:rsidRPr="003343BD" w14:paraId="39FA3D22" w14:textId="77777777" w:rsidTr="00473772">
        <w:trPr>
          <w:jc w:val="center"/>
        </w:trPr>
        <w:tc>
          <w:tcPr>
            <w:tcW w:w="570" w:type="dxa"/>
          </w:tcPr>
          <w:p w14:paraId="3380BE96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620" w:type="dxa"/>
          </w:tcPr>
          <w:p w14:paraId="6D1C5515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746" w:type="dxa"/>
          </w:tcPr>
          <w:p w14:paraId="72F9099A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1876" w:type="dxa"/>
          </w:tcPr>
          <w:p w14:paraId="56F24644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  <w:tc>
          <w:tcPr>
            <w:tcW w:w="2226" w:type="dxa"/>
          </w:tcPr>
          <w:p w14:paraId="277E7925" w14:textId="77777777" w:rsidR="003343BD" w:rsidRPr="003343BD" w:rsidRDefault="003343BD" w:rsidP="00473772">
            <w:pPr>
              <w:widowControl w:val="0"/>
              <w:suppressAutoHyphens/>
              <w:rPr>
                <w:rFonts w:ascii="Arial" w:hAnsi="Arial" w:cs="Arial"/>
                <w:b/>
                <w:i/>
                <w:u w:val="single"/>
              </w:rPr>
            </w:pPr>
          </w:p>
        </w:tc>
      </w:tr>
    </w:tbl>
    <w:p w14:paraId="50082023" w14:textId="77777777" w:rsidR="003343BD" w:rsidRPr="003343BD" w:rsidRDefault="003343BD" w:rsidP="003343BD">
      <w:pPr>
        <w:tabs>
          <w:tab w:val="left" w:pos="5040"/>
        </w:tabs>
        <w:jc w:val="both"/>
        <w:rPr>
          <w:rFonts w:ascii="Arial" w:hAnsi="Arial" w:cs="Arial"/>
          <w:i/>
        </w:rPr>
      </w:pPr>
    </w:p>
    <w:p w14:paraId="62C5AFEF" w14:textId="77777777" w:rsidR="003343BD" w:rsidRPr="003343BD" w:rsidRDefault="003343BD" w:rsidP="003343BD">
      <w:pPr>
        <w:tabs>
          <w:tab w:val="left" w:pos="5040"/>
        </w:tabs>
        <w:jc w:val="both"/>
        <w:rPr>
          <w:rFonts w:ascii="Arial" w:hAnsi="Arial" w:cs="Arial"/>
          <w:i/>
        </w:rPr>
      </w:pPr>
    </w:p>
    <w:p w14:paraId="54FB6021" w14:textId="77777777" w:rsidR="003343BD" w:rsidRPr="003343BD" w:rsidRDefault="003343BD" w:rsidP="003343BD">
      <w:pPr>
        <w:tabs>
          <w:tab w:val="left" w:pos="5040"/>
        </w:tabs>
        <w:jc w:val="both"/>
        <w:rPr>
          <w:rFonts w:ascii="Arial" w:hAnsi="Arial" w:cs="Arial"/>
          <w:i/>
        </w:rPr>
      </w:pPr>
    </w:p>
    <w:p w14:paraId="4AA3B8F0" w14:textId="77777777" w:rsidR="003343BD" w:rsidRPr="003343BD" w:rsidRDefault="003343BD" w:rsidP="003343BD">
      <w:pPr>
        <w:tabs>
          <w:tab w:val="left" w:pos="5040"/>
        </w:tabs>
        <w:jc w:val="both"/>
        <w:rPr>
          <w:rFonts w:ascii="Arial" w:hAnsi="Arial" w:cs="Arial"/>
          <w:i/>
        </w:rPr>
      </w:pPr>
    </w:p>
    <w:p w14:paraId="05FABF0F" w14:textId="77777777" w:rsidR="003343BD" w:rsidRPr="003343BD" w:rsidRDefault="003343BD" w:rsidP="003343BD">
      <w:pPr>
        <w:tabs>
          <w:tab w:val="left" w:pos="5040"/>
        </w:tabs>
        <w:jc w:val="both"/>
        <w:rPr>
          <w:rFonts w:ascii="Arial" w:hAnsi="Arial" w:cs="Arial"/>
        </w:rPr>
      </w:pPr>
      <w:r w:rsidRPr="003343BD">
        <w:rPr>
          <w:rFonts w:ascii="Arial" w:hAnsi="Arial" w:cs="Arial"/>
        </w:rPr>
        <w:t xml:space="preserve">...................................                                    </w:t>
      </w:r>
      <w:r w:rsidRPr="003343BD">
        <w:rPr>
          <w:rFonts w:ascii="Arial" w:hAnsi="Arial" w:cs="Arial"/>
        </w:rPr>
        <w:tab/>
        <w:t>..............................................</w:t>
      </w:r>
      <w:r w:rsidR="00BB3D0D">
        <w:rPr>
          <w:rFonts w:ascii="Arial" w:hAnsi="Arial" w:cs="Arial"/>
        </w:rPr>
        <w:t>.........</w:t>
      </w:r>
    </w:p>
    <w:p w14:paraId="7F805D30" w14:textId="77777777" w:rsidR="003343BD" w:rsidRPr="003343BD" w:rsidRDefault="003343BD" w:rsidP="003343BD">
      <w:pPr>
        <w:tabs>
          <w:tab w:val="left" w:pos="5040"/>
        </w:tabs>
        <w:jc w:val="both"/>
        <w:rPr>
          <w:rFonts w:ascii="Arial" w:hAnsi="Arial" w:cs="Arial"/>
          <w:vertAlign w:val="superscript"/>
        </w:rPr>
      </w:pPr>
      <w:r w:rsidRPr="003343BD">
        <w:rPr>
          <w:rFonts w:ascii="Arial" w:hAnsi="Arial" w:cs="Arial"/>
          <w:vertAlign w:val="superscript"/>
        </w:rPr>
        <w:t xml:space="preserve">      </w:t>
      </w:r>
      <w:r w:rsidRPr="003343BD">
        <w:rPr>
          <w:rFonts w:ascii="Arial" w:hAnsi="Arial" w:cs="Arial"/>
          <w:i/>
          <w:vertAlign w:val="superscript"/>
        </w:rPr>
        <w:t>(miejscowość i data)</w:t>
      </w:r>
      <w:r w:rsidRPr="003343BD">
        <w:rPr>
          <w:rFonts w:ascii="Arial" w:hAnsi="Arial" w:cs="Arial"/>
          <w:i/>
          <w:vertAlign w:val="superscript"/>
        </w:rPr>
        <w:tab/>
        <w:t>(podpis osoby działającej w imieniu Wykonawcy</w:t>
      </w:r>
      <w:r w:rsidRPr="003343BD">
        <w:rPr>
          <w:rFonts w:ascii="Arial" w:hAnsi="Arial" w:cs="Arial"/>
          <w:vertAlign w:val="superscript"/>
        </w:rPr>
        <w:t>)</w:t>
      </w:r>
    </w:p>
    <w:p w14:paraId="7A840A39" w14:textId="77777777" w:rsidR="003343BD" w:rsidRPr="003343BD" w:rsidRDefault="003343BD" w:rsidP="003343BD">
      <w:pPr>
        <w:rPr>
          <w:rFonts w:ascii="Arial" w:hAnsi="Arial" w:cs="Arial"/>
        </w:rPr>
      </w:pPr>
    </w:p>
    <w:p w14:paraId="36891C6D" w14:textId="77777777" w:rsidR="003343BD" w:rsidRPr="003343BD" w:rsidRDefault="003343BD" w:rsidP="003343BD">
      <w:pPr>
        <w:ind w:left="4963" w:firstLine="709"/>
        <w:rPr>
          <w:rFonts w:ascii="Arial" w:hAnsi="Arial" w:cs="Arial"/>
        </w:rPr>
      </w:pPr>
    </w:p>
    <w:p w14:paraId="451454D8" w14:textId="77777777" w:rsidR="003343BD" w:rsidRPr="003343BD" w:rsidRDefault="003343BD" w:rsidP="003343BD">
      <w:pPr>
        <w:ind w:left="4963" w:firstLine="709"/>
        <w:rPr>
          <w:rFonts w:ascii="Arial" w:hAnsi="Arial" w:cs="Arial"/>
        </w:rPr>
      </w:pPr>
    </w:p>
    <w:p w14:paraId="3807B4BE" w14:textId="77777777" w:rsidR="003343BD" w:rsidRPr="003343BD" w:rsidRDefault="003343BD" w:rsidP="003343BD">
      <w:pPr>
        <w:ind w:left="4963" w:firstLine="709"/>
        <w:rPr>
          <w:rFonts w:ascii="Arial" w:hAnsi="Arial" w:cs="Arial"/>
        </w:rPr>
      </w:pPr>
    </w:p>
    <w:p w14:paraId="1AADA170" w14:textId="77777777" w:rsidR="003343BD" w:rsidRPr="003343BD" w:rsidRDefault="003343BD" w:rsidP="003343BD">
      <w:pPr>
        <w:ind w:left="4963" w:firstLine="709"/>
        <w:rPr>
          <w:rFonts w:ascii="Arial" w:hAnsi="Arial" w:cs="Arial"/>
        </w:rPr>
      </w:pPr>
    </w:p>
    <w:p w14:paraId="1216F2F3" w14:textId="77777777" w:rsidR="003343BD" w:rsidRPr="003343BD" w:rsidRDefault="003343BD" w:rsidP="003343BD">
      <w:pPr>
        <w:ind w:left="4963" w:firstLine="709"/>
        <w:rPr>
          <w:rFonts w:ascii="Arial" w:hAnsi="Arial" w:cs="Arial"/>
        </w:rPr>
      </w:pPr>
    </w:p>
    <w:p w14:paraId="1572FCAB" w14:textId="77777777" w:rsidR="003343BD" w:rsidRPr="003343BD" w:rsidRDefault="003343BD" w:rsidP="003343BD">
      <w:pPr>
        <w:ind w:left="4963" w:firstLine="709"/>
        <w:rPr>
          <w:rFonts w:ascii="Arial" w:hAnsi="Arial" w:cs="Arial"/>
        </w:rPr>
      </w:pPr>
    </w:p>
    <w:p w14:paraId="7753DBEC" w14:textId="77777777" w:rsidR="003343BD" w:rsidRPr="003343BD" w:rsidRDefault="003343BD" w:rsidP="003343BD">
      <w:pPr>
        <w:rPr>
          <w:rFonts w:ascii="Arial" w:hAnsi="Arial" w:cs="Arial"/>
        </w:rPr>
      </w:pPr>
    </w:p>
    <w:p w14:paraId="6728E897" w14:textId="77777777" w:rsidR="00F45F6A" w:rsidRPr="003343BD" w:rsidRDefault="00F45F6A" w:rsidP="00FC0189">
      <w:pPr>
        <w:tabs>
          <w:tab w:val="left" w:pos="9072"/>
        </w:tabs>
        <w:ind w:right="5"/>
        <w:rPr>
          <w:rFonts w:ascii="Arial" w:hAnsi="Arial" w:cs="Arial"/>
        </w:rPr>
      </w:pPr>
    </w:p>
    <w:sectPr w:rsidR="00F45F6A" w:rsidRPr="003343BD" w:rsidSect="00A964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860C" w14:textId="77777777" w:rsidR="00BB7C10" w:rsidRDefault="00BB7C10">
      <w:r>
        <w:separator/>
      </w:r>
    </w:p>
  </w:endnote>
  <w:endnote w:type="continuationSeparator" w:id="0">
    <w:p w14:paraId="1BA8B0A2" w14:textId="77777777" w:rsidR="00BB7C10" w:rsidRDefault="00B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AD75" w14:textId="77777777"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72BF6274" w14:textId="77777777" w:rsidR="005F1D39" w:rsidRDefault="005F1D39"/>
  <w:p w14:paraId="3330ED35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F7ED" w14:textId="77777777" w:rsidR="005F1D39" w:rsidRDefault="005F1D39" w:rsidP="00EA42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D08B" w14:textId="77777777" w:rsidR="00C0137D" w:rsidRDefault="00C013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EE9B" w14:textId="77777777" w:rsidR="00BB7C10" w:rsidRDefault="00BB7C10">
      <w:r>
        <w:separator/>
      </w:r>
    </w:p>
  </w:footnote>
  <w:footnote w:type="continuationSeparator" w:id="0">
    <w:p w14:paraId="44D4E090" w14:textId="77777777" w:rsidR="00BB7C10" w:rsidRDefault="00BB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1817" w14:textId="77777777" w:rsidR="00C0137D" w:rsidRDefault="00C013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4EA4" w14:textId="77777777" w:rsidR="005F1D39" w:rsidRDefault="005F1D39" w:rsidP="00C669C1">
    <w:pPr>
      <w:tabs>
        <w:tab w:val="left" w:pos="127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1A35" w14:textId="77777777" w:rsidR="00C0137D" w:rsidRDefault="00C013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F0D"/>
    <w:multiLevelType w:val="hybridMultilevel"/>
    <w:tmpl w:val="3848A506"/>
    <w:lvl w:ilvl="0" w:tplc="E97C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C8F"/>
    <w:multiLevelType w:val="hybridMultilevel"/>
    <w:tmpl w:val="0E540B20"/>
    <w:lvl w:ilvl="0" w:tplc="4D74C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D23C9"/>
    <w:multiLevelType w:val="hybridMultilevel"/>
    <w:tmpl w:val="158CEB22"/>
    <w:lvl w:ilvl="0" w:tplc="0C22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50F9"/>
    <w:multiLevelType w:val="hybridMultilevel"/>
    <w:tmpl w:val="39086AFA"/>
    <w:lvl w:ilvl="0" w:tplc="FF448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D4A16"/>
    <w:multiLevelType w:val="hybridMultilevel"/>
    <w:tmpl w:val="F72E4EF2"/>
    <w:lvl w:ilvl="0" w:tplc="4AB20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56210"/>
    <w:multiLevelType w:val="hybridMultilevel"/>
    <w:tmpl w:val="B150CEC0"/>
    <w:lvl w:ilvl="0" w:tplc="CF5C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A4485"/>
    <w:multiLevelType w:val="hybridMultilevel"/>
    <w:tmpl w:val="14542A3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6A"/>
    <w:rsid w:val="000102A9"/>
    <w:rsid w:val="0002204F"/>
    <w:rsid w:val="00072537"/>
    <w:rsid w:val="000E6781"/>
    <w:rsid w:val="000F7E94"/>
    <w:rsid w:val="00140C23"/>
    <w:rsid w:val="001755F2"/>
    <w:rsid w:val="00186FFF"/>
    <w:rsid w:val="001D2D4D"/>
    <w:rsid w:val="001F71DC"/>
    <w:rsid w:val="00266687"/>
    <w:rsid w:val="002B2FBA"/>
    <w:rsid w:val="002C1046"/>
    <w:rsid w:val="003343BD"/>
    <w:rsid w:val="00343A36"/>
    <w:rsid w:val="003665C5"/>
    <w:rsid w:val="00407595"/>
    <w:rsid w:val="0042398A"/>
    <w:rsid w:val="00423B8A"/>
    <w:rsid w:val="004659E8"/>
    <w:rsid w:val="004722CF"/>
    <w:rsid w:val="0048221A"/>
    <w:rsid w:val="004A012F"/>
    <w:rsid w:val="004B1A25"/>
    <w:rsid w:val="004D1EB1"/>
    <w:rsid w:val="00505CB6"/>
    <w:rsid w:val="0053232D"/>
    <w:rsid w:val="005358E1"/>
    <w:rsid w:val="00585CE9"/>
    <w:rsid w:val="005B0B34"/>
    <w:rsid w:val="005B1905"/>
    <w:rsid w:val="005C36B7"/>
    <w:rsid w:val="005F1D39"/>
    <w:rsid w:val="00603583"/>
    <w:rsid w:val="0061137E"/>
    <w:rsid w:val="006466CF"/>
    <w:rsid w:val="006A3F28"/>
    <w:rsid w:val="006B3764"/>
    <w:rsid w:val="006B3DE7"/>
    <w:rsid w:val="006F15FA"/>
    <w:rsid w:val="007431F0"/>
    <w:rsid w:val="00786129"/>
    <w:rsid w:val="007C6EB1"/>
    <w:rsid w:val="007D23B3"/>
    <w:rsid w:val="00816AA3"/>
    <w:rsid w:val="00830831"/>
    <w:rsid w:val="00847931"/>
    <w:rsid w:val="008B0254"/>
    <w:rsid w:val="008D11E4"/>
    <w:rsid w:val="008F6F26"/>
    <w:rsid w:val="009249E1"/>
    <w:rsid w:val="0093401C"/>
    <w:rsid w:val="00940D51"/>
    <w:rsid w:val="00941342"/>
    <w:rsid w:val="00A54F7C"/>
    <w:rsid w:val="00A67921"/>
    <w:rsid w:val="00A96440"/>
    <w:rsid w:val="00AD1AC6"/>
    <w:rsid w:val="00AF427A"/>
    <w:rsid w:val="00BB3D0D"/>
    <w:rsid w:val="00BB7C10"/>
    <w:rsid w:val="00BC7392"/>
    <w:rsid w:val="00BE6308"/>
    <w:rsid w:val="00BF3676"/>
    <w:rsid w:val="00C00AF1"/>
    <w:rsid w:val="00C0137D"/>
    <w:rsid w:val="00C400A7"/>
    <w:rsid w:val="00C46097"/>
    <w:rsid w:val="00C62D07"/>
    <w:rsid w:val="00C669C1"/>
    <w:rsid w:val="00CA1E2B"/>
    <w:rsid w:val="00CA3DF1"/>
    <w:rsid w:val="00CB2F25"/>
    <w:rsid w:val="00CE0E12"/>
    <w:rsid w:val="00D23DE3"/>
    <w:rsid w:val="00D326CB"/>
    <w:rsid w:val="00D70771"/>
    <w:rsid w:val="00DE113D"/>
    <w:rsid w:val="00DF1228"/>
    <w:rsid w:val="00DF23C7"/>
    <w:rsid w:val="00E11532"/>
    <w:rsid w:val="00E7524A"/>
    <w:rsid w:val="00E85EA6"/>
    <w:rsid w:val="00EA4201"/>
    <w:rsid w:val="00ED0B60"/>
    <w:rsid w:val="00F34D4F"/>
    <w:rsid w:val="00F45F6A"/>
    <w:rsid w:val="00F7120F"/>
    <w:rsid w:val="00FC0189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4:docId w14:val="4CD9E42A"/>
  <w15:docId w15:val="{BBE3B783-328D-484B-8188-8DB1FCF3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7524A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7524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E7524A"/>
    <w:rPr>
      <w:b/>
      <w:bCs/>
      <w:sz w:val="24"/>
      <w:szCs w:val="24"/>
    </w:rPr>
  </w:style>
  <w:style w:type="paragraph" w:customStyle="1" w:styleId="pkt">
    <w:name w:val="pkt"/>
    <w:basedOn w:val="Normalny"/>
    <w:rsid w:val="003343BD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Ewa Gorzałczana - N-ctwo Pińczów</cp:lastModifiedBy>
  <cp:revision>15</cp:revision>
  <cp:lastPrinted>2018-08-28T11:07:00Z</cp:lastPrinted>
  <dcterms:created xsi:type="dcterms:W3CDTF">2018-07-27T08:28:00Z</dcterms:created>
  <dcterms:modified xsi:type="dcterms:W3CDTF">2021-12-07T08:20:00Z</dcterms:modified>
</cp:coreProperties>
</file>