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65A8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8096B">
        <w:rPr>
          <w:rFonts w:ascii="Arial" w:eastAsia="Calibri" w:hAnsi="Arial" w:cs="Arial"/>
          <w:kern w:val="0"/>
          <w:sz w:val="21"/>
          <w:szCs w:val="21"/>
          <w14:ligatures w14:val="none"/>
        </w:rPr>
        <w:t>Gdańsk,       października 2023 r.</w:t>
      </w:r>
    </w:p>
    <w:p w14:paraId="5C0EA789" w14:textId="07DA5FF1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:lang w:val="en-US"/>
          <w14:ligatures w14:val="none"/>
        </w:rPr>
      </w:pPr>
      <w:r w:rsidRPr="0078096B">
        <w:rPr>
          <w:rFonts w:ascii="Arial" w:eastAsia="Calibri" w:hAnsi="Arial" w:cs="Arial"/>
          <w:kern w:val="0"/>
          <w:sz w:val="21"/>
          <w:szCs w:val="21"/>
          <w:lang w:val="en-US"/>
          <w14:ligatures w14:val="none"/>
        </w:rPr>
        <w:t>RDOŚ-Gd-WOO.442.</w:t>
      </w:r>
      <w:r>
        <w:rPr>
          <w:rFonts w:ascii="Arial" w:eastAsia="Calibri" w:hAnsi="Arial" w:cs="Arial"/>
          <w:kern w:val="0"/>
          <w:sz w:val="21"/>
          <w:szCs w:val="21"/>
          <w:lang w:val="en-US"/>
          <w14:ligatures w14:val="none"/>
        </w:rPr>
        <w:t>7</w:t>
      </w:r>
      <w:r w:rsidRPr="0078096B">
        <w:rPr>
          <w:rFonts w:ascii="Arial" w:eastAsia="Calibri" w:hAnsi="Arial" w:cs="Arial"/>
          <w:kern w:val="0"/>
          <w:sz w:val="21"/>
          <w:szCs w:val="21"/>
          <w:lang w:val="en-US"/>
          <w14:ligatures w14:val="none"/>
        </w:rPr>
        <w:t>.2021.</w:t>
      </w:r>
      <w:r w:rsidR="00D349BB">
        <w:rPr>
          <w:rFonts w:ascii="Arial" w:eastAsia="Calibri" w:hAnsi="Arial" w:cs="Arial"/>
          <w:kern w:val="0"/>
          <w:sz w:val="21"/>
          <w:szCs w:val="21"/>
          <w:lang w:val="en-US"/>
          <w14:ligatures w14:val="none"/>
        </w:rPr>
        <w:t>KSZ/</w:t>
      </w:r>
      <w:r w:rsidRPr="0078096B">
        <w:rPr>
          <w:rFonts w:ascii="Arial" w:eastAsia="Calibri" w:hAnsi="Arial" w:cs="Arial"/>
          <w:kern w:val="0"/>
          <w:sz w:val="21"/>
          <w:szCs w:val="21"/>
          <w:lang w:val="en-US"/>
          <w14:ligatures w14:val="none"/>
        </w:rPr>
        <w:t>AJ.4.</w:t>
      </w:r>
    </w:p>
    <w:p w14:paraId="393E13E1" w14:textId="77777777" w:rsidR="002D560C" w:rsidRPr="0078096B" w:rsidRDefault="002D560C" w:rsidP="0019193C">
      <w:pPr>
        <w:spacing w:after="0" w:line="276" w:lineRule="auto"/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pl-PL"/>
          <w14:ligatures w14:val="none"/>
        </w:rPr>
      </w:pPr>
    </w:p>
    <w:p w14:paraId="1D8D61CD" w14:textId="77777777" w:rsidR="002D560C" w:rsidRPr="002D560C" w:rsidRDefault="002D560C" w:rsidP="0019193C">
      <w:pPr>
        <w:spacing w:after="0" w:line="276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2D560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OBWIESZCZENIE</w:t>
      </w:r>
    </w:p>
    <w:p w14:paraId="53EDBEC0" w14:textId="77777777" w:rsidR="002D560C" w:rsidRPr="002D560C" w:rsidRDefault="002D560C" w:rsidP="0019193C">
      <w:pPr>
        <w:spacing w:after="0" w:line="276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5780F8D9" w14:textId="2C27C413" w:rsidR="002D560C" w:rsidRPr="002D560C" w:rsidRDefault="002D560C" w:rsidP="0019193C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</w:pPr>
      <w:r w:rsidRPr="002D560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Regionalny Dyrektor Ochrony Środowiska w Gdańsku, działając na podstawie art. 119 ust. 1 ustawy z dnia 3 października 2008 r. </w:t>
      </w:r>
      <w:r w:rsidRPr="002D560C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>o udostępnianiu informacji o środowisku i jego ochronie, udziale społeczeństwa w ochronie środowiska oraz o ocenach oddziaływania na środowisko (t. j. Dz. U. z 2023 r., poz. 1094 ze zm.)</w:t>
      </w:r>
      <w:r w:rsidRPr="002D560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, w związku z przekazaniem przez Generalnego Dyrektora Ochrony Środowiska, otrzymanego </w:t>
      </w:r>
      <w:r w:rsidRPr="002D560C">
        <w:rPr>
          <w:rFonts w:ascii="Arial" w:eastAsia="ArialMT" w:hAnsi="Arial" w:cs="Arial"/>
          <w:kern w:val="0"/>
          <w:sz w:val="21"/>
          <w:szCs w:val="21"/>
        </w:rPr>
        <w:t xml:space="preserve">od Strony duńskiej do opiniowania w ramach transgranicznej oceny oddziaływania na środowisko, </w:t>
      </w:r>
      <w:r w:rsidRPr="002D560C">
        <w:rPr>
          <w:rFonts w:ascii="Arial" w:hAnsi="Arial" w:cs="Arial"/>
          <w:sz w:val="21"/>
          <w:szCs w:val="21"/>
        </w:rPr>
        <w:t xml:space="preserve">dokumentacji dotyczącej </w:t>
      </w:r>
      <w:r w:rsidRPr="002D560C">
        <w:rPr>
          <w:rFonts w:ascii="Arial" w:hAnsi="Arial" w:cs="Arial"/>
          <w:b/>
          <w:bCs/>
          <w:sz w:val="21"/>
          <w:szCs w:val="21"/>
        </w:rPr>
        <w:t>strategicznej oceny oddziaływania na środowisko dla planu budowy wyspy energetycznej w pobliżu Bornholmu w duńskiej części Morza Bałtyckiego</w:t>
      </w:r>
      <w:r w:rsidRPr="002D560C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>,</w:t>
      </w:r>
    </w:p>
    <w:p w14:paraId="09D78B5B" w14:textId="77777777" w:rsidR="002D560C" w:rsidRPr="002D560C" w:rsidRDefault="002D560C" w:rsidP="0019193C">
      <w:pPr>
        <w:spacing w:after="0" w:line="276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2D09D277" w14:textId="6B0F6A57" w:rsidR="002D560C" w:rsidRPr="002D560C" w:rsidRDefault="002D560C" w:rsidP="0019193C">
      <w:pPr>
        <w:spacing w:after="0" w:line="276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2D560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ZAWIADAMIA O WYŁOŻENIU DO PUBLICZNEGO WGLĄDU na okres </w:t>
      </w:r>
      <w:r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8 tygodni</w:t>
      </w:r>
      <w:r w:rsidRPr="002D560C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,</w:t>
      </w:r>
    </w:p>
    <w:p w14:paraId="6CDBDFBE" w14:textId="77777777" w:rsidR="002D560C" w:rsidRPr="002D560C" w:rsidRDefault="002D560C" w:rsidP="0019193C">
      <w:pPr>
        <w:spacing w:after="0" w:line="276" w:lineRule="auto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</w:p>
    <w:p w14:paraId="4A2364EC" w14:textId="0A137F7E" w:rsidR="002D560C" w:rsidRPr="002D560C" w:rsidRDefault="002D560C" w:rsidP="0019193C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2D560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dokumentacji przygotowanej przez stronę </w:t>
      </w:r>
      <w:r>
        <w:rPr>
          <w:rFonts w:ascii="Arial" w:eastAsia="Calibri" w:hAnsi="Arial" w:cs="Arial"/>
          <w:kern w:val="0"/>
          <w:sz w:val="21"/>
          <w:szCs w:val="21"/>
          <w14:ligatures w14:val="none"/>
        </w:rPr>
        <w:t>duńską</w:t>
      </w:r>
      <w:r w:rsidRPr="002D560C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, w celu zgłoszenia ewentualnych uwag </w:t>
      </w:r>
      <w:r w:rsidRPr="002D560C">
        <w:rPr>
          <w:rFonts w:ascii="Arial" w:eastAsia="ArialMT" w:hAnsi="Arial" w:cs="Arial"/>
          <w:kern w:val="0"/>
          <w:sz w:val="21"/>
          <w:szCs w:val="21"/>
        </w:rPr>
        <w:t>w zakresie potencjalnego oddziaływania transgranicznego planowanego przedsięwzięcia na środowisko na terytorium Polski.</w:t>
      </w:r>
    </w:p>
    <w:p w14:paraId="4AE396F6" w14:textId="77777777" w:rsidR="002D560C" w:rsidRPr="002D560C" w:rsidRDefault="002D560C" w:rsidP="0019193C">
      <w:pPr>
        <w:spacing w:after="0" w:line="276" w:lineRule="auto"/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</w:pPr>
    </w:p>
    <w:p w14:paraId="1823446B" w14:textId="11169B02" w:rsidR="002D560C" w:rsidRPr="0078096B" w:rsidRDefault="002D560C" w:rsidP="0019193C">
      <w:pPr>
        <w:pStyle w:val="Default"/>
        <w:rPr>
          <w:rFonts w:eastAsia="ArialMT"/>
          <w:sz w:val="21"/>
          <w:szCs w:val="21"/>
        </w:rPr>
      </w:pPr>
      <w:r>
        <w:rPr>
          <w:rFonts w:eastAsia="ArialMT"/>
          <w:sz w:val="21"/>
          <w:szCs w:val="21"/>
        </w:rPr>
        <w:t>Dokumentacja (</w:t>
      </w:r>
      <w:r w:rsidRPr="002D560C">
        <w:rPr>
          <w:sz w:val="21"/>
          <w:szCs w:val="21"/>
        </w:rPr>
        <w:t>Plan Programu Wyspy Energetycznej Bornholm</w:t>
      </w:r>
      <w:r>
        <w:rPr>
          <w:sz w:val="21"/>
          <w:szCs w:val="21"/>
        </w:rPr>
        <w:t>, raport ESPOO) dostępna jest</w:t>
      </w:r>
      <w:r w:rsidRPr="0078096B">
        <w:rPr>
          <w:rFonts w:eastAsia="ArialMT"/>
          <w:sz w:val="21"/>
          <w:szCs w:val="21"/>
        </w:rPr>
        <w:t xml:space="preserve"> pod linkiem:</w:t>
      </w:r>
      <w:r w:rsidRPr="0078096B">
        <w:rPr>
          <w:rFonts w:eastAsia="Times New Roman"/>
          <w:sz w:val="21"/>
          <w:szCs w:val="21"/>
          <w:lang w:eastAsia="pl-PL"/>
          <w14:ligatures w14:val="none"/>
        </w:rPr>
        <w:t xml:space="preserve"> https://www.gov.pl/web/rdos-gdansk/obwieszczenia-2023</w:t>
      </w:r>
    </w:p>
    <w:p w14:paraId="1C0489AD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5226C4A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8096B">
        <w:rPr>
          <w:rFonts w:ascii="Arial" w:eastAsia="Calibri" w:hAnsi="Arial" w:cs="Arial"/>
          <w:kern w:val="0"/>
          <w:sz w:val="21"/>
          <w:szCs w:val="21"/>
          <w14:ligatures w14:val="none"/>
        </w:rPr>
        <w:t>Powyższa dokumentacja (w wersji papierowej) jest również do wglądu społeczeństwa w siedzibie Regionalnej Dyrekcji Ochrony Środowiska w Gdańsku.</w:t>
      </w:r>
    </w:p>
    <w:p w14:paraId="44A146CC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A25D9F2" w14:textId="553ABED4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8096B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W związku z powyższym informuje się, iż w terminie </w:t>
      </w:r>
      <w:r w:rsidRPr="0078096B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od </w:t>
      </w:r>
      <w:r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13</w:t>
      </w:r>
      <w:r w:rsidRPr="0078096B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.10.2023 r.</w:t>
      </w:r>
      <w:r w:rsidRPr="0078096B">
        <w:rPr>
          <w:rFonts w:ascii="Arial" w:eastAsia="Calibri" w:hAnsi="Arial" w:cs="Arial"/>
          <w:b/>
          <w:bCs/>
          <w:kern w:val="0"/>
          <w:sz w:val="21"/>
          <w:szCs w:val="21"/>
          <w14:ligatures w14:val="none"/>
        </w:rPr>
        <w:t xml:space="preserve"> do</w:t>
      </w:r>
      <w:r w:rsidRPr="0078096B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 </w:t>
      </w:r>
      <w:r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08.12</w:t>
      </w:r>
      <w:r w:rsidRPr="0078096B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.2023 r. (włącznie)</w:t>
      </w:r>
      <w:r w:rsidRPr="0078096B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każdy ma prawo składania uwag i wniosków, w siedzibie Regionalnej Dyrekcji Ochrony Środowiska w Gdańsku, ul. Chmielna 54/57, w godzinach pracy urzędu. </w:t>
      </w:r>
    </w:p>
    <w:p w14:paraId="192710F4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AC213D2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78096B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Uwagi i wnioski mogą być wnoszone w formie pisemnej, ustnie do protokołu, za pomocą środków komunikacji elektronicznej bez konieczności opatrywania ich kwalifikowanym podpisem elektronicznym. Uwagi i wnioski złożone po upływie ww. terminu pozostaną bez rozpatrzenia. Złożone uwagi i wnioski przekazane zostaną do rozpatrzenia Generalnemu Dyrektorowi Ochrony Środowiska. </w:t>
      </w:r>
    </w:p>
    <w:p w14:paraId="527F1516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058D6DD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1B37CF61" w14:textId="77777777" w:rsidR="002D560C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471B6FB7" w14:textId="77777777" w:rsidR="002D560C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24592173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02999128" w14:textId="77777777" w:rsidR="002D560C" w:rsidRPr="0078096B" w:rsidRDefault="002D560C" w:rsidP="0019193C">
      <w:pPr>
        <w:spacing w:after="0" w:line="276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58625E8E" w14:textId="77777777" w:rsidR="002D560C" w:rsidRPr="0078096B" w:rsidRDefault="002D560C" w:rsidP="0019193C">
      <w:pPr>
        <w:spacing w:after="0" w:line="240" w:lineRule="auto"/>
        <w:rPr>
          <w:rFonts w:ascii="Arial" w:eastAsia="Calibri" w:hAnsi="Arial" w:cs="Arial"/>
          <w:kern w:val="0"/>
          <w:sz w:val="21"/>
          <w:szCs w:val="21"/>
          <w:u w:val="single"/>
          <w14:ligatures w14:val="none"/>
        </w:rPr>
      </w:pPr>
    </w:p>
    <w:p w14:paraId="50D2622D" w14:textId="77777777" w:rsidR="002D560C" w:rsidRPr="0070313D" w:rsidRDefault="002D560C" w:rsidP="0019193C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70313D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Obwieszczenie niniejsze umieszcza się:</w:t>
      </w:r>
    </w:p>
    <w:p w14:paraId="320D3B1B" w14:textId="77777777" w:rsidR="002D560C" w:rsidRPr="0070313D" w:rsidRDefault="002D560C" w:rsidP="001919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70313D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strona internetowa RDOŚ w Gdańsku,    https://www.gov.pl/web/rdos-gdansk/obwieszczenia-i-zawiadomienia</w:t>
      </w:r>
    </w:p>
    <w:p w14:paraId="40A13DB8" w14:textId="77777777" w:rsidR="002D560C" w:rsidRPr="0070313D" w:rsidRDefault="002D560C" w:rsidP="001919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70313D">
        <w:rPr>
          <w:rFonts w:ascii="Arial" w:eastAsia="Calibri" w:hAnsi="Arial" w:cs="Arial"/>
          <w:kern w:val="0"/>
          <w:sz w:val="18"/>
          <w:szCs w:val="18"/>
          <w14:ligatures w14:val="none"/>
        </w:rPr>
        <w:t>tablica ogłoszeń RDOŚ w Gdańsku</w:t>
      </w:r>
    </w:p>
    <w:p w14:paraId="04C99D8E" w14:textId="77777777" w:rsidR="002D560C" w:rsidRPr="0078096B" w:rsidRDefault="002D560C" w:rsidP="0019193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70313D">
        <w:rPr>
          <w:rFonts w:ascii="Arial" w:eastAsia="Calibri" w:hAnsi="Arial" w:cs="Arial"/>
          <w:kern w:val="0"/>
          <w:sz w:val="18"/>
          <w:szCs w:val="18"/>
          <w14:ligatures w14:val="none"/>
        </w:rPr>
        <w:t>aa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>, sprawę prowadzi Agnieszka Jędraszek, tel.: 58 68 36 812</w:t>
      </w:r>
    </w:p>
    <w:sectPr w:rsidR="002D560C" w:rsidRPr="0078096B" w:rsidSect="00664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EE71D" w14:textId="77777777" w:rsidR="0019193C" w:rsidRDefault="0019193C">
      <w:pPr>
        <w:spacing w:after="0" w:line="240" w:lineRule="auto"/>
      </w:pPr>
      <w:r>
        <w:separator/>
      </w:r>
    </w:p>
  </w:endnote>
  <w:endnote w:type="continuationSeparator" w:id="0">
    <w:p w14:paraId="30EFBD1E" w14:textId="77777777" w:rsidR="0019193C" w:rsidRDefault="0019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68E" w14:textId="77777777" w:rsidR="00D349BB" w:rsidRDefault="00D349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ED041" w14:textId="77777777" w:rsidR="00D349BB" w:rsidRDefault="00D349BB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6B8F3A5E" wp14:editId="70BF1F0F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BAD2" w14:textId="77777777" w:rsidR="00D349BB" w:rsidRDefault="00D349B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30EFC60D" wp14:editId="798DBE74">
          <wp:extent cx="5943600" cy="1014730"/>
          <wp:effectExtent l="0" t="0" r="0" b="0"/>
          <wp:docPr id="6" name="Obraz 6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7DFA2" w14:textId="77777777" w:rsidR="00D349BB" w:rsidRPr="00425F85" w:rsidRDefault="00D349BB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BF03" w14:textId="77777777" w:rsidR="0019193C" w:rsidRDefault="0019193C">
      <w:pPr>
        <w:spacing w:after="0" w:line="240" w:lineRule="auto"/>
      </w:pPr>
      <w:r>
        <w:separator/>
      </w:r>
    </w:p>
  </w:footnote>
  <w:footnote w:type="continuationSeparator" w:id="0">
    <w:p w14:paraId="24C75332" w14:textId="77777777" w:rsidR="0019193C" w:rsidRDefault="00191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FEAB" w14:textId="77777777" w:rsidR="00D349BB" w:rsidRDefault="00D349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C54F" w14:textId="77777777" w:rsidR="00D349BB" w:rsidRDefault="00D349BB" w:rsidP="000736F1">
    <w:pPr>
      <w:pStyle w:val="Nagwek"/>
      <w:ind w:hanging="426"/>
    </w:pPr>
    <w:r>
      <w:rPr>
        <w:noProof/>
      </w:rPr>
      <w:drawing>
        <wp:inline distT="0" distB="0" distL="0" distR="0" wp14:anchorId="29213659" wp14:editId="7A2EAC26">
          <wp:extent cx="4237200" cy="1260000"/>
          <wp:effectExtent l="0" t="0" r="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94150" w14:textId="77777777" w:rsidR="00D349BB" w:rsidRDefault="00D349BB" w:rsidP="00D5009A">
    <w:pPr>
      <w:pStyle w:val="Nagwek"/>
      <w:ind w:hanging="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4E42" w14:textId="77777777" w:rsidR="00D349BB" w:rsidRDefault="00D349B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6F17667A" wp14:editId="6FC3430A">
          <wp:extent cx="4906645" cy="936625"/>
          <wp:effectExtent l="0" t="0" r="0" b="0"/>
          <wp:docPr id="1" name="Obraz 1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 w16cid:durableId="138274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0C"/>
    <w:rsid w:val="0019193C"/>
    <w:rsid w:val="002D560C"/>
    <w:rsid w:val="00D349BB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895D"/>
  <w15:chartTrackingRefBased/>
  <w15:docId w15:val="{E1D1C265-7187-4522-BDFC-EFB60278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60C"/>
  </w:style>
  <w:style w:type="paragraph" w:styleId="Stopka">
    <w:name w:val="footer"/>
    <w:basedOn w:val="Normalny"/>
    <w:link w:val="StopkaZnak"/>
    <w:uiPriority w:val="99"/>
    <w:unhideWhenUsed/>
    <w:rsid w:val="002D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560C"/>
  </w:style>
  <w:style w:type="paragraph" w:customStyle="1" w:styleId="Default">
    <w:name w:val="Default"/>
    <w:rsid w:val="002D56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cp:lastPrinted>2023-10-11T13:19:00Z</cp:lastPrinted>
  <dcterms:created xsi:type="dcterms:W3CDTF">2023-10-12T07:39:00Z</dcterms:created>
  <dcterms:modified xsi:type="dcterms:W3CDTF">2023-10-12T07:39:00Z</dcterms:modified>
</cp:coreProperties>
</file>