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E2DF" w14:textId="2BD79987" w:rsidR="00C22C4D" w:rsidRDefault="00242031">
      <w:r w:rsidRPr="00D60F76">
        <w:rPr>
          <w:rFonts w:ascii="Times New Roman" w:hAnsi="Times New Roman" w:cs="Times New Roman"/>
          <w:b/>
          <w:sz w:val="24"/>
          <w:szCs w:val="24"/>
        </w:rPr>
        <w:t>załącznik nr 1 Moduł 1</w:t>
      </w:r>
      <w:r>
        <w:rPr>
          <w:rFonts w:ascii="Times New Roman" w:hAnsi="Times New Roman" w:cs="Times New Roman"/>
          <w:sz w:val="24"/>
          <w:szCs w:val="24"/>
        </w:rPr>
        <w:t xml:space="preserve"> – jednorazowe wsparcie finansowe na utworzenie (przebudowę lub remont obiektów albo ich części, będących własnością jednostki samorządu terytorialnego) i/lub wyposażenie ośrodka wsparcia, zawierający zestawienie ofert zakwalifikowanych                       (po dokonaniu oceny ofert) w województwie łódzkim do Programu Wielol</w:t>
      </w:r>
      <w:r w:rsidR="009E6722">
        <w:rPr>
          <w:rFonts w:ascii="Times New Roman" w:hAnsi="Times New Roman" w:cs="Times New Roman"/>
          <w:sz w:val="24"/>
          <w:szCs w:val="24"/>
        </w:rPr>
        <w:t>etniego „Senior+”, edycja w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16865" w:type="dxa"/>
        <w:tblLayout w:type="fixed"/>
        <w:tblLook w:val="04A0" w:firstRow="1" w:lastRow="0" w:firstColumn="1" w:lastColumn="0" w:noHBand="0" w:noVBand="1"/>
      </w:tblPr>
      <w:tblGrid>
        <w:gridCol w:w="456"/>
        <w:gridCol w:w="1553"/>
        <w:gridCol w:w="396"/>
        <w:gridCol w:w="1559"/>
        <w:gridCol w:w="1560"/>
        <w:gridCol w:w="1417"/>
        <w:gridCol w:w="1418"/>
        <w:gridCol w:w="567"/>
        <w:gridCol w:w="1275"/>
        <w:gridCol w:w="1276"/>
        <w:gridCol w:w="1276"/>
        <w:gridCol w:w="709"/>
        <w:gridCol w:w="1275"/>
        <w:gridCol w:w="710"/>
        <w:gridCol w:w="1418"/>
      </w:tblGrid>
      <w:tr w:rsidR="005D549F" w14:paraId="513EDDA5" w14:textId="4F89B863" w:rsidTr="004954BA">
        <w:trPr>
          <w:gridAfter w:val="2"/>
          <w:wAfter w:w="2128" w:type="dxa"/>
        </w:trPr>
        <w:tc>
          <w:tcPr>
            <w:tcW w:w="456" w:type="dxa"/>
            <w:vMerge w:val="restart"/>
          </w:tcPr>
          <w:p w14:paraId="5A61190E" w14:textId="2377C6FF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proofErr w:type="spellStart"/>
            <w:r w:rsidRPr="00C22C4D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53" w:type="dxa"/>
            <w:vMerge w:val="restart"/>
          </w:tcPr>
          <w:p w14:paraId="706C45F4" w14:textId="77777777" w:rsidR="005D549F" w:rsidRDefault="005D549F" w:rsidP="00EB7549">
            <w:pPr>
              <w:jc w:val="center"/>
              <w:rPr>
                <w:sz w:val="20"/>
                <w:szCs w:val="20"/>
              </w:rPr>
            </w:pPr>
            <w:r w:rsidRPr="00C22C4D">
              <w:rPr>
                <w:sz w:val="20"/>
                <w:szCs w:val="20"/>
              </w:rPr>
              <w:t>Nr oferty/sprawy</w:t>
            </w:r>
          </w:p>
          <w:p w14:paraId="5A0B1D47" w14:textId="7E0D4CB5" w:rsidR="0088456B" w:rsidRPr="0088456B" w:rsidRDefault="0088456B" w:rsidP="00EB7549">
            <w:pPr>
              <w:jc w:val="center"/>
              <w:rPr>
                <w:sz w:val="18"/>
                <w:szCs w:val="18"/>
              </w:rPr>
            </w:pPr>
            <w:r w:rsidRPr="0088456B">
              <w:rPr>
                <w:sz w:val="18"/>
                <w:szCs w:val="18"/>
              </w:rPr>
              <w:t>…./2022/Senior+</w:t>
            </w:r>
          </w:p>
        </w:tc>
        <w:tc>
          <w:tcPr>
            <w:tcW w:w="1955" w:type="dxa"/>
            <w:gridSpan w:val="2"/>
          </w:tcPr>
          <w:p w14:paraId="7C8EA1CB" w14:textId="13280EF0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Oferenta</w:t>
            </w:r>
          </w:p>
        </w:tc>
        <w:tc>
          <w:tcPr>
            <w:tcW w:w="2977" w:type="dxa"/>
            <w:gridSpan w:val="2"/>
          </w:tcPr>
          <w:p w14:paraId="20BBA62B" w14:textId="4918B53D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Oferenta</w:t>
            </w:r>
          </w:p>
        </w:tc>
        <w:tc>
          <w:tcPr>
            <w:tcW w:w="1418" w:type="dxa"/>
            <w:vMerge w:val="restart"/>
          </w:tcPr>
          <w:p w14:paraId="004F1742" w14:textId="77777777" w:rsidR="005D549F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</w:t>
            </w:r>
          </w:p>
          <w:p w14:paraId="149A3440" w14:textId="4CFF7C44" w:rsidR="005D549F" w:rsidRDefault="005D549F" w:rsidP="00EB7549">
            <w:pPr>
              <w:jc w:val="center"/>
              <w:rPr>
                <w:sz w:val="20"/>
                <w:szCs w:val="20"/>
              </w:rPr>
            </w:pPr>
            <w:r w:rsidRPr="00DD2AC6">
              <w:rPr>
                <w:b/>
                <w:sz w:val="20"/>
                <w:szCs w:val="20"/>
              </w:rPr>
              <w:t>Klubu Seniora</w:t>
            </w:r>
          </w:p>
        </w:tc>
        <w:tc>
          <w:tcPr>
            <w:tcW w:w="567" w:type="dxa"/>
            <w:vMerge w:val="restart"/>
            <w:textDirection w:val="btLr"/>
          </w:tcPr>
          <w:p w14:paraId="02BEEA29" w14:textId="7224E0A4" w:rsidR="005D549F" w:rsidRDefault="005D549F" w:rsidP="00DD2AC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miejsc</w:t>
            </w:r>
          </w:p>
        </w:tc>
        <w:tc>
          <w:tcPr>
            <w:tcW w:w="3827" w:type="dxa"/>
            <w:gridSpan w:val="3"/>
          </w:tcPr>
          <w:p w14:paraId="7368FF8B" w14:textId="3B13D429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709" w:type="dxa"/>
            <w:vMerge w:val="restart"/>
            <w:textDirection w:val="btLr"/>
          </w:tcPr>
          <w:p w14:paraId="1E20639F" w14:textId="358339C7" w:rsidR="005D549F" w:rsidRPr="00111D2F" w:rsidRDefault="005D549F" w:rsidP="007C6BE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954BA">
              <w:rPr>
                <w:sz w:val="16"/>
                <w:szCs w:val="16"/>
              </w:rPr>
              <w:t xml:space="preserve">Liczba punktów przyznanych w wyniku </w:t>
            </w:r>
            <w:r w:rsidRPr="00111D2F">
              <w:rPr>
                <w:sz w:val="18"/>
                <w:szCs w:val="18"/>
              </w:rPr>
              <w:t>oceny merytorycznej</w:t>
            </w:r>
          </w:p>
        </w:tc>
        <w:tc>
          <w:tcPr>
            <w:tcW w:w="1275" w:type="dxa"/>
            <w:vMerge w:val="restart"/>
          </w:tcPr>
          <w:p w14:paraId="7907C814" w14:textId="77777777" w:rsidR="00AF6821" w:rsidRDefault="005D549F" w:rsidP="005D5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Łączna </w:t>
            </w:r>
            <w:proofErr w:type="spellStart"/>
            <w:r>
              <w:rPr>
                <w:sz w:val="20"/>
                <w:szCs w:val="20"/>
              </w:rPr>
              <w:t>rekomendo</w:t>
            </w:r>
            <w:proofErr w:type="spellEnd"/>
            <w:r w:rsidR="009B1FEF">
              <w:rPr>
                <w:sz w:val="20"/>
                <w:szCs w:val="20"/>
              </w:rPr>
              <w:t>-</w:t>
            </w:r>
          </w:p>
          <w:p w14:paraId="7173A0D4" w14:textId="3A938FCB" w:rsidR="005D549F" w:rsidRDefault="005D549F" w:rsidP="005D54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wana</w:t>
            </w:r>
            <w:proofErr w:type="spellEnd"/>
            <w:r>
              <w:rPr>
                <w:sz w:val="20"/>
                <w:szCs w:val="20"/>
              </w:rPr>
              <w:t xml:space="preserve"> kwota dotacji </w:t>
            </w:r>
            <w:r w:rsidR="00397B38">
              <w:rPr>
                <w:sz w:val="20"/>
                <w:szCs w:val="20"/>
              </w:rPr>
              <w:t xml:space="preserve">            </w:t>
            </w:r>
          </w:p>
        </w:tc>
      </w:tr>
      <w:tr w:rsidR="005D549F" w14:paraId="668AC65D" w14:textId="7BEDD04F" w:rsidTr="004954BA">
        <w:trPr>
          <w:gridAfter w:val="2"/>
          <w:wAfter w:w="2128" w:type="dxa"/>
          <w:cantSplit/>
          <w:trHeight w:val="1619"/>
        </w:trPr>
        <w:tc>
          <w:tcPr>
            <w:tcW w:w="456" w:type="dxa"/>
            <w:vMerge/>
          </w:tcPr>
          <w:p w14:paraId="73C9E625" w14:textId="77777777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238F062A" w14:textId="77777777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</w:tcPr>
          <w:p w14:paraId="40EC4250" w14:textId="4B1CEBC5" w:rsidR="005D549F" w:rsidRPr="00C22C4D" w:rsidRDefault="007C6BE0" w:rsidP="00EB75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ośrodka</w:t>
            </w:r>
          </w:p>
        </w:tc>
        <w:tc>
          <w:tcPr>
            <w:tcW w:w="1559" w:type="dxa"/>
          </w:tcPr>
          <w:p w14:paraId="42B8D4B9" w14:textId="48CEC603" w:rsidR="005D549F" w:rsidRPr="00C22C4D" w:rsidRDefault="007C6BE0" w:rsidP="00EB7549">
            <w:pPr>
              <w:jc w:val="center"/>
              <w:rPr>
                <w:sz w:val="20"/>
                <w:szCs w:val="20"/>
              </w:rPr>
            </w:pPr>
            <w:r w:rsidRPr="007C6BE0">
              <w:rPr>
                <w:strike/>
                <w:sz w:val="20"/>
                <w:szCs w:val="20"/>
              </w:rPr>
              <w:t>Powiat</w:t>
            </w:r>
            <w:r>
              <w:rPr>
                <w:sz w:val="20"/>
                <w:szCs w:val="20"/>
              </w:rPr>
              <w:t>/</w:t>
            </w:r>
            <w:r w:rsidR="005D549F">
              <w:rPr>
                <w:sz w:val="20"/>
                <w:szCs w:val="20"/>
              </w:rPr>
              <w:t>Gmina</w:t>
            </w:r>
          </w:p>
        </w:tc>
        <w:tc>
          <w:tcPr>
            <w:tcW w:w="1560" w:type="dxa"/>
          </w:tcPr>
          <w:p w14:paraId="47C598FE" w14:textId="39427213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Oferenta</w:t>
            </w:r>
          </w:p>
        </w:tc>
        <w:tc>
          <w:tcPr>
            <w:tcW w:w="1417" w:type="dxa"/>
          </w:tcPr>
          <w:p w14:paraId="028B35AC" w14:textId="1E9FAD74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1418" w:type="dxa"/>
            <w:vMerge/>
          </w:tcPr>
          <w:p w14:paraId="115E56A3" w14:textId="7DE64612" w:rsidR="005D549F" w:rsidRDefault="005D549F" w:rsidP="00EB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DED258" w14:textId="2CEBEE62" w:rsidR="005D549F" w:rsidRDefault="005D549F" w:rsidP="00EB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A108F2" w14:textId="19924254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 (kol.10+11)</w:t>
            </w:r>
          </w:p>
        </w:tc>
        <w:tc>
          <w:tcPr>
            <w:tcW w:w="1276" w:type="dxa"/>
            <w:textDirection w:val="btLr"/>
          </w:tcPr>
          <w:p w14:paraId="3CE0E396" w14:textId="1D45680C" w:rsidR="005D549F" w:rsidRPr="00C22C4D" w:rsidRDefault="005D549F" w:rsidP="00111D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na utworzenie</w:t>
            </w:r>
          </w:p>
        </w:tc>
        <w:tc>
          <w:tcPr>
            <w:tcW w:w="1276" w:type="dxa"/>
            <w:textDirection w:val="btLr"/>
          </w:tcPr>
          <w:p w14:paraId="1A87C9C3" w14:textId="78890539" w:rsidR="005D549F" w:rsidRPr="00C22C4D" w:rsidRDefault="005D549F" w:rsidP="00111D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na wyposażenie</w:t>
            </w:r>
          </w:p>
        </w:tc>
        <w:tc>
          <w:tcPr>
            <w:tcW w:w="709" w:type="dxa"/>
            <w:vMerge/>
          </w:tcPr>
          <w:p w14:paraId="6653FBBB" w14:textId="77777777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5D6B18" w14:textId="77777777" w:rsidR="005D549F" w:rsidRPr="00C22C4D" w:rsidRDefault="005D549F" w:rsidP="00EB7549">
            <w:pPr>
              <w:jc w:val="center"/>
              <w:rPr>
                <w:sz w:val="20"/>
                <w:szCs w:val="20"/>
              </w:rPr>
            </w:pPr>
          </w:p>
        </w:tc>
      </w:tr>
      <w:tr w:rsidR="005D549F" w14:paraId="5510E16D" w14:textId="33E2766C" w:rsidTr="004954BA">
        <w:trPr>
          <w:gridAfter w:val="2"/>
          <w:wAfter w:w="2128" w:type="dxa"/>
        </w:trPr>
        <w:tc>
          <w:tcPr>
            <w:tcW w:w="456" w:type="dxa"/>
          </w:tcPr>
          <w:p w14:paraId="74E8D91D" w14:textId="3ACCB502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23DE2CFD" w14:textId="5A48EE4F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14:paraId="1D70BEB4" w14:textId="5FDA3BAE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950BC3C" w14:textId="52306A6F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79521027" w14:textId="26701791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5C429783" w14:textId="3544D717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BA60CF9" w14:textId="04BA889D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33DB587" w14:textId="03179D58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14:paraId="391C9607" w14:textId="0F01392D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18B467D5" w14:textId="0880902D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C000F53" w14:textId="5A2F99BD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958BECB" w14:textId="222FDA06" w:rsidR="005D549F" w:rsidRPr="00C22C4D" w:rsidRDefault="005D549F" w:rsidP="00C22C4D">
            <w:pPr>
              <w:jc w:val="center"/>
              <w:rPr>
                <w:sz w:val="16"/>
                <w:szCs w:val="16"/>
              </w:rPr>
            </w:pPr>
            <w:r w:rsidRPr="00C22C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11E5ED12" w14:textId="172734DD" w:rsidR="005D549F" w:rsidRPr="00C22C4D" w:rsidRDefault="00397B38" w:rsidP="00C22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95357" w14:paraId="67CE5B1E" w14:textId="3CC48B3B" w:rsidTr="004954BA">
        <w:trPr>
          <w:gridAfter w:val="2"/>
          <w:wAfter w:w="2128" w:type="dxa"/>
          <w:cantSplit/>
          <w:trHeight w:val="1134"/>
        </w:trPr>
        <w:tc>
          <w:tcPr>
            <w:tcW w:w="456" w:type="dxa"/>
          </w:tcPr>
          <w:p w14:paraId="03A4FCED" w14:textId="4D52F643" w:rsidR="00295357" w:rsidRDefault="00295357" w:rsidP="00295357">
            <w:r>
              <w:t>1</w:t>
            </w:r>
          </w:p>
        </w:tc>
        <w:tc>
          <w:tcPr>
            <w:tcW w:w="1553" w:type="dxa"/>
          </w:tcPr>
          <w:p w14:paraId="6B87B9E8" w14:textId="071C5B04" w:rsidR="00295357" w:rsidRDefault="00295357" w:rsidP="0088456B">
            <w:r>
              <w:t>830</w:t>
            </w:r>
            <w:r w:rsidR="0088456B">
              <w:t xml:space="preserve">, </w:t>
            </w:r>
            <w:r w:rsidRPr="0088456B">
              <w:rPr>
                <w:b/>
              </w:rPr>
              <w:t>830-2</w:t>
            </w:r>
            <w:r w:rsidR="0088456B">
              <w:t xml:space="preserve"> </w:t>
            </w:r>
            <w:r>
              <w:t>RPS-III.042.13</w:t>
            </w:r>
            <w:r w:rsidRPr="00951948">
              <w:t>.2022</w:t>
            </w:r>
          </w:p>
        </w:tc>
        <w:tc>
          <w:tcPr>
            <w:tcW w:w="396" w:type="dxa"/>
            <w:textDirection w:val="btLr"/>
          </w:tcPr>
          <w:p w14:paraId="50F3E0C2" w14:textId="31496439" w:rsidR="00295357" w:rsidRDefault="00295357" w:rsidP="00295357">
            <w:pPr>
              <w:ind w:left="113" w:right="113"/>
            </w:pPr>
            <w:r>
              <w:t>Klub „S+"</w:t>
            </w:r>
          </w:p>
        </w:tc>
        <w:tc>
          <w:tcPr>
            <w:tcW w:w="1559" w:type="dxa"/>
          </w:tcPr>
          <w:p w14:paraId="329D691E" w14:textId="77777777" w:rsidR="00295357" w:rsidRDefault="00295357" w:rsidP="00295357">
            <w:r w:rsidRPr="005A1DCF">
              <w:rPr>
                <w:b/>
              </w:rPr>
              <w:t xml:space="preserve">Lubochnia </w:t>
            </w:r>
            <w:r>
              <w:t>(gmina wiejska)</w:t>
            </w:r>
          </w:p>
          <w:p w14:paraId="37024679" w14:textId="28B2AEEE" w:rsidR="00295357" w:rsidRDefault="00295357" w:rsidP="00295357"/>
        </w:tc>
        <w:tc>
          <w:tcPr>
            <w:tcW w:w="1560" w:type="dxa"/>
          </w:tcPr>
          <w:p w14:paraId="6D565B2F" w14:textId="5BD6853B" w:rsidR="00295357" w:rsidRDefault="00295357" w:rsidP="00295357">
            <w:r>
              <w:t>Ul. Tomaszowska 9, 97-217 Lubochnia</w:t>
            </w:r>
          </w:p>
        </w:tc>
        <w:tc>
          <w:tcPr>
            <w:tcW w:w="1417" w:type="dxa"/>
          </w:tcPr>
          <w:p w14:paraId="24F50200" w14:textId="4FC20BE6" w:rsidR="00295357" w:rsidRDefault="00295357" w:rsidP="00295357">
            <w:r>
              <w:t>tomaszowski</w:t>
            </w:r>
          </w:p>
        </w:tc>
        <w:tc>
          <w:tcPr>
            <w:tcW w:w="1418" w:type="dxa"/>
          </w:tcPr>
          <w:p w14:paraId="0163C55B" w14:textId="624F6872" w:rsidR="00295357" w:rsidRDefault="00295357" w:rsidP="00295357">
            <w:r>
              <w:t>Nowy Jasień 9A, 97-217 Lubochnia</w:t>
            </w:r>
          </w:p>
        </w:tc>
        <w:tc>
          <w:tcPr>
            <w:tcW w:w="567" w:type="dxa"/>
          </w:tcPr>
          <w:p w14:paraId="0E9651F5" w14:textId="1B66BADA" w:rsidR="00295357" w:rsidRDefault="00295357" w:rsidP="00295357">
            <w:r>
              <w:t>15</w:t>
            </w:r>
          </w:p>
        </w:tc>
        <w:tc>
          <w:tcPr>
            <w:tcW w:w="1275" w:type="dxa"/>
          </w:tcPr>
          <w:p w14:paraId="5C07966A" w14:textId="6D135175" w:rsidR="00295357" w:rsidRDefault="0088456B" w:rsidP="00295357">
            <w:r>
              <w:t>195 200,00</w:t>
            </w:r>
          </w:p>
        </w:tc>
        <w:tc>
          <w:tcPr>
            <w:tcW w:w="1276" w:type="dxa"/>
          </w:tcPr>
          <w:p w14:paraId="2A225A0B" w14:textId="2714FF81" w:rsidR="00295357" w:rsidRDefault="0088456B" w:rsidP="00295357">
            <w:r>
              <w:t xml:space="preserve">            </w:t>
            </w:r>
            <w:r w:rsidR="00295357">
              <w:t>0,00</w:t>
            </w:r>
          </w:p>
        </w:tc>
        <w:tc>
          <w:tcPr>
            <w:tcW w:w="1276" w:type="dxa"/>
          </w:tcPr>
          <w:p w14:paraId="02E5234E" w14:textId="6F3C541B" w:rsidR="00295357" w:rsidRDefault="00295357" w:rsidP="00295357">
            <w:r>
              <w:t>195 200,00</w:t>
            </w:r>
          </w:p>
        </w:tc>
        <w:tc>
          <w:tcPr>
            <w:tcW w:w="709" w:type="dxa"/>
          </w:tcPr>
          <w:p w14:paraId="2B880981" w14:textId="78739182" w:rsidR="00295357" w:rsidRDefault="00295357" w:rsidP="00295357">
            <w:r>
              <w:t>9</w:t>
            </w:r>
          </w:p>
        </w:tc>
        <w:tc>
          <w:tcPr>
            <w:tcW w:w="1275" w:type="dxa"/>
          </w:tcPr>
          <w:p w14:paraId="5B1E190B" w14:textId="150EDD8F" w:rsidR="00295357" w:rsidRDefault="00295357" w:rsidP="00295357">
            <w:r>
              <w:t>195 200,00</w:t>
            </w:r>
          </w:p>
        </w:tc>
      </w:tr>
      <w:tr w:rsidR="00295357" w14:paraId="38AF253A" w14:textId="2CB3A732" w:rsidTr="004954BA">
        <w:trPr>
          <w:gridAfter w:val="2"/>
          <w:wAfter w:w="2128" w:type="dxa"/>
          <w:cantSplit/>
          <w:trHeight w:val="1134"/>
        </w:trPr>
        <w:tc>
          <w:tcPr>
            <w:tcW w:w="456" w:type="dxa"/>
          </w:tcPr>
          <w:p w14:paraId="728A88B4" w14:textId="0EF720D6" w:rsidR="00295357" w:rsidRDefault="00295357" w:rsidP="00295357">
            <w:r>
              <w:t>2</w:t>
            </w:r>
          </w:p>
        </w:tc>
        <w:tc>
          <w:tcPr>
            <w:tcW w:w="1553" w:type="dxa"/>
          </w:tcPr>
          <w:p w14:paraId="1620331E" w14:textId="672FB813" w:rsidR="00295357" w:rsidRPr="0088456B" w:rsidRDefault="0088456B" w:rsidP="00295357">
            <w:r>
              <w:t>1153</w:t>
            </w:r>
            <w:r w:rsidR="00295357">
              <w:t>,</w:t>
            </w:r>
            <w:r>
              <w:rPr>
                <w:b/>
              </w:rPr>
              <w:t>1153-2</w:t>
            </w:r>
          </w:p>
          <w:p w14:paraId="47AB566E" w14:textId="6C55B421" w:rsidR="00295357" w:rsidRDefault="00295357" w:rsidP="00295357">
            <w:r w:rsidRPr="003C1F6D">
              <w:t>RPS-III.042.14.2022</w:t>
            </w:r>
          </w:p>
        </w:tc>
        <w:tc>
          <w:tcPr>
            <w:tcW w:w="396" w:type="dxa"/>
            <w:textDirection w:val="btLr"/>
          </w:tcPr>
          <w:p w14:paraId="131F8950" w14:textId="1952C5A4" w:rsidR="00295357" w:rsidRDefault="00295357" w:rsidP="00295357">
            <w:pPr>
              <w:ind w:left="113" w:right="113"/>
            </w:pPr>
            <w:r>
              <w:t>Klub „S+"</w:t>
            </w:r>
          </w:p>
        </w:tc>
        <w:tc>
          <w:tcPr>
            <w:tcW w:w="1559" w:type="dxa"/>
          </w:tcPr>
          <w:p w14:paraId="38174117" w14:textId="4B78459D" w:rsidR="00295357" w:rsidRDefault="00295357" w:rsidP="00295357">
            <w:r>
              <w:rPr>
                <w:b/>
              </w:rPr>
              <w:t>Budziszewic</w:t>
            </w:r>
            <w:r w:rsidRPr="003C1F6D">
              <w:rPr>
                <w:b/>
              </w:rPr>
              <w:t>e</w:t>
            </w:r>
            <w:r>
              <w:t xml:space="preserve"> (gmina wiejska)</w:t>
            </w:r>
          </w:p>
          <w:p w14:paraId="3BE38340" w14:textId="25C95793" w:rsidR="00295357" w:rsidRDefault="00295357" w:rsidP="00295357"/>
        </w:tc>
        <w:tc>
          <w:tcPr>
            <w:tcW w:w="1560" w:type="dxa"/>
          </w:tcPr>
          <w:p w14:paraId="222F0924" w14:textId="6F28DA6E" w:rsidR="00295357" w:rsidRDefault="00295357" w:rsidP="00295357">
            <w:r>
              <w:t xml:space="preserve">Ul. </w:t>
            </w:r>
            <w:proofErr w:type="spellStart"/>
            <w:r>
              <w:t>J.Ch.Paska</w:t>
            </w:r>
            <w:proofErr w:type="spellEnd"/>
            <w:r>
              <w:t xml:space="preserve"> 66, 97-212 Budziszewice</w:t>
            </w:r>
          </w:p>
        </w:tc>
        <w:tc>
          <w:tcPr>
            <w:tcW w:w="1417" w:type="dxa"/>
          </w:tcPr>
          <w:p w14:paraId="017E6A39" w14:textId="0D50AE51" w:rsidR="00295357" w:rsidRDefault="00295357" w:rsidP="00295357">
            <w:r>
              <w:t>tomaszowski</w:t>
            </w:r>
          </w:p>
        </w:tc>
        <w:tc>
          <w:tcPr>
            <w:tcW w:w="1418" w:type="dxa"/>
          </w:tcPr>
          <w:p w14:paraId="18AA5405" w14:textId="6B3C12BE" w:rsidR="00295357" w:rsidRDefault="00295357" w:rsidP="00295357">
            <w:r>
              <w:t>ul. Rękawiec 13, 97-212 Budziszewice</w:t>
            </w:r>
          </w:p>
        </w:tc>
        <w:tc>
          <w:tcPr>
            <w:tcW w:w="567" w:type="dxa"/>
          </w:tcPr>
          <w:p w14:paraId="2F5F12D2" w14:textId="7AA80180" w:rsidR="00295357" w:rsidRDefault="00295357" w:rsidP="00295357">
            <w:r>
              <w:t>10</w:t>
            </w:r>
          </w:p>
        </w:tc>
        <w:tc>
          <w:tcPr>
            <w:tcW w:w="1275" w:type="dxa"/>
          </w:tcPr>
          <w:p w14:paraId="64284DEC" w14:textId="031AAE45" w:rsidR="00295357" w:rsidRDefault="0088456B" w:rsidP="00295357">
            <w:r>
              <w:t>200 000,00</w:t>
            </w:r>
          </w:p>
        </w:tc>
        <w:tc>
          <w:tcPr>
            <w:tcW w:w="1276" w:type="dxa"/>
          </w:tcPr>
          <w:p w14:paraId="7942543C" w14:textId="1AA3ECE8" w:rsidR="00295357" w:rsidRDefault="0088456B" w:rsidP="00295357">
            <w:r>
              <w:t>144</w:t>
            </w:r>
            <w:r w:rsidR="00295357">
              <w:t xml:space="preserve"> 000,00</w:t>
            </w:r>
          </w:p>
        </w:tc>
        <w:tc>
          <w:tcPr>
            <w:tcW w:w="1276" w:type="dxa"/>
          </w:tcPr>
          <w:p w14:paraId="00A68B85" w14:textId="44948A68" w:rsidR="00295357" w:rsidRDefault="0088456B" w:rsidP="00295357">
            <w:r>
              <w:t>56 000,00</w:t>
            </w:r>
          </w:p>
        </w:tc>
        <w:tc>
          <w:tcPr>
            <w:tcW w:w="709" w:type="dxa"/>
          </w:tcPr>
          <w:p w14:paraId="10431B67" w14:textId="1DFE964E" w:rsidR="00295357" w:rsidRDefault="0088456B" w:rsidP="00295357">
            <w:r>
              <w:t>12</w:t>
            </w:r>
          </w:p>
        </w:tc>
        <w:tc>
          <w:tcPr>
            <w:tcW w:w="1275" w:type="dxa"/>
          </w:tcPr>
          <w:p w14:paraId="0321E7BC" w14:textId="14213B90" w:rsidR="00295357" w:rsidRDefault="0088456B" w:rsidP="00295357">
            <w:r>
              <w:t>200 000,00</w:t>
            </w:r>
          </w:p>
        </w:tc>
      </w:tr>
      <w:tr w:rsidR="0088456B" w14:paraId="1632CB2D" w14:textId="46C3BE1C" w:rsidTr="004954BA">
        <w:trPr>
          <w:gridAfter w:val="2"/>
          <w:wAfter w:w="2128" w:type="dxa"/>
          <w:cantSplit/>
          <w:trHeight w:val="1134"/>
        </w:trPr>
        <w:tc>
          <w:tcPr>
            <w:tcW w:w="456" w:type="dxa"/>
          </w:tcPr>
          <w:p w14:paraId="3233FCE2" w14:textId="2E4C3385" w:rsidR="0088456B" w:rsidRDefault="0088456B" w:rsidP="0088456B">
            <w:r>
              <w:t>3</w:t>
            </w:r>
          </w:p>
        </w:tc>
        <w:tc>
          <w:tcPr>
            <w:tcW w:w="1553" w:type="dxa"/>
          </w:tcPr>
          <w:p w14:paraId="0F7949A3" w14:textId="0BCC953A" w:rsidR="0088456B" w:rsidRDefault="0088456B" w:rsidP="0088456B">
            <w:r>
              <w:t>333</w:t>
            </w:r>
            <w:r w:rsidRPr="006766B4">
              <w:t>,</w:t>
            </w:r>
            <w:r>
              <w:t xml:space="preserve"> </w:t>
            </w:r>
            <w:r w:rsidRPr="0088456B">
              <w:rPr>
                <w:b/>
              </w:rPr>
              <w:t>333-2</w:t>
            </w:r>
            <w:r w:rsidRPr="006766B4">
              <w:t xml:space="preserve"> </w:t>
            </w:r>
            <w:r w:rsidRPr="003C1F6D">
              <w:t>RPS-III.042.15.2022</w:t>
            </w:r>
          </w:p>
        </w:tc>
        <w:tc>
          <w:tcPr>
            <w:tcW w:w="396" w:type="dxa"/>
            <w:textDirection w:val="btLr"/>
          </w:tcPr>
          <w:p w14:paraId="3B0ABC65" w14:textId="4E180AA4" w:rsidR="0088456B" w:rsidRDefault="0088456B" w:rsidP="0088456B">
            <w:pPr>
              <w:ind w:left="113" w:right="113"/>
            </w:pPr>
            <w:r>
              <w:t>DD „S+"</w:t>
            </w:r>
          </w:p>
        </w:tc>
        <w:tc>
          <w:tcPr>
            <w:tcW w:w="1559" w:type="dxa"/>
          </w:tcPr>
          <w:p w14:paraId="54464964" w14:textId="77777777" w:rsidR="0088456B" w:rsidRDefault="0088456B" w:rsidP="0088456B">
            <w:r w:rsidRPr="005A1DCF">
              <w:rPr>
                <w:b/>
              </w:rPr>
              <w:t xml:space="preserve">Opoczno </w:t>
            </w:r>
            <w:r>
              <w:t>(gmina miejsko-wiejska)</w:t>
            </w:r>
          </w:p>
          <w:p w14:paraId="25EA41CA" w14:textId="7E6FDB0B" w:rsidR="0088456B" w:rsidRDefault="0088456B" w:rsidP="0088456B"/>
        </w:tc>
        <w:tc>
          <w:tcPr>
            <w:tcW w:w="1560" w:type="dxa"/>
          </w:tcPr>
          <w:p w14:paraId="26EAA6B8" w14:textId="277A5B8B" w:rsidR="0088456B" w:rsidRDefault="0088456B" w:rsidP="0088456B">
            <w:r>
              <w:t>Ul. Staromiejska 6, 26-300 Opoczno</w:t>
            </w:r>
          </w:p>
        </w:tc>
        <w:tc>
          <w:tcPr>
            <w:tcW w:w="1417" w:type="dxa"/>
          </w:tcPr>
          <w:p w14:paraId="130AAD80" w14:textId="1C16B1A6" w:rsidR="0088456B" w:rsidRDefault="0088456B" w:rsidP="0088456B">
            <w:r>
              <w:t>opoczyński</w:t>
            </w:r>
          </w:p>
        </w:tc>
        <w:tc>
          <w:tcPr>
            <w:tcW w:w="1418" w:type="dxa"/>
          </w:tcPr>
          <w:p w14:paraId="3B871EFB" w14:textId="2DA9F217" w:rsidR="0088456B" w:rsidRDefault="0088456B" w:rsidP="0088456B">
            <w:r>
              <w:t>ul. Mikołaja Kopernika 3, 26-300 Opoczno</w:t>
            </w:r>
          </w:p>
        </w:tc>
        <w:tc>
          <w:tcPr>
            <w:tcW w:w="567" w:type="dxa"/>
          </w:tcPr>
          <w:p w14:paraId="5DB13662" w14:textId="6BB92C74" w:rsidR="0088456B" w:rsidRPr="00AC6281" w:rsidRDefault="0088456B" w:rsidP="0088456B">
            <w:pPr>
              <w:rPr>
                <w:b/>
              </w:rPr>
            </w:pPr>
            <w:r>
              <w:t>45</w:t>
            </w:r>
          </w:p>
        </w:tc>
        <w:tc>
          <w:tcPr>
            <w:tcW w:w="1275" w:type="dxa"/>
          </w:tcPr>
          <w:p w14:paraId="6B074D7B" w14:textId="284E7A16" w:rsidR="0088456B" w:rsidRDefault="0088456B" w:rsidP="0088456B">
            <w:r>
              <w:t>400 000,00</w:t>
            </w:r>
          </w:p>
        </w:tc>
        <w:tc>
          <w:tcPr>
            <w:tcW w:w="1276" w:type="dxa"/>
          </w:tcPr>
          <w:p w14:paraId="12345827" w14:textId="70826966" w:rsidR="0088456B" w:rsidRDefault="009E6722" w:rsidP="0088456B">
            <w:r>
              <w:t>235 500,00</w:t>
            </w:r>
          </w:p>
        </w:tc>
        <w:tc>
          <w:tcPr>
            <w:tcW w:w="1276" w:type="dxa"/>
          </w:tcPr>
          <w:p w14:paraId="7D269C5E" w14:textId="214C5240" w:rsidR="0088456B" w:rsidRDefault="009E6722" w:rsidP="0088456B">
            <w:r>
              <w:t>164 500,00</w:t>
            </w:r>
          </w:p>
        </w:tc>
        <w:tc>
          <w:tcPr>
            <w:tcW w:w="709" w:type="dxa"/>
          </w:tcPr>
          <w:p w14:paraId="4D49B7EF" w14:textId="56125DD9" w:rsidR="0088456B" w:rsidRDefault="009E6722" w:rsidP="0088456B">
            <w:r>
              <w:t>12</w:t>
            </w:r>
          </w:p>
        </w:tc>
        <w:tc>
          <w:tcPr>
            <w:tcW w:w="1275" w:type="dxa"/>
          </w:tcPr>
          <w:p w14:paraId="5E611575" w14:textId="3D64A2C5" w:rsidR="0088456B" w:rsidRDefault="009E6722" w:rsidP="0088456B">
            <w:r>
              <w:t>400 000,00</w:t>
            </w:r>
          </w:p>
        </w:tc>
      </w:tr>
      <w:tr w:rsidR="0088456B" w14:paraId="21CA4050" w14:textId="4D811FD1" w:rsidTr="004954BA">
        <w:trPr>
          <w:gridAfter w:val="2"/>
          <w:wAfter w:w="2128" w:type="dxa"/>
          <w:cantSplit/>
          <w:trHeight w:val="1134"/>
        </w:trPr>
        <w:tc>
          <w:tcPr>
            <w:tcW w:w="456" w:type="dxa"/>
          </w:tcPr>
          <w:p w14:paraId="35A93FE3" w14:textId="1A3CFB92" w:rsidR="0088456B" w:rsidRDefault="0088456B" w:rsidP="0088456B">
            <w:r>
              <w:t>4</w:t>
            </w:r>
          </w:p>
        </w:tc>
        <w:tc>
          <w:tcPr>
            <w:tcW w:w="1553" w:type="dxa"/>
          </w:tcPr>
          <w:p w14:paraId="3904A655" w14:textId="22BF0ADE" w:rsidR="0088456B" w:rsidRDefault="0088456B" w:rsidP="009E6722">
            <w:r>
              <w:t>461</w:t>
            </w:r>
            <w:r w:rsidR="009E6722" w:rsidRPr="00E402B7">
              <w:rPr>
                <w:b/>
              </w:rPr>
              <w:t>, 461-2</w:t>
            </w:r>
            <w:r>
              <w:t xml:space="preserve"> </w:t>
            </w:r>
            <w:r w:rsidRPr="006766B4">
              <w:t>RPS-III.042</w:t>
            </w:r>
            <w:r>
              <w:t>.</w:t>
            </w:r>
            <w:r w:rsidRPr="006766B4">
              <w:t>16.2022</w:t>
            </w:r>
          </w:p>
        </w:tc>
        <w:tc>
          <w:tcPr>
            <w:tcW w:w="396" w:type="dxa"/>
            <w:textDirection w:val="btLr"/>
          </w:tcPr>
          <w:p w14:paraId="026DCD92" w14:textId="0AF49B41" w:rsidR="0088456B" w:rsidRDefault="0088456B" w:rsidP="0088456B">
            <w:pPr>
              <w:ind w:left="113" w:right="113"/>
            </w:pPr>
            <w:r>
              <w:t>DD „S+"</w:t>
            </w:r>
          </w:p>
        </w:tc>
        <w:tc>
          <w:tcPr>
            <w:tcW w:w="1559" w:type="dxa"/>
          </w:tcPr>
          <w:p w14:paraId="5FADDF88" w14:textId="77777777" w:rsidR="0088456B" w:rsidRDefault="0088456B" w:rsidP="0088456B">
            <w:r w:rsidRPr="005A1DCF">
              <w:rPr>
                <w:b/>
              </w:rPr>
              <w:t>Miasto Łódź</w:t>
            </w:r>
            <w:r>
              <w:t xml:space="preserve"> (miasto na prawach powiatu)</w:t>
            </w:r>
          </w:p>
          <w:p w14:paraId="4974007A" w14:textId="011A649E" w:rsidR="0088456B" w:rsidRDefault="0088456B" w:rsidP="0088456B"/>
        </w:tc>
        <w:tc>
          <w:tcPr>
            <w:tcW w:w="1560" w:type="dxa"/>
          </w:tcPr>
          <w:p w14:paraId="02432922" w14:textId="2C653EEC" w:rsidR="0088456B" w:rsidRDefault="0088456B" w:rsidP="0088456B">
            <w:r>
              <w:t>Ul. Piotrkowska 104, 90-926 Łódź</w:t>
            </w:r>
          </w:p>
        </w:tc>
        <w:tc>
          <w:tcPr>
            <w:tcW w:w="1417" w:type="dxa"/>
          </w:tcPr>
          <w:p w14:paraId="658DBB8A" w14:textId="432BA765" w:rsidR="0088456B" w:rsidRDefault="0088456B" w:rsidP="0088456B">
            <w:r>
              <w:t>Łódź</w:t>
            </w:r>
          </w:p>
        </w:tc>
        <w:tc>
          <w:tcPr>
            <w:tcW w:w="1418" w:type="dxa"/>
          </w:tcPr>
          <w:p w14:paraId="5C26AB62" w14:textId="7CC1A85A" w:rsidR="0088456B" w:rsidRDefault="0088456B" w:rsidP="0088456B">
            <w:r>
              <w:t>ul. Sienkiewicza 79, 90-057 Łódź</w:t>
            </w:r>
          </w:p>
        </w:tc>
        <w:tc>
          <w:tcPr>
            <w:tcW w:w="567" w:type="dxa"/>
          </w:tcPr>
          <w:p w14:paraId="3CC8C571" w14:textId="2C647CA8" w:rsidR="0088456B" w:rsidRDefault="0088456B" w:rsidP="0088456B">
            <w:r>
              <w:t>70</w:t>
            </w:r>
          </w:p>
        </w:tc>
        <w:tc>
          <w:tcPr>
            <w:tcW w:w="1275" w:type="dxa"/>
          </w:tcPr>
          <w:p w14:paraId="591FE724" w14:textId="65AE5B35" w:rsidR="0088456B" w:rsidRDefault="0088456B" w:rsidP="0088456B">
            <w:r>
              <w:t>32 000,00</w:t>
            </w:r>
          </w:p>
        </w:tc>
        <w:tc>
          <w:tcPr>
            <w:tcW w:w="1276" w:type="dxa"/>
          </w:tcPr>
          <w:p w14:paraId="37F32952" w14:textId="5ABDBD1D" w:rsidR="0088456B" w:rsidRDefault="009E6722" w:rsidP="0088456B">
            <w:r>
              <w:t xml:space="preserve">            0,00</w:t>
            </w:r>
          </w:p>
        </w:tc>
        <w:tc>
          <w:tcPr>
            <w:tcW w:w="1276" w:type="dxa"/>
          </w:tcPr>
          <w:p w14:paraId="0684EF15" w14:textId="53AD8A88" w:rsidR="0088456B" w:rsidRDefault="009E6722" w:rsidP="0088456B">
            <w:r>
              <w:t>32 000,00</w:t>
            </w:r>
          </w:p>
        </w:tc>
        <w:tc>
          <w:tcPr>
            <w:tcW w:w="709" w:type="dxa"/>
          </w:tcPr>
          <w:p w14:paraId="34D4A643" w14:textId="1610A8AA" w:rsidR="0088456B" w:rsidRDefault="009E6722" w:rsidP="0088456B">
            <w:r>
              <w:t>11</w:t>
            </w:r>
          </w:p>
        </w:tc>
        <w:tc>
          <w:tcPr>
            <w:tcW w:w="1275" w:type="dxa"/>
          </w:tcPr>
          <w:p w14:paraId="6DAE677F" w14:textId="2BC83869" w:rsidR="0088456B" w:rsidRDefault="009E6722" w:rsidP="0088456B">
            <w:r>
              <w:t xml:space="preserve"> 32 000,00</w:t>
            </w:r>
          </w:p>
        </w:tc>
      </w:tr>
      <w:tr w:rsidR="0088456B" w14:paraId="6A3628EB" w14:textId="133FAE4E" w:rsidTr="004954BA">
        <w:tc>
          <w:tcPr>
            <w:tcW w:w="2009" w:type="dxa"/>
            <w:gridSpan w:val="2"/>
          </w:tcPr>
          <w:p w14:paraId="733E12ED" w14:textId="46664537" w:rsidR="0088456B" w:rsidRDefault="005D7A6A" w:rsidP="005D7A6A">
            <w:pPr>
              <w:jc w:val="center"/>
            </w:pPr>
            <w:r>
              <w:t>X</w:t>
            </w:r>
          </w:p>
        </w:tc>
        <w:tc>
          <w:tcPr>
            <w:tcW w:w="396" w:type="dxa"/>
          </w:tcPr>
          <w:p w14:paraId="2F68F739" w14:textId="44107506" w:rsidR="0088456B" w:rsidRDefault="005D7A6A" w:rsidP="005D7A6A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68E1198D" w14:textId="28C26103" w:rsidR="0088456B" w:rsidRDefault="005D7A6A" w:rsidP="005D7A6A">
            <w:pPr>
              <w:jc w:val="center"/>
            </w:pPr>
            <w:r>
              <w:t>X</w:t>
            </w:r>
          </w:p>
        </w:tc>
        <w:tc>
          <w:tcPr>
            <w:tcW w:w="2977" w:type="dxa"/>
            <w:gridSpan w:val="2"/>
          </w:tcPr>
          <w:p w14:paraId="3253968B" w14:textId="0C3D5A6B" w:rsidR="0088456B" w:rsidRDefault="005D7A6A" w:rsidP="005D7A6A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2C42CA22" w14:textId="624F0345" w:rsidR="0088456B" w:rsidRDefault="005D7A6A" w:rsidP="0088456B">
            <w:r>
              <w:t>RAZEM</w:t>
            </w:r>
          </w:p>
        </w:tc>
        <w:tc>
          <w:tcPr>
            <w:tcW w:w="567" w:type="dxa"/>
          </w:tcPr>
          <w:p w14:paraId="7DAA1FDF" w14:textId="0DA96D43" w:rsidR="0088456B" w:rsidRPr="00070AB3" w:rsidRDefault="004954BA" w:rsidP="0088456B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75" w:type="dxa"/>
          </w:tcPr>
          <w:p w14:paraId="2A3DEE0B" w14:textId="1B0125F9" w:rsidR="0088456B" w:rsidRPr="00070AB3" w:rsidRDefault="004954BA" w:rsidP="0088456B">
            <w:pPr>
              <w:rPr>
                <w:b/>
              </w:rPr>
            </w:pPr>
            <w:r>
              <w:rPr>
                <w:b/>
              </w:rPr>
              <w:t>827 200,00</w:t>
            </w:r>
          </w:p>
        </w:tc>
        <w:tc>
          <w:tcPr>
            <w:tcW w:w="1276" w:type="dxa"/>
          </w:tcPr>
          <w:p w14:paraId="24E1EBA6" w14:textId="21212CF4" w:rsidR="0088456B" w:rsidRPr="00070AB3" w:rsidRDefault="004954BA" w:rsidP="0088456B">
            <w:pPr>
              <w:rPr>
                <w:b/>
              </w:rPr>
            </w:pPr>
            <w:r>
              <w:rPr>
                <w:b/>
              </w:rPr>
              <w:t>379 500,00</w:t>
            </w:r>
          </w:p>
        </w:tc>
        <w:tc>
          <w:tcPr>
            <w:tcW w:w="1276" w:type="dxa"/>
          </w:tcPr>
          <w:p w14:paraId="0A19F602" w14:textId="1B3A007C" w:rsidR="0088456B" w:rsidRPr="00070AB3" w:rsidRDefault="004954BA" w:rsidP="0088456B">
            <w:pPr>
              <w:rPr>
                <w:b/>
              </w:rPr>
            </w:pPr>
            <w:r>
              <w:rPr>
                <w:b/>
              </w:rPr>
              <w:t>447 700,00</w:t>
            </w:r>
          </w:p>
        </w:tc>
        <w:tc>
          <w:tcPr>
            <w:tcW w:w="709" w:type="dxa"/>
          </w:tcPr>
          <w:p w14:paraId="20FF4EC5" w14:textId="4A16A89A" w:rsidR="0088456B" w:rsidRPr="00070AB3" w:rsidRDefault="005D7A6A" w:rsidP="0088456B">
            <w:pPr>
              <w:rPr>
                <w:b/>
              </w:rPr>
            </w:pPr>
            <w:r>
              <w:rPr>
                <w:b/>
              </w:rPr>
              <w:t xml:space="preserve">   X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785CBA9" w14:textId="40F29B1A" w:rsidR="0088456B" w:rsidRPr="00070AB3" w:rsidRDefault="004954BA" w:rsidP="0088456B">
            <w:pPr>
              <w:rPr>
                <w:b/>
              </w:rPr>
            </w:pPr>
            <w:r>
              <w:rPr>
                <w:b/>
              </w:rPr>
              <w:t>827 200,00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0D0E98EA" w14:textId="77777777" w:rsidR="0088456B" w:rsidRDefault="0088456B" w:rsidP="0088456B"/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40D13CA" w14:textId="04BCEA81" w:rsidR="0088456B" w:rsidRDefault="0088456B" w:rsidP="0088456B">
            <w:r>
              <w:t>1 333 006,45</w:t>
            </w:r>
          </w:p>
        </w:tc>
      </w:tr>
    </w:tbl>
    <w:p w14:paraId="6475BF6F" w14:textId="4397A3D6" w:rsidR="008E4D54" w:rsidRPr="009B1FEF" w:rsidRDefault="000C4ECB">
      <w:pPr>
        <w:rPr>
          <w:b/>
        </w:rPr>
      </w:pPr>
      <w:r>
        <w:t xml:space="preserve">         </w:t>
      </w:r>
      <w:bookmarkStart w:id="0" w:name="_GoBack"/>
      <w:bookmarkEnd w:id="0"/>
      <w:r w:rsidR="005F5F07">
        <w:t>Wnioskowana przez jednostki samorządu terytorialnego w module 1 otwartego konkursu ofert ogłoszonego przez Ministra Rodziny i Polityki Spo</w:t>
      </w:r>
      <w:r w:rsidR="00B7434F">
        <w:t xml:space="preserve">łecznej </w:t>
      </w:r>
      <w:r w:rsidR="009B1FEF">
        <w:t xml:space="preserve">                  </w:t>
      </w:r>
      <w:r w:rsidR="00B7434F">
        <w:t xml:space="preserve">w ramach Programu „Senior+” </w:t>
      </w:r>
      <w:r w:rsidR="004954BA">
        <w:t>na lata 2021 – 2025, Edycja 2022</w:t>
      </w:r>
      <w:r w:rsidR="00B7434F">
        <w:t xml:space="preserve"> – </w:t>
      </w:r>
      <w:r w:rsidR="00B7434F" w:rsidRPr="00B7434F">
        <w:rPr>
          <w:b/>
        </w:rPr>
        <w:t>KWOTA DOTACJI OGÓŁEM:</w:t>
      </w:r>
      <w:r w:rsidR="004954BA">
        <w:rPr>
          <w:b/>
        </w:rPr>
        <w:t xml:space="preserve"> 827 200,00</w:t>
      </w:r>
      <w:r w:rsidR="009B1FEF">
        <w:rPr>
          <w:b/>
        </w:rPr>
        <w:t xml:space="preserve"> zł</w:t>
      </w:r>
    </w:p>
    <w:sectPr w:rsidR="008E4D54" w:rsidRPr="009B1FEF" w:rsidSect="00C22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A230" w14:textId="77777777" w:rsidR="008C7793" w:rsidRDefault="008C7793" w:rsidP="00F93DDD">
      <w:pPr>
        <w:spacing w:after="0" w:line="240" w:lineRule="auto"/>
      </w:pPr>
      <w:r>
        <w:separator/>
      </w:r>
    </w:p>
  </w:endnote>
  <w:endnote w:type="continuationSeparator" w:id="0">
    <w:p w14:paraId="3638327E" w14:textId="77777777" w:rsidR="008C7793" w:rsidRDefault="008C7793" w:rsidP="00F9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392C0" w14:textId="77777777" w:rsidR="008C7793" w:rsidRDefault="008C7793" w:rsidP="00F93DDD">
      <w:pPr>
        <w:spacing w:after="0" w:line="240" w:lineRule="auto"/>
      </w:pPr>
      <w:r>
        <w:separator/>
      </w:r>
    </w:p>
  </w:footnote>
  <w:footnote w:type="continuationSeparator" w:id="0">
    <w:p w14:paraId="25A9EA0A" w14:textId="77777777" w:rsidR="008C7793" w:rsidRDefault="008C7793" w:rsidP="00F9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91"/>
    <w:rsid w:val="00070AB3"/>
    <w:rsid w:val="000C4ECB"/>
    <w:rsid w:val="000E26E4"/>
    <w:rsid w:val="00111D2F"/>
    <w:rsid w:val="001333A9"/>
    <w:rsid w:val="001B7477"/>
    <w:rsid w:val="00242031"/>
    <w:rsid w:val="00295357"/>
    <w:rsid w:val="00397B38"/>
    <w:rsid w:val="004954BA"/>
    <w:rsid w:val="005D549F"/>
    <w:rsid w:val="005D7A6A"/>
    <w:rsid w:val="005F5F07"/>
    <w:rsid w:val="00666F2A"/>
    <w:rsid w:val="00667591"/>
    <w:rsid w:val="006D3FF6"/>
    <w:rsid w:val="007C6BE0"/>
    <w:rsid w:val="0088456B"/>
    <w:rsid w:val="008C7793"/>
    <w:rsid w:val="008E4D54"/>
    <w:rsid w:val="009865F9"/>
    <w:rsid w:val="009B1FEF"/>
    <w:rsid w:val="009E6722"/>
    <w:rsid w:val="00AC6281"/>
    <w:rsid w:val="00AF6821"/>
    <w:rsid w:val="00B5608F"/>
    <w:rsid w:val="00B7434F"/>
    <w:rsid w:val="00C22C4D"/>
    <w:rsid w:val="00C62602"/>
    <w:rsid w:val="00CA7733"/>
    <w:rsid w:val="00DD2AC6"/>
    <w:rsid w:val="00E402B7"/>
    <w:rsid w:val="00EB7549"/>
    <w:rsid w:val="00F93DDD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F62B"/>
  <w15:chartTrackingRefBased/>
  <w15:docId w15:val="{65FBE5DE-5773-43EF-8E58-8C1A91D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DD"/>
  </w:style>
  <w:style w:type="paragraph" w:styleId="Stopka">
    <w:name w:val="footer"/>
    <w:basedOn w:val="Normalny"/>
    <w:link w:val="StopkaZnak"/>
    <w:uiPriority w:val="99"/>
    <w:unhideWhenUsed/>
    <w:rsid w:val="00F9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660C-E431-434A-B6A9-2721FB14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Cieślak</dc:creator>
  <cp:keywords/>
  <dc:description/>
  <cp:lastModifiedBy>Krzysztof Cieślak</cp:lastModifiedBy>
  <cp:revision>21</cp:revision>
  <cp:lastPrinted>2022-02-10T10:37:00Z</cp:lastPrinted>
  <dcterms:created xsi:type="dcterms:W3CDTF">2021-03-23T07:24:00Z</dcterms:created>
  <dcterms:modified xsi:type="dcterms:W3CDTF">2022-02-18T12:08:00Z</dcterms:modified>
</cp:coreProperties>
</file>