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699"/>
        <w:gridCol w:w="2597"/>
        <w:gridCol w:w="4415"/>
      </w:tblGrid>
      <w:tr w:rsidR="00132C8E" w:rsidRPr="00011EA5" w14:paraId="360A711C" w14:textId="77777777" w:rsidTr="002C69D7">
        <w:trPr>
          <w:trHeight w:val="699"/>
          <w:jc w:val="center"/>
        </w:trPr>
        <w:tc>
          <w:tcPr>
            <w:tcW w:w="14196" w:type="dxa"/>
            <w:gridSpan w:val="4"/>
            <w:shd w:val="clear" w:color="000000" w:fill="92D050"/>
            <w:vAlign w:val="center"/>
            <w:hideMark/>
          </w:tcPr>
          <w:p w14:paraId="3D3BB137" w14:textId="00BB35E1" w:rsidR="00132C8E" w:rsidRPr="00011EA5" w:rsidRDefault="00ED7097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Formularz </w:t>
            </w:r>
            <w:r w:rsidR="00132C8E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dla podmiotu przetwarzającego dane osobowe w ramach </w:t>
            </w:r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czynności przetwarzania 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pn. </w:t>
            </w:r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Realizacja PO </w:t>
            </w:r>
            <w:proofErr w:type="spellStart"/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IiS</w:t>
            </w:r>
            <w:proofErr w:type="spellEnd"/>
            <w:r w:rsidR="00816595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2014-2020</w:t>
            </w:r>
            <w:r w:rsidR="005E639A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 temat posiadanych środków ochrony</w:t>
            </w:r>
          </w:p>
        </w:tc>
      </w:tr>
      <w:tr w:rsidR="00A309FC" w:rsidRPr="00011EA5" w14:paraId="52678917" w14:textId="77777777" w:rsidTr="002C69D7">
        <w:trPr>
          <w:trHeight w:val="348"/>
          <w:jc w:val="center"/>
        </w:trPr>
        <w:tc>
          <w:tcPr>
            <w:tcW w:w="14196" w:type="dxa"/>
            <w:gridSpan w:val="4"/>
            <w:shd w:val="clear" w:color="auto" w:fill="D9D9D9" w:themeFill="background1" w:themeFillShade="D9"/>
            <w:vAlign w:val="center"/>
          </w:tcPr>
          <w:p w14:paraId="20000DD9" w14:textId="7D03A16A" w:rsidR="00A309FC" w:rsidRDefault="00A309FC" w:rsidP="00656B78">
            <w:pPr>
              <w:spacing w:before="240" w:after="120" w:line="276" w:lineRule="auto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011EA5">
              <w:rPr>
                <w:rFonts w:ascii="Arial" w:hAnsi="Arial" w:cs="Arial"/>
                <w:sz w:val="18"/>
                <w:szCs w:val="18"/>
              </w:rPr>
              <w:t>Instrukcja wypełniania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 formularza</w:t>
            </w:r>
            <w:r w:rsidRPr="00011EA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54494F" w14:textId="77777777" w:rsidR="0074574E" w:rsidRPr="00011EA5" w:rsidRDefault="0074574E" w:rsidP="00656B78">
            <w:pPr>
              <w:spacing w:before="240" w:after="120" w:line="276" w:lineRule="auto"/>
              <w:ind w:left="168"/>
              <w:rPr>
                <w:rFonts w:ascii="Arial" w:hAnsi="Arial" w:cs="Arial"/>
                <w:sz w:val="18"/>
                <w:szCs w:val="18"/>
              </w:rPr>
            </w:pPr>
          </w:p>
          <w:p w14:paraId="3D201307" w14:textId="36A1DAC3" w:rsidR="00A309FC" w:rsidRPr="00011EA5" w:rsidRDefault="00A309FC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 w:hanging="314"/>
              <w:contextualSpacing w:val="0"/>
              <w:rPr>
                <w:rFonts w:ascii="Arial" w:hAnsi="Arial" w:cs="Arial"/>
                <w:sz w:val="18"/>
                <w:szCs w:val="18"/>
              </w:rPr>
            </w:pPr>
            <w:bookmarkStart w:id="0" w:name="_Hlk37760683"/>
            <w:r w:rsidRPr="00011EA5">
              <w:rPr>
                <w:rFonts w:ascii="Arial" w:hAnsi="Arial" w:cs="Arial"/>
                <w:sz w:val="18"/>
                <w:szCs w:val="18"/>
              </w:rPr>
              <w:t xml:space="preserve">Podmiot,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któremu powierzono przetwarzanie danych osobowych w ramach </w:t>
            </w:r>
            <w:r w:rsidR="00756DAA" w:rsidRPr="00011EA5">
              <w:rPr>
                <w:rFonts w:ascii="Arial" w:hAnsi="Arial" w:cs="Arial"/>
                <w:sz w:val="18"/>
                <w:szCs w:val="18"/>
              </w:rPr>
              <w:t xml:space="preserve">ww. czynności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11EA5">
              <w:rPr>
                <w:rFonts w:ascii="Arial" w:hAnsi="Arial" w:cs="Arial"/>
                <w:sz w:val="18"/>
                <w:szCs w:val="18"/>
              </w:rPr>
              <w:t>wypełnia kolumn</w:t>
            </w:r>
            <w:r w:rsidR="006F3C34" w:rsidRPr="00011EA5">
              <w:rPr>
                <w:rFonts w:ascii="Arial" w:hAnsi="Arial" w:cs="Arial"/>
                <w:sz w:val="18"/>
                <w:szCs w:val="18"/>
              </w:rPr>
              <w:t>y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 pn. </w:t>
            </w:r>
            <w:r w:rsidR="006F3C34"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dpowied</w:t>
            </w:r>
            <w:r w:rsidR="00ED7097"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ź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6F3C34" w:rsidRPr="00011E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Uwagi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716C819" w14:textId="48868B33" w:rsidR="009319F5" w:rsidRPr="00011EA5" w:rsidRDefault="009319F5" w:rsidP="00656B78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right="42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1EA5">
              <w:rPr>
                <w:rFonts w:ascii="Arial" w:hAnsi="Arial" w:cs="Arial"/>
                <w:sz w:val="18"/>
                <w:szCs w:val="18"/>
              </w:rPr>
              <w:t xml:space="preserve">W przypadku wypełniania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przez podmiot formularza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po powierzeniu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mu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 xml:space="preserve">danych osobowych, treść 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>niektórych pytań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 xml:space="preserve"> odpowiadając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>ych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 xml:space="preserve"> tej sytuacji</w:t>
            </w:r>
            <w:r w:rsidR="00ED7097" w:rsidRPr="00011EA5">
              <w:rPr>
                <w:rFonts w:ascii="Arial" w:hAnsi="Arial" w:cs="Arial"/>
                <w:sz w:val="18"/>
                <w:szCs w:val="18"/>
              </w:rPr>
              <w:t>,</w:t>
            </w:r>
            <w:r w:rsidR="00576AAD" w:rsidRPr="00011EA5">
              <w:rPr>
                <w:rFonts w:ascii="Arial" w:hAnsi="Arial" w:cs="Arial"/>
                <w:sz w:val="18"/>
                <w:szCs w:val="18"/>
              </w:rPr>
              <w:t xml:space="preserve"> zawarto w przypisie</w:t>
            </w:r>
            <w:r w:rsidR="004B4C9D" w:rsidRPr="00011EA5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0"/>
          <w:p w14:paraId="3B69517A" w14:textId="16831B3B" w:rsidR="00A309FC" w:rsidRPr="00011EA5" w:rsidRDefault="00ED7097" w:rsidP="00656B78">
            <w:pPr>
              <w:pStyle w:val="Akapitzlist"/>
              <w:numPr>
                <w:ilvl w:val="0"/>
                <w:numId w:val="2"/>
              </w:numPr>
              <w:spacing w:before="120" w:after="240" w:line="276" w:lineRule="auto"/>
              <w:ind w:left="714" w:right="42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1EA5">
              <w:rPr>
                <w:rFonts w:ascii="Arial" w:hAnsi="Arial" w:cs="Arial"/>
                <w:sz w:val="18"/>
                <w:szCs w:val="18"/>
              </w:rPr>
              <w:t xml:space="preserve">W części pn. </w:t>
            </w:r>
            <w:r w:rsidRPr="00011EA5">
              <w:rPr>
                <w:rFonts w:ascii="Arial" w:hAnsi="Arial" w:cs="Arial"/>
                <w:i/>
                <w:iCs/>
                <w:sz w:val="18"/>
                <w:szCs w:val="18"/>
              </w:rPr>
              <w:t>Ocena zgodności i rekomendacje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dministrator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może zgłosić podmiotowi, któremu </w:t>
            </w:r>
            <w:r w:rsidRPr="00011EA5">
              <w:rPr>
                <w:rFonts w:ascii="Arial" w:hAnsi="Arial" w:cs="Arial"/>
                <w:sz w:val="18"/>
                <w:szCs w:val="18"/>
              </w:rPr>
              <w:t xml:space="preserve">powierzył przetwarzanie danych osobowych,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pewne </w:t>
            </w:r>
            <w:r w:rsidR="006F3C34" w:rsidRPr="00011EA5">
              <w:rPr>
                <w:rFonts w:ascii="Arial" w:hAnsi="Arial" w:cs="Arial"/>
                <w:sz w:val="18"/>
                <w:szCs w:val="18"/>
              </w:rPr>
              <w:t>zalecenia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i rekomendacje (bez oficjalnie wiążącego </w:t>
            </w:r>
            <w:r w:rsidR="00656B78" w:rsidRPr="00011EA5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charakteru), 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 xml:space="preserve">mające na celu poprawę stopnia bezpieczeństwa </w:t>
            </w:r>
            <w:r w:rsidR="00967F80" w:rsidRPr="00011EA5">
              <w:rPr>
                <w:rFonts w:ascii="Arial" w:hAnsi="Arial" w:cs="Arial"/>
                <w:sz w:val="18"/>
                <w:szCs w:val="18"/>
              </w:rPr>
              <w:t xml:space="preserve">przetwarzanych danych </w:t>
            </w:r>
            <w:r w:rsidR="00A309FC" w:rsidRPr="00011EA5">
              <w:rPr>
                <w:rFonts w:ascii="Arial" w:hAnsi="Arial" w:cs="Arial"/>
                <w:sz w:val="18"/>
                <w:szCs w:val="18"/>
              </w:rPr>
              <w:t>poprzez modyfikację stosowanych środków technicznych i organizacyjnych</w:t>
            </w:r>
            <w:r w:rsidRPr="00011E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6B78" w:rsidRPr="00011EA5" w14:paraId="77269A15" w14:textId="77777777" w:rsidTr="00656B78">
        <w:trPr>
          <w:trHeight w:val="464"/>
          <w:jc w:val="center"/>
        </w:trPr>
        <w:tc>
          <w:tcPr>
            <w:tcW w:w="485" w:type="dxa"/>
            <w:shd w:val="clear" w:color="000000" w:fill="D9D9D9"/>
            <w:vAlign w:val="center"/>
            <w:hideMark/>
          </w:tcPr>
          <w:p w14:paraId="49A208C0" w14:textId="6F411365" w:rsidR="00CE563E" w:rsidRPr="00011EA5" w:rsidRDefault="00967F80" w:rsidP="00C467B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 w:rsidR="00CE563E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000000" w:fill="D9D9D9"/>
            <w:vAlign w:val="center"/>
            <w:hideMark/>
          </w:tcPr>
          <w:p w14:paraId="683695D3" w14:textId="117D8DE1" w:rsidR="00CE563E" w:rsidRPr="00011EA5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PYTANIE</w:t>
            </w:r>
          </w:p>
        </w:tc>
        <w:tc>
          <w:tcPr>
            <w:tcW w:w="2597" w:type="dxa"/>
            <w:shd w:val="clear" w:color="000000" w:fill="D9D9D9"/>
            <w:vAlign w:val="center"/>
            <w:hideMark/>
          </w:tcPr>
          <w:p w14:paraId="111EA4F5" w14:textId="5C5B8333" w:rsidR="00CE563E" w:rsidRPr="00011EA5" w:rsidRDefault="00967F80" w:rsidP="00967F80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ODPOWIEDŹ                               </w:t>
            </w:r>
            <w:r w:rsidRPr="00011EA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(tak / nie / nie dotyczy)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</w:t>
            </w:r>
          </w:p>
        </w:tc>
        <w:tc>
          <w:tcPr>
            <w:tcW w:w="4415" w:type="dxa"/>
            <w:shd w:val="clear" w:color="000000" w:fill="D9D9D9"/>
            <w:vAlign w:val="center"/>
            <w:hideMark/>
          </w:tcPr>
          <w:p w14:paraId="5FAB14A8" w14:textId="2F0D74B1" w:rsidR="00CE563E" w:rsidRPr="00011EA5" w:rsidRDefault="00967F80" w:rsidP="002A5E22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UWAGI                                                                       </w:t>
            </w:r>
            <w:r w:rsidRPr="00011EA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(dodatkowe informacje)</w:t>
            </w:r>
          </w:p>
        </w:tc>
      </w:tr>
      <w:tr w:rsidR="00E43AB7" w:rsidRPr="00011EA5" w14:paraId="6AD14E22" w14:textId="77777777" w:rsidTr="002C69D7">
        <w:trPr>
          <w:trHeight w:val="2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23115407" w14:textId="5B43770A" w:rsidR="00E43AB7" w:rsidRPr="00011EA5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KWESTIE OGÓLNE</w:t>
            </w:r>
          </w:p>
        </w:tc>
      </w:tr>
      <w:tr w:rsidR="00CE563E" w:rsidRPr="00011EA5" w14:paraId="68794BEF" w14:textId="77777777" w:rsidTr="004C1502">
        <w:trPr>
          <w:trHeight w:val="82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EF20806" w14:textId="77777777" w:rsidR="00CE563E" w:rsidRPr="00011EA5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62A9357" w14:textId="16BF33A2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967F80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powołał w swojej jednostce Inspektora Ochrony danych (IOD)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inną osobę do wykonywania zadań związanych z ochroną danych osobowych?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A633D2E" w14:textId="27A9454D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C2EFFF9" w14:textId="23D47171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D57F83B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B25270E" w14:textId="63DA38A8" w:rsidR="00CE563E" w:rsidRPr="00011EA5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6B5823D8" w14:textId="3A644BCF" w:rsidR="00CE563E" w:rsidRPr="00011EA5" w:rsidRDefault="00816595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podmiotowi, do zrealizowania umowy, która została zawarta z administratorem, niezbędne jest przetwarzanie danych osobowych? Należy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wskazać w uwagach kategorie danych, których przetwarzanie jest niezbędne do zrealizowania umowy zawart</w:t>
            </w:r>
            <w:r w:rsidR="005E639A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ej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administratorem</w:t>
            </w:r>
            <w:r w:rsidRPr="00011EA5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1"/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F63F48E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8A9B265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343AFE31" w14:textId="77777777" w:rsidTr="004C1502">
        <w:trPr>
          <w:trHeight w:val="83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10630B76" w14:textId="36D3C950" w:rsidR="00CE563E" w:rsidRPr="00011EA5" w:rsidRDefault="00CE563E" w:rsidP="00967F8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2BB561B" w14:textId="64828BD9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816595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 doświadczenie w pełnieniu roli podmiotu, któremu powierzono przetwarzanie danych osobowych?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7E3120B" w14:textId="26B1371C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37E75E" w14:textId="779BEA89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48735B0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72587A3" w14:textId="7777777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65D133B5" w14:textId="7F3BE3BD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prowadzi rejestr kategorii czynności przetwarzania zgodnie z art. 30 ust. 2 RODO?</w:t>
            </w:r>
            <w:r w:rsidR="0098696D" w:rsidRPr="00011EA5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5B98923" w14:textId="338180E8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59CECA25" w14:textId="0A3B16EE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011EA5" w14:paraId="4FBB486C" w14:textId="77777777" w:rsidTr="002C69D7">
        <w:trPr>
          <w:trHeight w:val="55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47C445EC" w14:textId="516EA18B" w:rsidR="00E43AB7" w:rsidRPr="00011EA5" w:rsidRDefault="00E43AB7" w:rsidP="00656B78">
            <w:pPr>
              <w:spacing w:before="200" w:after="20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PROCEDURY</w:t>
            </w:r>
          </w:p>
        </w:tc>
      </w:tr>
      <w:tr w:rsidR="00CE563E" w:rsidRPr="00011EA5" w14:paraId="1741F2E8" w14:textId="77777777" w:rsidTr="004C1502">
        <w:trPr>
          <w:trHeight w:val="1048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22235B02" w14:textId="7777777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1672CCD" w14:textId="4366A993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</w:t>
            </w:r>
            <w:r w:rsidR="005E639A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(Wykonawca)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 procedury w obszarze ochrony danych osobowych?</w:t>
            </w:r>
            <w:r w:rsidR="0098696D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 te procedury</w:t>
            </w:r>
            <w:r w:rsidR="00816595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uwzględniają  - oprócz zadań administratora - również zadania </w:t>
            </w:r>
            <w:r w:rsidR="005B513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wynikające z pełnienia roli </w:t>
            </w:r>
            <w:r w:rsidR="00B63FD3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podmiotu przetwarza</w:t>
            </w:r>
            <w:r w:rsidR="00D848AF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jącego, </w:t>
            </w:r>
            <w:r w:rsidR="005B513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 których mowa</w:t>
            </w:r>
            <w:r w:rsidR="00DA2A45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513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="00D848AF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art. 28 RODO?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2E2E7C7B" w14:textId="3D3560B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86A4384" w14:textId="43CBF6BD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7C8FB0D8" w14:textId="77777777" w:rsidTr="004C1502">
        <w:trPr>
          <w:trHeight w:val="850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5910D3" w14:textId="3DF07474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E73742" w14:textId="2D8D5E26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swojej działalności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zasady </w:t>
            </w:r>
            <w:proofErr w:type="spellStart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proofErr w:type="spellEnd"/>
            <w:r w:rsidR="002C69D7"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 </w:t>
            </w:r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design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privacy</w:t>
            </w:r>
            <w:proofErr w:type="spellEnd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011E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default</w:t>
            </w:r>
            <w:proofErr w:type="spellEnd"/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3FB931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3B05AF3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99AF5D8" w14:textId="77777777" w:rsidTr="004C1502">
        <w:trPr>
          <w:trHeight w:val="84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E5F1C4D" w14:textId="388E496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31CD91E9" w14:textId="774C3346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zastosowano środki kontroli dostępu fizycznego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stosunku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budynku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budynków podmiotu przetwarzającego,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gdzie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realizowana będzie umowa z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administratorem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36636C9D" w14:textId="02C59B9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F4A9C21" w14:textId="71EE84A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6937352" w14:textId="77777777" w:rsidTr="004C1502">
        <w:trPr>
          <w:trHeight w:val="113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68D629F2" w14:textId="4F8E127B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7B1417E1" w14:textId="1DEB0E18" w:rsidR="00CE563E" w:rsidRPr="00011EA5" w:rsidRDefault="00130A5B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stosuje odpowiednie zabezpieczenia w systemach informatycznych, w których będą przetwarzane dane osobowe w ramach czynności przetwarzania pn. Realizacją PO </w:t>
            </w:r>
            <w:proofErr w:type="spellStart"/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IiS</w:t>
            </w:r>
            <w:proofErr w:type="spellEnd"/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2014-2020? W uwagach należy wskazać j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akie zabezpieczenia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będą stosowane lub odwołać się do dokumentów regulujących tę kwestię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CE51351" w14:textId="66651A72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0B22D894" w14:textId="4FB47555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56A72558" w14:textId="77777777" w:rsidTr="004C1502">
        <w:trPr>
          <w:trHeight w:val="83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7A1D269D" w14:textId="6194156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5F578F" w14:textId="3E0D8ED2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systemy informatyczne podmiotu przetwarzającego wymuszają okresową zmianę haseł?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3AEF2FA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9AC1520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06744BE4" w14:textId="77777777" w:rsidTr="004C1502">
        <w:trPr>
          <w:trHeight w:val="8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331522" w14:textId="499411B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BE7B10" w14:textId="412558AA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zapewnił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oprogramowanie antywirusowe na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komputerach używanych przez jednostkę?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83FA1E" w14:textId="5C77C09B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51F1A8E" w14:textId="7924E035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30738F5" w14:textId="77777777" w:rsidTr="004C1502">
        <w:trPr>
          <w:trHeight w:val="844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900D7F" w14:textId="2E0B544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F62864B" w14:textId="12029BE0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oprogramowanie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etwarzającym, posiada licencję i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jest na bieżąco aktualizowane?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1C6DE30" w14:textId="16BA52A8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46A358" w14:textId="0501C52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7C4433D4" w14:textId="77777777" w:rsidTr="004C1502">
        <w:trPr>
          <w:trHeight w:val="85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0720E447" w14:textId="10E1D9C5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3E22008" w14:textId="594485D7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dyski komputerów przenośnych używane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 przetwarzający są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szyfrowane?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64F39B23" w14:textId="2FF660DC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70936B73" w14:textId="19EEA80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2C6A844" w14:textId="77777777" w:rsidTr="004C1502">
        <w:trPr>
          <w:trHeight w:val="840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F853BA8" w14:textId="25C4F241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54E8EC0" w14:textId="628D72EE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jaki sposób są zabezpieczone urządzenia mobilne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używane w podmiocie przetwarzającym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 Czy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są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one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zabezpieczone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co najmniej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hasłem?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01C712C0" w14:textId="73B0A852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4D270FAA" w14:textId="5B365031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3AB7" w:rsidRPr="00011EA5" w14:paraId="65E12CEE" w14:textId="77777777" w:rsidTr="002C69D7">
        <w:trPr>
          <w:trHeight w:val="373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622F36B" w14:textId="5C89236E" w:rsidR="00E43AB7" w:rsidRPr="00011EA5" w:rsidRDefault="00E43AB7" w:rsidP="00656B78">
            <w:pPr>
              <w:spacing w:before="240" w:after="240" w:line="276" w:lineRule="auto"/>
              <w:ind w:right="2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PRACOWNICY</w:t>
            </w:r>
          </w:p>
        </w:tc>
      </w:tr>
      <w:tr w:rsidR="00CE563E" w:rsidRPr="00011EA5" w14:paraId="1E461266" w14:textId="77777777" w:rsidTr="004C1502">
        <w:trPr>
          <w:trHeight w:val="133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7B3953E" w14:textId="71448CE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F711650" w14:textId="677F0334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zapewnia nowozatrudnionym pracownikom - przed podjęciem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przez nich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czynności związanych z przetwarzaniem danych osobowych - szkolenie w tym obszarze, w szczególności w zakresie obowiązujących w </w:t>
            </w:r>
            <w:r w:rsidR="00C467BF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jednostce procedur wewnętrznych?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071A3AE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22A0E88F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04A562B3" w14:textId="77777777" w:rsidTr="004C1502">
        <w:trPr>
          <w:trHeight w:val="854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8E5A861" w14:textId="2BA3ACD3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D797891" w14:textId="499CE7D3" w:rsidR="00CE563E" w:rsidRPr="00011EA5" w:rsidRDefault="00D848AF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do przetwarzania danych osobowych podmiot przetwarzający dopuszcza jedynie osoby, które otrzymały upoważnienia do dokonywania t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ej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czynności?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132FAA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3185033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7F979F7" w14:textId="77777777" w:rsidTr="004C1502">
        <w:trPr>
          <w:trHeight w:val="1122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5E059E3" w14:textId="6285CD93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AE51F85" w14:textId="5D886AF6" w:rsidR="00CE563E" w:rsidRPr="00011EA5" w:rsidRDefault="00130A5B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podmiot przetwarzający zobowiązuje pracowników do stosowania obowiązujących w jego jednostce procedur w obszarze ochrony danych osobowych oraz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jak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weryfikuje ich stosowanie?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wskazać w uwagach, w jaki sposób potwierdzane jest to zobowiązanie oraz jak odbywa się weryfikacja jego realizacji.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2F72B27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F3F37FA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539CEE82" w14:textId="77777777" w:rsidTr="004C1502">
        <w:trPr>
          <w:trHeight w:val="43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B390AD7" w14:textId="2EE45517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661B0F3" w14:textId="51A80930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podmiotu przetwarzającego, którzy przetwarzają dane osobowe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zostali zobowiązani do zachowania ich w tajemnicy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/ w poufności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CCE21C2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4AF1F441" w14:textId="77777777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2B2F0F68" w14:textId="77777777" w:rsidTr="004C1502">
        <w:trPr>
          <w:trHeight w:val="1119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3364AA0F" w14:textId="2938D562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7DCD166" w14:textId="19E4F558" w:rsidR="00CE563E" w:rsidRPr="00011EA5" w:rsidRDefault="00130A5B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podmiot przetwarzający weryfikuje, czy pracownicy podmiotu przetwarzającego nie pozostawiają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miejscach ogólnodostępnych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wydruków </w:t>
            </w:r>
            <w:r w:rsidR="00656B78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dokumentów zawierających dane osobowe?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Należy wskazać w uwagach, w jaki sposób odbywa się weryfikacja jego realizacji.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5A08A1" w14:textId="29C42A96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209C268" w14:textId="65A29069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17F4A480" w14:textId="77777777" w:rsidTr="004C1502">
        <w:trPr>
          <w:trHeight w:val="1121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476ED0F0" w14:textId="44EDC9E9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1525DF5" w14:textId="642DBB52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pracownicy podmiotu przetwarzającego zostali zobowiązani do stosowania zasady tzw. „czystego biurka”? Czy i w jaki sposób podmiot przetwarzający weryfikuje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jej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stosowanie w praktyce?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FEB4084" w14:textId="288AF6C5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F16F0DB" w14:textId="7629A93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0280807E" w14:textId="77777777" w:rsidTr="004C1502">
        <w:trPr>
          <w:trHeight w:val="113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F577EAB" w14:textId="762DAAD6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AA33A7D" w14:textId="38139867" w:rsidR="00CE563E" w:rsidRPr="00011EA5" w:rsidRDefault="00CE563E" w:rsidP="002C69D7">
            <w:pPr>
              <w:spacing w:before="120" w:after="120" w:line="276" w:lineRule="auto"/>
              <w:ind w:left="154" w:right="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pracownicy przetwarzający dane o</w:t>
            </w:r>
            <w:r w:rsidR="00656B78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sobowe w formie papierowej                                  - po 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zakończeniu pracy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przechowują je w zamykanych szafach i zabezpieczają je przed dostępem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nich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nieuprawnionych osób?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307BB7A" w14:textId="374ED33E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3AB03114" w14:textId="660AC704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05D67" w:rsidRPr="00011EA5" w14:paraId="5951431D" w14:textId="77777777" w:rsidTr="002C69D7">
        <w:trPr>
          <w:trHeight w:val="409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792D48DD" w14:textId="3DCACEC8" w:rsidR="00F05D67" w:rsidRPr="00011EA5" w:rsidRDefault="00F05D67" w:rsidP="00656B78">
            <w:pPr>
              <w:spacing w:before="240" w:after="240" w:line="276" w:lineRule="auto"/>
              <w:ind w:left="168" w:right="13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  <w:tr w:rsidR="00CE563E" w:rsidRPr="00011EA5" w14:paraId="7A62B392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5A3215D6" w14:textId="7D50EC40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E7CAA7A" w14:textId="23742959" w:rsidR="00CE563E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prowadzi rejestr naruszeń ochrony danych osobowych</w:t>
            </w:r>
            <w:r w:rsidR="00CE563E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A4EE34" w14:textId="267A6F59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552F93D" w14:textId="420E6B32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47B6CD93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E699CAF" w14:textId="770A75B5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4ACCD0E" w14:textId="2B264FB1" w:rsidR="00527A13" w:rsidRPr="00011EA5" w:rsidDel="00527A13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posiada wdrożone mechanizmy identyfikacji oraz oceny i notyfikacji </w:t>
            </w:r>
            <w:r w:rsidR="00587ED4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wykrytych u niego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naruszeń ochrony danych?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4433FA4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62ED6133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20BE23F7" w14:textId="77777777" w:rsidTr="004C1502">
        <w:trPr>
          <w:trHeight w:val="445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5C1C16B3" w14:textId="1AB22688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C9FAB9E" w14:textId="2AF16D41" w:rsidR="00527A13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w przypadku incydentu w zakresie danych osobowych zapewniono możliwość szybkiego przywrócenia danych i dostępu do nich?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4879707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0B9BE15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76CA3B7F" w14:textId="77777777" w:rsidTr="004C1502">
        <w:trPr>
          <w:trHeight w:val="569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7076A462" w14:textId="77CC0A38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527A13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128D2FF3" w14:textId="21094378" w:rsidR="00CE563E" w:rsidRPr="00011EA5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podmiot przetwarzający dokonał oszacowania ryzyka przetwarzania danych osobowych i </w:t>
            </w:r>
            <w:r w:rsidR="002C69D7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czy 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jego wyniku konieczne okazało się sporządzenie oceny skutków dla ochrony danych (DPIA)?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4D7549EE" w14:textId="4BE0A968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27A20255" w14:textId="04CFEA94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E563E" w:rsidRPr="00011EA5" w14:paraId="4E71F205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47596F3F" w14:textId="69B10D23" w:rsidR="00CE563E" w:rsidRPr="00011EA5" w:rsidRDefault="00CE563E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527A13"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699" w:type="dxa"/>
            <w:shd w:val="clear" w:color="auto" w:fill="auto"/>
            <w:vAlign w:val="center"/>
            <w:hideMark/>
          </w:tcPr>
          <w:p w14:paraId="4D0DA452" w14:textId="020B4240" w:rsidR="00CE563E" w:rsidRPr="00011EA5" w:rsidRDefault="00CE563E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i w jaki sposób podmiot przetwarzający zapewnia realizację praw osób, których dane dotyczą? Czy posiada w tym zakresie ustalone procedury postępowania?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14:paraId="1F65AEDD" w14:textId="013412AF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14:paraId="1AF21C4B" w14:textId="45BD661E" w:rsidR="00CE563E" w:rsidRPr="00011EA5" w:rsidRDefault="00CE563E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1523BE3F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21277BF4" w14:textId="49141A8C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2CB1523" w14:textId="450BAEB7" w:rsidR="00527A13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posiada certyfikaty w zakresie bezpieczeństwa informacji lub wdrożył system zarządzania bezpieczeństwem informacji?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3F69CDB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66EC5FCA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7A13" w:rsidRPr="00011EA5" w14:paraId="62F88E02" w14:textId="77777777" w:rsidTr="004C1502">
        <w:trPr>
          <w:trHeight w:val="327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05BD3DB7" w14:textId="4E941B00" w:rsidR="00527A13" w:rsidRPr="00011EA5" w:rsidRDefault="00527A13" w:rsidP="002C69D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27.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7F559D1" w14:textId="317BA70E" w:rsidR="00527A13" w:rsidRPr="00011EA5" w:rsidRDefault="00527A13" w:rsidP="002C69D7">
            <w:pPr>
              <w:spacing w:before="120" w:after="120" w:line="276" w:lineRule="auto"/>
              <w:ind w:left="108" w:right="2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Czy podmiot przetwarzający planuje dokonywać transferów powierzonych do przetwarzania danych do państw poza EOG?</w:t>
            </w:r>
            <w:r w:rsidRPr="00011EA5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A837394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0FF5C7A4" w14:textId="77777777" w:rsidR="00527A13" w:rsidRPr="00011EA5" w:rsidRDefault="00527A13" w:rsidP="00C467B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B4C9D" w:rsidRPr="00011EA5" w14:paraId="23D38B91" w14:textId="77777777" w:rsidTr="002C69D7">
        <w:trPr>
          <w:trHeight w:val="351"/>
          <w:jc w:val="center"/>
        </w:trPr>
        <w:tc>
          <w:tcPr>
            <w:tcW w:w="14196" w:type="dxa"/>
            <w:gridSpan w:val="4"/>
            <w:shd w:val="clear" w:color="auto" w:fill="D9E2F3" w:themeFill="accent1" w:themeFillTint="33"/>
            <w:vAlign w:val="center"/>
          </w:tcPr>
          <w:p w14:paraId="643483B9" w14:textId="0AD0A53C" w:rsidR="00656B78" w:rsidRPr="00011EA5" w:rsidRDefault="00957553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OCENA ZGODNOŚCI </w:t>
            </w:r>
            <w:r w:rsidR="00656B78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RODO PRZEDSTAWIONYCH PRZEZ PODMIOT PRZETWARZAJACY INFORMACJI</w:t>
            </w:r>
          </w:p>
          <w:p w14:paraId="74ACCA23" w14:textId="5B9452AC" w:rsidR="004B4C9D" w:rsidRPr="00011EA5" w:rsidRDefault="00656B78" w:rsidP="004C1502">
            <w:pPr>
              <w:spacing w:before="240" w:after="240" w:line="276" w:lineRule="auto"/>
              <w:ind w:left="170" w:right="13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ORAZ EWENTUALNE ZALECENIA I </w:t>
            </w:r>
            <w:r w:rsidR="00957553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REKOMENDACJE </w:t>
            </w:r>
            <w:r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ZE STRONY </w:t>
            </w:r>
            <w:r w:rsidR="00957553" w:rsidRPr="00011E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ADMINISTRATORA</w:t>
            </w:r>
          </w:p>
        </w:tc>
      </w:tr>
      <w:tr w:rsidR="004B4C9D" w:rsidRPr="00011EA5" w14:paraId="62EC6B4E" w14:textId="77777777" w:rsidTr="00656B78">
        <w:trPr>
          <w:trHeight w:val="1866"/>
          <w:jc w:val="center"/>
        </w:trPr>
        <w:tc>
          <w:tcPr>
            <w:tcW w:w="14196" w:type="dxa"/>
            <w:gridSpan w:val="4"/>
            <w:shd w:val="clear" w:color="auto" w:fill="auto"/>
            <w:vAlign w:val="center"/>
          </w:tcPr>
          <w:p w14:paraId="6355856C" w14:textId="77777777" w:rsidR="004B4C9D" w:rsidRPr="00011EA5" w:rsidRDefault="004B4C9D" w:rsidP="00C467B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5E91F8" w14:textId="77777777" w:rsidR="00132C8E" w:rsidRPr="00011EA5" w:rsidRDefault="00132C8E" w:rsidP="00C467BF">
      <w:pPr>
        <w:jc w:val="center"/>
        <w:rPr>
          <w:rFonts w:ascii="Arial" w:hAnsi="Arial" w:cs="Arial"/>
          <w:sz w:val="18"/>
          <w:szCs w:val="18"/>
        </w:rPr>
      </w:pPr>
    </w:p>
    <w:sectPr w:rsidR="00132C8E" w:rsidRPr="00011EA5" w:rsidSect="00C46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F66B" w14:textId="77777777" w:rsidR="005353F8" w:rsidRDefault="005353F8" w:rsidP="00132C8E">
      <w:pPr>
        <w:spacing w:after="0" w:line="240" w:lineRule="auto"/>
      </w:pPr>
      <w:r>
        <w:separator/>
      </w:r>
    </w:p>
  </w:endnote>
  <w:endnote w:type="continuationSeparator" w:id="0">
    <w:p w14:paraId="2F032B30" w14:textId="77777777" w:rsidR="005353F8" w:rsidRDefault="005353F8" w:rsidP="001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3FF0" w14:textId="77777777" w:rsidR="00C4340F" w:rsidRDefault="00C43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416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F6E63" w14:textId="020E2B58" w:rsidR="00011EA5" w:rsidRDefault="00011EA5" w:rsidP="00011EA5">
            <w:pPr>
              <w:pStyle w:val="Stopka"/>
              <w:spacing w:after="120" w:line="360" w:lineRule="auto"/>
              <w:jc w:val="right"/>
            </w:pPr>
            <w:r w:rsidRPr="00011E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11E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E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0D4175" w14:textId="77777777" w:rsidR="00656B78" w:rsidRDefault="00656B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CBE1" w14:textId="77777777" w:rsidR="00C4340F" w:rsidRDefault="00C43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0C46" w14:textId="77777777" w:rsidR="005353F8" w:rsidRDefault="005353F8" w:rsidP="00132C8E">
      <w:pPr>
        <w:spacing w:after="0" w:line="240" w:lineRule="auto"/>
      </w:pPr>
      <w:r>
        <w:separator/>
      </w:r>
    </w:p>
  </w:footnote>
  <w:footnote w:type="continuationSeparator" w:id="0">
    <w:p w14:paraId="28AACA02" w14:textId="77777777" w:rsidR="005353F8" w:rsidRDefault="005353F8" w:rsidP="00132C8E">
      <w:pPr>
        <w:spacing w:after="0" w:line="240" w:lineRule="auto"/>
      </w:pPr>
      <w:r>
        <w:continuationSeparator/>
      </w:r>
    </w:p>
  </w:footnote>
  <w:footnote w:id="1">
    <w:p w14:paraId="4BB5B080" w14:textId="77777777" w:rsidR="00816595" w:rsidRPr="00011EA5" w:rsidRDefault="00816595" w:rsidP="00011EA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011E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1EA5">
        <w:rPr>
          <w:rFonts w:ascii="Arial" w:hAnsi="Arial" w:cs="Arial"/>
          <w:sz w:val="16"/>
          <w:szCs w:val="16"/>
        </w:rPr>
        <w:t xml:space="preserve"> Ten punkt ma charakter informacyjny,  zakres danych powierzonych do przetwarzania określa finalnie Administrator (jeśli zakres będzie  inny niż wskazany przez podmiot przetwarzający –odpowiednia adnotacja zostanie zamieszczona w zaleceniach i rekomendacjach ze strony administratora ). W przypadku wypełniania formularza przed podpisaniem umowy powierzenia, zakres  danych planowanych do powierzenia powinien być ograniczony do takich danych, które są niezbędne do zrealizowania celu zawieranej umowy . W przypadku wypełniania formularza po zawarciu umowy powierzenia, należy wziąć pod uwagę zakres danych powierzonych do przetwarzania - w uwagach można wskazać, że przetwarzany będzie jedynie ten zakres danych. </w:t>
      </w:r>
    </w:p>
  </w:footnote>
  <w:footnote w:id="2">
    <w:p w14:paraId="2501E820" w14:textId="6E01F16D" w:rsidR="00967F80" w:rsidRPr="00011EA5" w:rsidRDefault="0098696D" w:rsidP="00011EA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11E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1EA5">
        <w:rPr>
          <w:rFonts w:ascii="Arial" w:hAnsi="Arial" w:cs="Arial"/>
          <w:sz w:val="16"/>
          <w:szCs w:val="16"/>
        </w:rPr>
        <w:t xml:space="preserve"> </w:t>
      </w:r>
      <w:r w:rsidR="00967F80" w:rsidRPr="00011EA5">
        <w:rPr>
          <w:rFonts w:ascii="Arial" w:hAnsi="Arial" w:cs="Arial"/>
          <w:sz w:val="16"/>
          <w:szCs w:val="16"/>
        </w:rPr>
        <w:t>W przypadku wypełniania formularza już po powierzeniu przetwarzania danych osobowych, przedmiotowe pytanie brzmi następująco</w:t>
      </w:r>
      <w:r w:rsidRPr="00011EA5">
        <w:rPr>
          <w:rFonts w:ascii="Arial" w:hAnsi="Arial" w:cs="Arial"/>
          <w:sz w:val="16"/>
          <w:szCs w:val="16"/>
        </w:rPr>
        <w:t xml:space="preserve">: </w:t>
      </w:r>
    </w:p>
    <w:p w14:paraId="692C4640" w14:textId="5F116BEC" w:rsidR="0098696D" w:rsidRPr="00011EA5" w:rsidRDefault="0098696D" w:rsidP="00011EA5">
      <w:pPr>
        <w:pStyle w:val="Tekstprzypisudolnego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 </w:t>
      </w:r>
      <w:r w:rsidR="002C69D7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związku z przetwarzaniem danych osobowych w ramach </w:t>
      </w:r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czynności </w:t>
      </w:r>
      <w:r w:rsidR="002C69D7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pn. </w:t>
      </w:r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Realizacja PO </w:t>
      </w:r>
      <w:proofErr w:type="spellStart"/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IiŚ</w:t>
      </w:r>
      <w:proofErr w:type="spellEnd"/>
      <w:r w:rsidR="005E639A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2014-2020</w:t>
      </w:r>
      <w:r w:rsidR="002C69D7" w:rsidRPr="00011EA5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 </w:t>
      </w:r>
      <w:r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podmiot przetwarzający </w:t>
      </w:r>
      <w:r w:rsidR="002C69D7"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prowadzi </w:t>
      </w:r>
      <w:r w:rsidRPr="00011E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rejestr kategorii czynności przetwarzania zgodnie z art. 30 ust. 2 RODO?</w:t>
      </w:r>
    </w:p>
  </w:footnote>
  <w:footnote w:id="3">
    <w:p w14:paraId="6FC49348" w14:textId="1FAF6D25" w:rsidR="00527A13" w:rsidRPr="00011EA5" w:rsidRDefault="00527A13" w:rsidP="00011EA5">
      <w:pPr>
        <w:pStyle w:val="Tekstprzypisudolnego"/>
        <w:rPr>
          <w:rFonts w:ascii="Arial" w:hAnsi="Arial" w:cs="Arial"/>
          <w:sz w:val="16"/>
          <w:szCs w:val="16"/>
        </w:rPr>
      </w:pPr>
      <w:r w:rsidRPr="00011EA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1EA5">
        <w:rPr>
          <w:rFonts w:ascii="Arial" w:hAnsi="Arial" w:cs="Arial"/>
          <w:sz w:val="16"/>
          <w:szCs w:val="16"/>
        </w:rPr>
        <w:t xml:space="preserve"> Założeniem Administratora jest nie dokonywanie transferów danych powierzonych do przetwarzania do państw poza EOG. Jeżeli taki transfer miałby następować – należy wskazać mechanizm legalizujący taki transfer.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72B" w14:textId="77777777" w:rsidR="00C4340F" w:rsidRDefault="00C434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201" w14:textId="55D1517E" w:rsidR="00011EA5" w:rsidRDefault="00011EA5" w:rsidP="00011EA5">
    <w:pPr>
      <w:pStyle w:val="Nagwek"/>
      <w:tabs>
        <w:tab w:val="left" w:pos="12045"/>
      </w:tabs>
      <w:jc w:val="right"/>
    </w:pPr>
    <w:r>
      <w:rPr>
        <w:noProof/>
      </w:rPr>
      <w:drawing>
        <wp:inline distT="0" distB="0" distL="0" distR="0" wp14:anchorId="5A3032F4" wp14:editId="061F8EDD">
          <wp:extent cx="8497824" cy="8595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7824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B12">
      <w:tab/>
    </w:r>
  </w:p>
  <w:p w14:paraId="3AA68872" w14:textId="5AE9360C" w:rsidR="00D64A0E" w:rsidRPr="00011EA5" w:rsidRDefault="00241B12" w:rsidP="00011EA5">
    <w:pPr>
      <w:pStyle w:val="Nagwek"/>
      <w:tabs>
        <w:tab w:val="left" w:pos="12045"/>
      </w:tabs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11EA5">
      <w:rPr>
        <w:rFonts w:ascii="Arial" w:hAnsi="Arial" w:cs="Arial"/>
        <w:sz w:val="20"/>
        <w:szCs w:val="20"/>
      </w:rPr>
      <w:t xml:space="preserve">Załącznik nr </w:t>
    </w:r>
    <w:r w:rsidR="00C4340F">
      <w:rPr>
        <w:rFonts w:ascii="Arial" w:hAnsi="Arial" w:cs="Arial"/>
        <w:sz w:val="20"/>
        <w:szCs w:val="20"/>
      </w:rPr>
      <w:t>6</w:t>
    </w:r>
    <w:r w:rsidRPr="00011EA5">
      <w:rPr>
        <w:rFonts w:ascii="Arial" w:hAnsi="Arial" w:cs="Arial"/>
        <w:sz w:val="20"/>
        <w:szCs w:val="20"/>
      </w:rPr>
      <w:t xml:space="preserve"> do umowy </w:t>
    </w:r>
    <w:r w:rsidR="00011EA5" w:rsidRPr="00011EA5">
      <w:rPr>
        <w:rFonts w:ascii="Arial" w:hAnsi="Arial" w:cs="Arial"/>
        <w:sz w:val="20"/>
        <w:szCs w:val="20"/>
      </w:rPr>
      <w:br/>
    </w:r>
    <w:r w:rsidRPr="00011EA5">
      <w:rPr>
        <w:rFonts w:ascii="Arial" w:hAnsi="Arial" w:cs="Arial"/>
        <w:sz w:val="20"/>
        <w:szCs w:val="20"/>
      </w:rPr>
      <w:t>nr</w:t>
    </w:r>
    <w:r w:rsidR="00011EA5" w:rsidRPr="00011EA5">
      <w:rPr>
        <w:rFonts w:ascii="Arial" w:hAnsi="Arial" w:cs="Arial"/>
        <w:sz w:val="20"/>
        <w:szCs w:val="20"/>
      </w:rPr>
      <w:t xml:space="preserve"> ……….</w:t>
    </w:r>
    <w:r w:rsidR="00011EA5">
      <w:rPr>
        <w:rFonts w:ascii="Arial" w:hAnsi="Arial" w:cs="Arial"/>
        <w:sz w:val="20"/>
        <w:szCs w:val="20"/>
      </w:rPr>
      <w:t xml:space="preserve"> </w:t>
    </w:r>
    <w:r w:rsidR="00F0447F" w:rsidRPr="00011EA5">
      <w:rPr>
        <w:rFonts w:ascii="Arial" w:hAnsi="Arial" w:cs="Arial"/>
        <w:sz w:val="20"/>
        <w:szCs w:val="20"/>
      </w:rPr>
      <w:t xml:space="preserve">z dnia </w:t>
    </w:r>
    <w:r w:rsidR="00011EA5" w:rsidRPr="00011EA5">
      <w:rPr>
        <w:rFonts w:ascii="Arial" w:hAnsi="Arial" w:cs="Arial"/>
        <w:sz w:val="20"/>
        <w:szCs w:val="20"/>
      </w:rPr>
      <w:t>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7E86" w14:textId="77777777" w:rsidR="00C4340F" w:rsidRDefault="00C43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146F"/>
    <w:multiLevelType w:val="hybridMultilevel"/>
    <w:tmpl w:val="505C4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8E"/>
    <w:rsid w:val="00011EA5"/>
    <w:rsid w:val="000311A7"/>
    <w:rsid w:val="0009763C"/>
    <w:rsid w:val="00130A5B"/>
    <w:rsid w:val="00132C8E"/>
    <w:rsid w:val="00144F42"/>
    <w:rsid w:val="001E4B5F"/>
    <w:rsid w:val="00241B12"/>
    <w:rsid w:val="00253024"/>
    <w:rsid w:val="002552C5"/>
    <w:rsid w:val="00261BE2"/>
    <w:rsid w:val="002A5E22"/>
    <w:rsid w:val="002C69D7"/>
    <w:rsid w:val="00323AC0"/>
    <w:rsid w:val="00326FC8"/>
    <w:rsid w:val="00343B59"/>
    <w:rsid w:val="00396543"/>
    <w:rsid w:val="003D3323"/>
    <w:rsid w:val="00462F83"/>
    <w:rsid w:val="004B4C9D"/>
    <w:rsid w:val="004C1502"/>
    <w:rsid w:val="004C7780"/>
    <w:rsid w:val="004E1480"/>
    <w:rsid w:val="004F3D57"/>
    <w:rsid w:val="00527A13"/>
    <w:rsid w:val="005353F8"/>
    <w:rsid w:val="00542F0A"/>
    <w:rsid w:val="00576AAD"/>
    <w:rsid w:val="00583969"/>
    <w:rsid w:val="00587ED4"/>
    <w:rsid w:val="005A5F9F"/>
    <w:rsid w:val="005B5134"/>
    <w:rsid w:val="005E16DB"/>
    <w:rsid w:val="005E639A"/>
    <w:rsid w:val="00656B78"/>
    <w:rsid w:val="00662F6F"/>
    <w:rsid w:val="006F3C34"/>
    <w:rsid w:val="007012EB"/>
    <w:rsid w:val="00704C95"/>
    <w:rsid w:val="00717005"/>
    <w:rsid w:val="007203A5"/>
    <w:rsid w:val="0074574E"/>
    <w:rsid w:val="00756DAA"/>
    <w:rsid w:val="007C5C44"/>
    <w:rsid w:val="007D6428"/>
    <w:rsid w:val="007F4255"/>
    <w:rsid w:val="0081541C"/>
    <w:rsid w:val="00816595"/>
    <w:rsid w:val="00821828"/>
    <w:rsid w:val="0083046D"/>
    <w:rsid w:val="00885A4F"/>
    <w:rsid w:val="00907294"/>
    <w:rsid w:val="009319F5"/>
    <w:rsid w:val="00957553"/>
    <w:rsid w:val="00967F80"/>
    <w:rsid w:val="0098696D"/>
    <w:rsid w:val="009D1014"/>
    <w:rsid w:val="00A2437C"/>
    <w:rsid w:val="00A309FC"/>
    <w:rsid w:val="00A50F7F"/>
    <w:rsid w:val="00B10A1E"/>
    <w:rsid w:val="00B14A6D"/>
    <w:rsid w:val="00B50592"/>
    <w:rsid w:val="00B63FD3"/>
    <w:rsid w:val="00B84EF6"/>
    <w:rsid w:val="00C143AA"/>
    <w:rsid w:val="00C4340F"/>
    <w:rsid w:val="00C467BF"/>
    <w:rsid w:val="00C8660E"/>
    <w:rsid w:val="00CE563E"/>
    <w:rsid w:val="00D5669B"/>
    <w:rsid w:val="00D64A0E"/>
    <w:rsid w:val="00D809B8"/>
    <w:rsid w:val="00D848AF"/>
    <w:rsid w:val="00DA2A45"/>
    <w:rsid w:val="00E43AB7"/>
    <w:rsid w:val="00E442D4"/>
    <w:rsid w:val="00EB5BD3"/>
    <w:rsid w:val="00EC6E9E"/>
    <w:rsid w:val="00ED7097"/>
    <w:rsid w:val="00F0447F"/>
    <w:rsid w:val="00F05D67"/>
    <w:rsid w:val="00F33B9D"/>
    <w:rsid w:val="00F341CF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C62D52"/>
  <w15:docId w15:val="{99E81A7B-B844-4EFC-9AE1-66180C2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C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41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0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3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78"/>
  </w:style>
  <w:style w:type="paragraph" w:styleId="Stopka">
    <w:name w:val="footer"/>
    <w:basedOn w:val="Normalny"/>
    <w:link w:val="StopkaZnak"/>
    <w:uiPriority w:val="99"/>
    <w:unhideWhenUsed/>
    <w:rsid w:val="0065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F621-D0BB-4DD4-874C-049AF8B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Łepkowska</dc:creator>
  <cp:lastModifiedBy>Górniak Wiktoria</cp:lastModifiedBy>
  <cp:revision>7</cp:revision>
  <dcterms:created xsi:type="dcterms:W3CDTF">2022-04-14T12:37:00Z</dcterms:created>
  <dcterms:modified xsi:type="dcterms:W3CDTF">2022-08-18T06:17:00Z</dcterms:modified>
</cp:coreProperties>
</file>