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DF99D" w14:textId="77777777" w:rsidR="00DF3075" w:rsidRPr="00D0455B" w:rsidRDefault="00A937AD" w:rsidP="00A937AD">
      <w:pPr>
        <w:tabs>
          <w:tab w:val="center" w:pos="2127"/>
          <w:tab w:val="right" w:pos="8786"/>
        </w:tabs>
        <w:spacing w:line="240" w:lineRule="auto"/>
        <w:jc w:val="both"/>
      </w:pPr>
      <w:r>
        <w:rPr>
          <w:rFonts w:eastAsia="Arial Unicode MS"/>
        </w:rPr>
        <w:tab/>
      </w:r>
      <w:r w:rsidR="00DF3075" w:rsidRPr="00D0455B">
        <w:object w:dxaOrig="174" w:dyaOrig="186" w14:anchorId="4FD73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5.5pt" o:ole="" fillcolor="window">
            <v:imagedata r:id="rId9" o:title=""/>
          </v:shape>
          <o:OLEObject Type="Embed" ProgID="CDraw" ShapeID="_x0000_i1025" DrawAspect="Content" ObjectID="_1745839473" r:id="rId10"/>
        </w:object>
      </w:r>
    </w:p>
    <w:p w14:paraId="70DDEBE7" w14:textId="77777777" w:rsidR="00DF3075" w:rsidRPr="0054121C" w:rsidRDefault="00A937AD" w:rsidP="00A937AD">
      <w:pPr>
        <w:tabs>
          <w:tab w:val="center" w:pos="2127"/>
          <w:tab w:val="right" w:pos="8786"/>
        </w:tabs>
        <w:spacing w:line="240" w:lineRule="auto"/>
        <w:jc w:val="both"/>
        <w:rPr>
          <w:b/>
          <w:sz w:val="28"/>
          <w:szCs w:val="28"/>
        </w:rPr>
      </w:pPr>
      <w:r>
        <w:rPr>
          <w:rFonts w:eastAsia="Arial Unicode MS"/>
        </w:rPr>
        <w:tab/>
      </w:r>
      <w:r w:rsidR="00DF3075" w:rsidRPr="0054121C">
        <w:rPr>
          <w:b/>
          <w:sz w:val="28"/>
          <w:szCs w:val="28"/>
        </w:rPr>
        <w:t>WOJEWODA PODKARPACKI</w:t>
      </w:r>
    </w:p>
    <w:p w14:paraId="0CAFDE1A" w14:textId="77777777" w:rsidR="00DF3075" w:rsidRPr="00AA0EDD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</w:pPr>
      <w:r>
        <w:rPr>
          <w:rFonts w:eastAsia="Arial Unicode MS"/>
        </w:rPr>
        <w:tab/>
      </w:r>
      <w:r w:rsidR="00DF3075" w:rsidRPr="00AA0EDD">
        <w:t xml:space="preserve">ul. Grunwaldzka 15 </w:t>
      </w:r>
    </w:p>
    <w:p w14:paraId="51E8558C" w14:textId="77777777" w:rsidR="00DF3075" w:rsidRPr="00AA0EDD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</w:pPr>
      <w:r>
        <w:rPr>
          <w:rFonts w:eastAsia="Arial Unicode MS"/>
        </w:rPr>
        <w:tab/>
      </w:r>
      <w:r w:rsidR="00DF3075" w:rsidRPr="00AA0EDD">
        <w:t xml:space="preserve">35-959 Rzeszów </w:t>
      </w:r>
    </w:p>
    <w:p w14:paraId="5926CE59" w14:textId="77777777" w:rsidR="00DF3075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  <w:r>
        <w:rPr>
          <w:rFonts w:eastAsia="Arial Unicode MS"/>
        </w:rPr>
        <w:tab/>
      </w:r>
    </w:p>
    <w:p w14:paraId="40C71B27" w14:textId="3155F4CB" w:rsidR="00DF3075" w:rsidRDefault="00A937AD" w:rsidP="00A937AD">
      <w:pPr>
        <w:tabs>
          <w:tab w:val="center" w:pos="2127"/>
          <w:tab w:val="right" w:pos="8786"/>
        </w:tabs>
        <w:spacing w:line="240" w:lineRule="auto"/>
        <w:jc w:val="both"/>
        <w:rPr>
          <w:rFonts w:eastAsia="Arial Unicode MS"/>
        </w:rPr>
      </w:pPr>
      <w:r>
        <w:rPr>
          <w:rFonts w:eastAsia="Arial Unicode MS"/>
        </w:rPr>
        <w:tab/>
      </w:r>
      <w:r w:rsidR="004255CC">
        <w:rPr>
          <w:rFonts w:eastAsia="Arial Unicode MS"/>
        </w:rPr>
        <w:t>OA-</w:t>
      </w:r>
      <w:r w:rsidR="008B4AC6">
        <w:rPr>
          <w:rFonts w:eastAsia="Arial Unicode MS"/>
        </w:rPr>
        <w:t>I</w:t>
      </w:r>
      <w:r w:rsidR="004255CC">
        <w:rPr>
          <w:rFonts w:eastAsia="Arial Unicode MS"/>
        </w:rPr>
        <w:t>V</w:t>
      </w:r>
      <w:r w:rsidR="00DF3075">
        <w:rPr>
          <w:rFonts w:eastAsia="Arial Unicode MS"/>
        </w:rPr>
        <w:t>.431.</w:t>
      </w:r>
      <w:r w:rsidR="001C0E43">
        <w:rPr>
          <w:rFonts w:eastAsia="Arial Unicode MS"/>
        </w:rPr>
        <w:t>1</w:t>
      </w:r>
      <w:r w:rsidR="00DF3075">
        <w:rPr>
          <w:rFonts w:eastAsia="Arial Unicode MS"/>
        </w:rPr>
        <w:t>.20</w:t>
      </w:r>
      <w:r w:rsidR="009B2E00">
        <w:rPr>
          <w:rFonts w:eastAsia="Arial Unicode MS"/>
        </w:rPr>
        <w:t>2</w:t>
      </w:r>
      <w:r w:rsidR="00CD420F">
        <w:rPr>
          <w:rFonts w:eastAsia="Arial Unicode MS"/>
        </w:rPr>
        <w:t>3</w:t>
      </w:r>
      <w:bookmarkStart w:id="0" w:name="_GoBack"/>
      <w:bookmarkEnd w:id="0"/>
      <w:r w:rsidR="004255CC">
        <w:rPr>
          <w:rFonts w:eastAsia="Arial Unicode MS"/>
        </w:rPr>
        <w:tab/>
      </w:r>
      <w:r w:rsidR="00DB7C38">
        <w:rPr>
          <w:rFonts w:eastAsia="Arial Unicode MS"/>
        </w:rPr>
        <w:t xml:space="preserve">Rzeszów, </w:t>
      </w:r>
      <w:r w:rsidR="009B2E00">
        <w:rPr>
          <w:rFonts w:eastAsia="Arial Unicode MS"/>
        </w:rPr>
        <w:t>202</w:t>
      </w:r>
      <w:r w:rsidR="00F81A87">
        <w:rPr>
          <w:rFonts w:eastAsia="Arial Unicode MS"/>
        </w:rPr>
        <w:t>3</w:t>
      </w:r>
      <w:r w:rsidR="009B2E00">
        <w:rPr>
          <w:rFonts w:eastAsia="Arial Unicode MS"/>
        </w:rPr>
        <w:t>-</w:t>
      </w:r>
      <w:r w:rsidR="00184AF6">
        <w:rPr>
          <w:rFonts w:eastAsia="Arial Unicode MS"/>
        </w:rPr>
        <w:t>0</w:t>
      </w:r>
      <w:r w:rsidR="001C0E43">
        <w:rPr>
          <w:rFonts w:eastAsia="Arial Unicode MS"/>
        </w:rPr>
        <w:t>4</w:t>
      </w:r>
      <w:r w:rsidR="009B2E00">
        <w:rPr>
          <w:rFonts w:eastAsia="Arial Unicode MS"/>
        </w:rPr>
        <w:t>-</w:t>
      </w:r>
      <w:r w:rsidR="00DA668D">
        <w:rPr>
          <w:rFonts w:eastAsia="Arial Unicode MS"/>
        </w:rPr>
        <w:t>2</w:t>
      </w:r>
      <w:r w:rsidR="001745B3">
        <w:rPr>
          <w:rFonts w:eastAsia="Arial Unicode MS"/>
        </w:rPr>
        <w:t>5</w:t>
      </w:r>
    </w:p>
    <w:p w14:paraId="31697372" w14:textId="77777777" w:rsidR="00DF3075" w:rsidRDefault="00DF3075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</w:p>
    <w:p w14:paraId="357EB2CF" w14:textId="77777777" w:rsidR="002D3CD6" w:rsidRPr="00A2579C" w:rsidRDefault="002D3CD6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</w:p>
    <w:p w14:paraId="5FA352C4" w14:textId="77777777" w:rsidR="001C0E43" w:rsidRDefault="001C0E43" w:rsidP="001C0E43">
      <w:pPr>
        <w:ind w:left="4248" w:firstLine="708"/>
        <w:jc w:val="both"/>
        <w:rPr>
          <w:b/>
        </w:rPr>
      </w:pPr>
      <w:r w:rsidRPr="00AF473B">
        <w:rPr>
          <w:b/>
        </w:rPr>
        <w:t>Pan</w:t>
      </w:r>
      <w:r>
        <w:rPr>
          <w:b/>
        </w:rPr>
        <w:t>i</w:t>
      </w:r>
    </w:p>
    <w:p w14:paraId="17AB1E65" w14:textId="77777777" w:rsidR="001C0E43" w:rsidRDefault="001C0E43" w:rsidP="001C0E43">
      <w:pPr>
        <w:spacing w:line="276" w:lineRule="auto"/>
        <w:ind w:left="4248" w:firstLine="708"/>
        <w:jc w:val="both"/>
        <w:rPr>
          <w:rStyle w:val="Pogrubienie"/>
        </w:rPr>
      </w:pPr>
      <w:r>
        <w:rPr>
          <w:rStyle w:val="Pogrubienie"/>
        </w:rPr>
        <w:t>Renata Siembab</w:t>
      </w:r>
    </w:p>
    <w:p w14:paraId="1AB9BF77" w14:textId="77777777" w:rsidR="001C0E43" w:rsidRDefault="001C0E43" w:rsidP="001C0E43">
      <w:pPr>
        <w:spacing w:line="276" w:lineRule="auto"/>
        <w:ind w:left="4248" w:firstLine="708"/>
        <w:jc w:val="both"/>
        <w:rPr>
          <w:rStyle w:val="Pogrubienie"/>
        </w:rPr>
      </w:pPr>
      <w:r>
        <w:rPr>
          <w:rStyle w:val="Pogrubienie"/>
        </w:rPr>
        <w:t>Burmistrz Przecławia</w:t>
      </w:r>
    </w:p>
    <w:p w14:paraId="5050657C" w14:textId="77777777" w:rsidR="006B1400" w:rsidRDefault="006B1400" w:rsidP="006B1400">
      <w:pPr>
        <w:spacing w:line="276" w:lineRule="auto"/>
        <w:ind w:left="4248" w:firstLine="708"/>
        <w:jc w:val="both"/>
        <w:rPr>
          <w:b/>
          <w:bCs/>
        </w:rPr>
      </w:pPr>
    </w:p>
    <w:p w14:paraId="37521D7D" w14:textId="77777777" w:rsidR="00D0199A" w:rsidRDefault="00D0199A" w:rsidP="006B1400">
      <w:pPr>
        <w:spacing w:line="276" w:lineRule="auto"/>
        <w:jc w:val="both"/>
        <w:rPr>
          <w:b/>
        </w:rPr>
      </w:pPr>
    </w:p>
    <w:p w14:paraId="64421D46" w14:textId="6E8E95AC" w:rsidR="002126B4" w:rsidRDefault="002126B4" w:rsidP="007C6400">
      <w:pPr>
        <w:spacing w:line="276" w:lineRule="auto"/>
        <w:ind w:firstLine="567"/>
        <w:jc w:val="both"/>
        <w:rPr>
          <w:b/>
          <w:bCs/>
        </w:rPr>
      </w:pPr>
      <w:r w:rsidRPr="002126B4">
        <w:t xml:space="preserve"> </w:t>
      </w:r>
      <w:r w:rsidRPr="00821F2D">
        <w:t xml:space="preserve">Na podstawie art. 46 ust. 1 </w:t>
      </w:r>
      <w:r w:rsidRPr="00821F2D">
        <w:rPr>
          <w:rFonts w:eastAsia="Arial Unicode MS"/>
        </w:rPr>
        <w:t>ustawy z dnia 15 lipca 2011 r. o kontroli w administracji rządowej</w:t>
      </w:r>
      <w:r w:rsidRPr="00821F2D">
        <w:t xml:space="preserve">, w związku ze zrealizowaną </w:t>
      </w:r>
      <w:r w:rsidR="00BA4621" w:rsidRPr="00BF6C57">
        <w:t>w</w:t>
      </w:r>
      <w:r w:rsidR="00BA4621">
        <w:t xml:space="preserve"> </w:t>
      </w:r>
      <w:r w:rsidR="00BA4621" w:rsidRPr="00BF6C57">
        <w:t>dn</w:t>
      </w:r>
      <w:r w:rsidR="00BA4621">
        <w:t>i</w:t>
      </w:r>
      <w:r w:rsidR="008B4AC6">
        <w:t xml:space="preserve">ach </w:t>
      </w:r>
      <w:r w:rsidR="001C0E43" w:rsidRPr="001C0E43">
        <w:t xml:space="preserve">9, 10 i 22 luty </w:t>
      </w:r>
      <w:r w:rsidR="00BA4621" w:rsidRPr="00985788">
        <w:t>20</w:t>
      </w:r>
      <w:r w:rsidR="00BA4621">
        <w:t>2</w:t>
      </w:r>
      <w:r w:rsidR="001C0E43">
        <w:t>3</w:t>
      </w:r>
      <w:r w:rsidR="00BA4621" w:rsidRPr="00985788">
        <w:t xml:space="preserve"> r.</w:t>
      </w:r>
      <w:r w:rsidR="00BA4621" w:rsidRPr="00394777">
        <w:t xml:space="preserve"> </w:t>
      </w:r>
      <w:r w:rsidR="00673DF3">
        <w:t>u</w:t>
      </w:r>
      <w:r w:rsidR="00BA4621">
        <w:t xml:space="preserve"> </w:t>
      </w:r>
      <w:r w:rsidR="00C16AE1" w:rsidRPr="00C16AE1">
        <w:rPr>
          <w:bCs/>
        </w:rPr>
        <w:t xml:space="preserve">Burmistrza </w:t>
      </w:r>
      <w:r w:rsidR="001C0E43">
        <w:rPr>
          <w:bCs/>
        </w:rPr>
        <w:t xml:space="preserve">Przecławia </w:t>
      </w:r>
      <w:r w:rsidR="00C16AE1" w:rsidRPr="00C16AE1">
        <w:rPr>
          <w:bCs/>
        </w:rPr>
        <w:t>(</w:t>
      </w:r>
      <w:r w:rsidR="001C0E43">
        <w:t>Urząd Miejski w Przecławiu, ul. Kilińskiego 7,  39-320 Przecław</w:t>
      </w:r>
      <w:r w:rsidR="00BA4621">
        <w:t>)</w:t>
      </w:r>
      <w:r w:rsidRPr="00821F2D">
        <w:rPr>
          <w:shd w:val="clear" w:color="auto" w:fill="FFFFFF"/>
        </w:rPr>
        <w:t xml:space="preserve"> </w:t>
      </w:r>
      <w:r w:rsidRPr="00821F2D">
        <w:t>kontrolą problemową</w:t>
      </w:r>
      <w:r w:rsidR="00796A51" w:rsidRPr="0029496C">
        <w:rPr>
          <w:vertAlign w:val="superscript"/>
        </w:rPr>
        <w:footnoteReference w:id="1"/>
      </w:r>
      <w:r w:rsidRPr="0029496C">
        <w:rPr>
          <w:bCs/>
        </w:rPr>
        <w:t>,</w:t>
      </w:r>
      <w:r w:rsidRPr="00821F2D">
        <w:t xml:space="preserve"> której przedmiotem była ocena </w:t>
      </w:r>
      <w:r w:rsidR="00A2123B" w:rsidRPr="00821F2D">
        <w:t xml:space="preserve">działania systemów teleinformatycznych używanych </w:t>
      </w:r>
      <w:r w:rsidR="008C6DD2">
        <w:t>do realizacji zadań zleconych z</w:t>
      </w:r>
      <w:r w:rsidR="00361B16">
        <w:t xml:space="preserve"> </w:t>
      </w:r>
      <w:r w:rsidR="00A2123B" w:rsidRPr="00821F2D">
        <w:t>zakresu administracji rządowej z minimalnymi wymaganiami dla systemów teleinformatycznych</w:t>
      </w:r>
      <w:r w:rsidRPr="00821F2D">
        <w:t xml:space="preserve"> - przekazuję niniejsze </w:t>
      </w:r>
      <w:r w:rsidRPr="00821F2D">
        <w:rPr>
          <w:b/>
          <w:bCs/>
        </w:rPr>
        <w:t>wystąpienie pokontrolne.</w:t>
      </w:r>
    </w:p>
    <w:p w14:paraId="1C9AF286" w14:textId="77777777" w:rsidR="001C0E43" w:rsidRDefault="001C0E43" w:rsidP="001C0E43">
      <w:pPr>
        <w:pStyle w:val="Nagwek1"/>
        <w:spacing w:after="120" w:line="240" w:lineRule="auto"/>
        <w:ind w:firstLine="708"/>
        <w:rPr>
          <w:color w:val="000000" w:themeColor="text1"/>
        </w:rPr>
      </w:pPr>
      <w:r w:rsidRPr="00BF6C57">
        <w:t xml:space="preserve">Kontrolę przeprowadził zespół kontrolerów: Alicja </w:t>
      </w:r>
      <w:proofErr w:type="spellStart"/>
      <w:r w:rsidRPr="00BF6C57">
        <w:t>Trygar</w:t>
      </w:r>
      <w:proofErr w:type="spellEnd"/>
      <w:r w:rsidRPr="00BF6C57">
        <w:t xml:space="preserve"> (starszy</w:t>
      </w:r>
      <w:r>
        <w:t xml:space="preserve"> inspektor wojewódzki</w:t>
      </w:r>
      <w:r w:rsidRPr="00BF6C57">
        <w:t>),</w:t>
      </w:r>
      <w:r>
        <w:t xml:space="preserve"> Tomasz Szmigiel (kierownik)</w:t>
      </w:r>
      <w:r w:rsidRPr="00BF6C57">
        <w:t xml:space="preserve"> na podstawie imiennych upoważnień do kontroli (pisma z dnia </w:t>
      </w:r>
      <w:r w:rsidRPr="004C53D6">
        <w:t>01.02.2023</w:t>
      </w:r>
      <w:r w:rsidRPr="00BF6C57">
        <w:t xml:space="preserve"> r., znak OA-</w:t>
      </w:r>
      <w:r>
        <w:t>I</w:t>
      </w:r>
      <w:r w:rsidRPr="00BF6C57">
        <w:t>V.431.</w:t>
      </w:r>
      <w:r>
        <w:t>1</w:t>
      </w:r>
      <w:r w:rsidRPr="00BF6C57">
        <w:t>.20</w:t>
      </w:r>
      <w:r>
        <w:t>23</w:t>
      </w:r>
      <w:r w:rsidRPr="00BF6C57">
        <w:t xml:space="preserve">) udzielonych przez działającego z upoważnienia Wojewody Podkarpackiego </w:t>
      </w:r>
      <w:r>
        <w:t xml:space="preserve">– </w:t>
      </w:r>
      <w:r w:rsidRPr="00BF6C57">
        <w:t xml:space="preserve">Dyrektora </w:t>
      </w:r>
      <w:r>
        <w:t>Generalnego Urzędu</w:t>
      </w:r>
      <w:r w:rsidRPr="00BF6C57">
        <w:rPr>
          <w:color w:val="000000" w:themeColor="text1"/>
        </w:rPr>
        <w:t>.</w:t>
      </w:r>
    </w:p>
    <w:p w14:paraId="7F56AF61" w14:textId="77777777" w:rsidR="001C0E43" w:rsidRDefault="001C0E43" w:rsidP="001C0E43">
      <w:pPr>
        <w:spacing w:after="100" w:afterAutospacing="1" w:line="276" w:lineRule="auto"/>
        <w:ind w:firstLine="567"/>
        <w:jc w:val="both"/>
      </w:pPr>
      <w:r w:rsidRPr="00A8369C">
        <w:t>Ustalenia kontrolne dokonane zostały w oparciu o stan faktyczny istniejący od 1 stycznia 20</w:t>
      </w:r>
      <w:r>
        <w:t>22</w:t>
      </w:r>
      <w:r w:rsidRPr="00A8369C">
        <w:t xml:space="preserve"> r.</w:t>
      </w:r>
      <w:r w:rsidRPr="00A8369C">
        <w:rPr>
          <w:b/>
          <w:bCs/>
        </w:rPr>
        <w:t xml:space="preserve"> </w:t>
      </w:r>
      <w:r w:rsidRPr="00A8369C">
        <w:t>do dnia realizacji czynności kontrolnych włącznie.</w:t>
      </w:r>
    </w:p>
    <w:p w14:paraId="3B931EFD" w14:textId="77777777" w:rsidR="001C0E43" w:rsidRPr="007C0DA6" w:rsidRDefault="001C0E43" w:rsidP="001C0E43">
      <w:pPr>
        <w:autoSpaceDE w:val="0"/>
        <w:autoSpaceDN w:val="0"/>
        <w:adjustRightInd w:val="0"/>
        <w:spacing w:line="240" w:lineRule="auto"/>
        <w:jc w:val="both"/>
        <w:rPr>
          <w:rFonts w:eastAsia="Arial Unicode MS"/>
          <w:color w:val="000000" w:themeColor="text1"/>
        </w:rPr>
      </w:pPr>
      <w:r w:rsidRPr="007C0DA6">
        <w:t>K</w:t>
      </w:r>
      <w:r>
        <w:t>ontrola</w:t>
      </w:r>
      <w:r w:rsidRPr="007C0DA6">
        <w:t xml:space="preserve"> obejmuje prioryte</w:t>
      </w:r>
      <w:r>
        <w:t xml:space="preserve">t Prezesa </w:t>
      </w:r>
      <w:r w:rsidRPr="00ED7593">
        <w:t>Rady Ministrów na</w:t>
      </w:r>
      <w:r>
        <w:t xml:space="preserve"> 2023,</w:t>
      </w:r>
      <w:r w:rsidRPr="00ED7593">
        <w:t xml:space="preserve"> </w:t>
      </w:r>
      <w:r>
        <w:t>pn.: B</w:t>
      </w:r>
      <w:r w:rsidRPr="00ED7593">
        <w:t>ezpieczeństwo teleinformatyczne oraz cyfryzacja usług i procesów w administracji</w:t>
      </w:r>
      <w:r w:rsidRPr="00524FC8">
        <w:t>”.</w:t>
      </w:r>
    </w:p>
    <w:p w14:paraId="1618A867" w14:textId="77777777" w:rsidR="001C0E43" w:rsidRPr="00A8369C" w:rsidRDefault="001C0E43" w:rsidP="001C0E43">
      <w:pPr>
        <w:spacing w:before="100" w:beforeAutospacing="1" w:after="100" w:afterAutospacing="1" w:line="276" w:lineRule="auto"/>
        <w:ind w:firstLine="567"/>
        <w:jc w:val="both"/>
      </w:pPr>
      <w:r w:rsidRPr="00A8369C">
        <w:t xml:space="preserve">W toku kontroli - w oparciu o </w:t>
      </w:r>
      <w:r>
        <w:t xml:space="preserve">kontrolowane </w:t>
      </w:r>
      <w:r w:rsidRPr="00A8369C">
        <w:t xml:space="preserve">dokumenty (przy zastosowaniu metody niestatystycznej, losowy dobór próby) - ustalono, iż pracownicy </w:t>
      </w:r>
      <w:r>
        <w:t>Urzędu Miejskiego w Przecławiu</w:t>
      </w:r>
      <w:r w:rsidRPr="00A8369C">
        <w:t xml:space="preserve"> prawidłowo realizowali swoje za</w:t>
      </w:r>
      <w:r>
        <w:t xml:space="preserve">dania. Stwierdzone uchybienia w </w:t>
      </w:r>
      <w:r w:rsidRPr="00A8369C">
        <w:t>swych skutkach nie miały charakteru kluczowego (strategicznego) dla funkcjonowania kontrolowanej jednostki. W dużej mierze miały one charakter formalny, przejawiając się odstępstwami od stanu pożądanego, nie</w:t>
      </w:r>
      <w:r>
        <w:t xml:space="preserve"> </w:t>
      </w:r>
      <w:r w:rsidRPr="00A8369C">
        <w:t xml:space="preserve">powodując jednak negatywnych następstw dla kontrolowanej </w:t>
      </w:r>
      <w:r>
        <w:t>działalności.</w:t>
      </w:r>
    </w:p>
    <w:p w14:paraId="4B013EC0" w14:textId="77777777" w:rsidR="001C0E43" w:rsidRPr="00A8369C" w:rsidRDefault="001C0E43" w:rsidP="001C0E43">
      <w:pPr>
        <w:spacing w:before="100" w:beforeAutospacing="1" w:after="100" w:afterAutospacing="1" w:line="276" w:lineRule="auto"/>
        <w:ind w:firstLine="567"/>
        <w:jc w:val="both"/>
        <w:rPr>
          <w:rFonts w:eastAsia="Arial Unicode MS"/>
          <w:color w:val="000000" w:themeColor="text1"/>
          <w:szCs w:val="20"/>
        </w:rPr>
      </w:pPr>
      <w:r w:rsidRPr="00A8369C">
        <w:t>Kontrola nie wykazała okoliczności wskazujących na popełnienie przestępstwa, wykroczenia, naruszenia dyscypliny finansów publicznych lub innych czynów, za które ustawowo przewidziana jest odpowiedzialność prawna.</w:t>
      </w:r>
    </w:p>
    <w:p w14:paraId="42214B0F" w14:textId="77777777" w:rsidR="001C0E43" w:rsidRPr="002126B4" w:rsidRDefault="001C0E43" w:rsidP="001C0E43">
      <w:pPr>
        <w:spacing w:before="100" w:beforeAutospacing="1" w:after="100" w:afterAutospacing="1" w:line="276" w:lineRule="auto"/>
        <w:ind w:firstLine="567"/>
        <w:jc w:val="both"/>
      </w:pPr>
      <w:r w:rsidRPr="002126B4">
        <w:lastRenderedPageBreak/>
        <w:t xml:space="preserve">W oparciu o poczynione ustalenia, stosownie do skali ocen przyjętej w „Programie kontroli problemowej realizowanej </w:t>
      </w:r>
      <w:r w:rsidRPr="00541457">
        <w:rPr>
          <w:color w:val="000000" w:themeColor="text1"/>
          <w:szCs w:val="20"/>
        </w:rPr>
        <w:t xml:space="preserve">u </w:t>
      </w:r>
      <w:r>
        <w:t>Burmistrza Przecławia</w:t>
      </w:r>
      <w:r w:rsidRPr="00707C5E">
        <w:t>”</w:t>
      </w:r>
      <w:r w:rsidRPr="00707C5E">
        <w:rPr>
          <w:vertAlign w:val="superscript"/>
        </w:rPr>
        <w:footnoteReference w:id="2"/>
      </w:r>
      <w:r w:rsidRPr="00707C5E">
        <w:t>,</w:t>
      </w:r>
      <w:r w:rsidRPr="002126B4">
        <w:t xml:space="preserve"> </w:t>
      </w:r>
      <w:r w:rsidRPr="002126B4">
        <w:rPr>
          <w:b/>
          <w:bCs/>
        </w:rPr>
        <w:t>działalność w</w:t>
      </w:r>
      <w:r>
        <w:rPr>
          <w:b/>
          <w:bCs/>
        </w:rPr>
        <w:t xml:space="preserve"> </w:t>
      </w:r>
      <w:r w:rsidRPr="002126B4">
        <w:rPr>
          <w:b/>
          <w:bCs/>
        </w:rPr>
        <w:t>ww.</w:t>
      </w:r>
      <w:r>
        <w:rPr>
          <w:b/>
          <w:bCs/>
        </w:rPr>
        <w:t xml:space="preserve"> </w:t>
      </w:r>
      <w:r w:rsidRPr="002126B4">
        <w:rPr>
          <w:b/>
          <w:bCs/>
        </w:rPr>
        <w:t>zakresie należy ocenić</w:t>
      </w:r>
      <w:r w:rsidRPr="002126B4">
        <w:t xml:space="preserve"> </w:t>
      </w:r>
      <w:r w:rsidRPr="002126B4">
        <w:rPr>
          <w:b/>
          <w:bCs/>
        </w:rPr>
        <w:t xml:space="preserve">pozytywnie </w:t>
      </w:r>
      <w:r w:rsidRPr="009E7CEC">
        <w:rPr>
          <w:b/>
          <w:bCs/>
        </w:rPr>
        <w:t>z uchybieniami</w:t>
      </w:r>
      <w:r w:rsidRPr="002126B4">
        <w:t>.</w:t>
      </w:r>
    </w:p>
    <w:p w14:paraId="12494988" w14:textId="77777777" w:rsidR="001C0E43" w:rsidRDefault="001C0E43" w:rsidP="001C0E43">
      <w:pPr>
        <w:spacing w:after="120" w:line="276" w:lineRule="auto"/>
        <w:jc w:val="both"/>
      </w:pPr>
      <w:r>
        <w:t>Na podstawie analizy dokumentacji źródłowej zespół kontrolny sformułował następującą ocenę kontrolowanych obszarów:</w:t>
      </w:r>
    </w:p>
    <w:p w14:paraId="20969A09" w14:textId="77777777" w:rsidR="001C0E43" w:rsidRPr="00F005CF" w:rsidRDefault="001C0E43" w:rsidP="001C0E43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 w:rsidRPr="00F005CF">
        <w:t xml:space="preserve">Wymiana informacji w postaci elektronicznej, w tym współpraca z innymi systemami/rejestrami informatycznymi i wspomaganie świadczenia usług drogą elektroniczną </w:t>
      </w:r>
      <w:r>
        <w:t>– pozytywnie;</w:t>
      </w:r>
    </w:p>
    <w:p w14:paraId="2C32E90C" w14:textId="77777777" w:rsidR="001C0E43" w:rsidRDefault="001C0E43" w:rsidP="001C0E43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>
        <w:t xml:space="preserve">Wdrożenie systemu </w:t>
      </w:r>
      <w:r w:rsidRPr="00F005CF">
        <w:t>zarządzania bezpieczeństwem informacji</w:t>
      </w:r>
      <w:r>
        <w:t xml:space="preserve"> w systemach teleinformatycznych – pozytywnie z uchybieniami;</w:t>
      </w:r>
    </w:p>
    <w:p w14:paraId="38232FA0" w14:textId="77777777" w:rsidR="001C0E43" w:rsidRDefault="001C0E43" w:rsidP="001C0E43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 w:rsidRPr="00F005CF">
        <w:t>Do</w:t>
      </w:r>
      <w:r>
        <w:t>stosowanie systemów informatycznych do standardu WCAG 2.0 – pozytywnie.</w:t>
      </w:r>
    </w:p>
    <w:p w14:paraId="38E6E4CB" w14:textId="77777777" w:rsidR="001C0E43" w:rsidRDefault="001C0E43" w:rsidP="001C0E43">
      <w:pPr>
        <w:pStyle w:val="Akapitzlist"/>
        <w:spacing w:after="120" w:line="276" w:lineRule="auto"/>
        <w:ind w:left="0"/>
        <w:jc w:val="both"/>
      </w:pPr>
    </w:p>
    <w:p w14:paraId="1B5A8DB0" w14:textId="77777777" w:rsidR="00C16AE1" w:rsidRDefault="00C16AE1" w:rsidP="00C16AE1">
      <w:pPr>
        <w:pStyle w:val="Akapitzlist"/>
        <w:spacing w:after="120" w:line="276" w:lineRule="auto"/>
        <w:ind w:left="0"/>
        <w:jc w:val="both"/>
      </w:pPr>
    </w:p>
    <w:p w14:paraId="798BFFC8" w14:textId="77777777" w:rsidR="001C0E43" w:rsidRPr="00A052CF" w:rsidRDefault="001C0E43" w:rsidP="001C0E43">
      <w:pPr>
        <w:spacing w:after="120" w:line="276" w:lineRule="auto"/>
        <w:jc w:val="both"/>
        <w:rPr>
          <w:b/>
        </w:rPr>
      </w:pPr>
      <w:r w:rsidRPr="00A052CF">
        <w:rPr>
          <w:b/>
        </w:rPr>
        <w:t>Kontekst organizacyjny</w:t>
      </w:r>
    </w:p>
    <w:p w14:paraId="0AE09C76" w14:textId="77777777" w:rsidR="001C0E43" w:rsidRDefault="001C0E43" w:rsidP="001C0E43">
      <w:pPr>
        <w:spacing w:line="276" w:lineRule="auto"/>
        <w:ind w:firstLine="708"/>
        <w:jc w:val="both"/>
      </w:pPr>
      <w:r>
        <w:t xml:space="preserve">Funkcję kierownika w Urzędzie Miejskim w Przecławiu pełniła Burmistrz: Pani </w:t>
      </w:r>
      <w:r w:rsidRPr="00ED7593">
        <w:t>Renata Siembab</w:t>
      </w:r>
      <w:r w:rsidRPr="003B7CC4">
        <w:t>.</w:t>
      </w:r>
    </w:p>
    <w:p w14:paraId="65DF17A2" w14:textId="77777777" w:rsidR="001C0E43" w:rsidRDefault="001C0E43" w:rsidP="001C0E43">
      <w:pPr>
        <w:spacing w:line="276" w:lineRule="auto"/>
        <w:ind w:firstLine="708"/>
        <w:jc w:val="both"/>
      </w:pPr>
      <w:r>
        <w:t>Funkcję Inspektora Ochrony Danych (IOD) powierzono pracownikowi zatrudnionemu w Urzędzie Miejskim w Przecławiu Pani Sabinie Piecuch, na podstawie Zarządzenia nr 80/2018 Burmistrza Przecławia z dnia 31 lipca 2018 r. w sprawie powołania wspólnego Inspektora Ochrony Danych.</w:t>
      </w:r>
    </w:p>
    <w:p w14:paraId="3A9A879B" w14:textId="77777777" w:rsidR="001C0E43" w:rsidRPr="00C30E70" w:rsidRDefault="001C0E43" w:rsidP="001C0E43">
      <w:pPr>
        <w:spacing w:line="276" w:lineRule="auto"/>
        <w:ind w:firstLine="708"/>
        <w:jc w:val="both"/>
      </w:pPr>
      <w:r w:rsidRPr="00C30E70">
        <w:t>Wsparcie informatyczne zapewnione było</w:t>
      </w:r>
      <w:r>
        <w:t xml:space="preserve"> również</w:t>
      </w:r>
      <w:r w:rsidRPr="00C30E70">
        <w:t xml:space="preserve"> przez pracownik</w:t>
      </w:r>
      <w:r>
        <w:t>a</w:t>
      </w:r>
      <w:r w:rsidRPr="00C30E70">
        <w:t xml:space="preserve"> Urzędu </w:t>
      </w:r>
      <w:r>
        <w:t>Miejskiego</w:t>
      </w:r>
      <w:r w:rsidRPr="00C30E70">
        <w:t xml:space="preserve">. Pod </w:t>
      </w:r>
      <w:r>
        <w:t>jego</w:t>
      </w:r>
      <w:r w:rsidRPr="00C30E70">
        <w:t xml:space="preserve"> opieką znajdowały się: środowiska sprzętowo-programowe, sieć lokalna i</w:t>
      </w:r>
      <w:r>
        <w:t xml:space="preserve"> </w:t>
      </w:r>
      <w:r w:rsidRPr="00C30E70">
        <w:t xml:space="preserve">serwerownia, systemy i aplikacje centralne oraz własne, usprawniające pracę pracownikom Urzędu </w:t>
      </w:r>
      <w:r>
        <w:t>Miejskiego</w:t>
      </w:r>
      <w:r w:rsidRPr="00C30E70">
        <w:t xml:space="preserve"> </w:t>
      </w:r>
      <w:r w:rsidRPr="00357592">
        <w:t>Przecławia</w:t>
      </w:r>
      <w:r>
        <w:t>.</w:t>
      </w:r>
    </w:p>
    <w:p w14:paraId="55511269" w14:textId="77777777" w:rsidR="001C0E43" w:rsidRDefault="001C0E43" w:rsidP="001C0E43">
      <w:pPr>
        <w:spacing w:line="276" w:lineRule="auto"/>
        <w:ind w:firstLine="708"/>
        <w:jc w:val="both"/>
      </w:pPr>
      <w:r>
        <w:t>Informatyk pełnił także f</w:t>
      </w:r>
      <w:r w:rsidRPr="00C30E70">
        <w:t>unkcję Administratora Systemów Informatycznych (ASI)</w:t>
      </w:r>
      <w:r>
        <w:t xml:space="preserve"> </w:t>
      </w:r>
      <w:r w:rsidRPr="00C30E70">
        <w:t xml:space="preserve">na podstawie </w:t>
      </w:r>
      <w:r>
        <w:t>zakresu obowiązków, uprawnień i odpowiedzialności z dnia 04 maja 2021 r. oraz został wyznaczony jako osoba kontaktowa do CSIRT NASK w dniu 13 maja 2021 r.</w:t>
      </w:r>
    </w:p>
    <w:p w14:paraId="223C1C77" w14:textId="77777777" w:rsidR="001C0E43" w:rsidRDefault="001C0E43" w:rsidP="001C0E43">
      <w:pPr>
        <w:spacing w:line="276" w:lineRule="auto"/>
        <w:ind w:firstLine="708"/>
        <w:jc w:val="both"/>
      </w:pPr>
    </w:p>
    <w:p w14:paraId="771CBE4B" w14:textId="77777777" w:rsidR="001C0E43" w:rsidRDefault="001C0E43" w:rsidP="001C0E43">
      <w:pPr>
        <w:pStyle w:val="Akapitzlist"/>
        <w:spacing w:after="120" w:line="276" w:lineRule="auto"/>
        <w:ind w:left="0" w:firstLine="708"/>
        <w:jc w:val="both"/>
      </w:pPr>
      <w:r w:rsidRPr="007241FF">
        <w:t xml:space="preserve">W okresie objętym kontrolą </w:t>
      </w:r>
      <w:r>
        <w:rPr>
          <w:rFonts w:eastAsia="Calibri"/>
          <w:lang w:eastAsia="en-US"/>
        </w:rPr>
        <w:t xml:space="preserve">w Urzędzie Miejskim w Przecławiu </w:t>
      </w:r>
      <w:r>
        <w:t>funkcjonowały systemy teleinformatyczne własne - zakupione przez urząd oraz centralne m.in.:</w:t>
      </w:r>
    </w:p>
    <w:p w14:paraId="24BD44E0" w14:textId="77777777" w:rsidR="001C0E43" w:rsidRDefault="001C0E43" w:rsidP="001C0E43">
      <w:pPr>
        <w:spacing w:line="276" w:lineRule="auto"/>
        <w:jc w:val="both"/>
      </w:pPr>
      <w:r>
        <w:t>a) systemy centralne</w:t>
      </w:r>
      <w:r w:rsidRPr="007241FF">
        <w:t>:</w:t>
      </w:r>
    </w:p>
    <w:p w14:paraId="0C080225" w14:textId="77777777" w:rsidR="001C0E43" w:rsidRPr="007241FF" w:rsidRDefault="001C0E43" w:rsidP="001C0E43">
      <w:pPr>
        <w:spacing w:line="276" w:lineRule="auto"/>
        <w:ind w:left="426" w:hanging="142"/>
        <w:jc w:val="both"/>
      </w:pPr>
      <w:r>
        <w:t>-</w:t>
      </w:r>
      <w:r>
        <w:tab/>
        <w:t>System Rejestrów Państwowych (SRP) - dane o obywatelach zgromadzonych w </w:t>
      </w:r>
      <w:r w:rsidRPr="00550481">
        <w:t xml:space="preserve">poszczególnych rejestrach </w:t>
      </w:r>
      <w:r>
        <w:t xml:space="preserve">(rejestr </w:t>
      </w:r>
      <w:r w:rsidRPr="00550481">
        <w:t xml:space="preserve">PESEL, </w:t>
      </w:r>
      <w:r>
        <w:t>r</w:t>
      </w:r>
      <w:r w:rsidRPr="00550481">
        <w:t xml:space="preserve">ejestr Dowodów Osobistych, </w:t>
      </w:r>
      <w:r>
        <w:t>rejestr</w:t>
      </w:r>
      <w:r w:rsidRPr="00550481">
        <w:t xml:space="preserve"> Stanu Cywilnego)</w:t>
      </w:r>
    </w:p>
    <w:p w14:paraId="2A4704D5" w14:textId="77777777" w:rsidR="001C0E43" w:rsidRDefault="001C0E43" w:rsidP="001C0E43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 xml:space="preserve">- </w:t>
      </w:r>
      <w:r w:rsidRPr="008924A6">
        <w:rPr>
          <w:bCs/>
        </w:rPr>
        <w:t>Elektroniczna Platforma Usług Administracji Publicznej</w:t>
      </w:r>
      <w:r>
        <w:rPr>
          <w:b/>
          <w:bCs/>
        </w:rPr>
        <w:t xml:space="preserve"> </w:t>
      </w:r>
      <w:r w:rsidRPr="008924A6">
        <w:rPr>
          <w:bCs/>
        </w:rPr>
        <w:t>(</w:t>
      </w:r>
      <w:proofErr w:type="spellStart"/>
      <w:r>
        <w:t>ePUAP</w:t>
      </w:r>
      <w:proofErr w:type="spellEnd"/>
      <w:r>
        <w:t>)</w:t>
      </w:r>
    </w:p>
    <w:p w14:paraId="01912C7C" w14:textId="77777777" w:rsidR="001C0E43" w:rsidRDefault="001C0E43" w:rsidP="001C0E43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Centralna Ewidencja Działalności Gospodarczej (CEIDG)</w:t>
      </w:r>
    </w:p>
    <w:p w14:paraId="39644100" w14:textId="77777777" w:rsidR="001C0E43" w:rsidRDefault="001C0E43" w:rsidP="001C0E43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SIO (</w:t>
      </w:r>
      <w:r w:rsidRPr="0043793C">
        <w:t>System Informacji Oświatowej</w:t>
      </w:r>
      <w:r>
        <w:t>)</w:t>
      </w:r>
    </w:p>
    <w:p w14:paraId="561E806E" w14:textId="77777777" w:rsidR="001C0E43" w:rsidRDefault="001C0E43" w:rsidP="001C0E43">
      <w:pPr>
        <w:pStyle w:val="Akapitzlist"/>
        <w:tabs>
          <w:tab w:val="left" w:pos="0"/>
        </w:tabs>
        <w:spacing w:line="276" w:lineRule="auto"/>
        <w:ind w:left="0"/>
        <w:jc w:val="both"/>
      </w:pPr>
      <w:r>
        <w:t>b) systemy własne lub zakupione:</w:t>
      </w:r>
    </w:p>
    <w:p w14:paraId="6B31E2AF" w14:textId="77777777" w:rsidR="001C0E43" w:rsidRDefault="001C0E43" w:rsidP="001C0E43">
      <w:pPr>
        <w:pStyle w:val="Akapitzlist"/>
        <w:tabs>
          <w:tab w:val="left" w:pos="284"/>
          <w:tab w:val="left" w:pos="426"/>
        </w:tabs>
        <w:spacing w:line="276" w:lineRule="auto"/>
        <w:ind w:left="567" w:hanging="425"/>
        <w:jc w:val="both"/>
      </w:pPr>
      <w:r>
        <w:tab/>
      </w:r>
      <w:r w:rsidRPr="000264F6">
        <w:t xml:space="preserve">- </w:t>
      </w:r>
      <w:r>
        <w:t>PB_EWID (Rejestr Mieszkańców)</w:t>
      </w:r>
      <w:r w:rsidRPr="00C27DEF">
        <w:t xml:space="preserve"> – firmy </w:t>
      </w:r>
      <w:r>
        <w:t>Technika IT,</w:t>
      </w:r>
    </w:p>
    <w:p w14:paraId="73D254E6" w14:textId="77777777" w:rsidR="001C0E43" w:rsidRDefault="001C0E43" w:rsidP="001C0E43">
      <w:pPr>
        <w:pStyle w:val="Akapitzlist"/>
        <w:tabs>
          <w:tab w:val="left" w:pos="284"/>
          <w:tab w:val="left" w:pos="426"/>
        </w:tabs>
        <w:spacing w:line="276" w:lineRule="auto"/>
        <w:ind w:left="567" w:hanging="425"/>
        <w:jc w:val="both"/>
      </w:pPr>
      <w:r>
        <w:lastRenderedPageBreak/>
        <w:tab/>
        <w:t xml:space="preserve">- PB_EWID_SRP (synchronizacja danych między systemami) </w:t>
      </w:r>
      <w:r w:rsidRPr="00C27DEF">
        <w:t xml:space="preserve">– firmy </w:t>
      </w:r>
      <w:r>
        <w:t>Technika IT</w:t>
      </w:r>
    </w:p>
    <w:p w14:paraId="670FE92C" w14:textId="77777777" w:rsidR="001C0E43" w:rsidRDefault="001C0E43" w:rsidP="001C0E43">
      <w:pPr>
        <w:pStyle w:val="Akapitzlist"/>
        <w:tabs>
          <w:tab w:val="left" w:pos="284"/>
        </w:tabs>
        <w:spacing w:line="276" w:lineRule="auto"/>
        <w:ind w:left="426" w:hanging="425"/>
        <w:jc w:val="both"/>
      </w:pPr>
      <w:r>
        <w:tab/>
        <w:t>- Ewidencja zwrotów podatku akcyzowego – firmy Biuro Usług komputerowych SOFTRES sp. z o.o.</w:t>
      </w:r>
    </w:p>
    <w:p w14:paraId="6871334B" w14:textId="77777777" w:rsidR="001C0E43" w:rsidRDefault="001C0E43" w:rsidP="001C0E43">
      <w:pPr>
        <w:pStyle w:val="Akapitzlist"/>
        <w:tabs>
          <w:tab w:val="left" w:pos="426"/>
        </w:tabs>
        <w:spacing w:line="276" w:lineRule="auto"/>
        <w:ind w:left="426" w:hanging="142"/>
        <w:jc w:val="both"/>
      </w:pPr>
      <w:r>
        <w:t xml:space="preserve">- </w:t>
      </w:r>
      <w:r w:rsidRPr="00840E70">
        <w:t xml:space="preserve">Proton - Elektroniczny Obieg Dokumentów firmy Sputnik wdrożony w ramach projektu </w:t>
      </w:r>
      <w:proofErr w:type="spellStart"/>
      <w:r w:rsidRPr="00840E70">
        <w:t>PSeAP</w:t>
      </w:r>
      <w:proofErr w:type="spellEnd"/>
      <w:r w:rsidRPr="00840E70">
        <w:t xml:space="preserve"> (Podkarpacki System E-Administracji Publicznej)</w:t>
      </w:r>
    </w:p>
    <w:p w14:paraId="59C9BD2E" w14:textId="77777777" w:rsidR="001C0E43" w:rsidRDefault="001C0E43" w:rsidP="001C0E43">
      <w:pPr>
        <w:tabs>
          <w:tab w:val="left" w:pos="284"/>
          <w:tab w:val="left" w:pos="426"/>
        </w:tabs>
        <w:spacing w:line="276" w:lineRule="auto"/>
        <w:ind w:left="426" w:hanging="142"/>
        <w:jc w:val="both"/>
      </w:pPr>
      <w:r>
        <w:t>- poczta elektroniczna</w:t>
      </w:r>
    </w:p>
    <w:p w14:paraId="2B6B6DFF" w14:textId="77777777" w:rsidR="001C0E43" w:rsidRDefault="001C0E43" w:rsidP="001C0E43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strona www</w:t>
      </w:r>
    </w:p>
    <w:p w14:paraId="536792C6" w14:textId="77777777" w:rsidR="001C0E43" w:rsidRDefault="001C0E43" w:rsidP="001C0E43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BIP.</w:t>
      </w:r>
    </w:p>
    <w:p w14:paraId="4776862E" w14:textId="77777777" w:rsidR="001C0E43" w:rsidRDefault="001C0E43" w:rsidP="001C0E43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29065ACB" w14:textId="77777777" w:rsidR="001C0E43" w:rsidRDefault="001C0E43" w:rsidP="001C0E43">
      <w:pPr>
        <w:spacing w:after="120" w:line="276" w:lineRule="auto"/>
        <w:ind w:left="360"/>
        <w:jc w:val="both"/>
      </w:pPr>
      <w:r w:rsidRPr="007241FF">
        <w:t>Podstawą oceny są następujące ustalenia kontroli:</w:t>
      </w:r>
    </w:p>
    <w:p w14:paraId="73D5ED8B" w14:textId="77777777" w:rsidR="001C0E43" w:rsidRDefault="001C0E43" w:rsidP="001C0E43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b/>
        </w:rPr>
      </w:pPr>
      <w:r w:rsidRPr="003F742D">
        <w:rPr>
          <w:b/>
        </w:rPr>
        <w:t>Wymiana informacji w postaci elektronicznej, w tym współpraca z innymi systemami/rejestrami informatycznymi i wspomaganie świadczenia usług drogą elektroniczną</w:t>
      </w:r>
    </w:p>
    <w:p w14:paraId="7106D87E" w14:textId="77777777" w:rsidR="001C0E43" w:rsidRPr="003F742D" w:rsidRDefault="001C0E43" w:rsidP="001C0E43">
      <w:pPr>
        <w:pStyle w:val="Akapitzlist"/>
        <w:spacing w:line="276" w:lineRule="auto"/>
        <w:ind w:left="0"/>
        <w:jc w:val="both"/>
        <w:rPr>
          <w:b/>
        </w:rPr>
      </w:pPr>
    </w:p>
    <w:p w14:paraId="2EAC424D" w14:textId="77777777" w:rsidR="001C0E43" w:rsidRDefault="001C0E43" w:rsidP="001C0E43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 w:rsidRPr="00D524B3">
        <w:t>Usługi elektroniczne</w:t>
      </w:r>
    </w:p>
    <w:p w14:paraId="21784670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 xml:space="preserve">Urząd Miejski w Przecławiu udostępniał elektroniczną skrzynkę podawczą (dalej: ESP) na platformie </w:t>
      </w:r>
      <w:proofErr w:type="spellStart"/>
      <w:r>
        <w:t>ePUAP</w:t>
      </w:r>
      <w:proofErr w:type="spellEnd"/>
      <w:r>
        <w:t xml:space="preserve">, która pozwalała na przesłanie drogą elektroniczną pism kierowanych do urzędu, w tym pism ogólnych, skarg, wniosków, zapytań itp. Korespondencja z </w:t>
      </w:r>
      <w:proofErr w:type="spellStart"/>
      <w:r>
        <w:t>ePUAP</w:t>
      </w:r>
      <w:proofErr w:type="spellEnd"/>
      <w:r>
        <w:t xml:space="preserve"> odbierana była poprzez system Proton.</w:t>
      </w:r>
    </w:p>
    <w:p w14:paraId="1E32EE96" w14:textId="77777777" w:rsidR="001C0E43" w:rsidRDefault="001C0E43" w:rsidP="001C0E43">
      <w:pPr>
        <w:pStyle w:val="Akapitzlist"/>
        <w:spacing w:line="276" w:lineRule="auto"/>
        <w:ind w:left="0"/>
        <w:jc w:val="both"/>
      </w:pPr>
      <w:r w:rsidRPr="00A34E50">
        <w:t xml:space="preserve">Na </w:t>
      </w:r>
      <w:r w:rsidRPr="00195C64">
        <w:t>stronie głównej</w:t>
      </w:r>
      <w:r w:rsidRPr="00A34E50">
        <w:t xml:space="preserve"> oraz na stronie BIP kontrolowanej jednostki znajdowała się informacja o adresie </w:t>
      </w:r>
      <w:r w:rsidRPr="00A34E50">
        <w:rPr>
          <w:rStyle w:val="Pogrubienie"/>
        </w:rPr>
        <w:t>elektronicznej skrzynki podawczej</w:t>
      </w:r>
      <w:r w:rsidRPr="00A34E50">
        <w:t>.</w:t>
      </w:r>
    </w:p>
    <w:p w14:paraId="22F7B74D" w14:textId="77777777" w:rsidR="001C0E43" w:rsidRPr="009146FB" w:rsidRDefault="001C0E43" w:rsidP="001C0E43">
      <w:pPr>
        <w:pStyle w:val="Akapitzlist"/>
        <w:spacing w:line="276" w:lineRule="auto"/>
        <w:ind w:left="0"/>
        <w:jc w:val="both"/>
      </w:pPr>
    </w:p>
    <w:p w14:paraId="143FD167" w14:textId="77777777" w:rsidR="001C0E43" w:rsidRDefault="001C0E43" w:rsidP="001C0E43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 w:rsidRPr="00D524B3">
        <w:t>Współpraca systemów teleinformatycznych z innymi systemami</w:t>
      </w:r>
    </w:p>
    <w:p w14:paraId="6F511A62" w14:textId="77777777" w:rsidR="001C0E43" w:rsidRDefault="001C0E43" w:rsidP="001C0E43">
      <w:pPr>
        <w:spacing w:line="276" w:lineRule="auto"/>
        <w:jc w:val="both"/>
      </w:pPr>
      <w:r>
        <w:t>Pracownicy Urzędu Miejskiego w Przecławiu posiadali dostęp do rejestrów publicznych takich jak: SRP Źródło, CEIDG</w:t>
      </w:r>
      <w:r w:rsidRPr="005459E1">
        <w:t>.</w:t>
      </w:r>
    </w:p>
    <w:p w14:paraId="156E03C3" w14:textId="77777777" w:rsidR="001C0E43" w:rsidRPr="00EF0696" w:rsidRDefault="001C0E43" w:rsidP="001C0E43">
      <w:pPr>
        <w:pStyle w:val="Akapitzlist"/>
        <w:spacing w:line="276" w:lineRule="auto"/>
        <w:ind w:left="0"/>
        <w:jc w:val="both"/>
      </w:pPr>
      <w:r>
        <w:t>System PB_EWID_SRP komunikował się z usługami sieciowymi Systemu Rejestrów Państwowych w celu pobierania danych dzięki modułowi odpowiadającemu za transmisję danych z SRP do Lokalnego Rejestru Mieszkańców</w:t>
      </w:r>
      <w:r w:rsidRPr="00C4459E">
        <w:t>.</w:t>
      </w:r>
    </w:p>
    <w:p w14:paraId="38930185" w14:textId="77777777" w:rsidR="001C0E43" w:rsidRPr="00D524B3" w:rsidRDefault="001C0E43" w:rsidP="001C0E43">
      <w:pPr>
        <w:pStyle w:val="Akapitzlist"/>
        <w:spacing w:line="276" w:lineRule="auto"/>
        <w:ind w:left="0"/>
        <w:jc w:val="both"/>
      </w:pPr>
    </w:p>
    <w:p w14:paraId="7AAE0F33" w14:textId="77777777" w:rsidR="001C0E43" w:rsidRPr="00D524B3" w:rsidRDefault="001C0E43" w:rsidP="001C0E43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>
        <w:t>Obieg dokumentów</w:t>
      </w:r>
    </w:p>
    <w:p w14:paraId="028A071A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>W Urzędzie Miejskim w Przecławiu był wdrożony</w:t>
      </w:r>
      <w:r w:rsidRPr="00C9692A">
        <w:t xml:space="preserve"> </w:t>
      </w:r>
      <w:r>
        <w:t xml:space="preserve">Proton - </w:t>
      </w:r>
      <w:r w:rsidRPr="00C9692A">
        <w:t xml:space="preserve">system </w:t>
      </w:r>
      <w:r>
        <w:t xml:space="preserve">Elektronicznego Obiegu Dokumentów </w:t>
      </w:r>
      <w:r w:rsidRPr="00C9692A">
        <w:t xml:space="preserve">umożliwiający zarządzanie </w:t>
      </w:r>
      <w:r>
        <w:t>d</w:t>
      </w:r>
      <w:r w:rsidRPr="00C9692A">
        <w:t>okumentam</w:t>
      </w:r>
      <w:r>
        <w:t xml:space="preserve">i i </w:t>
      </w:r>
      <w:r w:rsidRPr="00C9692A">
        <w:t>wykonywanie czynności</w:t>
      </w:r>
      <w:r>
        <w:t xml:space="preserve"> kancelaryjnych.</w:t>
      </w:r>
    </w:p>
    <w:p w14:paraId="043F0F65" w14:textId="77777777" w:rsidR="001C0E43" w:rsidRPr="00C9692A" w:rsidRDefault="001C0E43" w:rsidP="001C0E43">
      <w:pPr>
        <w:pStyle w:val="Akapitzlist"/>
        <w:spacing w:line="276" w:lineRule="auto"/>
        <w:ind w:left="0"/>
        <w:jc w:val="both"/>
      </w:pPr>
    </w:p>
    <w:p w14:paraId="023E49D9" w14:textId="77777777" w:rsidR="001C0E43" w:rsidRPr="003F742D" w:rsidRDefault="001C0E43" w:rsidP="001C0E43">
      <w:pPr>
        <w:pStyle w:val="Akapitzlist"/>
        <w:numPr>
          <w:ilvl w:val="0"/>
          <w:numId w:val="1"/>
        </w:numPr>
        <w:spacing w:after="120" w:line="276" w:lineRule="auto"/>
        <w:ind w:left="0" w:firstLine="0"/>
        <w:jc w:val="both"/>
        <w:rPr>
          <w:b/>
        </w:rPr>
      </w:pPr>
      <w:r w:rsidRPr="003F742D">
        <w:rPr>
          <w:b/>
        </w:rPr>
        <w:t>Wdrożenie systemu zarządzania bezpieczeństwem informacji w systemach teleinformatycznych</w:t>
      </w:r>
    </w:p>
    <w:p w14:paraId="2AA3BE20" w14:textId="77777777" w:rsidR="001C0E43" w:rsidRDefault="001C0E43" w:rsidP="001C0E43">
      <w:pPr>
        <w:pStyle w:val="Akapitzlist"/>
        <w:spacing w:after="120" w:line="276" w:lineRule="auto"/>
        <w:ind w:left="0"/>
        <w:jc w:val="both"/>
      </w:pPr>
    </w:p>
    <w:p w14:paraId="66C193F7" w14:textId="77777777" w:rsidR="001C0E43" w:rsidRDefault="001C0E43" w:rsidP="001C0E43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Dokumenty z zakresu bezpieczeństwa informacji</w:t>
      </w:r>
    </w:p>
    <w:p w14:paraId="2B56597A" w14:textId="64035206" w:rsidR="001C0E43" w:rsidRDefault="001C0E43" w:rsidP="001C0E43">
      <w:pPr>
        <w:pStyle w:val="Akapitzlist"/>
        <w:spacing w:line="276" w:lineRule="auto"/>
        <w:ind w:left="0"/>
        <w:jc w:val="both"/>
      </w:pPr>
      <w:r>
        <w:t xml:space="preserve">Zgodnie z </w:t>
      </w:r>
      <w:r w:rsidRPr="007241FF">
        <w:t>§</w:t>
      </w:r>
      <w:r>
        <w:t xml:space="preserve"> 20 ust. 1 rozporządzenia KRI (</w:t>
      </w:r>
      <w:r w:rsidRPr="009079F4">
        <w:t>rozporządzeni</w:t>
      </w:r>
      <w:r>
        <w:t>e</w:t>
      </w:r>
      <w:r w:rsidR="00A45EA3">
        <w:t xml:space="preserve"> Rady Ministrów z dnia 12 kwietnia </w:t>
      </w:r>
      <w:r w:rsidRPr="009079F4">
        <w:t>2012 r. w sprawie Krajowych Ram Interoperacyjności, minimalnych wyma</w:t>
      </w:r>
      <w:r>
        <w:t xml:space="preserve">gań dla rejestrów publicznych i </w:t>
      </w:r>
      <w:r w:rsidRPr="009079F4">
        <w:t>wymiany informacji w postaci elektronicznej oraz minimalnych wymagań dla systemów teleinformatycznych</w:t>
      </w:r>
      <w:r>
        <w:t xml:space="preserve">) podmiot realizujący zadania publiczne opracowuje i ustanawia, wdraża i eksploatuje, monitoruje i przegląda oraz utrzymuje i doskonali system zarzadzania bezpieczeństwem informacji zapewniający poufność, dostępność i integralność informacji. Wymaga to opracowania dokumentacji </w:t>
      </w:r>
      <w:r>
        <w:lastRenderedPageBreak/>
        <w:t>SZBI, w tym szeregu regulacji wewnętrznych oraz zapewnienia aktualizacji tych regulacji w zakresie dotyczącym zmieniającego się otoczenia. Dokumentacja jest warunkiem niezbędnym dla możliwości skutecznego zarządzania bezpieczeństwem informacji.</w:t>
      </w:r>
    </w:p>
    <w:p w14:paraId="2AB362A1" w14:textId="77777777" w:rsidR="001C0E43" w:rsidRDefault="001C0E43" w:rsidP="001C0E43">
      <w:pPr>
        <w:pStyle w:val="Akapitzlist"/>
        <w:spacing w:line="276" w:lineRule="auto"/>
        <w:ind w:left="0"/>
        <w:jc w:val="both"/>
      </w:pPr>
    </w:p>
    <w:p w14:paraId="3EDB9501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 xml:space="preserve">W zakresie bezpieczeństwa teleinformatycznego w badanej jednostce </w:t>
      </w:r>
      <w:r w:rsidRPr="00091C63">
        <w:t>został</w:t>
      </w:r>
      <w:r>
        <w:t xml:space="preserve"> ustanowiony System Zarządzania Bezpieczeństwem Informacji (SZBI) – zarządzenie Nr 213/2022 Burmistrza Przecławia z dnia 30 grudnia 2022 r. w sprawie wprowadzenia „Systemu Zarządzania Bezpieczeństwem Informacji w Urzędzie Miejskim w Przecławiu”.</w:t>
      </w:r>
      <w:r w:rsidRPr="00091C63">
        <w:t xml:space="preserve"> </w:t>
      </w:r>
    </w:p>
    <w:p w14:paraId="08F00B07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>Kluczowe dokumenty SZBI to:</w:t>
      </w:r>
    </w:p>
    <w:p w14:paraId="7BE3BFD7" w14:textId="77777777" w:rsidR="001C0E43" w:rsidRDefault="001C0E43" w:rsidP="00A45EA3">
      <w:pPr>
        <w:pStyle w:val="Akapitzlist"/>
        <w:numPr>
          <w:ilvl w:val="0"/>
          <w:numId w:val="24"/>
        </w:numPr>
        <w:spacing w:line="276" w:lineRule="auto"/>
        <w:ind w:left="0" w:hanging="142"/>
        <w:jc w:val="both"/>
      </w:pPr>
      <w:r>
        <w:t>Polityka Ochrony Danych Osobowych wraz z załącznikami, stanowiąca Załącznik nr 2 do Zarządzenia nr 213/2022 Burmistrza Przecławia z dnia 30 grudnia 2022 r.</w:t>
      </w:r>
      <w:r w:rsidRPr="008205D0">
        <w:t>;</w:t>
      </w:r>
    </w:p>
    <w:p w14:paraId="1A6DC5AD" w14:textId="77777777" w:rsidR="001C0E43" w:rsidRDefault="001C0E43" w:rsidP="00A45EA3">
      <w:pPr>
        <w:pStyle w:val="Akapitzlist"/>
        <w:numPr>
          <w:ilvl w:val="0"/>
          <w:numId w:val="24"/>
        </w:numPr>
        <w:spacing w:line="276" w:lineRule="auto"/>
        <w:ind w:left="0" w:hanging="142"/>
        <w:jc w:val="both"/>
      </w:pPr>
      <w:r>
        <w:t>Polityka Zarządzania Systemami Informatycznymi wraz z Procedurami, stanowiąca Załącznik nr 1 do Systemu Zarządzania Bezpieczeństwem Informacji Urzędu Miejskiego w Przecławiu</w:t>
      </w:r>
      <w:r w:rsidRPr="008205D0">
        <w:t>;</w:t>
      </w:r>
    </w:p>
    <w:p w14:paraId="004530E1" w14:textId="77777777" w:rsidR="001C0E43" w:rsidRDefault="001C0E43" w:rsidP="00A45EA3">
      <w:pPr>
        <w:pStyle w:val="Akapitzlist"/>
        <w:numPr>
          <w:ilvl w:val="0"/>
          <w:numId w:val="24"/>
        </w:numPr>
        <w:spacing w:line="276" w:lineRule="auto"/>
        <w:ind w:left="0" w:hanging="142"/>
        <w:jc w:val="both"/>
      </w:pPr>
      <w:r>
        <w:t>Instrukcja postępowania z kluczami oraz zabezpieczenia pomieszczeń i obiektu Urzędu Miejskiego w Przecławiu</w:t>
      </w:r>
      <w:r w:rsidRPr="00EE20ED">
        <w:t xml:space="preserve"> </w:t>
      </w:r>
      <w:r>
        <w:t>wprowadzona na podstawie regulaminu pracy Urzędu Miejskiego</w:t>
      </w:r>
      <w:r w:rsidRPr="00EE20ED">
        <w:t xml:space="preserve"> </w:t>
      </w:r>
      <w:r>
        <w:t>-</w:t>
      </w:r>
      <w:r w:rsidRPr="00EE20ED">
        <w:t xml:space="preserve"> Zarządzeni</w:t>
      </w:r>
      <w:r>
        <w:t>e</w:t>
      </w:r>
      <w:r w:rsidRPr="00EE20ED">
        <w:t xml:space="preserve"> nr </w:t>
      </w:r>
      <w:r>
        <w:t>129</w:t>
      </w:r>
      <w:r w:rsidRPr="00EE20ED">
        <w:t>/2018 Burmistrza Pr</w:t>
      </w:r>
      <w:r>
        <w:t>zecławia z dnia 17 grudnia 2018 r.;</w:t>
      </w:r>
    </w:p>
    <w:p w14:paraId="7970CF99" w14:textId="449ED8F4" w:rsidR="001C0E43" w:rsidRDefault="001C0E43" w:rsidP="00A45EA3">
      <w:pPr>
        <w:pStyle w:val="Akapitzlist"/>
        <w:numPr>
          <w:ilvl w:val="0"/>
          <w:numId w:val="24"/>
        </w:numPr>
        <w:spacing w:line="276" w:lineRule="auto"/>
        <w:ind w:left="0" w:hanging="142"/>
        <w:jc w:val="both"/>
      </w:pPr>
      <w:r>
        <w:t>Regulamin pracy zdalnej dla pracowników Urzędu Miejskiego w Przecławiu stanowiący załącznik do Zarządzenia nr 145.2020 Burmistrza Przecławia z dnia 22 p</w:t>
      </w:r>
      <w:r w:rsidR="00193FF7">
        <w:t>aździernika 2020 </w:t>
      </w:r>
      <w:r>
        <w:t>r.</w:t>
      </w:r>
    </w:p>
    <w:p w14:paraId="77D912B2" w14:textId="77777777" w:rsidR="001C0E43" w:rsidRDefault="001C0E43" w:rsidP="001C0E43">
      <w:pPr>
        <w:pStyle w:val="Akapitzlist"/>
      </w:pPr>
    </w:p>
    <w:p w14:paraId="5DAF3777" w14:textId="073299E5" w:rsidR="001C0E43" w:rsidRDefault="001C0E43" w:rsidP="001C0E43">
      <w:pPr>
        <w:pStyle w:val="Akapitzlist"/>
        <w:spacing w:line="276" w:lineRule="auto"/>
        <w:ind w:left="0"/>
        <w:jc w:val="both"/>
      </w:pPr>
      <w:r>
        <w:t xml:space="preserve">Pomimo ustanowienia dokumentów związanych z SZBI, system ten </w:t>
      </w:r>
      <w:r w:rsidRPr="004E1D77">
        <w:t>nie został</w:t>
      </w:r>
      <w:r>
        <w:t xml:space="preserve"> wdrożony w pełnym zakresie. </w:t>
      </w:r>
      <w:r w:rsidRPr="002D19E5">
        <w:t xml:space="preserve">Nie wszystkie dokumenty </w:t>
      </w:r>
      <w:r>
        <w:t xml:space="preserve">wskazane w dokumentacji SZBI </w:t>
      </w:r>
      <w:r w:rsidRPr="002D19E5">
        <w:t>zostały wprowadzone w życie</w:t>
      </w:r>
      <w:r>
        <w:t xml:space="preserve">, (np. nie przedstawiono dziennika systemów, czy instrukcji dla działania systemów na wypadek wdrożenia planu zachowania ciągłości działania), </w:t>
      </w:r>
      <w:r w:rsidR="00A45EA3">
        <w:t>natomiast</w:t>
      </w:r>
      <w:r>
        <w:t xml:space="preserve"> niektóre </w:t>
      </w:r>
      <w:r w:rsidR="00A45EA3">
        <w:t xml:space="preserve">z </w:t>
      </w:r>
      <w:r>
        <w:t>dokument</w:t>
      </w:r>
      <w:r w:rsidR="00A45EA3">
        <w:t>ów</w:t>
      </w:r>
      <w:r>
        <w:t xml:space="preserve"> wymagały aktualizacji zapisów do </w:t>
      </w:r>
      <w:r w:rsidR="00A45EA3">
        <w:t xml:space="preserve">bieżącej </w:t>
      </w:r>
      <w:r>
        <w:t>sytuacji.</w:t>
      </w:r>
    </w:p>
    <w:p w14:paraId="25EFB35D" w14:textId="7E2C2773" w:rsidR="001C0E43" w:rsidRPr="00EE20ED" w:rsidRDefault="001C0E43" w:rsidP="001C0E43">
      <w:pPr>
        <w:pStyle w:val="Akapitzlist"/>
        <w:spacing w:line="276" w:lineRule="auto"/>
        <w:ind w:left="0"/>
        <w:jc w:val="both"/>
      </w:pPr>
      <w:r>
        <w:t xml:space="preserve">Dodatkowo warto zwrócić uwagę, że </w:t>
      </w:r>
      <w:r w:rsidR="00A45EA3">
        <w:t xml:space="preserve">cała </w:t>
      </w:r>
      <w:r>
        <w:t xml:space="preserve">dokumentacja powinna być zgodna i zawierać wymogi określone </w:t>
      </w:r>
      <w:r w:rsidR="00A45EA3">
        <w:t xml:space="preserve">głównie </w:t>
      </w:r>
      <w:r>
        <w:t xml:space="preserve">w </w:t>
      </w:r>
      <w:r w:rsidRPr="009079F4">
        <w:t>rozporządzeni</w:t>
      </w:r>
      <w:r>
        <w:t>u</w:t>
      </w:r>
      <w:r w:rsidRPr="009079F4">
        <w:t xml:space="preserve"> Rady Ministrów z dnia 12</w:t>
      </w:r>
      <w:r w:rsidR="00A45EA3">
        <w:t xml:space="preserve"> kwietnia </w:t>
      </w:r>
      <w:r w:rsidRPr="009079F4">
        <w:t>2012 r. w sprawie Krajowych Ram Interoperacyjności, minimalnych wyma</w:t>
      </w:r>
      <w:r>
        <w:t>gań dla rejestrów publicznych i </w:t>
      </w:r>
      <w:r w:rsidRPr="009079F4">
        <w:t>wymiany informacji w postaci elektronicznej oraz minimalnych wymagań dla systemów teleinformatycznych</w:t>
      </w:r>
      <w:r>
        <w:t>.</w:t>
      </w:r>
    </w:p>
    <w:p w14:paraId="77C0B62C" w14:textId="77777777" w:rsidR="001C0E43" w:rsidRPr="008205D0" w:rsidRDefault="001C0E43" w:rsidP="001C0E43">
      <w:pPr>
        <w:pStyle w:val="Akapitzlist"/>
        <w:spacing w:line="276" w:lineRule="auto"/>
        <w:ind w:left="360"/>
        <w:jc w:val="both"/>
      </w:pPr>
    </w:p>
    <w:p w14:paraId="3719A973" w14:textId="77777777" w:rsidR="001C0E43" w:rsidRDefault="001C0E43" w:rsidP="001C0E43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Analiza zagrożeń związanych z przetwarzaniem informacji</w:t>
      </w:r>
    </w:p>
    <w:p w14:paraId="6E86772B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>Wymogiem skuteczności SZBI jest przeprowadzanie okresowych analiz ryzyka utraty integralności, dostępności lub poufności informacji. Na analizę ryzyka składają się: identyfikacja, szacowanie a następnie określenie sposobu postępowania z ryzykiem oraz deklaracja stosowania zabezpieczeń będących podstawą podejmowania wszelkich działań minimalizujących ryzyko stosownie do przeprowadzonej analizy.</w:t>
      </w:r>
    </w:p>
    <w:p w14:paraId="37969705" w14:textId="77777777" w:rsidR="001C0E43" w:rsidRDefault="001C0E43" w:rsidP="001C0E43">
      <w:pPr>
        <w:pStyle w:val="Akapitzlist"/>
        <w:spacing w:line="276" w:lineRule="auto"/>
        <w:ind w:left="0"/>
        <w:jc w:val="both"/>
      </w:pPr>
    </w:p>
    <w:p w14:paraId="272C71F6" w14:textId="2BAAE955" w:rsidR="001C0E43" w:rsidRPr="00DA61C7" w:rsidRDefault="00B749DA" w:rsidP="001C0E43">
      <w:pPr>
        <w:pStyle w:val="Akapitzlist"/>
        <w:spacing w:line="276" w:lineRule="auto"/>
        <w:ind w:left="0"/>
        <w:jc w:val="both"/>
      </w:pPr>
      <w:r>
        <w:t>W Urzędzie Miejskim w Przecławi</w:t>
      </w:r>
      <w:r w:rsidRPr="00DA61C7">
        <w:t xml:space="preserve">u </w:t>
      </w:r>
      <w:r>
        <w:t>z</w:t>
      </w:r>
      <w:r w:rsidR="001C0E43" w:rsidRPr="00DA61C7">
        <w:t>arządzani</w:t>
      </w:r>
      <w:r w:rsidR="001C0E43">
        <w:t>e</w:t>
      </w:r>
      <w:r w:rsidR="001C0E43" w:rsidRPr="00DA61C7">
        <w:t xml:space="preserve"> </w:t>
      </w:r>
      <w:r>
        <w:t xml:space="preserve">ryzykiem </w:t>
      </w:r>
      <w:r w:rsidRPr="00DA61C7">
        <w:t>polega</w:t>
      </w:r>
      <w:r>
        <w:t>jące</w:t>
      </w:r>
      <w:r w:rsidRPr="00DA61C7">
        <w:t xml:space="preserve"> na przeprowadzaniu przez Inspektora Ochrony Danych okresowej analizy ryzyka </w:t>
      </w:r>
      <w:r>
        <w:t xml:space="preserve">i oceny skutków dla przetwarzania danych </w:t>
      </w:r>
      <w:r w:rsidRPr="00DA61C7">
        <w:t>w</w:t>
      </w:r>
      <w:r>
        <w:t xml:space="preserve"> </w:t>
      </w:r>
      <w:r w:rsidRPr="00DA61C7">
        <w:t xml:space="preserve">stosunku do </w:t>
      </w:r>
      <w:r>
        <w:t>przeprowadzanych czynności</w:t>
      </w:r>
      <w:r w:rsidRPr="00DA61C7">
        <w:t xml:space="preserve"> </w:t>
      </w:r>
      <w:r>
        <w:t>przetwarzania</w:t>
      </w:r>
      <w:r w:rsidRPr="00DA61C7">
        <w:t xml:space="preserve"> </w:t>
      </w:r>
      <w:r>
        <w:t xml:space="preserve">wspierało głównie </w:t>
      </w:r>
      <w:r w:rsidR="001C0E43" w:rsidRPr="00DA61C7">
        <w:t>bezpieczeństw</w:t>
      </w:r>
      <w:r>
        <w:t>o</w:t>
      </w:r>
      <w:r w:rsidR="001C0E43" w:rsidRPr="00DA61C7">
        <w:t xml:space="preserve"> </w:t>
      </w:r>
      <w:r>
        <w:t>ochrony danych osobowych</w:t>
      </w:r>
      <w:r w:rsidR="001C0E43">
        <w:t>.</w:t>
      </w:r>
    </w:p>
    <w:p w14:paraId="6F1CA75B" w14:textId="77777777" w:rsidR="001C0E43" w:rsidRPr="00DA61C7" w:rsidRDefault="001C0E43" w:rsidP="001C0E43">
      <w:pPr>
        <w:pStyle w:val="Akapitzlist"/>
        <w:spacing w:line="276" w:lineRule="auto"/>
        <w:ind w:left="0"/>
        <w:jc w:val="both"/>
      </w:pPr>
    </w:p>
    <w:p w14:paraId="394D48B8" w14:textId="6CCC4747" w:rsidR="001C0E43" w:rsidRDefault="001C0E43" w:rsidP="001C0E43">
      <w:pPr>
        <w:pStyle w:val="Akapitzlist"/>
        <w:spacing w:line="276" w:lineRule="auto"/>
        <w:ind w:left="0"/>
        <w:jc w:val="both"/>
      </w:pPr>
      <w:r w:rsidRPr="001B47AB">
        <w:lastRenderedPageBreak/>
        <w:t>Wyniki analizy ryzyka mają wpływać na decyzje odnośnie podniesienia bezpieczeństwa funkcjonowania jednostki, np. poprzez wzmocnienie kontroli zarządczej, system zastępstw na strategicznych stanowiskach, szkolenia pracowników w stosunku do zagrożonych obszarów eksploatacji systemów informatycznych.</w:t>
      </w:r>
      <w:r>
        <w:t xml:space="preserve"> Dokonując analizy ryzyka warto wziąć pod uwagę utratę integralności, dostępności lub poufności wszystkich informacji</w:t>
      </w:r>
      <w:r w:rsidR="00B749DA">
        <w:t>, nie tylko tych związanych z danymi osobowymi</w:t>
      </w:r>
      <w:r>
        <w:t>.</w:t>
      </w:r>
    </w:p>
    <w:p w14:paraId="64EB7BA8" w14:textId="77777777" w:rsidR="001C0E43" w:rsidRPr="00D524B3" w:rsidRDefault="001C0E43" w:rsidP="001C0E43">
      <w:pPr>
        <w:pStyle w:val="Akapitzlist"/>
        <w:spacing w:line="276" w:lineRule="auto"/>
        <w:ind w:left="792"/>
        <w:jc w:val="both"/>
      </w:pPr>
    </w:p>
    <w:p w14:paraId="38F3BA71" w14:textId="77777777" w:rsidR="001C0E43" w:rsidRDefault="001C0E43" w:rsidP="001C0E43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Inwentaryzacja sprzętu i oprogramowania informatycznego</w:t>
      </w:r>
    </w:p>
    <w:p w14:paraId="794455CB" w14:textId="77777777" w:rsidR="001C0E43" w:rsidRDefault="001C0E43" w:rsidP="001C0E43">
      <w:pPr>
        <w:pStyle w:val="Akapitzlist"/>
        <w:spacing w:line="276" w:lineRule="auto"/>
        <w:ind w:left="0"/>
        <w:jc w:val="both"/>
      </w:pPr>
      <w:r w:rsidRPr="00866FDF">
        <w:t>Zarządzanie infrastrukturą informatyczną wymaga utrzymywania aktualności inwentaryzacji sprzętu i oprogramowania służącego do przetwarzania informacji obejmującej ich rodzaj i konfigurację. W praktyce oznacza to zapewnienie funkcjonowania rejestru zasobów teleinformatycznych zawierając</w:t>
      </w:r>
      <w:r>
        <w:t>ego</w:t>
      </w:r>
      <w:r w:rsidRPr="00866FDF">
        <w:t xml:space="preserve"> informacje o wszystkich zidentyfikowanych aktywach informatycznych, w tym: szczegółowe dane o urządzeniach technicznych, oprogramowaniu i środkach komunikacji, ich rodzaju, parametrach, aktualnej konfiguracji i relacjach między elementami konfiguracji oraz użytkowniku.</w:t>
      </w:r>
    </w:p>
    <w:p w14:paraId="55319401" w14:textId="1CF8AE3E" w:rsidR="001C0E43" w:rsidRPr="007D37AE" w:rsidRDefault="001C0E43" w:rsidP="001C0E43">
      <w:pPr>
        <w:pStyle w:val="Akapitzlist"/>
        <w:spacing w:line="276" w:lineRule="auto"/>
        <w:ind w:left="0"/>
        <w:jc w:val="both"/>
      </w:pPr>
      <w:r w:rsidRPr="007D37AE">
        <w:t xml:space="preserve">Regulacje wewnętrzne </w:t>
      </w:r>
      <w:r>
        <w:t xml:space="preserve">nie </w:t>
      </w:r>
      <w:r w:rsidRPr="007D37AE">
        <w:t>zawierały zapis</w:t>
      </w:r>
      <w:r>
        <w:t>ów</w:t>
      </w:r>
      <w:r w:rsidRPr="007D37AE">
        <w:t xml:space="preserve"> dotycząc</w:t>
      </w:r>
      <w:r>
        <w:t>ych</w:t>
      </w:r>
      <w:r w:rsidRPr="007D37AE">
        <w:t xml:space="preserve"> sposobu zarządzania sprzętem informatycznym i oprogramowaniem (w tym licencjami na oprogramowanie).</w:t>
      </w:r>
      <w:r>
        <w:t xml:space="preserve"> </w:t>
      </w:r>
      <w:r w:rsidR="00B749DA">
        <w:t>Niemniej</w:t>
      </w:r>
      <w:r>
        <w:t xml:space="preserve"> do eksploatacji dopuszczone był</w:t>
      </w:r>
      <w:r w:rsidR="00B749DA">
        <w:t xml:space="preserve">y tylko komputery i laptopy wraz z oprogramowaniem autoryzowanym i skonfigurowanym </w:t>
      </w:r>
      <w:r>
        <w:t xml:space="preserve">przez ASI. </w:t>
      </w:r>
    </w:p>
    <w:p w14:paraId="6A07DDAD" w14:textId="0E69F268" w:rsidR="001C0E43" w:rsidRDefault="001C0E43" w:rsidP="001C0E43">
      <w:pPr>
        <w:spacing w:line="276" w:lineRule="auto"/>
        <w:jc w:val="both"/>
      </w:pPr>
      <w:r w:rsidRPr="00741BA0">
        <w:t xml:space="preserve">Ewidencja poszczególnych podzespołów oraz oprogramowania prowadzona </w:t>
      </w:r>
      <w:r w:rsidR="00B749DA">
        <w:t>była</w:t>
      </w:r>
      <w:r w:rsidR="00B749DA" w:rsidRPr="00741BA0">
        <w:t xml:space="preserve"> </w:t>
      </w:r>
      <w:r w:rsidRPr="00741BA0">
        <w:t>przy pomocy zakupionego oprogramowania ESET PROTECT.</w:t>
      </w:r>
    </w:p>
    <w:p w14:paraId="401D0176" w14:textId="77777777" w:rsidR="00B749DA" w:rsidRDefault="00B749DA" w:rsidP="00B749DA">
      <w:pPr>
        <w:pStyle w:val="Akapitzlist"/>
        <w:spacing w:line="276" w:lineRule="auto"/>
        <w:ind w:left="0"/>
        <w:jc w:val="both"/>
      </w:pPr>
    </w:p>
    <w:p w14:paraId="4AD02497" w14:textId="77777777" w:rsidR="001C0E43" w:rsidRDefault="001C0E43" w:rsidP="001C0E43">
      <w:pPr>
        <w:spacing w:line="276" w:lineRule="auto"/>
        <w:jc w:val="both"/>
      </w:pPr>
    </w:p>
    <w:p w14:paraId="2E18A087" w14:textId="77777777" w:rsidR="001C0E43" w:rsidRDefault="001C0E43" w:rsidP="001C0E43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Zarządzanie uprawnieniami do pracy w systemach informatycznych</w:t>
      </w:r>
    </w:p>
    <w:p w14:paraId="01D3358F" w14:textId="77777777" w:rsidR="001C0E43" w:rsidRDefault="001C0E43" w:rsidP="001C0E43">
      <w:pPr>
        <w:pStyle w:val="Akapitzlist"/>
        <w:spacing w:line="276" w:lineRule="auto"/>
        <w:ind w:left="0"/>
        <w:jc w:val="both"/>
      </w:pPr>
      <w:r w:rsidRPr="00C56EF0">
        <w:t xml:space="preserve">Istotnym elementem polityki </w:t>
      </w:r>
      <w:r>
        <w:t>bezpieczeństwa informacji</w:t>
      </w:r>
      <w:r w:rsidRPr="00C56EF0">
        <w:t xml:space="preserve"> jest zarządzanie dostępem do systemów teleinformatycznych przetwarzających informacje. Zarządzanie dostępem ma zapewnić, że osoby zaangażowane w proces przetwarzania informacji posiadają stosowne uprawnienia i uczestniczą w tym procesie w stopniu adekwatnym do realizowanych przez nie zadań oraz obowiązków, a w przypadku zmiany zadań następuje również zmiana ich uprawnień.</w:t>
      </w:r>
    </w:p>
    <w:p w14:paraId="4268EA56" w14:textId="77777777" w:rsidR="00FF5B1A" w:rsidRDefault="00FF5B1A" w:rsidP="001C0E43">
      <w:pPr>
        <w:pStyle w:val="Akapitzlist"/>
        <w:spacing w:line="276" w:lineRule="auto"/>
        <w:ind w:left="0"/>
        <w:jc w:val="both"/>
      </w:pPr>
      <w:r>
        <w:t>W</w:t>
      </w:r>
      <w:r w:rsidRPr="008D50AE">
        <w:t xml:space="preserve"> Urzędzie Miejskim </w:t>
      </w:r>
      <w:r>
        <w:t>z</w:t>
      </w:r>
      <w:r w:rsidR="001C0E43" w:rsidRPr="008D50AE">
        <w:t xml:space="preserve">arządzanie uprawnieniami dostępu do przetwarzania danych regulowały: Polityka Zarządzania Bezpieczeństwem Informacji </w:t>
      </w:r>
      <w:r w:rsidR="001C0E43">
        <w:t>i Polityka Ochrony Danych Osobowych.</w:t>
      </w:r>
    </w:p>
    <w:p w14:paraId="1EBA729D" w14:textId="0A4B638E" w:rsidR="001C0E43" w:rsidRDefault="001C0E43" w:rsidP="001C0E43">
      <w:pPr>
        <w:pStyle w:val="Akapitzlist"/>
        <w:spacing w:line="276" w:lineRule="auto"/>
        <w:ind w:left="0"/>
        <w:jc w:val="both"/>
      </w:pPr>
      <w:r>
        <w:t>W zakresie zarządzania dostępem dodatkowo</w:t>
      </w:r>
      <w:r w:rsidR="00FF5B1A" w:rsidRPr="00FF5B1A">
        <w:t xml:space="preserve"> </w:t>
      </w:r>
      <w:r w:rsidR="00FF5B1A">
        <w:t>funkcjonowały</w:t>
      </w:r>
      <w:r>
        <w:t xml:space="preserve">: </w:t>
      </w:r>
      <w:r w:rsidRPr="008D50AE">
        <w:t>Procedura nadawania, odbierania uprawnień</w:t>
      </w:r>
      <w:r>
        <w:t xml:space="preserve"> (Załącznik nr 2 do Polityki Zarządzania Systemem Informatycznym), Procedura blokowania, odblokowania i usuwania kont użytkowników (Załącznik nr 3 do Polityki Zarządzania Systemem Informatycznym) oraz Procedura zmiany haseł dla kont użytkowników (Załącznik nr 4 do Polityki Zarządzania Systemem Informatycznym).</w:t>
      </w:r>
    </w:p>
    <w:p w14:paraId="71CBA556" w14:textId="77777777" w:rsidR="001C0E43" w:rsidRPr="00936503" w:rsidRDefault="001C0E43" w:rsidP="001C0E43">
      <w:pPr>
        <w:pStyle w:val="Akapitzlist"/>
        <w:spacing w:line="276" w:lineRule="auto"/>
        <w:ind w:left="0"/>
        <w:jc w:val="both"/>
      </w:pPr>
      <w:r w:rsidRPr="00936503">
        <w:t xml:space="preserve">Dokumentacja powyższa szczegółowo opisywała sposób </w:t>
      </w:r>
      <w:r>
        <w:t xml:space="preserve">dostępu do obszarów chronionych, sieci i systemów teleinformatycznych oraz </w:t>
      </w:r>
      <w:r w:rsidRPr="00936503">
        <w:t>nadawania, zmiany i odbierania uprawnień użytkownikom w systemach informatycznych funkcjonujących w jednostce.</w:t>
      </w:r>
    </w:p>
    <w:p w14:paraId="2C92BCD8" w14:textId="77777777" w:rsidR="001C0E43" w:rsidRPr="00936503" w:rsidRDefault="001C0E43" w:rsidP="001C0E43">
      <w:pPr>
        <w:pStyle w:val="Akapitzlist"/>
        <w:spacing w:line="276" w:lineRule="auto"/>
        <w:ind w:left="0"/>
        <w:jc w:val="both"/>
      </w:pPr>
      <w:r w:rsidRPr="00936503">
        <w:t xml:space="preserve">Pracownicy uzyskiwali dostęp do zasobów informatycznych po przyznaniu zakresu obowiązków i nadaniu unikalnego </w:t>
      </w:r>
      <w:r>
        <w:t>identyfikatora</w:t>
      </w:r>
      <w:r w:rsidRPr="00936503">
        <w:t xml:space="preserve"> i hasła w systemie teleinformatycznym.</w:t>
      </w:r>
    </w:p>
    <w:p w14:paraId="146373D4" w14:textId="77777777" w:rsidR="001C0E43" w:rsidRPr="00936503" w:rsidRDefault="001C0E43" w:rsidP="001C0E43">
      <w:pPr>
        <w:pStyle w:val="Akapitzlist"/>
        <w:spacing w:line="276" w:lineRule="auto"/>
        <w:ind w:left="0"/>
        <w:jc w:val="both"/>
      </w:pPr>
      <w:r w:rsidRPr="00936503">
        <w:t>Zakres uprawnień użytkowników badanych systemów uniemożliwiał wykonywanie przez nich działań zastrzeżonych dla administratorów systemów.</w:t>
      </w:r>
    </w:p>
    <w:p w14:paraId="465F38D3" w14:textId="77777777" w:rsidR="001C0E43" w:rsidRPr="00936503" w:rsidRDefault="001C0E43" w:rsidP="001C0E43">
      <w:pPr>
        <w:pStyle w:val="Akapitzlist"/>
        <w:spacing w:line="276" w:lineRule="auto"/>
        <w:ind w:left="0"/>
        <w:jc w:val="both"/>
      </w:pPr>
      <w:r w:rsidRPr="00936503">
        <w:lastRenderedPageBreak/>
        <w:t>W okresie objętym badaniem konta byłych pracowników urzędu były sukcesywnie blokowane w systemach informatycznych.</w:t>
      </w:r>
    </w:p>
    <w:p w14:paraId="336F2869" w14:textId="77777777" w:rsidR="00FF5B1A" w:rsidRDefault="001C0E43" w:rsidP="001C0E43">
      <w:pPr>
        <w:pStyle w:val="Akapitzlist"/>
        <w:spacing w:line="276" w:lineRule="auto"/>
        <w:ind w:left="0"/>
        <w:jc w:val="both"/>
      </w:pPr>
      <w:r w:rsidRPr="00936503">
        <w:t>W przypadku konieczności zmiany i odbioru uprawnień dla użytkownika w systemach informatycznych informacja przekazywana była</w:t>
      </w:r>
      <w:r w:rsidR="00FF5B1A">
        <w:t xml:space="preserve"> telefonicznie</w:t>
      </w:r>
      <w:r w:rsidRPr="00936503">
        <w:t xml:space="preserve"> </w:t>
      </w:r>
      <w:r w:rsidR="00FF5B1A">
        <w:t>lub mailowo do informatyka</w:t>
      </w:r>
      <w:r>
        <w:t xml:space="preserve">, </w:t>
      </w:r>
      <w:r w:rsidR="00FF5B1A">
        <w:t>który po</w:t>
      </w:r>
      <w:r>
        <w:t xml:space="preserve"> konsultacji z IOD</w:t>
      </w:r>
      <w:r w:rsidR="00FF5B1A">
        <w:t xml:space="preserve"> dokonywał zmian</w:t>
      </w:r>
      <w:r>
        <w:t xml:space="preserve">. </w:t>
      </w:r>
    </w:p>
    <w:p w14:paraId="4E13C1F4" w14:textId="309F6A60" w:rsidR="001C0E43" w:rsidRDefault="00FF5B1A" w:rsidP="001C0E43">
      <w:pPr>
        <w:pStyle w:val="Akapitzlist"/>
        <w:spacing w:line="276" w:lineRule="auto"/>
        <w:ind w:left="0"/>
        <w:jc w:val="both"/>
      </w:pPr>
      <w:r>
        <w:t>W urzędzie</w:t>
      </w:r>
      <w:r w:rsidR="001C0E43">
        <w:t xml:space="preserve"> </w:t>
      </w:r>
      <w:r w:rsidR="001C0E43" w:rsidRPr="00431415">
        <w:t>obowiąz</w:t>
      </w:r>
      <w:r>
        <w:t>ywała</w:t>
      </w:r>
      <w:r w:rsidR="001C0E43" w:rsidRPr="00431415">
        <w:t xml:space="preserve"> dokumentac</w:t>
      </w:r>
      <w:r w:rsidR="001C0E43">
        <w:t>ja</w:t>
      </w:r>
      <w:r>
        <w:t>, która</w:t>
      </w:r>
      <w:r w:rsidR="001C0E43" w:rsidRPr="00431415">
        <w:t xml:space="preserve"> </w:t>
      </w:r>
      <w:r w:rsidR="001C0E43">
        <w:t xml:space="preserve">wskazywała w takich przypadkach na </w:t>
      </w:r>
      <w:r w:rsidR="001C0E43" w:rsidRPr="00431415">
        <w:t>stosowani</w:t>
      </w:r>
      <w:r w:rsidR="001C0E43">
        <w:t>e</w:t>
      </w:r>
      <w:r w:rsidR="001C0E43" w:rsidRPr="00431415">
        <w:t xml:space="preserve"> </w:t>
      </w:r>
      <w:r w:rsidR="001C0E43">
        <w:t xml:space="preserve">formularza </w:t>
      </w:r>
      <w:r w:rsidR="001C0E43" w:rsidRPr="00431415">
        <w:t>wniosku o przyznanie upoważnienia do przetwarzania danych osobowych oraz przydzielenie uprawnień w</w:t>
      </w:r>
      <w:r w:rsidR="001C0E43">
        <w:t xml:space="preserve"> </w:t>
      </w:r>
      <w:r w:rsidR="001C0E43" w:rsidRPr="00431415">
        <w:t>systemie informatycznym przetwarzającym dane osobowe (Załącznik nr 3 do Polityki Ochrony Danych Osobowych).</w:t>
      </w:r>
    </w:p>
    <w:p w14:paraId="67049C88" w14:textId="77777777" w:rsidR="001C0E43" w:rsidRDefault="001C0E43" w:rsidP="001C0E43">
      <w:pPr>
        <w:pStyle w:val="Akapitzlist"/>
        <w:spacing w:line="276" w:lineRule="auto"/>
        <w:ind w:left="0"/>
        <w:jc w:val="both"/>
      </w:pPr>
    </w:p>
    <w:p w14:paraId="36F60704" w14:textId="77777777" w:rsidR="001C0E43" w:rsidRDefault="001C0E43" w:rsidP="001C0E43">
      <w:pPr>
        <w:pStyle w:val="Akapitzlist"/>
        <w:spacing w:line="276" w:lineRule="auto"/>
        <w:ind w:left="0"/>
        <w:jc w:val="both"/>
      </w:pPr>
      <w:r w:rsidRPr="00970C60">
        <w:t>Na bieżąco odbywało się monitorowanie dostępu do zasobów informatycznych zgodnie z wymaganiami § 20 ust. 2 pkt 4 rozporządzenia KRI.</w:t>
      </w:r>
    </w:p>
    <w:p w14:paraId="1777F6BA" w14:textId="77777777" w:rsidR="001C0E43" w:rsidRPr="00D524B3" w:rsidRDefault="001C0E43" w:rsidP="001C0E43">
      <w:pPr>
        <w:pStyle w:val="Akapitzlist"/>
        <w:spacing w:line="276" w:lineRule="auto"/>
        <w:ind w:left="0"/>
        <w:jc w:val="both"/>
      </w:pPr>
    </w:p>
    <w:p w14:paraId="704101FA" w14:textId="77777777" w:rsidR="001C0E43" w:rsidRDefault="001C0E43" w:rsidP="001C0E43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5E78F2">
        <w:t>Szkolenia pracowników</w:t>
      </w:r>
      <w:r w:rsidRPr="00D524B3">
        <w:t xml:space="preserve"> zaangażowanych w proces przetwarzania informacji</w:t>
      </w:r>
    </w:p>
    <w:p w14:paraId="08F5CDCF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>Istotnym elementem SZBI jest świadomość pracowników współodpowiedzialności za bezpieczeństwo informacji, zagrożeń i konsekwencji zaistnienia incydentów związanych z naruszeniem bezpieczeństwa.</w:t>
      </w:r>
    </w:p>
    <w:p w14:paraId="58E52696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>Szkolenia z zakresu bezpieczeństwa informacji powinny obejmować wszystkie osoby uczestniczące w procesie przetwarzania informacji oraz dostarczać aktualnej wiedzy o nowych zagrożeniach, adekwatnych zabezpieczeniach oraz skutkach ewentualnych incydentów związanych z bezpieczeństwem informacji.</w:t>
      </w:r>
    </w:p>
    <w:p w14:paraId="6A061EA8" w14:textId="4108CA0A" w:rsidR="001C0E43" w:rsidRDefault="001C0E43" w:rsidP="001C0E43">
      <w:pPr>
        <w:pStyle w:val="Akapitzlist"/>
        <w:spacing w:line="276" w:lineRule="auto"/>
        <w:ind w:left="0"/>
        <w:jc w:val="both"/>
      </w:pPr>
      <w:r w:rsidRPr="002C6C20">
        <w:t xml:space="preserve">Dokumentacja wewnętrzna </w:t>
      </w:r>
      <w:r w:rsidR="00ED36C0">
        <w:t>u</w:t>
      </w:r>
      <w:r w:rsidRPr="002C6C20">
        <w:t>rzędu regulowała zakres podnoszenia świadomości pracowników poprzez konieczność zapoznania wszystkich osób</w:t>
      </w:r>
      <w:r w:rsidRPr="005453CC">
        <w:t xml:space="preserve"> przetwarzających informację z procedurami bezpieczeństwa informacji w zakresie niezbędnym do wykonywania pracy,  a także o obowiązku do ich przestrzegania.</w:t>
      </w:r>
    </w:p>
    <w:p w14:paraId="07D30EE4" w14:textId="77777777" w:rsidR="001C0E43" w:rsidRPr="005453CC" w:rsidRDefault="001C0E43" w:rsidP="001C0E43">
      <w:pPr>
        <w:pStyle w:val="Akapitzlist"/>
        <w:spacing w:line="276" w:lineRule="auto"/>
        <w:ind w:left="0"/>
        <w:jc w:val="both"/>
      </w:pPr>
      <w:r>
        <w:t>Każdy nowozatrudniony pracownik zobowiązany był do odbycia szkolenia ze stosowania zasad bezpieczeństwa informacji.</w:t>
      </w:r>
    </w:p>
    <w:p w14:paraId="46EEFDF8" w14:textId="5B4FB2D1" w:rsidR="001C0E43" w:rsidRDefault="001C0E43" w:rsidP="001C0E43">
      <w:pPr>
        <w:pStyle w:val="Akapitzlist"/>
        <w:spacing w:line="276" w:lineRule="auto"/>
        <w:ind w:left="0"/>
        <w:jc w:val="both"/>
      </w:pPr>
      <w:r w:rsidRPr="00F31F69">
        <w:t>Kontrolującym przedstawiono informa</w:t>
      </w:r>
      <w:r w:rsidR="00BD6CD8">
        <w:t>cję</w:t>
      </w:r>
      <w:r>
        <w:t xml:space="preserve"> o szkoleniach pracowników z 2020 i 2022 roku</w:t>
      </w:r>
      <w:r w:rsidRPr="00F31F69">
        <w:t>, z zakresu bezpieczeństwa informacji</w:t>
      </w:r>
      <w:r>
        <w:t xml:space="preserve"> oraz ochrony danych osobowych</w:t>
      </w:r>
      <w:r w:rsidRPr="00F31F69">
        <w:t>.</w:t>
      </w:r>
      <w:r>
        <w:t xml:space="preserve"> </w:t>
      </w:r>
      <w:r w:rsidR="00ED36C0">
        <w:t>D</w:t>
      </w:r>
      <w:r>
        <w:t>okumentacja związana z bezpieczeństwem informacji była umieszczona na zasobie sieciowym</w:t>
      </w:r>
      <w:r w:rsidR="00ED36C0">
        <w:t>, dostępnym dla wszystkich pracowników</w:t>
      </w:r>
      <w:r>
        <w:t>.</w:t>
      </w:r>
    </w:p>
    <w:p w14:paraId="5991F553" w14:textId="77777777" w:rsidR="001C0E43" w:rsidRDefault="001C0E43" w:rsidP="001C0E43">
      <w:pPr>
        <w:pStyle w:val="Akapitzlist"/>
        <w:spacing w:line="276" w:lineRule="auto"/>
        <w:ind w:left="0"/>
        <w:jc w:val="both"/>
      </w:pPr>
    </w:p>
    <w:p w14:paraId="4F7D5003" w14:textId="77777777" w:rsidR="001C0E43" w:rsidRDefault="001C0E43" w:rsidP="001C0E43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Praca na odległość i mobilne przetwarzanie danych</w:t>
      </w:r>
    </w:p>
    <w:p w14:paraId="15735B49" w14:textId="77777777" w:rsidR="001C0E43" w:rsidRDefault="001C0E43" w:rsidP="001C0E43">
      <w:pPr>
        <w:pStyle w:val="Akapitzlist"/>
        <w:spacing w:line="276" w:lineRule="auto"/>
        <w:ind w:left="0"/>
        <w:jc w:val="both"/>
      </w:pPr>
      <w:r w:rsidRPr="003B1163">
        <w:t xml:space="preserve">Wobec możliwości technicznych związanych z telepracą (pracą poza siedzibą podmiotu publicznego z wykorzystaniem urządzeń mobilnych takich jak laptopy, tablety, smartfony) pojawiają się nowe zagrożenia </w:t>
      </w:r>
      <w:r>
        <w:t>bezpieczeństwa informacji</w:t>
      </w:r>
      <w:r w:rsidRPr="003B1163">
        <w:t>. Konieczne jest opisanie zasad określających sposoby zabezpieczenia urządzeń mobilnych i danych w nich zawartych przed kradzieżą i nieuprawnionym dostępem poza siedzibą jednostki, a także zasady korzystania z ogólnodostępnych sieci.</w:t>
      </w:r>
    </w:p>
    <w:p w14:paraId="0581AAFB" w14:textId="77777777" w:rsidR="001C0E43" w:rsidRPr="008205D0" w:rsidRDefault="001C0E43" w:rsidP="001C0E43">
      <w:pPr>
        <w:spacing w:line="276" w:lineRule="auto"/>
        <w:jc w:val="both"/>
      </w:pPr>
      <w:r w:rsidRPr="00E64307">
        <w:t xml:space="preserve">W obowiązujących dokumentach były zawarte </w:t>
      </w:r>
      <w:r>
        <w:t>ogólne</w:t>
      </w:r>
      <w:r w:rsidRPr="00E64307">
        <w:t xml:space="preserve"> zasady zarządzania bezpieczną pracą na komputerach przenośnych i sposoby zabezpieczenia tych urządzeń.</w:t>
      </w:r>
      <w:r>
        <w:t xml:space="preserve"> </w:t>
      </w:r>
    </w:p>
    <w:p w14:paraId="5A892025" w14:textId="77777777" w:rsidR="001C0E43" w:rsidRDefault="001C0E43" w:rsidP="001C0E43">
      <w:pPr>
        <w:pStyle w:val="Akapitzlist"/>
        <w:spacing w:line="276" w:lineRule="auto"/>
        <w:ind w:left="0"/>
        <w:contextualSpacing w:val="0"/>
        <w:jc w:val="both"/>
      </w:pPr>
      <w:r>
        <w:t>Pracownicy nie wynosili przenośnych komputerów poza siedzibę jednostki.</w:t>
      </w:r>
    </w:p>
    <w:p w14:paraId="59A317C9" w14:textId="77777777" w:rsidR="001C0E43" w:rsidRDefault="001C0E43" w:rsidP="001C0E43">
      <w:pPr>
        <w:pStyle w:val="Akapitzlist"/>
        <w:spacing w:line="276" w:lineRule="auto"/>
        <w:ind w:left="0"/>
        <w:contextualSpacing w:val="0"/>
        <w:jc w:val="both"/>
      </w:pPr>
    </w:p>
    <w:p w14:paraId="60D46CE2" w14:textId="77777777" w:rsidR="001C0E43" w:rsidRDefault="001C0E43" w:rsidP="001C0E43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Serwis sprzętu informatycznego i oprogramowania</w:t>
      </w:r>
    </w:p>
    <w:p w14:paraId="50620566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 xml:space="preserve">W przypadku systemów informatycznych o znaczeniu istotnym dla jednostki niezbędne jest objęcie tych systemów (w zakresie oprogramowania użytkowego, systemowego, </w:t>
      </w:r>
      <w:r>
        <w:lastRenderedPageBreak/>
        <w:t>sprzętu i rozwiązań telekomunikacyjnych) stosownymi umowami serwisowymi, gwarantującymi odpowiednio szybkie uruchomienie pracy systemu w przypadku awarii. Umowy powinny posiadać klauzule prawne zabezpieczające ochronę informacji w przypadku wejścia w ich posiadanie przez firmy serwisujące.</w:t>
      </w:r>
    </w:p>
    <w:p w14:paraId="5B75F817" w14:textId="77777777" w:rsidR="001C0E43" w:rsidRPr="00C320D6" w:rsidRDefault="001C0E43" w:rsidP="001C0E43">
      <w:pPr>
        <w:pStyle w:val="Akapitzlist"/>
        <w:spacing w:line="276" w:lineRule="auto"/>
        <w:ind w:left="0"/>
        <w:jc w:val="both"/>
      </w:pPr>
      <w:r w:rsidRPr="009333A6">
        <w:t>W procedurach wewnętrznych</w:t>
      </w:r>
      <w:r>
        <w:t xml:space="preserve"> dot. ochrony danych osobowych</w:t>
      </w:r>
      <w:r w:rsidRPr="009333A6">
        <w:t xml:space="preserve"> zostały określone zasady współpracy z podmiotami trzecimi w zakresie przetwarzania danych osobowych</w:t>
      </w:r>
      <w:r>
        <w:t>.</w:t>
      </w:r>
    </w:p>
    <w:p w14:paraId="57BB629F" w14:textId="77777777" w:rsidR="001C0E43" w:rsidRPr="00DD08EA" w:rsidRDefault="001C0E43" w:rsidP="001C0E43">
      <w:pPr>
        <w:pStyle w:val="Akapitzlist"/>
        <w:spacing w:line="276" w:lineRule="auto"/>
        <w:ind w:left="0"/>
        <w:jc w:val="both"/>
      </w:pPr>
      <w:r w:rsidRPr="00DD08EA">
        <w:t>Dodatkowo poziom bezpieczeństwa regulowały umowy zawierane z firmami zewnętrznymi</w:t>
      </w:r>
      <w:r>
        <w:t>, w przypadku serwisowania sprzętu lub oprogramowania</w:t>
      </w:r>
      <w:r w:rsidRPr="00DD08EA">
        <w:t>.</w:t>
      </w:r>
    </w:p>
    <w:p w14:paraId="4AC3468D" w14:textId="77777777" w:rsidR="001C0E43" w:rsidRPr="00DD08EA" w:rsidRDefault="001C0E43" w:rsidP="001C0E43">
      <w:pPr>
        <w:pStyle w:val="Akapitzlist"/>
        <w:spacing w:line="276" w:lineRule="auto"/>
        <w:ind w:left="0"/>
        <w:jc w:val="both"/>
      </w:pPr>
      <w:r w:rsidRPr="00DD08EA">
        <w:t>Jednak tylko niektóre umowy o asystę i opiekę autorską lub serwisową z firmami zewnętrznymi miały określone SLA (Service Level Agreement), czyli gwarantowany poziom świadczenia usług oraz czas i sposób reakcji na zgłaszane problemy</w:t>
      </w:r>
      <w:r>
        <w:t xml:space="preserve"> (udostępniono umowę </w:t>
      </w:r>
      <w:r w:rsidRPr="004E1D77">
        <w:t>z Biurem Usług komputerowych SOFTRES sp. z o.o.).</w:t>
      </w:r>
    </w:p>
    <w:p w14:paraId="4076726E" w14:textId="77777777" w:rsidR="001C0E43" w:rsidRDefault="001C0E43" w:rsidP="001C0E43">
      <w:pPr>
        <w:pStyle w:val="Akapitzlist"/>
        <w:spacing w:line="276" w:lineRule="auto"/>
        <w:ind w:left="0"/>
        <w:jc w:val="both"/>
      </w:pPr>
      <w:r w:rsidRPr="00DD08EA">
        <w:t xml:space="preserve">W przypadku systemów informatycznych istotnych dla jednostki zostały zawarte </w:t>
      </w:r>
      <w:r>
        <w:t xml:space="preserve">także </w:t>
      </w:r>
      <w:r w:rsidRPr="00DD08EA">
        <w:t>umowy powierzenia przetwarzania danych osobowych</w:t>
      </w:r>
      <w:r>
        <w:t xml:space="preserve"> (udostępniono m.in. umowę: z Technika IT Sp. z o.o. i z Biurem Usług komputerowych SOFTRES sp. z o.o.)</w:t>
      </w:r>
      <w:r w:rsidRPr="00DD08EA">
        <w:t>.</w:t>
      </w:r>
    </w:p>
    <w:p w14:paraId="1B10AC52" w14:textId="77777777" w:rsidR="001C0E43" w:rsidRDefault="001C0E43" w:rsidP="001C0E43">
      <w:pPr>
        <w:pStyle w:val="Akapitzlist"/>
        <w:spacing w:line="276" w:lineRule="auto"/>
        <w:ind w:left="0"/>
        <w:jc w:val="both"/>
      </w:pPr>
    </w:p>
    <w:p w14:paraId="69AF8EC4" w14:textId="77777777" w:rsidR="001C0E43" w:rsidRDefault="001C0E43" w:rsidP="001C0E43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Procedury zgłaszania incydentów naruszenia bezpieczeństwa informacji</w:t>
      </w:r>
    </w:p>
    <w:p w14:paraId="23F0B3CB" w14:textId="429C005B" w:rsidR="00EF2F19" w:rsidRDefault="001C0E43" w:rsidP="001C0E43">
      <w:pPr>
        <w:pStyle w:val="Akapitzlist"/>
        <w:spacing w:line="276" w:lineRule="auto"/>
        <w:ind w:left="0"/>
        <w:jc w:val="both"/>
      </w:pPr>
      <w:r w:rsidRPr="00EB2149">
        <w:t>Zostały określone zasady post</w:t>
      </w:r>
      <w:r w:rsidR="00EF2F19">
        <w:t>ę</w:t>
      </w:r>
      <w:r w:rsidRPr="00EB2149">
        <w:t xml:space="preserve">powania w przypadku stwierdzenia naruszenia bezpieczeństwa informacji </w:t>
      </w:r>
      <w:r w:rsidR="00EF2F19">
        <w:t xml:space="preserve">w Urzędzie Miejskim w </w:t>
      </w:r>
      <w:r w:rsidR="00EF2F19" w:rsidRPr="0024684D">
        <w:t>Pr</w:t>
      </w:r>
      <w:r w:rsidR="00EF2F19">
        <w:t>zecławiu</w:t>
      </w:r>
      <w:r w:rsidR="00EF2F19" w:rsidRPr="00EB2149">
        <w:t xml:space="preserve"> </w:t>
      </w:r>
      <w:r w:rsidRPr="00EB2149">
        <w:t>w</w:t>
      </w:r>
      <w:r w:rsidR="00EF2F19">
        <w:t>:</w:t>
      </w:r>
    </w:p>
    <w:p w14:paraId="2BDCBE39" w14:textId="77777777" w:rsidR="00EF2F19" w:rsidRDefault="00EF2F19" w:rsidP="001C0E43">
      <w:pPr>
        <w:pStyle w:val="Akapitzlist"/>
        <w:spacing w:line="276" w:lineRule="auto"/>
        <w:ind w:left="0"/>
        <w:jc w:val="both"/>
      </w:pPr>
      <w:r>
        <w:t>-</w:t>
      </w:r>
      <w:r w:rsidR="001C0E43" w:rsidRPr="00EB2149">
        <w:t xml:space="preserve"> Polityce </w:t>
      </w:r>
      <w:r w:rsidR="001C0E43">
        <w:t>Zarządzania Systemami Informatycznymi</w:t>
      </w:r>
      <w:r>
        <w:t>,</w:t>
      </w:r>
    </w:p>
    <w:p w14:paraId="70F50D4C" w14:textId="77777777" w:rsidR="00EF2F19" w:rsidRDefault="00EF2F19" w:rsidP="001C0E43">
      <w:pPr>
        <w:pStyle w:val="Akapitzlist"/>
        <w:spacing w:line="276" w:lineRule="auto"/>
        <w:ind w:left="0"/>
        <w:jc w:val="both"/>
      </w:pPr>
      <w:r>
        <w:t xml:space="preserve">- </w:t>
      </w:r>
      <w:r w:rsidR="001C0E43">
        <w:t>Polityce Ochrony Danych Osobowych</w:t>
      </w:r>
      <w:r w:rsidR="001C0E43" w:rsidRPr="0024684D">
        <w:t>.</w:t>
      </w:r>
    </w:p>
    <w:p w14:paraId="0F04F243" w14:textId="5B0B7F50" w:rsidR="001C0E43" w:rsidRDefault="001C0E43" w:rsidP="001C0E43">
      <w:pPr>
        <w:pStyle w:val="Akapitzlist"/>
        <w:spacing w:line="276" w:lineRule="auto"/>
        <w:ind w:left="0"/>
        <w:jc w:val="both"/>
      </w:pPr>
      <w:r w:rsidRPr="0024684D">
        <w:t>W</w:t>
      </w:r>
      <w:r>
        <w:t>edług wyjaśnień</w:t>
      </w:r>
      <w:r w:rsidRPr="0024684D">
        <w:t> rejestr</w:t>
      </w:r>
      <w:r>
        <w:t xml:space="preserve"> incydentów</w:t>
      </w:r>
      <w:r w:rsidRPr="0024684D">
        <w:t xml:space="preserve"> nie zawierał wpisów dotyczących naruszenia bezpieczeństwa informacji.</w:t>
      </w:r>
    </w:p>
    <w:p w14:paraId="4BCEADE2" w14:textId="77777777" w:rsidR="001C0E43" w:rsidRDefault="001C0E43" w:rsidP="001C0E43">
      <w:pPr>
        <w:pStyle w:val="Akapitzlist"/>
        <w:spacing w:line="276" w:lineRule="auto"/>
        <w:ind w:left="0"/>
        <w:jc w:val="both"/>
      </w:pPr>
    </w:p>
    <w:p w14:paraId="52F1A41F" w14:textId="77777777" w:rsidR="001C0E43" w:rsidRDefault="001C0E43" w:rsidP="001C0E43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Audyt wewnętrzny z zakresu bezpieczeństwa informacji</w:t>
      </w:r>
    </w:p>
    <w:p w14:paraId="1B321E1E" w14:textId="2E532532" w:rsidR="001C0E43" w:rsidRDefault="001C0E43" w:rsidP="001C0E43">
      <w:pPr>
        <w:pStyle w:val="Akapitzlist"/>
        <w:spacing w:line="276" w:lineRule="auto"/>
        <w:ind w:left="0"/>
        <w:jc w:val="both"/>
      </w:pPr>
      <w:r w:rsidRPr="006A27A9">
        <w:t>Nie był</w:t>
      </w:r>
      <w:r w:rsidRPr="005A6542">
        <w:t xml:space="preserve"> wykonywany</w:t>
      </w:r>
      <w:r>
        <w:t xml:space="preserve"> </w:t>
      </w:r>
      <w:r w:rsidR="00EF2F19">
        <w:t xml:space="preserve">coroczny </w:t>
      </w:r>
      <w:r>
        <w:t xml:space="preserve">audyt z zakresu bezpieczeństwa informacji w </w:t>
      </w:r>
      <w:r w:rsidR="00EF2F19">
        <w:t>rozumieniu § </w:t>
      </w:r>
      <w:r w:rsidRPr="009079F4">
        <w:t>20 ust. 14 rozporządzenia Rady Ministrów z dnia 12</w:t>
      </w:r>
      <w:r w:rsidR="00EF2F19">
        <w:t xml:space="preserve"> kwietnia </w:t>
      </w:r>
      <w:r w:rsidRPr="009079F4">
        <w:t>2012 r. w sprawie Krajowych Ram Interoperacyjności, minimalnych wyma</w:t>
      </w:r>
      <w:r w:rsidR="00EF2F19">
        <w:t>gań dla rejestrów publicznych i </w:t>
      </w:r>
      <w:r w:rsidRPr="009079F4">
        <w:t>wymiany informacji w postaci elektronicznej oraz minimalnych wymagań dla systemów teleinformatycznych</w:t>
      </w:r>
      <w:r>
        <w:t xml:space="preserve">. Poprzednie audyty odbyły się w 2019 r. oraz w 2022 r. - diagnoza </w:t>
      </w:r>
      <w:proofErr w:type="spellStart"/>
      <w:r>
        <w:t>cyberbezpieczeństwa</w:t>
      </w:r>
      <w:proofErr w:type="spellEnd"/>
      <w:r>
        <w:t xml:space="preserve"> w ramach Projektu „Cyfrowa Gmina”. </w:t>
      </w:r>
    </w:p>
    <w:p w14:paraId="6CBA2B1B" w14:textId="77777777" w:rsidR="001C0E43" w:rsidRPr="00F00957" w:rsidRDefault="001C0E43" w:rsidP="001C0E43">
      <w:pPr>
        <w:spacing w:line="276" w:lineRule="auto"/>
        <w:jc w:val="both"/>
      </w:pPr>
      <w:r>
        <w:t>Warto zwrócić uwagę, że c</w:t>
      </w:r>
      <w:r w:rsidRPr="00F00957">
        <w:t>elem audytów jest ewentua</w:t>
      </w:r>
      <w:r>
        <w:t>lne ujawnienie słabości systemów, a </w:t>
      </w:r>
      <w:r w:rsidRPr="00F00957">
        <w:t>także słabości zabezpieczeń lub ich stosowania.</w:t>
      </w:r>
    </w:p>
    <w:p w14:paraId="3D148C37" w14:textId="77777777" w:rsidR="001C0E43" w:rsidRDefault="001C0E43" w:rsidP="001C0E43">
      <w:pPr>
        <w:spacing w:line="276" w:lineRule="auto"/>
        <w:jc w:val="both"/>
      </w:pPr>
      <w:r w:rsidRPr="00F00957">
        <w:t xml:space="preserve">Wyniki audytu powinny wpłynąć na doskonalenie </w:t>
      </w:r>
      <w:r>
        <w:t>tych zabezpieczeń, sposobów</w:t>
      </w:r>
      <w:r w:rsidRPr="00F00957">
        <w:t xml:space="preserve"> ich stosowania, a także na program szkoleń z bezpieczeństwa </w:t>
      </w:r>
      <w:r>
        <w:t>informacji</w:t>
      </w:r>
      <w:r w:rsidRPr="00F00957">
        <w:t>.</w:t>
      </w:r>
    </w:p>
    <w:p w14:paraId="5853F8EA" w14:textId="77777777" w:rsidR="001C0E43" w:rsidRDefault="001C0E43" w:rsidP="001C0E43">
      <w:pPr>
        <w:pStyle w:val="Akapitzlist"/>
        <w:spacing w:line="276" w:lineRule="auto"/>
        <w:ind w:left="0"/>
        <w:jc w:val="both"/>
      </w:pPr>
    </w:p>
    <w:p w14:paraId="2881082B" w14:textId="77777777" w:rsidR="001C0E43" w:rsidRDefault="001C0E43" w:rsidP="001C0E43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Kopie zapasowe</w:t>
      </w:r>
    </w:p>
    <w:p w14:paraId="79232752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>Wykonywanie kopii zapasowych zapobiega utracie informacji w wyniku awarii.</w:t>
      </w:r>
    </w:p>
    <w:p w14:paraId="54A85C7D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>Kopie powinny być właściwie tworzone, przechowywane i testowane.</w:t>
      </w:r>
    </w:p>
    <w:p w14:paraId="59F1103C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 xml:space="preserve">W okresie objętym kontrolą w zakresie wykonywania kopii zapasowych w Urzędzie Miejskim w Przecławiu obowiązywały ogólne wymagania określone w Polityce Bezpieczeństwa Informacji i Ochrony Danych Osobowych </w:t>
      </w:r>
      <w:r w:rsidRPr="00DF4463">
        <w:t>(</w:t>
      </w:r>
      <w:r>
        <w:t>Procedura tworzenia kopii).</w:t>
      </w:r>
    </w:p>
    <w:p w14:paraId="1008AC0F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>Wykonywanie kopii zapasowych miało być udoskonalone przy pomocy nowo zakupionego oprogramowania do backupu.</w:t>
      </w:r>
    </w:p>
    <w:p w14:paraId="37BD8242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>Kopie zapasowe nie były przechowywane w innej lokalizacji niż serwerownia.</w:t>
      </w:r>
    </w:p>
    <w:p w14:paraId="7C3AEA66" w14:textId="77777777" w:rsidR="001C0E43" w:rsidRPr="00025AA4" w:rsidRDefault="001C0E43" w:rsidP="001C0E43">
      <w:pPr>
        <w:pStyle w:val="Akapitzlist"/>
        <w:spacing w:line="276" w:lineRule="auto"/>
        <w:ind w:left="0"/>
        <w:jc w:val="both"/>
      </w:pPr>
      <w:r w:rsidRPr="006E5B6D">
        <w:t>Wykonywanie odtworzenia systemów z kopii zapasowych występowało</w:t>
      </w:r>
      <w:r>
        <w:t xml:space="preserve"> w razie potrzeby.</w:t>
      </w:r>
    </w:p>
    <w:p w14:paraId="7B3F55BE" w14:textId="77777777" w:rsidR="001C0E43" w:rsidRPr="00D524B3" w:rsidRDefault="001C0E43" w:rsidP="001C0E43">
      <w:pPr>
        <w:pStyle w:val="Akapitzlist"/>
        <w:spacing w:line="276" w:lineRule="auto"/>
        <w:ind w:left="792"/>
        <w:jc w:val="both"/>
      </w:pPr>
    </w:p>
    <w:p w14:paraId="47C9629E" w14:textId="77777777" w:rsidR="001C0E43" w:rsidRDefault="001C0E43" w:rsidP="001C0E43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Projektowanie, wdrażanie i eksploatacja systemów teleinformatycznych</w:t>
      </w:r>
    </w:p>
    <w:p w14:paraId="13D92656" w14:textId="2E06FE30" w:rsidR="001C0E43" w:rsidRDefault="001C0E43" w:rsidP="001C0E43">
      <w:pPr>
        <w:spacing w:line="276" w:lineRule="auto"/>
        <w:jc w:val="both"/>
      </w:pPr>
      <w:r>
        <w:t xml:space="preserve">W Urzędzie Miejskim w Przecławiu proces administrowania technicznego i monitorowania określonych obszarów systemów, aplikacji, danych, infrastruktury sieciowej i stacji roboczych był wykonywany przez informatyka, </w:t>
      </w:r>
      <w:r w:rsidR="00B44DBE">
        <w:t xml:space="preserve">co pozwalało na przewidywanie i </w:t>
      </w:r>
      <w:r>
        <w:t>zapobieganie ewentualnym problemom związanym z awariami, wyciekami bądź utratą danych.</w:t>
      </w:r>
    </w:p>
    <w:p w14:paraId="0CA06A0B" w14:textId="77777777" w:rsidR="001C0E43" w:rsidRDefault="001C0E43" w:rsidP="001C0E43">
      <w:pPr>
        <w:tabs>
          <w:tab w:val="num" w:pos="720"/>
        </w:tabs>
        <w:spacing w:line="276" w:lineRule="auto"/>
        <w:jc w:val="both"/>
      </w:pPr>
      <w:r>
        <w:t>Systemy centralne,</w:t>
      </w:r>
      <w:r w:rsidRPr="005E5944">
        <w:t xml:space="preserve"> </w:t>
      </w:r>
      <w:r w:rsidRPr="00A8369C">
        <w:t>w ramach kontroli podlegał</w:t>
      </w:r>
      <w:r>
        <w:t>y</w:t>
      </w:r>
      <w:r w:rsidRPr="00A8369C">
        <w:t xml:space="preserve"> badaniu w ograniczonym zakresie, </w:t>
      </w:r>
      <w:r>
        <w:t xml:space="preserve">ze względu na centralne </w:t>
      </w:r>
      <w:r w:rsidRPr="00A8369C">
        <w:t>polityki</w:t>
      </w:r>
      <w:r>
        <w:t>, procedury, wdrożenia i dostępy</w:t>
      </w:r>
      <w:r w:rsidRPr="00A8369C">
        <w:t>.</w:t>
      </w:r>
    </w:p>
    <w:p w14:paraId="0110CF56" w14:textId="77777777" w:rsidR="001C0E43" w:rsidRDefault="001C0E43" w:rsidP="001C0E43">
      <w:pPr>
        <w:spacing w:line="276" w:lineRule="auto"/>
        <w:jc w:val="both"/>
      </w:pPr>
      <w:r>
        <w:t>Wybrane s</w:t>
      </w:r>
      <w:r w:rsidRPr="007241FF">
        <w:t>ystem</w:t>
      </w:r>
      <w:r>
        <w:t xml:space="preserve">y </w:t>
      </w:r>
      <w:r w:rsidRPr="005E5944">
        <w:t>własne lub zakupione</w:t>
      </w:r>
      <w:r>
        <w:t xml:space="preserve"> podlegały sprawdzeniu w zakresie zgodności z rozdz. IV </w:t>
      </w:r>
      <w:r w:rsidRPr="00A8369C">
        <w:rPr>
          <w:color w:val="000000" w:themeColor="text1"/>
        </w:rPr>
        <w:t>rozporządzenia Rady Ministrów z dnia 12</w:t>
      </w:r>
      <w:r>
        <w:rPr>
          <w:color w:val="000000" w:themeColor="text1"/>
        </w:rPr>
        <w:t xml:space="preserve"> </w:t>
      </w:r>
      <w:r w:rsidRPr="00A8369C">
        <w:rPr>
          <w:color w:val="000000" w:themeColor="text1"/>
        </w:rPr>
        <w:t>kwietnia 2012 r. w sprawie Krajowych Ram Interoperacyjności, minimalnych wyma</w:t>
      </w:r>
      <w:r>
        <w:rPr>
          <w:color w:val="000000" w:themeColor="text1"/>
        </w:rPr>
        <w:t>gań dla rejestrów publicznych i </w:t>
      </w:r>
      <w:r w:rsidRPr="00A8369C">
        <w:rPr>
          <w:color w:val="000000" w:themeColor="text1"/>
        </w:rPr>
        <w:t>wymiany informacji w postaci elektronicznej oraz minimalnych wymagań dla systemów teleinformatycznych</w:t>
      </w:r>
      <w:r w:rsidRPr="00A8369C">
        <w:t>.</w:t>
      </w:r>
    </w:p>
    <w:p w14:paraId="7CEED794" w14:textId="3E1E9C7C" w:rsidR="001C0E43" w:rsidRDefault="001C0E43" w:rsidP="001C0E43">
      <w:pPr>
        <w:spacing w:line="276" w:lineRule="auto"/>
        <w:jc w:val="both"/>
      </w:pPr>
      <w:r>
        <w:t>Najistotniejsze s</w:t>
      </w:r>
      <w:r w:rsidRPr="0024344F">
        <w:t>ystem</w:t>
      </w:r>
      <w:r>
        <w:t>y</w:t>
      </w:r>
      <w:r w:rsidRPr="0024344F">
        <w:t xml:space="preserve"> był</w:t>
      </w:r>
      <w:r>
        <w:t>y objęte opieką na podstawie umów o</w:t>
      </w:r>
      <w:r w:rsidR="00B44DBE">
        <w:t>pieki autorskiej lub serwisowej, a współpraca w ramach serwisu układała się poprawnie.</w:t>
      </w:r>
    </w:p>
    <w:p w14:paraId="71D13197" w14:textId="37662826" w:rsidR="001C0E43" w:rsidRDefault="001C0E43" w:rsidP="001C0E43">
      <w:pPr>
        <w:spacing w:line="276" w:lineRule="auto"/>
        <w:jc w:val="both"/>
      </w:pPr>
      <w:r w:rsidRPr="0024344F">
        <w:t>Pracownicy nie zgłaszali</w:t>
      </w:r>
      <w:r w:rsidR="00B44DBE">
        <w:t xml:space="preserve"> podczas audytu</w:t>
      </w:r>
      <w:r w:rsidRPr="0024344F">
        <w:t xml:space="preserve"> problemów z funkcjonalnością </w:t>
      </w:r>
      <w:r>
        <w:t xml:space="preserve">badanych </w:t>
      </w:r>
      <w:r w:rsidRPr="0024344F">
        <w:t>system</w:t>
      </w:r>
      <w:r>
        <w:t>ów</w:t>
      </w:r>
      <w:r w:rsidRPr="0024344F">
        <w:t>.</w:t>
      </w:r>
    </w:p>
    <w:p w14:paraId="016857BC" w14:textId="77777777" w:rsidR="001C0E43" w:rsidRDefault="001C0E43" w:rsidP="001C0E43">
      <w:pPr>
        <w:spacing w:line="276" w:lineRule="auto"/>
        <w:jc w:val="both"/>
      </w:pPr>
    </w:p>
    <w:p w14:paraId="1AFA6DBD" w14:textId="77777777" w:rsidR="001C0E43" w:rsidRDefault="001C0E43" w:rsidP="001C0E43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Zabezpieczenia techniczno-organizacyjne dostępu do informacji</w:t>
      </w:r>
    </w:p>
    <w:p w14:paraId="1450A61C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>Celem zabezpieczeń jest uzyskanie ochrony przetwarzanych informacji przed ich kradzieżą, nieuprawnionym dostępem, uszkodzeniami lub zakłóceniami, a także np. kradzieżą środków przetwarzania informacji. Zastosowane zabezpieczenia powinny być adekwatne do poziomu ryzyka wynikającego z analizy ryzyka bezpieczeństwa informacji.</w:t>
      </w:r>
    </w:p>
    <w:p w14:paraId="750132DC" w14:textId="77777777" w:rsidR="001C0E43" w:rsidRPr="00905B46" w:rsidRDefault="001C0E43" w:rsidP="001C0E43">
      <w:pPr>
        <w:pStyle w:val="Akapitzlist"/>
        <w:spacing w:line="276" w:lineRule="auto"/>
        <w:ind w:left="0"/>
        <w:jc w:val="both"/>
        <w:rPr>
          <w:highlight w:val="yellow"/>
        </w:rPr>
      </w:pPr>
      <w:r w:rsidRPr="00DF4463">
        <w:t>Szereg zabezpieczeń techniczno-organizacyjnych dostępu do informacji opisano w </w:t>
      </w:r>
      <w:r w:rsidRPr="00EB2149">
        <w:t xml:space="preserve">Polityce </w:t>
      </w:r>
      <w:r>
        <w:t xml:space="preserve">Zarządzania Systemami Informatycznymi oraz w Polityce Ochrony Danych Osobowych w Urzędzie Miejskim w </w:t>
      </w:r>
      <w:r w:rsidRPr="0024684D">
        <w:t>Pr</w:t>
      </w:r>
      <w:r>
        <w:t>zecławiu</w:t>
      </w:r>
      <w:r w:rsidRPr="00DF4463">
        <w:t>.</w:t>
      </w:r>
    </w:p>
    <w:p w14:paraId="4A090A56" w14:textId="77777777" w:rsidR="001C0E43" w:rsidRPr="00DF4463" w:rsidRDefault="001C0E43" w:rsidP="001C0E43">
      <w:pPr>
        <w:pStyle w:val="Akapitzlist"/>
        <w:spacing w:line="276" w:lineRule="auto"/>
        <w:ind w:left="0"/>
        <w:jc w:val="both"/>
      </w:pPr>
      <w:r w:rsidRPr="00DF4463">
        <w:t>Ochrona przetwarzanych informacji przed ich kradzieżą, nieuprawnionym dostępem, uszkodzeniami lub zakłóceniami realizowana była przez:</w:t>
      </w:r>
    </w:p>
    <w:p w14:paraId="57DE5065" w14:textId="77777777" w:rsidR="001C0E43" w:rsidRPr="00DF4463" w:rsidRDefault="001C0E43" w:rsidP="001C0E43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zabezpieczenie dostępu do informacji poprzez wymuszone logowanie użytkowników za pomocą kart lub poprzez podanie unikalnego hasła do badanych systemów;</w:t>
      </w:r>
    </w:p>
    <w:p w14:paraId="06BF13A7" w14:textId="77777777" w:rsidR="001C0E43" w:rsidRPr="00DF4463" w:rsidRDefault="001C0E43" w:rsidP="001C0E43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kontrolę i monitorowanie zabezpieczenia fizycznego dostępu do pomieszczeń;</w:t>
      </w:r>
    </w:p>
    <w:p w14:paraId="6B61A2CA" w14:textId="77777777" w:rsidR="001C0E43" w:rsidRPr="00DF4463" w:rsidRDefault="001C0E43" w:rsidP="001C0E43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podejmowanie czynności zmierzających do wykrycia nieautoryzowanych działań związanych z przetwarzaniem informacji poprzez monitorowanie infrastruktury teleinformatycznej, kontrolę wejść i wyjść do pomieszczeń serwerowni uprawnionych osób;</w:t>
      </w:r>
    </w:p>
    <w:p w14:paraId="1BAF1745" w14:textId="77777777" w:rsidR="001C0E43" w:rsidRDefault="001C0E43" w:rsidP="001C0E43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970C60">
        <w:t>zapewnienie środków uniemożliwiających nieautoryzowany dostęp na poziomie systemów operacyjnych, usług sieciowych i aplikacji poprzez system autoryzacji dostępu do systemów operacyjnych, sieci i aplikacji, stosowania systemów</w:t>
      </w:r>
      <w:r>
        <w:t xml:space="preserve"> antywirusowych i </w:t>
      </w:r>
      <w:r w:rsidRPr="00970C60">
        <w:t>antyspamowych.</w:t>
      </w:r>
    </w:p>
    <w:p w14:paraId="271C7D85" w14:textId="77777777" w:rsidR="001C0E43" w:rsidRDefault="001C0E43" w:rsidP="001C0E43">
      <w:pPr>
        <w:pStyle w:val="Akapitzlist"/>
        <w:spacing w:line="276" w:lineRule="auto"/>
        <w:ind w:left="0" w:firstLine="708"/>
        <w:jc w:val="both"/>
      </w:pPr>
      <w:r>
        <w:t>Urząd Miejski w Przecławiu posiadał lokalizację w jednym budynku.</w:t>
      </w:r>
    </w:p>
    <w:p w14:paraId="0B082DCA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 xml:space="preserve">Obiekt był objęty systemem alarmowym ochrony fizycznej oraz </w:t>
      </w:r>
      <w:r w:rsidRPr="00257052">
        <w:t>był objęty</w:t>
      </w:r>
      <w:r>
        <w:t xml:space="preserve"> systemem monitoringu na zewnątrz budynku. Do otwierania głównych drzwi budynku oraz rozkodowania systemu alarmowego byli upoważnieni wyznaczeni pracownicy.</w:t>
      </w:r>
    </w:p>
    <w:p w14:paraId="53D14306" w14:textId="6E325DA4" w:rsidR="001C0E43" w:rsidRDefault="001C0E43" w:rsidP="001C0E43">
      <w:pPr>
        <w:pStyle w:val="Akapitzlist"/>
        <w:spacing w:line="276" w:lineRule="auto"/>
        <w:ind w:left="0"/>
        <w:jc w:val="both"/>
      </w:pPr>
      <w:r>
        <w:t>Urząd Miejski dysponował jedną serwerownią, która znajdowała się w</w:t>
      </w:r>
      <w:r w:rsidR="00091A96">
        <w:t xml:space="preserve"> </w:t>
      </w:r>
      <w:r>
        <w:t xml:space="preserve">pomieszczeniu zaadaptowanym na ten cel. Dostęp do serwerowni był ograniczony i możliwy jedynie dla </w:t>
      </w:r>
      <w:r>
        <w:lastRenderedPageBreak/>
        <w:t>upoważnionych pracowników urzędu. Ważnym elementem ochrony było asystowanie osobom wchodzącym i wykonującym prace serwisowe.</w:t>
      </w:r>
    </w:p>
    <w:p w14:paraId="1E051034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 xml:space="preserve">Serwerownia również </w:t>
      </w:r>
      <w:r w:rsidRPr="004E1D77">
        <w:t>posiadała</w:t>
      </w:r>
      <w:r>
        <w:t xml:space="preserve"> system alarmowy. </w:t>
      </w:r>
      <w:r w:rsidRPr="00722962">
        <w:t>Występowało</w:t>
      </w:r>
      <w:r>
        <w:t xml:space="preserve"> monitorowanie niektórych parametrów środowiskowych w serwerowni (temperatury), jednak brakowało systemu ppoż. Pomieszczenie było klimatyzowane.</w:t>
      </w:r>
    </w:p>
    <w:p w14:paraId="434B5842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>Drzwi do serwerowni były wzmocnione, w oknie były kraty.</w:t>
      </w:r>
    </w:p>
    <w:p w14:paraId="3C85ACC0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 xml:space="preserve">Bazy danych z kopiami były umieszczone w tym samym miejscu. </w:t>
      </w:r>
    </w:p>
    <w:p w14:paraId="6F41143E" w14:textId="77777777" w:rsidR="001C0E43" w:rsidRDefault="001C0E43" w:rsidP="001C0E43">
      <w:pPr>
        <w:pStyle w:val="Akapitzlist"/>
        <w:spacing w:line="276" w:lineRule="auto"/>
        <w:ind w:left="0"/>
        <w:jc w:val="both"/>
      </w:pPr>
      <w:r w:rsidRPr="00722962">
        <w:t>W serwerowni znajdował się UPS, który podtrzymywał pracę serwera i urządzeń sieciowych. Strategiczne stanowiska komputerowe także wyposażone były w urządzenia UPS podtrzymujące pracę komputera podczas zaników prądu.</w:t>
      </w:r>
    </w:p>
    <w:p w14:paraId="2EB28E34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>W pomieszczeniu nie były przechowywane materiały łatwopalne.</w:t>
      </w:r>
    </w:p>
    <w:p w14:paraId="13062827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>Podstawowe urządzenie infrastruktury informatycznej – nowo zakupiony serwer był przed konfiguracją.</w:t>
      </w:r>
    </w:p>
    <w:p w14:paraId="6E3F09AD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>Zapora sieciowa typu firewall także w ramach Projektu była nowo zakupiona i informatyk przygotowywał się do jej konfiguracji.</w:t>
      </w:r>
    </w:p>
    <w:p w14:paraId="036323D1" w14:textId="77777777" w:rsidR="001C0E43" w:rsidRDefault="001C0E43" w:rsidP="001C0E43">
      <w:pPr>
        <w:spacing w:after="120" w:line="276" w:lineRule="auto"/>
        <w:jc w:val="both"/>
      </w:pPr>
      <w:r>
        <w:t>Wszystkie komputery oraz urządzenie sieciowe posiadały oprogramowanie systemowe zaktualizowane do wersji posiadających wsparcie producenta.</w:t>
      </w:r>
    </w:p>
    <w:p w14:paraId="0D61C70B" w14:textId="77777777" w:rsidR="001C0E43" w:rsidRPr="00EB098A" w:rsidRDefault="001C0E43" w:rsidP="001C0E43">
      <w:pPr>
        <w:pStyle w:val="Akapitzlist"/>
        <w:spacing w:line="276" w:lineRule="auto"/>
        <w:jc w:val="both"/>
        <w:rPr>
          <w:highlight w:val="yellow"/>
        </w:rPr>
      </w:pPr>
    </w:p>
    <w:p w14:paraId="7B1DBAB9" w14:textId="77777777" w:rsidR="001C0E43" w:rsidRDefault="001C0E43" w:rsidP="001C0E43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Zabezpieczenia techniczno-organizacyjne systemów informatycznych</w:t>
      </w:r>
    </w:p>
    <w:p w14:paraId="3E914138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>Stosowanie zabezpieczeń techniczno-organizacyjnych również powinno wynikać z analizy ryzyka i powstałego w jej wyniku planu postępowania z ryzykiem i deklaracji stosowania zabezpieczeń.</w:t>
      </w:r>
    </w:p>
    <w:p w14:paraId="657FDE7A" w14:textId="77777777" w:rsidR="001C0E43" w:rsidRDefault="001C0E43" w:rsidP="001C0E43">
      <w:pPr>
        <w:pStyle w:val="Akapitzlist"/>
        <w:spacing w:line="276" w:lineRule="auto"/>
        <w:ind w:left="0"/>
        <w:jc w:val="both"/>
      </w:pPr>
      <w:r>
        <w:t>Poziom bezpieczeństwa systemów teleinformatycznych zapewniono poprzez:</w:t>
      </w:r>
    </w:p>
    <w:p w14:paraId="7586E60E" w14:textId="77777777" w:rsidR="001C0E43" w:rsidRDefault="001C0E43" w:rsidP="001C0E43">
      <w:pPr>
        <w:pStyle w:val="Akapitzlist"/>
        <w:numPr>
          <w:ilvl w:val="0"/>
          <w:numId w:val="19"/>
        </w:numPr>
        <w:spacing w:line="276" w:lineRule="auto"/>
        <w:ind w:left="0" w:firstLine="0"/>
        <w:jc w:val="both"/>
      </w:pPr>
      <w:r>
        <w:t xml:space="preserve">aktualizację oprogramowania oraz redukcję </w:t>
      </w:r>
      <w:proofErr w:type="spellStart"/>
      <w:r>
        <w:t>ryzyk</w:t>
      </w:r>
      <w:proofErr w:type="spellEnd"/>
      <w:r>
        <w:t xml:space="preserve"> wynikających z wykorzystywania opublikowanych podatności technicznych systemów teleinformatycznych (w tym oprogramowania antywirusowego);</w:t>
      </w:r>
    </w:p>
    <w:p w14:paraId="53348AF7" w14:textId="77777777" w:rsidR="001C0E43" w:rsidRDefault="001C0E43" w:rsidP="001C0E43">
      <w:pPr>
        <w:pStyle w:val="Akapitzlist"/>
        <w:numPr>
          <w:ilvl w:val="0"/>
          <w:numId w:val="19"/>
        </w:numPr>
        <w:spacing w:line="276" w:lineRule="auto"/>
        <w:ind w:left="0" w:firstLine="0"/>
        <w:jc w:val="both"/>
      </w:pPr>
      <w:r>
        <w:t>minimalizację ryzyka utraty informacji w wyniku awarii oraz ochronę przed błędami, utratą i nieuprawnioną modyfikacją, a także zapewnienie bezpieczeństwa plików systemowych, zastosowania systemu kopii zapasowych, systemu kontroli dostępu do zasobów informatycznych, systemu monitorowania funkcjonowania systemów teleinformatycznych i sieci.</w:t>
      </w:r>
    </w:p>
    <w:p w14:paraId="21C40484" w14:textId="77777777" w:rsidR="001C0E43" w:rsidRDefault="001C0E43" w:rsidP="001C0E43">
      <w:pPr>
        <w:pStyle w:val="Akapitzlist"/>
        <w:spacing w:after="120" w:line="276" w:lineRule="auto"/>
        <w:ind w:left="0"/>
        <w:jc w:val="both"/>
      </w:pPr>
      <w:r>
        <w:t>Nie było w</w:t>
      </w:r>
      <w:r w:rsidRPr="00F94878">
        <w:t>droż</w:t>
      </w:r>
      <w:r>
        <w:t>onej</w:t>
      </w:r>
      <w:r w:rsidRPr="00F94878">
        <w:t xml:space="preserve"> usług</w:t>
      </w:r>
      <w:r>
        <w:t>i</w:t>
      </w:r>
      <w:r w:rsidRPr="00F94878">
        <w:t xml:space="preserve"> katalogow</w:t>
      </w:r>
      <w:r>
        <w:t>ej</w:t>
      </w:r>
      <w:r w:rsidRPr="00F94878">
        <w:t xml:space="preserve"> Active Directory, która pozwala</w:t>
      </w:r>
      <w:r>
        <w:t>łaby</w:t>
      </w:r>
      <w:r w:rsidRPr="00F94878">
        <w:t xml:space="preserve"> na zarządzanie tożsamościami i relacjami w sieci, przez co umożliwia</w:t>
      </w:r>
      <w:r>
        <w:t>łaby</w:t>
      </w:r>
      <w:r w:rsidRPr="00F94878">
        <w:t xml:space="preserve"> </w:t>
      </w:r>
      <w:r>
        <w:t xml:space="preserve">sprawniejszą </w:t>
      </w:r>
      <w:r w:rsidRPr="00F94878">
        <w:t>kontrolę nad całą siecią</w:t>
      </w:r>
      <w:r>
        <w:t>.</w:t>
      </w:r>
    </w:p>
    <w:p w14:paraId="77EE0D2C" w14:textId="77777777" w:rsidR="001C0E43" w:rsidRDefault="001C0E43" w:rsidP="001C0E43">
      <w:pPr>
        <w:pStyle w:val="Akapitzlist"/>
        <w:spacing w:after="120" w:line="276" w:lineRule="auto"/>
        <w:ind w:left="0"/>
        <w:jc w:val="both"/>
      </w:pPr>
      <w:r>
        <w:t>Takie wdrożenie jest planowane po dokonaniu instalacji serwera, jego konfiguracji i odbyciu szkolenia przez pracownika z zakresu zarządzania usługą Active Directory – w ramach projektu „Cyfrowa Gmina”.</w:t>
      </w:r>
    </w:p>
    <w:p w14:paraId="027C4D4B" w14:textId="77777777" w:rsidR="001C0E43" w:rsidRDefault="001C0E43" w:rsidP="001C0E43">
      <w:pPr>
        <w:pStyle w:val="Akapitzlist"/>
        <w:spacing w:after="120" w:line="276" w:lineRule="auto"/>
        <w:ind w:left="0"/>
        <w:jc w:val="both"/>
      </w:pPr>
    </w:p>
    <w:p w14:paraId="75ADF6E8" w14:textId="77777777" w:rsidR="001C0E43" w:rsidRPr="00D524B3" w:rsidRDefault="001C0E43" w:rsidP="001C0E43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Rozliczalność działań w systemach informatycznych</w:t>
      </w:r>
    </w:p>
    <w:p w14:paraId="2DE6191F" w14:textId="77777777" w:rsidR="001C0E43" w:rsidRDefault="001C0E43" w:rsidP="001C0E43">
      <w:pPr>
        <w:pStyle w:val="Akapitzlist"/>
        <w:spacing w:after="120" w:line="276" w:lineRule="auto"/>
        <w:ind w:left="0"/>
        <w:jc w:val="both"/>
      </w:pPr>
      <w:r>
        <w:t xml:space="preserve">Przetwarzanie informacji w systemach wymagało dostępu do danych przez uprawnionych użytkowników. Wszelkie działania związane z przetwarzaniem informacji, a także działania administratorów muszą podlegać dokumentowaniu w postaci zapisów w dziennikach systemów (logi), co zapewnia rozliczalność operacji. Informacje zawarte w logach (tj. kto, kiedy i co wykonał w systemie teleinformatycznym) powinny być regularnie przeglądane w celu wykrycia działań niepożądanych i muszą być </w:t>
      </w:r>
      <w:r>
        <w:lastRenderedPageBreak/>
        <w:t>przechowywane w bezpieczny sposób, co najmniej dwa lata. Świadomość użytkowników, że żadne działanie nie zostanie anonimowe podnosi poziom bezpieczeństwa informacji.</w:t>
      </w:r>
    </w:p>
    <w:p w14:paraId="6F5E87F6" w14:textId="77777777" w:rsidR="001C0E43" w:rsidRDefault="001C0E43" w:rsidP="001C0E43">
      <w:pPr>
        <w:pStyle w:val="Akapitzlist"/>
        <w:spacing w:after="120" w:line="276" w:lineRule="auto"/>
        <w:ind w:left="0" w:firstLine="708"/>
        <w:jc w:val="both"/>
      </w:pPr>
      <w:r w:rsidRPr="00DF4463">
        <w:t>Urząd Miejski w Pr</w:t>
      </w:r>
      <w:r>
        <w:t>zecławiu</w:t>
      </w:r>
      <w:r w:rsidRPr="00DF4463">
        <w:t xml:space="preserve"> nie dysponował regulacjami wewnętrznymi, w których określone byłyby zasady rozliczalności działań wykonywanych w systemach informatycznych.</w:t>
      </w:r>
      <w:r>
        <w:t xml:space="preserve"> </w:t>
      </w:r>
    </w:p>
    <w:p w14:paraId="1892D012" w14:textId="48C84066" w:rsidR="001C0E43" w:rsidRDefault="001C0E43" w:rsidP="001C0E43">
      <w:pPr>
        <w:pStyle w:val="Akapitzlist"/>
        <w:spacing w:after="120" w:line="276" w:lineRule="auto"/>
        <w:ind w:left="0"/>
        <w:jc w:val="both"/>
      </w:pPr>
      <w:r>
        <w:t>Sprawdzane s</w:t>
      </w:r>
      <w:r w:rsidRPr="00CC41C9">
        <w:t>ystem</w:t>
      </w:r>
      <w:r>
        <w:t>y informatyczne</w:t>
      </w:r>
      <w:r w:rsidRPr="00CC41C9">
        <w:t xml:space="preserve"> </w:t>
      </w:r>
      <w:r>
        <w:t xml:space="preserve">użytkowe </w:t>
      </w:r>
      <w:r w:rsidRPr="00CC41C9">
        <w:t>mia</w:t>
      </w:r>
      <w:r>
        <w:t xml:space="preserve">ły </w:t>
      </w:r>
      <w:r w:rsidR="00091A96">
        <w:t>wprowadzoną</w:t>
      </w:r>
      <w:r>
        <w:t xml:space="preserve"> rozliczalność</w:t>
      </w:r>
      <w:r w:rsidR="00091A96">
        <w:t xml:space="preserve"> działań</w:t>
      </w:r>
      <w:r>
        <w:t>.</w:t>
      </w:r>
    </w:p>
    <w:p w14:paraId="53450500" w14:textId="77777777" w:rsidR="001C0E43" w:rsidRDefault="001C0E43" w:rsidP="001C0E43">
      <w:pPr>
        <w:pStyle w:val="Akapitzlist"/>
        <w:spacing w:after="120" w:line="276" w:lineRule="auto"/>
        <w:ind w:left="0" w:firstLine="708"/>
        <w:jc w:val="both"/>
      </w:pPr>
    </w:p>
    <w:p w14:paraId="19DDAF43" w14:textId="77777777" w:rsidR="001C0E43" w:rsidRPr="008B69C4" w:rsidRDefault="001C0E43" w:rsidP="001C0E43">
      <w:pPr>
        <w:pStyle w:val="Akapitzlist"/>
        <w:spacing w:after="120" w:line="276" w:lineRule="auto"/>
        <w:ind w:left="0"/>
        <w:jc w:val="both"/>
      </w:pPr>
    </w:p>
    <w:p w14:paraId="68996425" w14:textId="77777777" w:rsidR="001C0E43" w:rsidRPr="003F742D" w:rsidRDefault="001C0E43" w:rsidP="001C0E43">
      <w:pPr>
        <w:pStyle w:val="Akapitzlist"/>
        <w:numPr>
          <w:ilvl w:val="0"/>
          <w:numId w:val="1"/>
        </w:numPr>
        <w:spacing w:after="120" w:line="276" w:lineRule="auto"/>
        <w:ind w:left="0" w:firstLine="0"/>
        <w:jc w:val="both"/>
        <w:rPr>
          <w:b/>
        </w:rPr>
      </w:pPr>
      <w:r w:rsidRPr="003F742D">
        <w:rPr>
          <w:b/>
        </w:rPr>
        <w:t>Zapewnienie dostępności informacji zawartych na stronach internetowych urzędów dla osób niepełnosprawnych</w:t>
      </w:r>
    </w:p>
    <w:p w14:paraId="5FA3D23B" w14:textId="77777777" w:rsidR="001C0E43" w:rsidRDefault="001C0E43" w:rsidP="001C0E43">
      <w:pPr>
        <w:pStyle w:val="Akapitzlist"/>
        <w:spacing w:before="240" w:after="120" w:line="276" w:lineRule="auto"/>
        <w:ind w:left="0"/>
        <w:contextualSpacing w:val="0"/>
        <w:jc w:val="both"/>
      </w:pPr>
      <w:r w:rsidRPr="008C538D">
        <w:t xml:space="preserve">W </w:t>
      </w:r>
      <w:r>
        <w:t>udostępnianych systemach teleinformatycznych powinny zostać zastosowane rozwiązania techniczne umożliwiające osobom niedosłyszącym lub niedowidzącym zapoznanie z treścią informacji m.in. poprzez powiększenie czcionki, obrazu, zmianę kontrastu, czy też odsłuchanie wyświetlanej treści – zgodnie ze standardem WCAG 2.0.</w:t>
      </w:r>
    </w:p>
    <w:p w14:paraId="2AC505C4" w14:textId="77777777" w:rsidR="001C0E43" w:rsidRDefault="001C0E43" w:rsidP="001C0E43">
      <w:pPr>
        <w:pStyle w:val="Akapitzlist"/>
        <w:spacing w:before="240" w:line="276" w:lineRule="auto"/>
        <w:ind w:left="0"/>
        <w:jc w:val="both"/>
        <w:rPr>
          <w:color w:val="000000" w:themeColor="text1"/>
        </w:rPr>
      </w:pPr>
      <w:r w:rsidRPr="005A296A">
        <w:rPr>
          <w:color w:val="000000" w:themeColor="text1"/>
        </w:rPr>
        <w:t xml:space="preserve">Systemy informatyczne wspomagające realizację zadań </w:t>
      </w:r>
      <w:r>
        <w:rPr>
          <w:color w:val="000000" w:themeColor="text1"/>
        </w:rPr>
        <w:t>u</w:t>
      </w:r>
      <w:r w:rsidRPr="005A296A">
        <w:rPr>
          <w:color w:val="000000" w:themeColor="text1"/>
        </w:rPr>
        <w:t xml:space="preserve">rzędu nie były objęte wymogami WCAG 2.0 w zakresie dostępności </w:t>
      </w:r>
      <w:r>
        <w:rPr>
          <w:color w:val="000000" w:themeColor="text1"/>
        </w:rPr>
        <w:t xml:space="preserve">ze względu na brak interakcji z </w:t>
      </w:r>
      <w:r w:rsidRPr="005A296A">
        <w:rPr>
          <w:color w:val="000000" w:themeColor="text1"/>
        </w:rPr>
        <w:t>klientami za pośrednictwem sieci publicznej.</w:t>
      </w:r>
    </w:p>
    <w:p w14:paraId="637AEBFE" w14:textId="77777777" w:rsidR="001C0E43" w:rsidRPr="004B4F6D" w:rsidRDefault="001C0E43" w:rsidP="001C0E43">
      <w:pPr>
        <w:pStyle w:val="Akapitzlist"/>
        <w:spacing w:before="240" w:line="276" w:lineRule="auto"/>
        <w:ind w:left="0"/>
        <w:jc w:val="both"/>
      </w:pPr>
      <w:r w:rsidRPr="00025AA4">
        <w:t>Analizując poprawność kodu strony</w:t>
      </w:r>
      <w:r>
        <w:t xml:space="preserve"> </w:t>
      </w:r>
      <w:r w:rsidRPr="00025AA4">
        <w:t xml:space="preserve">BIP poprzez </w:t>
      </w:r>
      <w:proofErr w:type="spellStart"/>
      <w:r w:rsidRPr="00025AA4">
        <w:t>walidator</w:t>
      </w:r>
      <w:proofErr w:type="spellEnd"/>
      <w:r w:rsidRPr="00025AA4">
        <w:t xml:space="preserve"> dostępny pod adresem: https://validator.utilitia.pl/ badan</w:t>
      </w:r>
      <w:r>
        <w:t>a</w:t>
      </w:r>
      <w:r w:rsidRPr="00025AA4">
        <w:t xml:space="preserve"> stron</w:t>
      </w:r>
      <w:r>
        <w:t>a</w:t>
      </w:r>
      <w:r w:rsidRPr="00025AA4">
        <w:t xml:space="preserve"> uzyskał</w:t>
      </w:r>
      <w:r>
        <w:t>a</w:t>
      </w:r>
      <w:r w:rsidRPr="00025AA4">
        <w:t xml:space="preserve"> wynik </w:t>
      </w:r>
      <w:r>
        <w:t>3,2</w:t>
      </w:r>
      <w:r w:rsidRPr="00025AA4">
        <w:t xml:space="preserve"> pkt na 10 możliwych</w:t>
      </w:r>
      <w:r>
        <w:t>, natomiast strona www uzyskała wynik 7,7 pkt na 10 możliwych</w:t>
      </w:r>
      <w:r w:rsidRPr="00025AA4">
        <w:t>.</w:t>
      </w:r>
      <w:r>
        <w:t xml:space="preserve"> W ramach projektu „Cyfrowa Gmina” jest przewidziane dostosowanie strony internetowej oraz BIP do wymogów dostępności cyfrowej.</w:t>
      </w:r>
    </w:p>
    <w:p w14:paraId="57EE9B21" w14:textId="77777777" w:rsidR="00E42CF1" w:rsidRDefault="00E42CF1" w:rsidP="00E42CF1">
      <w:pPr>
        <w:pStyle w:val="Akapitzlist"/>
        <w:spacing w:after="120" w:line="240" w:lineRule="auto"/>
        <w:ind w:left="0"/>
        <w:contextualSpacing w:val="0"/>
        <w:jc w:val="both"/>
        <w:rPr>
          <w:bCs/>
        </w:rPr>
      </w:pPr>
    </w:p>
    <w:p w14:paraId="7691AF5B" w14:textId="2BEDC41B" w:rsidR="00AD03C0" w:rsidRDefault="00AD03C0" w:rsidP="00D0199A">
      <w:pPr>
        <w:spacing w:after="120" w:line="276" w:lineRule="auto"/>
        <w:ind w:firstLine="567"/>
        <w:jc w:val="both"/>
        <w:rPr>
          <w:color w:val="000000" w:themeColor="text1"/>
        </w:rPr>
      </w:pPr>
      <w:r w:rsidRPr="00AA3E3C">
        <w:rPr>
          <w:color w:val="000000" w:themeColor="text1"/>
        </w:rPr>
        <w:t>Ww. ustalenia, w tym ocena kontrolowanej działal</w:t>
      </w:r>
      <w:r w:rsidR="002A4790" w:rsidRPr="00AA3E3C">
        <w:rPr>
          <w:color w:val="000000" w:themeColor="text1"/>
        </w:rPr>
        <w:t>ności, zostały udokumentowane w </w:t>
      </w:r>
      <w:r w:rsidRPr="00AA3E3C">
        <w:rPr>
          <w:color w:val="000000" w:themeColor="text1"/>
        </w:rPr>
        <w:t>aktach kontroli, na które składają się kopie dokumentów</w:t>
      </w:r>
      <w:r w:rsidR="00BD6CD8" w:rsidRPr="00BD6CD8">
        <w:rPr>
          <w:color w:val="000000" w:themeColor="text1"/>
        </w:rPr>
        <w:t xml:space="preserve"> </w:t>
      </w:r>
      <w:r w:rsidR="00BD6CD8">
        <w:rPr>
          <w:color w:val="000000" w:themeColor="text1"/>
        </w:rPr>
        <w:t xml:space="preserve">oraz dokumenty przesłane przez urząd drogą elektroniczną </w:t>
      </w:r>
      <w:proofErr w:type="spellStart"/>
      <w:r w:rsidR="00BD6CD8">
        <w:rPr>
          <w:color w:val="000000" w:themeColor="text1"/>
        </w:rPr>
        <w:t>ePUAP</w:t>
      </w:r>
      <w:proofErr w:type="spellEnd"/>
      <w:r w:rsidRPr="00AA3E3C">
        <w:rPr>
          <w:color w:val="000000" w:themeColor="text1"/>
        </w:rPr>
        <w:t>.</w:t>
      </w:r>
    </w:p>
    <w:p w14:paraId="76CAAD99" w14:textId="37DDA215" w:rsidR="00652382" w:rsidRPr="00AD03C0" w:rsidRDefault="00652382" w:rsidP="00652382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 xml:space="preserve">Przy czym do ww. ustaleń kontrolnych (przekazanych do wiadomości w dniu </w:t>
      </w:r>
      <w:r w:rsidR="00C16AE1" w:rsidRPr="00FA2C3E">
        <w:rPr>
          <w:color w:val="000000" w:themeColor="text1"/>
        </w:rPr>
        <w:t>2</w:t>
      </w:r>
      <w:r w:rsidR="00361B16">
        <w:rPr>
          <w:color w:val="000000" w:themeColor="text1"/>
        </w:rPr>
        <w:t>8</w:t>
      </w:r>
      <w:r w:rsidRPr="00FA2C3E">
        <w:rPr>
          <w:color w:val="000000" w:themeColor="text1"/>
        </w:rPr>
        <w:t xml:space="preserve"> </w:t>
      </w:r>
      <w:r w:rsidR="00BD6CD8">
        <w:rPr>
          <w:color w:val="000000" w:themeColor="text1"/>
        </w:rPr>
        <w:t>marca</w:t>
      </w:r>
      <w:r w:rsidR="001C0E43">
        <w:rPr>
          <w:color w:val="000000" w:themeColor="text1"/>
        </w:rPr>
        <w:t xml:space="preserve"> </w:t>
      </w:r>
      <w:r w:rsidRPr="00FA2C3E">
        <w:rPr>
          <w:color w:val="000000" w:themeColor="text1"/>
        </w:rPr>
        <w:t>202</w:t>
      </w:r>
      <w:r w:rsidR="001C0E43">
        <w:rPr>
          <w:color w:val="000000" w:themeColor="text1"/>
        </w:rPr>
        <w:t>3</w:t>
      </w:r>
      <w:r w:rsidRPr="00FA2C3E">
        <w:rPr>
          <w:color w:val="000000" w:themeColor="text1"/>
        </w:rPr>
        <w:t xml:space="preserve"> r.)</w:t>
      </w:r>
      <w:r w:rsidRPr="00AD03C0">
        <w:rPr>
          <w:color w:val="000000" w:themeColor="text1"/>
        </w:rPr>
        <w:t xml:space="preserve"> przysługiwało Pan</w:t>
      </w:r>
      <w:r w:rsidR="001C0E43">
        <w:rPr>
          <w:color w:val="000000" w:themeColor="text1"/>
        </w:rPr>
        <w:t>i</w:t>
      </w:r>
      <w:r w:rsidRPr="00AD03C0">
        <w:rPr>
          <w:color w:val="000000" w:themeColor="text1"/>
        </w:rPr>
        <w:t>, na podstawie ww. ustawy o kontroli w</w:t>
      </w:r>
      <w:r w:rsidR="00BD6CD8">
        <w:rPr>
          <w:color w:val="000000" w:themeColor="text1"/>
        </w:rPr>
        <w:t xml:space="preserve"> </w:t>
      </w:r>
      <w:r w:rsidRPr="00AD03C0">
        <w:rPr>
          <w:color w:val="000000" w:themeColor="text1"/>
        </w:rPr>
        <w:t>administracji rządowej, prawo zgłoszenia umotywowanych pisemnych zastrzeżeń, z</w:t>
      </w:r>
      <w:r w:rsidR="00BD6CD8">
        <w:rPr>
          <w:color w:val="000000" w:themeColor="text1"/>
        </w:rPr>
        <w:t xml:space="preserve"> </w:t>
      </w:r>
      <w:r w:rsidRPr="00AD03C0">
        <w:rPr>
          <w:color w:val="000000" w:themeColor="text1"/>
        </w:rPr>
        <w:t>któr</w:t>
      </w:r>
      <w:r w:rsidR="003943C7">
        <w:rPr>
          <w:color w:val="000000" w:themeColor="text1"/>
        </w:rPr>
        <w:t>ego</w:t>
      </w:r>
      <w:r w:rsidRPr="00AD03C0">
        <w:rPr>
          <w:color w:val="000000" w:themeColor="text1"/>
        </w:rPr>
        <w:t xml:space="preserve"> Pan</w:t>
      </w:r>
      <w:r w:rsidR="001C0E43">
        <w:rPr>
          <w:color w:val="000000" w:themeColor="text1"/>
        </w:rPr>
        <w:t>i</w:t>
      </w:r>
      <w:r w:rsidRPr="00AD03C0">
        <w:rPr>
          <w:color w:val="000000" w:themeColor="text1"/>
        </w:rPr>
        <w:t xml:space="preserve"> </w:t>
      </w:r>
      <w:r w:rsidR="001C0E43">
        <w:rPr>
          <w:color w:val="000000" w:themeColor="text1"/>
        </w:rPr>
        <w:t xml:space="preserve">nie </w:t>
      </w:r>
      <w:r w:rsidR="003943C7">
        <w:rPr>
          <w:color w:val="000000" w:themeColor="text1"/>
        </w:rPr>
        <w:t>skorzystał</w:t>
      </w:r>
      <w:r w:rsidR="001C0E43">
        <w:rPr>
          <w:color w:val="000000" w:themeColor="text1"/>
        </w:rPr>
        <w:t>a</w:t>
      </w:r>
      <w:r w:rsidR="003943C7">
        <w:rPr>
          <w:color w:val="000000" w:themeColor="text1"/>
        </w:rPr>
        <w:t>.</w:t>
      </w:r>
    </w:p>
    <w:p w14:paraId="1E0A4B6B" w14:textId="4C9FC7C9" w:rsidR="00AD03C0" w:rsidRPr="00AD03C0" w:rsidRDefault="00AD03C0" w:rsidP="00D0199A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>W związku z powyższym, stosownie do art</w:t>
      </w:r>
      <w:r w:rsidR="000653A1">
        <w:rPr>
          <w:color w:val="000000" w:themeColor="text1"/>
        </w:rPr>
        <w:t>. 46 ust. 1 ustawy o kontroli w </w:t>
      </w:r>
      <w:r w:rsidRPr="00AD03C0">
        <w:rPr>
          <w:color w:val="000000" w:themeColor="text1"/>
        </w:rPr>
        <w:t>administracji rządowej, sporządzono niniejsze wystąpienie pokontrolne, obejmujące m.in. treść projektu wystąpienia pokontrolnego.</w:t>
      </w:r>
    </w:p>
    <w:p w14:paraId="0BFC1101" w14:textId="605174DE" w:rsidR="00AD03C0" w:rsidRDefault="00AD03C0" w:rsidP="00D0199A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>Przedstawiając powyższe uwagi i oceny, dokonane m.in. w oparciu o projekt wystąpienia pokontrolnego oraz ww. akta kontroli, w celu usunięcia stwierdzonych uchybień oraz usprawnienia badanej działalności, przekazuję Pan</w:t>
      </w:r>
      <w:r w:rsidR="001C0E43">
        <w:rPr>
          <w:color w:val="000000" w:themeColor="text1"/>
        </w:rPr>
        <w:t>i</w:t>
      </w:r>
      <w:r w:rsidRPr="00AD03C0">
        <w:rPr>
          <w:color w:val="000000" w:themeColor="text1"/>
        </w:rPr>
        <w:t xml:space="preserve"> następujące wnioski, zalecenia pokontrolne:</w:t>
      </w:r>
    </w:p>
    <w:p w14:paraId="718FEBCC" w14:textId="3CC4348D" w:rsidR="00C16AE1" w:rsidRDefault="00C16AE1" w:rsidP="00C16AE1">
      <w:pPr>
        <w:numPr>
          <w:ilvl w:val="0"/>
          <w:numId w:val="4"/>
        </w:numPr>
        <w:spacing w:after="120" w:line="276" w:lineRule="auto"/>
        <w:jc w:val="both"/>
        <w:rPr>
          <w:color w:val="000000" w:themeColor="text1"/>
        </w:rPr>
      </w:pPr>
      <w:r w:rsidRPr="00D16706">
        <w:rPr>
          <w:color w:val="000000" w:themeColor="text1"/>
        </w:rPr>
        <w:t xml:space="preserve">Zgodnie z wymogami § 20 ust. 1-3 rozporządzenia Rady Ministrów z dnia 12 kwietnia 2012 r. w sprawie Krajowych Ram Interoperacyjności, minimalnych wymagań dla rejestrów publicznych i wymiany informacji w postaci elektronicznej oraz minimalnych wymagań dla systemów teleinformatycznych niezbędne jest wdrożenie, a następnie eksploatowanie, monitorowanie, przeglądanie i doskonalenie pełnego systemu bezpieczeństwa informacji </w:t>
      </w:r>
      <w:r w:rsidR="00CC4C72">
        <w:rPr>
          <w:color w:val="000000" w:themeColor="text1"/>
        </w:rPr>
        <w:t xml:space="preserve">wraz z dostosowaniem, a następnie </w:t>
      </w:r>
      <w:r w:rsidR="00CC4C72">
        <w:rPr>
          <w:color w:val="000000" w:themeColor="text1"/>
        </w:rPr>
        <w:lastRenderedPageBreak/>
        <w:t>stosowaniem bieżącej dokumentacji w tym zakresie</w:t>
      </w:r>
      <w:r w:rsidR="00BD6CD8">
        <w:rPr>
          <w:color w:val="000000" w:themeColor="text1"/>
        </w:rPr>
        <w:t xml:space="preserve"> uwzględniającej zarządzanie ryzykiem i ciągłość działania systemu bezpieczeństwa informacji</w:t>
      </w:r>
      <w:r w:rsidR="00CC4C72">
        <w:rPr>
          <w:color w:val="000000" w:themeColor="text1"/>
        </w:rPr>
        <w:t>.</w:t>
      </w:r>
    </w:p>
    <w:p w14:paraId="3955EF70" w14:textId="76AEFB71" w:rsidR="00C16AE1" w:rsidRDefault="00C16AE1" w:rsidP="00C16AE1">
      <w:pPr>
        <w:numPr>
          <w:ilvl w:val="0"/>
          <w:numId w:val="4"/>
        </w:numPr>
        <w:spacing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Dokonać analizy</w:t>
      </w:r>
      <w:r w:rsidRPr="00D16706">
        <w:rPr>
          <w:color w:val="000000" w:themeColor="text1"/>
        </w:rPr>
        <w:t xml:space="preserve"> wszystkich um</w:t>
      </w:r>
      <w:r>
        <w:rPr>
          <w:color w:val="000000" w:themeColor="text1"/>
        </w:rPr>
        <w:t xml:space="preserve">ów </w:t>
      </w:r>
      <w:r w:rsidRPr="00D16706">
        <w:rPr>
          <w:color w:val="000000" w:themeColor="text1"/>
        </w:rPr>
        <w:t xml:space="preserve">serwisowych ze stronami trzecimi </w:t>
      </w:r>
      <w:r>
        <w:rPr>
          <w:color w:val="000000" w:themeColor="text1"/>
        </w:rPr>
        <w:t xml:space="preserve">i </w:t>
      </w:r>
      <w:r w:rsidR="00A13BF6">
        <w:rPr>
          <w:color w:val="000000" w:themeColor="text1"/>
        </w:rPr>
        <w:t xml:space="preserve">w razie potrzeby </w:t>
      </w:r>
      <w:r>
        <w:rPr>
          <w:color w:val="000000" w:themeColor="text1"/>
        </w:rPr>
        <w:t>uzupełnić je o</w:t>
      </w:r>
      <w:r w:rsidR="00361B16">
        <w:rPr>
          <w:color w:val="000000" w:themeColor="text1"/>
        </w:rPr>
        <w:t xml:space="preserve"> </w:t>
      </w:r>
      <w:r w:rsidRPr="00D16706">
        <w:rPr>
          <w:color w:val="000000" w:themeColor="text1"/>
        </w:rPr>
        <w:t>zapisy gwarantujące odpowiedni poziom bezpieczeństwa informacji</w:t>
      </w:r>
      <w:r>
        <w:rPr>
          <w:color w:val="000000" w:themeColor="text1"/>
        </w:rPr>
        <w:t xml:space="preserve"> </w:t>
      </w:r>
      <w:r w:rsidR="00A13BF6">
        <w:rPr>
          <w:color w:val="000000" w:themeColor="text1"/>
        </w:rPr>
        <w:t>oraz</w:t>
      </w:r>
      <w:r>
        <w:rPr>
          <w:color w:val="000000" w:themeColor="text1"/>
        </w:rPr>
        <w:t xml:space="preserve"> określić SLA.</w:t>
      </w:r>
    </w:p>
    <w:p w14:paraId="6E21A159" w14:textId="5316FB1F" w:rsidR="00CC4C72" w:rsidRDefault="00CC4C72" w:rsidP="00C16AE1">
      <w:pPr>
        <w:numPr>
          <w:ilvl w:val="0"/>
          <w:numId w:val="4"/>
        </w:numPr>
        <w:spacing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Kopie zapasowe przechowywać w innej lokalizacji niż serwerownia.</w:t>
      </w:r>
    </w:p>
    <w:p w14:paraId="0612656B" w14:textId="2825FAB9" w:rsidR="00CC4C72" w:rsidRPr="00D16706" w:rsidRDefault="00CC4C72" w:rsidP="00C16AE1">
      <w:pPr>
        <w:numPr>
          <w:ilvl w:val="0"/>
          <w:numId w:val="4"/>
        </w:numPr>
        <w:spacing w:after="120" w:line="276" w:lineRule="auto"/>
        <w:jc w:val="both"/>
        <w:rPr>
          <w:color w:val="000000" w:themeColor="text1"/>
        </w:rPr>
      </w:pPr>
      <w:r>
        <w:t>W</w:t>
      </w:r>
      <w:r w:rsidRPr="005A6542">
        <w:t>ykonywa</w:t>
      </w:r>
      <w:r>
        <w:t xml:space="preserve">ć audyt z zakresu bezpieczeństwa informacji nie rzadziej niż raz na rok, w </w:t>
      </w:r>
      <w:r w:rsidRPr="009079F4">
        <w:t>rozumieniu § 20 ust. 14 rozporzą</w:t>
      </w:r>
      <w:r w:rsidR="00BD6CD8">
        <w:t xml:space="preserve">dzenia Rady Ministrów z dnia 12 kwietnia </w:t>
      </w:r>
      <w:r w:rsidRPr="009079F4">
        <w:t>2012 r. w sprawie Krajowych Ram Interoperacyjności, minimalnych wyma</w:t>
      </w:r>
      <w:r>
        <w:t xml:space="preserve">gań dla rejestrów publicznych i </w:t>
      </w:r>
      <w:r w:rsidRPr="009079F4">
        <w:t>wymiany informacji w postaci elektronicznej oraz minimalnych wymagań dla systemów teleinformatycznych</w:t>
      </w:r>
      <w:r w:rsidR="00934744">
        <w:t>.</w:t>
      </w:r>
    </w:p>
    <w:p w14:paraId="65A4EC98" w14:textId="4E2693B4" w:rsidR="00FA7BC3" w:rsidRPr="00F8320F" w:rsidRDefault="00776554" w:rsidP="00C16AE1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>
        <w:t>Przeanalizować w</w:t>
      </w:r>
      <w:r w:rsidR="00FA7BC3" w:rsidRPr="00F94878">
        <w:t>droż</w:t>
      </w:r>
      <w:r>
        <w:t>enie</w:t>
      </w:r>
      <w:r w:rsidR="00FA7BC3" w:rsidRPr="00F94878">
        <w:t xml:space="preserve"> usług</w:t>
      </w:r>
      <w:r>
        <w:t>i</w:t>
      </w:r>
      <w:r w:rsidR="00FA7BC3" w:rsidRPr="00F94878">
        <w:t xml:space="preserve"> katalogow</w:t>
      </w:r>
      <w:r>
        <w:t>ej</w:t>
      </w:r>
      <w:r w:rsidR="00FA7BC3" w:rsidRPr="00F94878">
        <w:t xml:space="preserve"> Active Directory, która pozwala</w:t>
      </w:r>
      <w:r w:rsidR="00FA7BC3">
        <w:t>łaby</w:t>
      </w:r>
      <w:r w:rsidR="00FA7BC3" w:rsidRPr="00F94878">
        <w:t xml:space="preserve"> na zarządzanie tożsamościami i relacjami w sieci, przez co umożliwia</w:t>
      </w:r>
      <w:r w:rsidR="00FA7BC3">
        <w:t>łaby</w:t>
      </w:r>
      <w:r w:rsidR="00FA7BC3" w:rsidRPr="00F94878">
        <w:t xml:space="preserve"> </w:t>
      </w:r>
      <w:r w:rsidR="00FA7BC3">
        <w:t xml:space="preserve">sprawniejszą </w:t>
      </w:r>
      <w:r w:rsidR="00FA7BC3" w:rsidRPr="00F94878">
        <w:t>kontrolę nad całą siecią</w:t>
      </w:r>
      <w:r w:rsidR="006B1572">
        <w:t>.</w:t>
      </w:r>
    </w:p>
    <w:p w14:paraId="234C7D2A" w14:textId="77777777" w:rsidR="00C16AE1" w:rsidRPr="003E050F" w:rsidRDefault="00C16AE1" w:rsidP="00C16AE1">
      <w:pPr>
        <w:numPr>
          <w:ilvl w:val="0"/>
          <w:numId w:val="4"/>
        </w:numPr>
        <w:spacing w:after="120" w:line="276" w:lineRule="auto"/>
        <w:jc w:val="both"/>
        <w:rPr>
          <w:color w:val="000000" w:themeColor="text1"/>
        </w:rPr>
      </w:pPr>
      <w:r>
        <w:t>Wdrożyć szyfrowanie wszystkich urządzeń przenośnych</w:t>
      </w:r>
      <w:r w:rsidRPr="006D24CA">
        <w:rPr>
          <w:color w:val="000000" w:themeColor="text1"/>
        </w:rPr>
        <w:t>.</w:t>
      </w:r>
    </w:p>
    <w:p w14:paraId="159CF875" w14:textId="77777777" w:rsidR="003E050F" w:rsidRDefault="003E050F" w:rsidP="00D0199A">
      <w:pPr>
        <w:spacing w:after="120" w:line="276" w:lineRule="auto"/>
        <w:ind w:firstLine="567"/>
        <w:jc w:val="both"/>
        <w:rPr>
          <w:color w:val="000000" w:themeColor="text1"/>
        </w:rPr>
      </w:pPr>
    </w:p>
    <w:p w14:paraId="3EDB3EE8" w14:textId="3CD09165" w:rsidR="005D3851" w:rsidRPr="002505B2" w:rsidRDefault="00AD03C0" w:rsidP="00D0199A">
      <w:pPr>
        <w:spacing w:line="276" w:lineRule="auto"/>
        <w:ind w:firstLine="284"/>
        <w:jc w:val="both"/>
        <w:rPr>
          <w:color w:val="000000" w:themeColor="text1"/>
          <w:highlight w:val="yellow"/>
        </w:rPr>
      </w:pPr>
      <w:r w:rsidRPr="00BD1C33">
        <w:t xml:space="preserve">O sposobie wykonania powyższych wniosków pokontrolnych, bądź działaniach podjętych w celu </w:t>
      </w:r>
      <w:r w:rsidR="00361B16">
        <w:t>ich realizacji, oczekuję od Pani</w:t>
      </w:r>
      <w:r w:rsidRPr="00BD1C33">
        <w:t xml:space="preserve"> odpowiedzi na piśmie, w terminie</w:t>
      </w:r>
      <w:r w:rsidRPr="00AD03C0">
        <w:t xml:space="preserve"> </w:t>
      </w:r>
      <w:r w:rsidR="00F81A87">
        <w:rPr>
          <w:b/>
        </w:rPr>
        <w:t>21</w:t>
      </w:r>
      <w:r w:rsidR="009135B7" w:rsidRPr="001A75AA">
        <w:rPr>
          <w:b/>
        </w:rPr>
        <w:t xml:space="preserve"> dni</w:t>
      </w:r>
      <w:r w:rsidR="009135B7">
        <w:t xml:space="preserve"> </w:t>
      </w:r>
      <w:r w:rsidR="009135B7">
        <w:rPr>
          <w:rFonts w:eastAsia="Arial Unicode MS"/>
        </w:rPr>
        <w:t>od dnia otrzymania niniejszego wystąpienia</w:t>
      </w:r>
      <w:r w:rsidR="009135B7">
        <w:t>.</w:t>
      </w:r>
    </w:p>
    <w:p w14:paraId="7C09131C" w14:textId="77777777" w:rsidR="007A5452" w:rsidRDefault="007A5452" w:rsidP="00AD03C0">
      <w:pPr>
        <w:spacing w:line="240" w:lineRule="auto"/>
        <w:jc w:val="both"/>
      </w:pPr>
    </w:p>
    <w:p w14:paraId="3E5DE71C" w14:textId="77777777" w:rsidR="00DB7C38" w:rsidRPr="002228D2" w:rsidRDefault="00DB7C38" w:rsidP="00DB7C38">
      <w:pPr>
        <w:spacing w:after="120"/>
        <w:ind w:right="425" w:firstLine="4394"/>
        <w:jc w:val="center"/>
        <w:rPr>
          <w:b/>
        </w:rPr>
      </w:pPr>
      <w:r w:rsidRPr="002228D2">
        <w:rPr>
          <w:b/>
        </w:rPr>
        <w:t>WOJEWODA PODKARPACKI</w:t>
      </w:r>
    </w:p>
    <w:p w14:paraId="3377EA0D" w14:textId="77777777" w:rsidR="00DB7C38" w:rsidRPr="002228D2" w:rsidRDefault="00DB7C38" w:rsidP="00DB7C38">
      <w:pPr>
        <w:spacing w:after="120"/>
        <w:ind w:right="425" w:firstLine="4394"/>
        <w:jc w:val="center"/>
        <w:rPr>
          <w:b/>
        </w:rPr>
      </w:pPr>
      <w:r w:rsidRPr="002228D2">
        <w:rPr>
          <w:b/>
        </w:rPr>
        <w:t>(-)</w:t>
      </w:r>
    </w:p>
    <w:p w14:paraId="1A5ACD24" w14:textId="77777777" w:rsidR="007A5452" w:rsidRDefault="00EA5BBE" w:rsidP="00470C5D">
      <w:pPr>
        <w:ind w:right="423" w:firstLine="4395"/>
        <w:jc w:val="center"/>
        <w:rPr>
          <w:b/>
        </w:rPr>
      </w:pPr>
      <w:r>
        <w:rPr>
          <w:b/>
        </w:rPr>
        <w:t xml:space="preserve">Ewa </w:t>
      </w:r>
      <w:proofErr w:type="spellStart"/>
      <w:r>
        <w:rPr>
          <w:b/>
        </w:rPr>
        <w:t>Leniart</w:t>
      </w:r>
      <w:proofErr w:type="spellEnd"/>
    </w:p>
    <w:p w14:paraId="287C9E71" w14:textId="77777777" w:rsidR="00B06870" w:rsidRPr="00790B16" w:rsidRDefault="00B06870" w:rsidP="00AB2FD1">
      <w:pPr>
        <w:ind w:left="3687" w:firstLine="708"/>
        <w:rPr>
          <w:sz w:val="18"/>
          <w:szCs w:val="18"/>
        </w:rPr>
      </w:pPr>
      <w:r w:rsidRPr="00790B16">
        <w:rPr>
          <w:sz w:val="18"/>
          <w:szCs w:val="18"/>
        </w:rPr>
        <w:t>(Podpisane bezpiecznym podpisem elektronicznym)</w:t>
      </w:r>
    </w:p>
    <w:sectPr w:rsidR="00B06870" w:rsidRPr="00790B16" w:rsidSect="00973A86">
      <w:footerReference w:type="default" r:id="rId11"/>
      <w:footerReference w:type="first" r:id="rId12"/>
      <w:pgSz w:w="11906" w:h="16838" w:code="9"/>
      <w:pgMar w:top="851" w:right="1418" w:bottom="1418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91772" w14:textId="77777777" w:rsidR="006E376E" w:rsidRDefault="006E376E">
      <w:r>
        <w:separator/>
      </w:r>
    </w:p>
  </w:endnote>
  <w:endnote w:type="continuationSeparator" w:id="0">
    <w:p w14:paraId="318F3A95" w14:textId="77777777" w:rsidR="006E376E" w:rsidRDefault="006E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0E556" w14:textId="00554CF7" w:rsidR="00B235E9" w:rsidRPr="002505B2" w:rsidRDefault="00B235E9" w:rsidP="00A937AD">
    <w:pPr>
      <w:pStyle w:val="Stopka"/>
      <w:tabs>
        <w:tab w:val="clear" w:pos="9072"/>
        <w:tab w:val="right" w:pos="8789"/>
      </w:tabs>
      <w:rPr>
        <w:sz w:val="20"/>
        <w:szCs w:val="20"/>
      </w:rPr>
    </w:pPr>
    <w:r w:rsidRPr="002505B2">
      <w:rPr>
        <w:sz w:val="20"/>
        <w:szCs w:val="20"/>
      </w:rPr>
      <w:t>OA-</w:t>
    </w:r>
    <w:r w:rsidR="007E1DE8">
      <w:rPr>
        <w:sz w:val="20"/>
        <w:szCs w:val="20"/>
      </w:rPr>
      <w:t>I</w:t>
    </w:r>
    <w:r w:rsidRPr="002505B2">
      <w:rPr>
        <w:sz w:val="20"/>
        <w:szCs w:val="20"/>
      </w:rPr>
      <w:t>V.431.</w:t>
    </w:r>
    <w:r w:rsidR="001C0E43">
      <w:rPr>
        <w:sz w:val="20"/>
        <w:szCs w:val="20"/>
      </w:rPr>
      <w:t>1</w:t>
    </w:r>
    <w:r w:rsidRPr="002505B2">
      <w:rPr>
        <w:sz w:val="20"/>
        <w:szCs w:val="20"/>
      </w:rPr>
      <w:t>.20</w:t>
    </w:r>
    <w:r>
      <w:rPr>
        <w:sz w:val="20"/>
        <w:szCs w:val="20"/>
      </w:rPr>
      <w:t>2</w:t>
    </w:r>
    <w:r w:rsidR="001C0E43">
      <w:rPr>
        <w:sz w:val="20"/>
        <w:szCs w:val="20"/>
      </w:rPr>
      <w:t>3</w:t>
    </w:r>
    <w:r w:rsidRPr="002505B2">
      <w:rPr>
        <w:sz w:val="20"/>
        <w:szCs w:val="20"/>
      </w:rPr>
      <w:tab/>
    </w:r>
    <w:r w:rsidRPr="002505B2">
      <w:rPr>
        <w:sz w:val="20"/>
        <w:szCs w:val="20"/>
      </w:rPr>
      <w:tab/>
      <w:t xml:space="preserve">str. </w:t>
    </w:r>
    <w:r w:rsidRPr="002505B2">
      <w:rPr>
        <w:rStyle w:val="Numerstrony"/>
        <w:sz w:val="20"/>
        <w:szCs w:val="20"/>
      </w:rPr>
      <w:fldChar w:fldCharType="begin"/>
    </w:r>
    <w:r w:rsidRPr="002505B2">
      <w:rPr>
        <w:rStyle w:val="Numerstrony"/>
        <w:sz w:val="20"/>
        <w:szCs w:val="20"/>
      </w:rPr>
      <w:instrText xml:space="preserve"> PAGE </w:instrText>
    </w:r>
    <w:r w:rsidRPr="002505B2">
      <w:rPr>
        <w:rStyle w:val="Numerstrony"/>
        <w:sz w:val="20"/>
        <w:szCs w:val="20"/>
      </w:rPr>
      <w:fldChar w:fldCharType="separate"/>
    </w:r>
    <w:r w:rsidR="00CD420F">
      <w:rPr>
        <w:rStyle w:val="Numerstrony"/>
        <w:noProof/>
        <w:sz w:val="20"/>
        <w:szCs w:val="20"/>
      </w:rPr>
      <w:t>2</w:t>
    </w:r>
    <w:r w:rsidRPr="002505B2">
      <w:rPr>
        <w:rStyle w:val="Numerstrony"/>
        <w:sz w:val="20"/>
        <w:szCs w:val="20"/>
      </w:rPr>
      <w:fldChar w:fldCharType="end"/>
    </w:r>
    <w:r w:rsidRPr="002505B2">
      <w:rPr>
        <w:rStyle w:val="Numerstrony"/>
        <w:sz w:val="20"/>
        <w:szCs w:val="20"/>
      </w:rPr>
      <w:t xml:space="preserve"> z </w:t>
    </w:r>
    <w:r w:rsidRPr="002505B2">
      <w:rPr>
        <w:rStyle w:val="Numerstrony"/>
        <w:sz w:val="20"/>
        <w:szCs w:val="20"/>
      </w:rPr>
      <w:fldChar w:fldCharType="begin"/>
    </w:r>
    <w:r w:rsidRPr="002505B2">
      <w:rPr>
        <w:rStyle w:val="Numerstrony"/>
        <w:sz w:val="20"/>
        <w:szCs w:val="20"/>
      </w:rPr>
      <w:instrText xml:space="preserve"> NUMPAGES </w:instrText>
    </w:r>
    <w:r w:rsidRPr="002505B2">
      <w:rPr>
        <w:rStyle w:val="Numerstrony"/>
        <w:sz w:val="20"/>
        <w:szCs w:val="20"/>
      </w:rPr>
      <w:fldChar w:fldCharType="separate"/>
    </w:r>
    <w:r w:rsidR="00CD420F">
      <w:rPr>
        <w:rStyle w:val="Numerstrony"/>
        <w:noProof/>
        <w:sz w:val="20"/>
        <w:szCs w:val="20"/>
      </w:rPr>
      <w:t>11</w:t>
    </w:r>
    <w:r w:rsidRPr="002505B2">
      <w:rPr>
        <w:rStyle w:val="Numerstron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0CCC9" w14:textId="4767B4E9" w:rsidR="00B235E9" w:rsidRPr="00DB7C38" w:rsidRDefault="00B235E9" w:rsidP="00A937AD">
    <w:pPr>
      <w:pStyle w:val="Stopka"/>
      <w:tabs>
        <w:tab w:val="clear" w:pos="9072"/>
        <w:tab w:val="right" w:pos="8789"/>
      </w:tabs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385383">
      <w:rPr>
        <w:rFonts w:ascii="Arial Narrow" w:hAnsi="Arial Narrow"/>
        <w:sz w:val="20"/>
        <w:szCs w:val="20"/>
      </w:rPr>
      <w:t xml:space="preserve">str. </w:t>
    </w:r>
    <w:r w:rsidRPr="00385383">
      <w:rPr>
        <w:rStyle w:val="Numerstrony"/>
        <w:rFonts w:ascii="Arial Narrow" w:hAnsi="Arial Narrow"/>
        <w:sz w:val="20"/>
        <w:szCs w:val="20"/>
      </w:rPr>
      <w:fldChar w:fldCharType="begin"/>
    </w:r>
    <w:r w:rsidRPr="00385383">
      <w:rPr>
        <w:rStyle w:val="Numerstrony"/>
        <w:rFonts w:ascii="Arial Narrow" w:hAnsi="Arial Narrow"/>
        <w:sz w:val="20"/>
        <w:szCs w:val="20"/>
      </w:rPr>
      <w:instrText xml:space="preserve"> PAGE </w:instrText>
    </w:r>
    <w:r w:rsidRPr="00385383">
      <w:rPr>
        <w:rStyle w:val="Numerstrony"/>
        <w:rFonts w:ascii="Arial Narrow" w:hAnsi="Arial Narrow"/>
        <w:sz w:val="20"/>
        <w:szCs w:val="20"/>
      </w:rPr>
      <w:fldChar w:fldCharType="separate"/>
    </w:r>
    <w:r w:rsidR="00CD420F">
      <w:rPr>
        <w:rStyle w:val="Numerstrony"/>
        <w:rFonts w:ascii="Arial Narrow" w:hAnsi="Arial Narrow"/>
        <w:noProof/>
        <w:sz w:val="20"/>
        <w:szCs w:val="20"/>
      </w:rPr>
      <w:t>1</w:t>
    </w:r>
    <w:r w:rsidRPr="00385383">
      <w:rPr>
        <w:rStyle w:val="Numerstrony"/>
        <w:rFonts w:ascii="Arial Narrow" w:hAnsi="Arial Narrow"/>
        <w:sz w:val="20"/>
        <w:szCs w:val="20"/>
      </w:rPr>
      <w:fldChar w:fldCharType="end"/>
    </w:r>
    <w:r w:rsidRPr="00385383">
      <w:rPr>
        <w:rStyle w:val="Numerstrony"/>
        <w:rFonts w:ascii="Arial Narrow" w:hAnsi="Arial Narrow"/>
        <w:sz w:val="20"/>
        <w:szCs w:val="20"/>
      </w:rPr>
      <w:t xml:space="preserve"> z </w:t>
    </w:r>
    <w:r w:rsidRPr="00385383">
      <w:rPr>
        <w:rStyle w:val="Numerstrony"/>
        <w:rFonts w:ascii="Arial Narrow" w:hAnsi="Arial Narrow"/>
        <w:sz w:val="20"/>
        <w:szCs w:val="20"/>
      </w:rPr>
      <w:fldChar w:fldCharType="begin"/>
    </w:r>
    <w:r w:rsidRPr="00385383">
      <w:rPr>
        <w:rStyle w:val="Numerstrony"/>
        <w:rFonts w:ascii="Arial Narrow" w:hAnsi="Arial Narrow"/>
        <w:sz w:val="20"/>
        <w:szCs w:val="20"/>
      </w:rPr>
      <w:instrText xml:space="preserve"> NUMPAGES </w:instrText>
    </w:r>
    <w:r w:rsidRPr="00385383">
      <w:rPr>
        <w:rStyle w:val="Numerstrony"/>
        <w:rFonts w:ascii="Arial Narrow" w:hAnsi="Arial Narrow"/>
        <w:sz w:val="20"/>
        <w:szCs w:val="20"/>
      </w:rPr>
      <w:fldChar w:fldCharType="separate"/>
    </w:r>
    <w:r w:rsidR="00CD420F">
      <w:rPr>
        <w:rStyle w:val="Numerstrony"/>
        <w:rFonts w:ascii="Arial Narrow" w:hAnsi="Arial Narrow"/>
        <w:noProof/>
        <w:sz w:val="20"/>
        <w:szCs w:val="20"/>
      </w:rPr>
      <w:t>11</w:t>
    </w:r>
    <w:r w:rsidRPr="00385383">
      <w:rPr>
        <w:rStyle w:val="Numerstrony"/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F3E34" w14:textId="77777777" w:rsidR="006E376E" w:rsidRDefault="006E376E">
      <w:r>
        <w:separator/>
      </w:r>
    </w:p>
  </w:footnote>
  <w:footnote w:type="continuationSeparator" w:id="0">
    <w:p w14:paraId="3BB7508E" w14:textId="77777777" w:rsidR="006E376E" w:rsidRDefault="006E376E">
      <w:r>
        <w:continuationSeparator/>
      </w:r>
    </w:p>
  </w:footnote>
  <w:footnote w:id="1">
    <w:p w14:paraId="3F2B7208" w14:textId="1F3E319E" w:rsidR="00B235E9" w:rsidRDefault="00B235E9" w:rsidP="00C226D4">
      <w:pPr>
        <w:spacing w:line="240" w:lineRule="auto"/>
        <w:jc w:val="both"/>
        <w:rPr>
          <w:rFonts w:cs="Arial"/>
          <w:sz w:val="18"/>
          <w:szCs w:val="18"/>
        </w:rPr>
      </w:pPr>
      <w:r w:rsidRPr="00517C6A">
        <w:rPr>
          <w:rStyle w:val="Odwoanieprzypisudolnego"/>
          <w:sz w:val="28"/>
          <w:szCs w:val="28"/>
        </w:rPr>
        <w:footnoteRef/>
      </w:r>
      <w:r w:rsidRPr="00517C6A">
        <w:rPr>
          <w:b/>
          <w:sz w:val="28"/>
          <w:szCs w:val="28"/>
        </w:rPr>
        <w:t xml:space="preserve"> </w:t>
      </w:r>
      <w:r w:rsidRPr="00517C6A">
        <w:rPr>
          <w:sz w:val="18"/>
          <w:szCs w:val="18"/>
        </w:rPr>
        <w:t xml:space="preserve">W oparciu </w:t>
      </w:r>
      <w:r w:rsidR="00A86040">
        <w:rPr>
          <w:sz w:val="18"/>
          <w:szCs w:val="18"/>
        </w:rPr>
        <w:t xml:space="preserve">o </w:t>
      </w:r>
      <w:r w:rsidR="00A86040" w:rsidRPr="00A86040">
        <w:rPr>
          <w:sz w:val="18"/>
          <w:szCs w:val="18"/>
        </w:rPr>
        <w:t>zatwierdzon</w:t>
      </w:r>
      <w:r w:rsidR="00A86040">
        <w:rPr>
          <w:sz w:val="18"/>
          <w:szCs w:val="18"/>
        </w:rPr>
        <w:t>y</w:t>
      </w:r>
      <w:r w:rsidR="00A86040" w:rsidRPr="00A86040">
        <w:rPr>
          <w:sz w:val="18"/>
          <w:szCs w:val="18"/>
        </w:rPr>
        <w:t xml:space="preserve"> w dniu </w:t>
      </w:r>
      <w:r w:rsidR="00C226D4">
        <w:rPr>
          <w:sz w:val="18"/>
          <w:szCs w:val="18"/>
        </w:rPr>
        <w:t>2</w:t>
      </w:r>
      <w:r w:rsidR="001C0E43">
        <w:rPr>
          <w:sz w:val="18"/>
          <w:szCs w:val="18"/>
        </w:rPr>
        <w:t>1</w:t>
      </w:r>
      <w:r w:rsidR="00C226D4">
        <w:rPr>
          <w:sz w:val="18"/>
          <w:szCs w:val="18"/>
        </w:rPr>
        <w:t xml:space="preserve"> grudnia 202</w:t>
      </w:r>
      <w:r w:rsidR="001C0E43">
        <w:rPr>
          <w:sz w:val="18"/>
          <w:szCs w:val="18"/>
        </w:rPr>
        <w:t>2</w:t>
      </w:r>
      <w:r w:rsidR="00C226D4">
        <w:rPr>
          <w:sz w:val="18"/>
          <w:szCs w:val="18"/>
        </w:rPr>
        <w:t xml:space="preserve"> r. „Plan</w:t>
      </w:r>
      <w:r w:rsidR="00C226D4" w:rsidRPr="00C226D4">
        <w:rPr>
          <w:sz w:val="18"/>
          <w:szCs w:val="18"/>
        </w:rPr>
        <w:t xml:space="preserve"> zewnętrznej działalności kontrolnej Podkarpackiego Urzędu Wojewódzkiego w Rzeszowie na 202</w:t>
      </w:r>
      <w:r w:rsidR="001C0E43">
        <w:rPr>
          <w:sz w:val="18"/>
          <w:szCs w:val="18"/>
        </w:rPr>
        <w:t>3</w:t>
      </w:r>
      <w:r w:rsidR="00C226D4" w:rsidRPr="00C226D4">
        <w:rPr>
          <w:sz w:val="18"/>
          <w:szCs w:val="18"/>
        </w:rPr>
        <w:t xml:space="preserve"> rok</w:t>
      </w:r>
      <w:r w:rsidR="00A86040" w:rsidRPr="00A86040">
        <w:rPr>
          <w:sz w:val="18"/>
          <w:szCs w:val="18"/>
        </w:rPr>
        <w:t>”</w:t>
      </w:r>
      <w:r w:rsidRPr="00517C6A">
        <w:rPr>
          <w:sz w:val="18"/>
          <w:szCs w:val="18"/>
        </w:rPr>
        <w:t>.</w:t>
      </w:r>
    </w:p>
  </w:footnote>
  <w:footnote w:id="2">
    <w:p w14:paraId="4CA00484" w14:textId="77777777" w:rsidR="001C0E43" w:rsidRDefault="001C0E43" w:rsidP="001C0E43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  <w:sz w:val="28"/>
          <w:szCs w:val="28"/>
        </w:rPr>
        <w:footnoteRef/>
      </w:r>
      <w:r>
        <w:rPr>
          <w:b/>
          <w:sz w:val="28"/>
          <w:szCs w:val="28"/>
        </w:rPr>
        <w:t xml:space="preserve"> </w:t>
      </w:r>
      <w:r>
        <w:rPr>
          <w:sz w:val="18"/>
          <w:szCs w:val="18"/>
        </w:rPr>
        <w:t xml:space="preserve">Stosownie do § 37 ust. 2 zarządzenia Nr 1/14 Wojewody Podkarpackiego z dnia 2 stycznia 2014 r. w sprawie szczegółowych warunków i trybu prowadzenia kontroli (z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 w ramach realizacji czynności kontrolnych stosowana była 4-stopniowa skala ocen, tj. ocena pozytywna, pozytywna z uchybieniami, pozytywna z nieprawidłowościami, negatywna.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E6A"/>
    <w:multiLevelType w:val="hybridMultilevel"/>
    <w:tmpl w:val="FD924F2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09150CA1"/>
    <w:multiLevelType w:val="hybridMultilevel"/>
    <w:tmpl w:val="8932E12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A19C88E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514FD"/>
    <w:multiLevelType w:val="hybridMultilevel"/>
    <w:tmpl w:val="B33E0004"/>
    <w:lvl w:ilvl="0" w:tplc="A19C88E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831A03"/>
    <w:multiLevelType w:val="hybridMultilevel"/>
    <w:tmpl w:val="ABAA28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66630A"/>
    <w:multiLevelType w:val="hybridMultilevel"/>
    <w:tmpl w:val="7A00A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1419E"/>
    <w:multiLevelType w:val="hybridMultilevel"/>
    <w:tmpl w:val="BE2C0EA2"/>
    <w:lvl w:ilvl="0" w:tplc="5B7E780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</w:rPr>
    </w:lvl>
    <w:lvl w:ilvl="1" w:tplc="D7183DE8">
      <w:start w:val="1"/>
      <w:numFmt w:val="lowerLetter"/>
      <w:lvlText w:val="%2)"/>
      <w:lvlJc w:val="left"/>
      <w:pPr>
        <w:tabs>
          <w:tab w:val="num" w:pos="128"/>
        </w:tabs>
        <w:ind w:left="1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48"/>
        </w:tabs>
        <w:ind w:left="8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68"/>
        </w:tabs>
        <w:ind w:left="15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88"/>
        </w:tabs>
        <w:ind w:left="22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08"/>
        </w:tabs>
        <w:ind w:left="30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28"/>
        </w:tabs>
        <w:ind w:left="37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48"/>
        </w:tabs>
        <w:ind w:left="44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68"/>
        </w:tabs>
        <w:ind w:left="5168" w:hanging="180"/>
      </w:pPr>
    </w:lvl>
  </w:abstractNum>
  <w:abstractNum w:abstractNumId="6">
    <w:nsid w:val="23FF2CE6"/>
    <w:multiLevelType w:val="hybridMultilevel"/>
    <w:tmpl w:val="4E66F4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9AE32FE"/>
    <w:multiLevelType w:val="hybridMultilevel"/>
    <w:tmpl w:val="63E0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03B76"/>
    <w:multiLevelType w:val="hybridMultilevel"/>
    <w:tmpl w:val="05084E80"/>
    <w:lvl w:ilvl="0" w:tplc="9238D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8479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BC30BF"/>
    <w:multiLevelType w:val="hybridMultilevel"/>
    <w:tmpl w:val="267CCC8E"/>
    <w:lvl w:ilvl="0" w:tplc="041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5D51FD"/>
    <w:multiLevelType w:val="hybridMultilevel"/>
    <w:tmpl w:val="614611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3D76498"/>
    <w:multiLevelType w:val="hybridMultilevel"/>
    <w:tmpl w:val="04D603AA"/>
    <w:lvl w:ilvl="0" w:tplc="BFE2F2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768327F"/>
    <w:multiLevelType w:val="hybridMultilevel"/>
    <w:tmpl w:val="DE388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645F7"/>
    <w:multiLevelType w:val="hybridMultilevel"/>
    <w:tmpl w:val="4F0CE9D2"/>
    <w:lvl w:ilvl="0" w:tplc="BA1435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612FE"/>
    <w:multiLevelType w:val="hybridMultilevel"/>
    <w:tmpl w:val="550E9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722B5"/>
    <w:multiLevelType w:val="hybridMultilevel"/>
    <w:tmpl w:val="013C9D7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C171A3"/>
    <w:multiLevelType w:val="hybridMultilevel"/>
    <w:tmpl w:val="8C004FC8"/>
    <w:lvl w:ilvl="0" w:tplc="2C02CA7E">
      <w:start w:val="1"/>
      <w:numFmt w:val="lowerLetter"/>
      <w:lvlText w:val="%1.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12F199F"/>
    <w:multiLevelType w:val="multilevel"/>
    <w:tmpl w:val="8520B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C567F40"/>
    <w:multiLevelType w:val="hybridMultilevel"/>
    <w:tmpl w:val="0D1C5346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>
    <w:nsid w:val="76382516"/>
    <w:multiLevelType w:val="hybridMultilevel"/>
    <w:tmpl w:val="007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27E6A"/>
    <w:multiLevelType w:val="hybridMultilevel"/>
    <w:tmpl w:val="EC6EF100"/>
    <w:lvl w:ilvl="0" w:tplc="5B7E7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286CC">
      <w:start w:val="1"/>
      <w:numFmt w:val="lowerLetter"/>
      <w:lvlText w:val="%2)"/>
      <w:lvlJc w:val="left"/>
      <w:pPr>
        <w:tabs>
          <w:tab w:val="num" w:pos="839"/>
        </w:tabs>
        <w:ind w:left="839" w:hanging="360"/>
      </w:pPr>
      <w:rPr>
        <w:rFonts w:hint="default"/>
        <w:sz w:val="24"/>
      </w:rPr>
    </w:lvl>
    <w:lvl w:ilvl="2" w:tplc="5B7E7800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22">
    <w:nsid w:val="7BDB40BF"/>
    <w:multiLevelType w:val="hybridMultilevel"/>
    <w:tmpl w:val="5ACE02F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>
    <w:nsid w:val="7F926748"/>
    <w:multiLevelType w:val="hybridMultilevel"/>
    <w:tmpl w:val="08560D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23"/>
  </w:num>
  <w:num w:numId="7">
    <w:abstractNumId w:val="2"/>
  </w:num>
  <w:num w:numId="8">
    <w:abstractNumId w:val="17"/>
  </w:num>
  <w:num w:numId="9">
    <w:abstractNumId w:val="10"/>
  </w:num>
  <w:num w:numId="10">
    <w:abstractNumId w:val="5"/>
  </w:num>
  <w:num w:numId="11">
    <w:abstractNumId w:val="12"/>
  </w:num>
  <w:num w:numId="12">
    <w:abstractNumId w:val="21"/>
  </w:num>
  <w:num w:numId="13">
    <w:abstractNumId w:val="6"/>
  </w:num>
  <w:num w:numId="14">
    <w:abstractNumId w:val="20"/>
  </w:num>
  <w:num w:numId="15">
    <w:abstractNumId w:val="9"/>
  </w:num>
  <w:num w:numId="16">
    <w:abstractNumId w:val="18"/>
  </w:num>
  <w:num w:numId="17">
    <w:abstractNumId w:val="3"/>
  </w:num>
  <w:num w:numId="18">
    <w:abstractNumId w:val="0"/>
  </w:num>
  <w:num w:numId="19">
    <w:abstractNumId w:val="22"/>
  </w:num>
  <w:num w:numId="20">
    <w:abstractNumId w:val="11"/>
  </w:num>
  <w:num w:numId="21">
    <w:abstractNumId w:val="19"/>
  </w:num>
  <w:num w:numId="22">
    <w:abstractNumId w:val="4"/>
  </w:num>
  <w:num w:numId="23">
    <w:abstractNumId w:val="13"/>
  </w:num>
  <w:num w:numId="2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16"/>
    <w:rsid w:val="000001D3"/>
    <w:rsid w:val="00001209"/>
    <w:rsid w:val="00001ACF"/>
    <w:rsid w:val="00001E95"/>
    <w:rsid w:val="00002491"/>
    <w:rsid w:val="0000254D"/>
    <w:rsid w:val="000026EF"/>
    <w:rsid w:val="000027F2"/>
    <w:rsid w:val="00002853"/>
    <w:rsid w:val="0000288E"/>
    <w:rsid w:val="00002B5D"/>
    <w:rsid w:val="00002CAA"/>
    <w:rsid w:val="00002F0B"/>
    <w:rsid w:val="00002FA0"/>
    <w:rsid w:val="00003171"/>
    <w:rsid w:val="00003647"/>
    <w:rsid w:val="00003857"/>
    <w:rsid w:val="000045E3"/>
    <w:rsid w:val="00004991"/>
    <w:rsid w:val="00005102"/>
    <w:rsid w:val="000055C2"/>
    <w:rsid w:val="0000564C"/>
    <w:rsid w:val="0000584F"/>
    <w:rsid w:val="00005E14"/>
    <w:rsid w:val="00005EBB"/>
    <w:rsid w:val="00006029"/>
    <w:rsid w:val="00006366"/>
    <w:rsid w:val="000065B4"/>
    <w:rsid w:val="0000679D"/>
    <w:rsid w:val="0000691A"/>
    <w:rsid w:val="00006C28"/>
    <w:rsid w:val="00007267"/>
    <w:rsid w:val="000075B3"/>
    <w:rsid w:val="00007694"/>
    <w:rsid w:val="000077E4"/>
    <w:rsid w:val="00010228"/>
    <w:rsid w:val="00011187"/>
    <w:rsid w:val="000118CB"/>
    <w:rsid w:val="00011AD9"/>
    <w:rsid w:val="00011E6D"/>
    <w:rsid w:val="0001256D"/>
    <w:rsid w:val="00012CDE"/>
    <w:rsid w:val="00013061"/>
    <w:rsid w:val="000134E7"/>
    <w:rsid w:val="00014170"/>
    <w:rsid w:val="00014EAE"/>
    <w:rsid w:val="000150A0"/>
    <w:rsid w:val="0001513D"/>
    <w:rsid w:val="000151E3"/>
    <w:rsid w:val="00015425"/>
    <w:rsid w:val="0001558C"/>
    <w:rsid w:val="00015724"/>
    <w:rsid w:val="00015DA2"/>
    <w:rsid w:val="0001610C"/>
    <w:rsid w:val="00016C23"/>
    <w:rsid w:val="00016CAD"/>
    <w:rsid w:val="00016E2C"/>
    <w:rsid w:val="00017252"/>
    <w:rsid w:val="000176D4"/>
    <w:rsid w:val="00017A1B"/>
    <w:rsid w:val="00017D9E"/>
    <w:rsid w:val="00017F63"/>
    <w:rsid w:val="00020D8A"/>
    <w:rsid w:val="000210D8"/>
    <w:rsid w:val="000227C4"/>
    <w:rsid w:val="000229C1"/>
    <w:rsid w:val="00022EFC"/>
    <w:rsid w:val="000230AF"/>
    <w:rsid w:val="000231BD"/>
    <w:rsid w:val="000232B9"/>
    <w:rsid w:val="00023583"/>
    <w:rsid w:val="00023746"/>
    <w:rsid w:val="000237B7"/>
    <w:rsid w:val="000238AE"/>
    <w:rsid w:val="00023F7B"/>
    <w:rsid w:val="00024246"/>
    <w:rsid w:val="0002429E"/>
    <w:rsid w:val="0002432A"/>
    <w:rsid w:val="00024383"/>
    <w:rsid w:val="000243DA"/>
    <w:rsid w:val="000243EC"/>
    <w:rsid w:val="00024706"/>
    <w:rsid w:val="00024D12"/>
    <w:rsid w:val="00025E97"/>
    <w:rsid w:val="00026994"/>
    <w:rsid w:val="00026A40"/>
    <w:rsid w:val="00026A91"/>
    <w:rsid w:val="00026B61"/>
    <w:rsid w:val="00026E01"/>
    <w:rsid w:val="000275F7"/>
    <w:rsid w:val="00027A66"/>
    <w:rsid w:val="00027ADD"/>
    <w:rsid w:val="00027C97"/>
    <w:rsid w:val="000305B9"/>
    <w:rsid w:val="0003060B"/>
    <w:rsid w:val="00031150"/>
    <w:rsid w:val="00031176"/>
    <w:rsid w:val="00031207"/>
    <w:rsid w:val="00031ADF"/>
    <w:rsid w:val="00031B0E"/>
    <w:rsid w:val="00031E1D"/>
    <w:rsid w:val="00031E2D"/>
    <w:rsid w:val="00032752"/>
    <w:rsid w:val="00032900"/>
    <w:rsid w:val="00032CC2"/>
    <w:rsid w:val="00032E08"/>
    <w:rsid w:val="000331DE"/>
    <w:rsid w:val="00033402"/>
    <w:rsid w:val="000337DF"/>
    <w:rsid w:val="00033F51"/>
    <w:rsid w:val="000341E4"/>
    <w:rsid w:val="0003429B"/>
    <w:rsid w:val="00034405"/>
    <w:rsid w:val="000348CC"/>
    <w:rsid w:val="00034C3A"/>
    <w:rsid w:val="00034F85"/>
    <w:rsid w:val="0003531D"/>
    <w:rsid w:val="00035B0D"/>
    <w:rsid w:val="00036613"/>
    <w:rsid w:val="00036A17"/>
    <w:rsid w:val="00036AD1"/>
    <w:rsid w:val="00036ECE"/>
    <w:rsid w:val="00036FDF"/>
    <w:rsid w:val="000372E3"/>
    <w:rsid w:val="0003795A"/>
    <w:rsid w:val="0003795B"/>
    <w:rsid w:val="00037ACE"/>
    <w:rsid w:val="00037E4F"/>
    <w:rsid w:val="000401E9"/>
    <w:rsid w:val="00040504"/>
    <w:rsid w:val="000407D4"/>
    <w:rsid w:val="0004085C"/>
    <w:rsid w:val="00040BCE"/>
    <w:rsid w:val="00041933"/>
    <w:rsid w:val="00041DED"/>
    <w:rsid w:val="0004201F"/>
    <w:rsid w:val="00042112"/>
    <w:rsid w:val="0004227E"/>
    <w:rsid w:val="00042429"/>
    <w:rsid w:val="00042AD3"/>
    <w:rsid w:val="00042F68"/>
    <w:rsid w:val="00043273"/>
    <w:rsid w:val="00043761"/>
    <w:rsid w:val="000439CB"/>
    <w:rsid w:val="00043A95"/>
    <w:rsid w:val="0004425C"/>
    <w:rsid w:val="000442BC"/>
    <w:rsid w:val="000443DC"/>
    <w:rsid w:val="00044FED"/>
    <w:rsid w:val="00045043"/>
    <w:rsid w:val="00045088"/>
    <w:rsid w:val="00045E40"/>
    <w:rsid w:val="000464AD"/>
    <w:rsid w:val="0004660D"/>
    <w:rsid w:val="00046D90"/>
    <w:rsid w:val="000479C1"/>
    <w:rsid w:val="00047A34"/>
    <w:rsid w:val="000500A1"/>
    <w:rsid w:val="000502E4"/>
    <w:rsid w:val="00050416"/>
    <w:rsid w:val="00050ED2"/>
    <w:rsid w:val="0005133B"/>
    <w:rsid w:val="000513B7"/>
    <w:rsid w:val="00051ECE"/>
    <w:rsid w:val="000524F2"/>
    <w:rsid w:val="00052B90"/>
    <w:rsid w:val="0005384C"/>
    <w:rsid w:val="000539D2"/>
    <w:rsid w:val="00053D4D"/>
    <w:rsid w:val="00054A9F"/>
    <w:rsid w:val="00055397"/>
    <w:rsid w:val="000564ED"/>
    <w:rsid w:val="000566AB"/>
    <w:rsid w:val="00056789"/>
    <w:rsid w:val="00056C4B"/>
    <w:rsid w:val="00057027"/>
    <w:rsid w:val="00057875"/>
    <w:rsid w:val="00061207"/>
    <w:rsid w:val="00062915"/>
    <w:rsid w:val="00062C57"/>
    <w:rsid w:val="000630F2"/>
    <w:rsid w:val="000639C6"/>
    <w:rsid w:val="00063D7E"/>
    <w:rsid w:val="00063D86"/>
    <w:rsid w:val="00063E3A"/>
    <w:rsid w:val="00064F17"/>
    <w:rsid w:val="00065203"/>
    <w:rsid w:val="000653A1"/>
    <w:rsid w:val="0006594D"/>
    <w:rsid w:val="000659E0"/>
    <w:rsid w:val="00066024"/>
    <w:rsid w:val="00066989"/>
    <w:rsid w:val="00067613"/>
    <w:rsid w:val="00067749"/>
    <w:rsid w:val="00067876"/>
    <w:rsid w:val="00067959"/>
    <w:rsid w:val="00067A32"/>
    <w:rsid w:val="00067BD3"/>
    <w:rsid w:val="00067DFF"/>
    <w:rsid w:val="00070227"/>
    <w:rsid w:val="000702D7"/>
    <w:rsid w:val="0007039D"/>
    <w:rsid w:val="00071062"/>
    <w:rsid w:val="00071216"/>
    <w:rsid w:val="00071B57"/>
    <w:rsid w:val="00072A38"/>
    <w:rsid w:val="000730CF"/>
    <w:rsid w:val="00073361"/>
    <w:rsid w:val="00073A7A"/>
    <w:rsid w:val="00073F82"/>
    <w:rsid w:val="00074321"/>
    <w:rsid w:val="00074A70"/>
    <w:rsid w:val="00074F0C"/>
    <w:rsid w:val="000756A0"/>
    <w:rsid w:val="0007578C"/>
    <w:rsid w:val="00075C12"/>
    <w:rsid w:val="00076A49"/>
    <w:rsid w:val="00076C02"/>
    <w:rsid w:val="00076C57"/>
    <w:rsid w:val="00077690"/>
    <w:rsid w:val="000776BA"/>
    <w:rsid w:val="00077976"/>
    <w:rsid w:val="00077C2E"/>
    <w:rsid w:val="0008042C"/>
    <w:rsid w:val="000807FB"/>
    <w:rsid w:val="00080C38"/>
    <w:rsid w:val="00081A20"/>
    <w:rsid w:val="0008237B"/>
    <w:rsid w:val="000826CB"/>
    <w:rsid w:val="00082C0B"/>
    <w:rsid w:val="00082C18"/>
    <w:rsid w:val="00082C81"/>
    <w:rsid w:val="00083071"/>
    <w:rsid w:val="00083176"/>
    <w:rsid w:val="00083475"/>
    <w:rsid w:val="000837AD"/>
    <w:rsid w:val="00083B7E"/>
    <w:rsid w:val="00083FC0"/>
    <w:rsid w:val="000842D7"/>
    <w:rsid w:val="00084BAF"/>
    <w:rsid w:val="0008569C"/>
    <w:rsid w:val="00085B0E"/>
    <w:rsid w:val="000864B9"/>
    <w:rsid w:val="0008718D"/>
    <w:rsid w:val="00087BA0"/>
    <w:rsid w:val="00087BD0"/>
    <w:rsid w:val="00087D8C"/>
    <w:rsid w:val="0009021D"/>
    <w:rsid w:val="00090579"/>
    <w:rsid w:val="00090E62"/>
    <w:rsid w:val="00090FFF"/>
    <w:rsid w:val="000911F3"/>
    <w:rsid w:val="00091401"/>
    <w:rsid w:val="00091817"/>
    <w:rsid w:val="00091A5F"/>
    <w:rsid w:val="00091A82"/>
    <w:rsid w:val="00091A96"/>
    <w:rsid w:val="00091B5A"/>
    <w:rsid w:val="00091FE8"/>
    <w:rsid w:val="000924BE"/>
    <w:rsid w:val="00092688"/>
    <w:rsid w:val="00092DEB"/>
    <w:rsid w:val="00093487"/>
    <w:rsid w:val="000934DF"/>
    <w:rsid w:val="000937EF"/>
    <w:rsid w:val="00093A8A"/>
    <w:rsid w:val="00093DB1"/>
    <w:rsid w:val="00093E1D"/>
    <w:rsid w:val="00094312"/>
    <w:rsid w:val="000946ED"/>
    <w:rsid w:val="000949F6"/>
    <w:rsid w:val="00094A68"/>
    <w:rsid w:val="00094A8B"/>
    <w:rsid w:val="000950BB"/>
    <w:rsid w:val="00095620"/>
    <w:rsid w:val="00095806"/>
    <w:rsid w:val="000959E2"/>
    <w:rsid w:val="000960E1"/>
    <w:rsid w:val="00096705"/>
    <w:rsid w:val="00097138"/>
    <w:rsid w:val="000976CF"/>
    <w:rsid w:val="000A025E"/>
    <w:rsid w:val="000A0B40"/>
    <w:rsid w:val="000A0C3C"/>
    <w:rsid w:val="000A11D7"/>
    <w:rsid w:val="000A1638"/>
    <w:rsid w:val="000A1B4D"/>
    <w:rsid w:val="000A1CFB"/>
    <w:rsid w:val="000A1D11"/>
    <w:rsid w:val="000A22A7"/>
    <w:rsid w:val="000A22B4"/>
    <w:rsid w:val="000A29C4"/>
    <w:rsid w:val="000A318F"/>
    <w:rsid w:val="000A3513"/>
    <w:rsid w:val="000A38E6"/>
    <w:rsid w:val="000A40E2"/>
    <w:rsid w:val="000A4951"/>
    <w:rsid w:val="000A5042"/>
    <w:rsid w:val="000A52C0"/>
    <w:rsid w:val="000A5385"/>
    <w:rsid w:val="000A54E3"/>
    <w:rsid w:val="000A60AD"/>
    <w:rsid w:val="000A6BEE"/>
    <w:rsid w:val="000A7162"/>
    <w:rsid w:val="000A7AD7"/>
    <w:rsid w:val="000A7C00"/>
    <w:rsid w:val="000B027E"/>
    <w:rsid w:val="000B06F6"/>
    <w:rsid w:val="000B0D8F"/>
    <w:rsid w:val="000B0EF8"/>
    <w:rsid w:val="000B10AC"/>
    <w:rsid w:val="000B18F8"/>
    <w:rsid w:val="000B1972"/>
    <w:rsid w:val="000B1C95"/>
    <w:rsid w:val="000B2061"/>
    <w:rsid w:val="000B2626"/>
    <w:rsid w:val="000B282E"/>
    <w:rsid w:val="000B34CB"/>
    <w:rsid w:val="000B3E28"/>
    <w:rsid w:val="000B42EF"/>
    <w:rsid w:val="000B4922"/>
    <w:rsid w:val="000B58DB"/>
    <w:rsid w:val="000B5E26"/>
    <w:rsid w:val="000B6309"/>
    <w:rsid w:val="000B6592"/>
    <w:rsid w:val="000B6AE3"/>
    <w:rsid w:val="000B703C"/>
    <w:rsid w:val="000B748B"/>
    <w:rsid w:val="000B7B0E"/>
    <w:rsid w:val="000B7B9E"/>
    <w:rsid w:val="000C0699"/>
    <w:rsid w:val="000C18BA"/>
    <w:rsid w:val="000C199A"/>
    <w:rsid w:val="000C2359"/>
    <w:rsid w:val="000C238B"/>
    <w:rsid w:val="000C2555"/>
    <w:rsid w:val="000C2A08"/>
    <w:rsid w:val="000C2B30"/>
    <w:rsid w:val="000C2C4A"/>
    <w:rsid w:val="000C301E"/>
    <w:rsid w:val="000C327D"/>
    <w:rsid w:val="000C37CC"/>
    <w:rsid w:val="000C38CF"/>
    <w:rsid w:val="000C3AF4"/>
    <w:rsid w:val="000C3E2F"/>
    <w:rsid w:val="000C3EAF"/>
    <w:rsid w:val="000C4522"/>
    <w:rsid w:val="000C4CE6"/>
    <w:rsid w:val="000C50FD"/>
    <w:rsid w:val="000C561D"/>
    <w:rsid w:val="000C65CC"/>
    <w:rsid w:val="000C6816"/>
    <w:rsid w:val="000C6B9A"/>
    <w:rsid w:val="000C6CE5"/>
    <w:rsid w:val="000C7282"/>
    <w:rsid w:val="000C7516"/>
    <w:rsid w:val="000C7822"/>
    <w:rsid w:val="000D037D"/>
    <w:rsid w:val="000D05C7"/>
    <w:rsid w:val="000D091C"/>
    <w:rsid w:val="000D0B69"/>
    <w:rsid w:val="000D0DC2"/>
    <w:rsid w:val="000D14E0"/>
    <w:rsid w:val="000D1C8B"/>
    <w:rsid w:val="000D21EB"/>
    <w:rsid w:val="000D2D27"/>
    <w:rsid w:val="000D2DE3"/>
    <w:rsid w:val="000D2E4D"/>
    <w:rsid w:val="000D2F71"/>
    <w:rsid w:val="000D418C"/>
    <w:rsid w:val="000D4570"/>
    <w:rsid w:val="000D4761"/>
    <w:rsid w:val="000D48A3"/>
    <w:rsid w:val="000D48A5"/>
    <w:rsid w:val="000D4A39"/>
    <w:rsid w:val="000D4DC2"/>
    <w:rsid w:val="000D4F0B"/>
    <w:rsid w:val="000D528E"/>
    <w:rsid w:val="000D5B05"/>
    <w:rsid w:val="000D5C9E"/>
    <w:rsid w:val="000D5FEB"/>
    <w:rsid w:val="000D60AC"/>
    <w:rsid w:val="000D7E10"/>
    <w:rsid w:val="000D7FA9"/>
    <w:rsid w:val="000E032A"/>
    <w:rsid w:val="000E049A"/>
    <w:rsid w:val="000E0527"/>
    <w:rsid w:val="000E05C5"/>
    <w:rsid w:val="000E0E3A"/>
    <w:rsid w:val="000E0F0B"/>
    <w:rsid w:val="000E1329"/>
    <w:rsid w:val="000E1392"/>
    <w:rsid w:val="000E14D2"/>
    <w:rsid w:val="000E185D"/>
    <w:rsid w:val="000E342D"/>
    <w:rsid w:val="000E3D33"/>
    <w:rsid w:val="000E3F00"/>
    <w:rsid w:val="000E3FCC"/>
    <w:rsid w:val="000E48BE"/>
    <w:rsid w:val="000E4C63"/>
    <w:rsid w:val="000E4E35"/>
    <w:rsid w:val="000E4E8F"/>
    <w:rsid w:val="000E4EC9"/>
    <w:rsid w:val="000E5714"/>
    <w:rsid w:val="000E57A2"/>
    <w:rsid w:val="000E71D9"/>
    <w:rsid w:val="000E741B"/>
    <w:rsid w:val="000E7AEB"/>
    <w:rsid w:val="000E7C37"/>
    <w:rsid w:val="000E7DB5"/>
    <w:rsid w:val="000F000A"/>
    <w:rsid w:val="000F001F"/>
    <w:rsid w:val="000F02BD"/>
    <w:rsid w:val="000F0AF1"/>
    <w:rsid w:val="000F17C8"/>
    <w:rsid w:val="000F1E10"/>
    <w:rsid w:val="000F1E13"/>
    <w:rsid w:val="000F23E2"/>
    <w:rsid w:val="000F24A5"/>
    <w:rsid w:val="000F25A1"/>
    <w:rsid w:val="000F2BD2"/>
    <w:rsid w:val="000F2CB4"/>
    <w:rsid w:val="000F2D65"/>
    <w:rsid w:val="000F3480"/>
    <w:rsid w:val="000F39E8"/>
    <w:rsid w:val="000F42AA"/>
    <w:rsid w:val="000F4379"/>
    <w:rsid w:val="000F4A4B"/>
    <w:rsid w:val="000F4E05"/>
    <w:rsid w:val="000F519F"/>
    <w:rsid w:val="000F522B"/>
    <w:rsid w:val="000F64C0"/>
    <w:rsid w:val="000F6E2C"/>
    <w:rsid w:val="000F739E"/>
    <w:rsid w:val="000F73C2"/>
    <w:rsid w:val="000F7976"/>
    <w:rsid w:val="0010021F"/>
    <w:rsid w:val="001003CC"/>
    <w:rsid w:val="00100F6E"/>
    <w:rsid w:val="00100FD2"/>
    <w:rsid w:val="001016B7"/>
    <w:rsid w:val="00101B97"/>
    <w:rsid w:val="00101DF1"/>
    <w:rsid w:val="00101EA0"/>
    <w:rsid w:val="001022C8"/>
    <w:rsid w:val="00102F6A"/>
    <w:rsid w:val="00102FB8"/>
    <w:rsid w:val="00103007"/>
    <w:rsid w:val="00103599"/>
    <w:rsid w:val="001035D4"/>
    <w:rsid w:val="0010445F"/>
    <w:rsid w:val="00104B7C"/>
    <w:rsid w:val="00105746"/>
    <w:rsid w:val="0010597F"/>
    <w:rsid w:val="00105D0F"/>
    <w:rsid w:val="00105D77"/>
    <w:rsid w:val="00106099"/>
    <w:rsid w:val="001061C9"/>
    <w:rsid w:val="00106319"/>
    <w:rsid w:val="00106D71"/>
    <w:rsid w:val="00106F8E"/>
    <w:rsid w:val="00107344"/>
    <w:rsid w:val="00107B65"/>
    <w:rsid w:val="00107C29"/>
    <w:rsid w:val="001103A5"/>
    <w:rsid w:val="00110506"/>
    <w:rsid w:val="00110905"/>
    <w:rsid w:val="0011104A"/>
    <w:rsid w:val="001118C5"/>
    <w:rsid w:val="00111D91"/>
    <w:rsid w:val="001124B6"/>
    <w:rsid w:val="001135F4"/>
    <w:rsid w:val="001139E8"/>
    <w:rsid w:val="00113F2D"/>
    <w:rsid w:val="0011450A"/>
    <w:rsid w:val="00114591"/>
    <w:rsid w:val="001148B8"/>
    <w:rsid w:val="00114C7F"/>
    <w:rsid w:val="00114CAE"/>
    <w:rsid w:val="00114D2A"/>
    <w:rsid w:val="00114D7D"/>
    <w:rsid w:val="00114DDC"/>
    <w:rsid w:val="00114F29"/>
    <w:rsid w:val="00114FB5"/>
    <w:rsid w:val="00114FE9"/>
    <w:rsid w:val="00115019"/>
    <w:rsid w:val="00115392"/>
    <w:rsid w:val="00115C0B"/>
    <w:rsid w:val="0011602A"/>
    <w:rsid w:val="00116448"/>
    <w:rsid w:val="0011645A"/>
    <w:rsid w:val="00116714"/>
    <w:rsid w:val="001167BF"/>
    <w:rsid w:val="0011682E"/>
    <w:rsid w:val="00116C67"/>
    <w:rsid w:val="00116C9D"/>
    <w:rsid w:val="001173E8"/>
    <w:rsid w:val="00117456"/>
    <w:rsid w:val="001177C5"/>
    <w:rsid w:val="0011783F"/>
    <w:rsid w:val="00117877"/>
    <w:rsid w:val="00117D98"/>
    <w:rsid w:val="00117F9C"/>
    <w:rsid w:val="0012009B"/>
    <w:rsid w:val="0012025C"/>
    <w:rsid w:val="00120319"/>
    <w:rsid w:val="00120472"/>
    <w:rsid w:val="00120618"/>
    <w:rsid w:val="00121184"/>
    <w:rsid w:val="00121557"/>
    <w:rsid w:val="00121844"/>
    <w:rsid w:val="00121A39"/>
    <w:rsid w:val="00122647"/>
    <w:rsid w:val="00122783"/>
    <w:rsid w:val="00122970"/>
    <w:rsid w:val="00123791"/>
    <w:rsid w:val="00123C95"/>
    <w:rsid w:val="00123D27"/>
    <w:rsid w:val="00123F45"/>
    <w:rsid w:val="00124583"/>
    <w:rsid w:val="001246D0"/>
    <w:rsid w:val="00124E78"/>
    <w:rsid w:val="001250B2"/>
    <w:rsid w:val="0012598C"/>
    <w:rsid w:val="00125B8D"/>
    <w:rsid w:val="0012686A"/>
    <w:rsid w:val="00126C01"/>
    <w:rsid w:val="00127A1C"/>
    <w:rsid w:val="00127B5D"/>
    <w:rsid w:val="00127E4F"/>
    <w:rsid w:val="001307DD"/>
    <w:rsid w:val="00130A2A"/>
    <w:rsid w:val="00130F3B"/>
    <w:rsid w:val="001312EE"/>
    <w:rsid w:val="001313E4"/>
    <w:rsid w:val="001315BB"/>
    <w:rsid w:val="001317EC"/>
    <w:rsid w:val="00131E23"/>
    <w:rsid w:val="00132877"/>
    <w:rsid w:val="00132961"/>
    <w:rsid w:val="00132A46"/>
    <w:rsid w:val="001331F3"/>
    <w:rsid w:val="001333A2"/>
    <w:rsid w:val="0013348C"/>
    <w:rsid w:val="001334A4"/>
    <w:rsid w:val="001337E4"/>
    <w:rsid w:val="00134130"/>
    <w:rsid w:val="00134728"/>
    <w:rsid w:val="00134960"/>
    <w:rsid w:val="00135468"/>
    <w:rsid w:val="00135CD1"/>
    <w:rsid w:val="00136C18"/>
    <w:rsid w:val="00136CED"/>
    <w:rsid w:val="00136D27"/>
    <w:rsid w:val="00136DCE"/>
    <w:rsid w:val="00136FEB"/>
    <w:rsid w:val="0013720C"/>
    <w:rsid w:val="00137350"/>
    <w:rsid w:val="00137406"/>
    <w:rsid w:val="0013751E"/>
    <w:rsid w:val="00137D47"/>
    <w:rsid w:val="001400A8"/>
    <w:rsid w:val="00140148"/>
    <w:rsid w:val="00140885"/>
    <w:rsid w:val="0014104B"/>
    <w:rsid w:val="00141806"/>
    <w:rsid w:val="00141CC0"/>
    <w:rsid w:val="00141E29"/>
    <w:rsid w:val="00142696"/>
    <w:rsid w:val="001427B6"/>
    <w:rsid w:val="00142C0C"/>
    <w:rsid w:val="00142EEF"/>
    <w:rsid w:val="001431B7"/>
    <w:rsid w:val="00143928"/>
    <w:rsid w:val="00143998"/>
    <w:rsid w:val="00143AF3"/>
    <w:rsid w:val="00143BDC"/>
    <w:rsid w:val="00143CCA"/>
    <w:rsid w:val="001441B6"/>
    <w:rsid w:val="001444D5"/>
    <w:rsid w:val="001446F4"/>
    <w:rsid w:val="00144748"/>
    <w:rsid w:val="00144A69"/>
    <w:rsid w:val="00145926"/>
    <w:rsid w:val="001459E4"/>
    <w:rsid w:val="00145B47"/>
    <w:rsid w:val="00146070"/>
    <w:rsid w:val="00146518"/>
    <w:rsid w:val="00146F21"/>
    <w:rsid w:val="001474B3"/>
    <w:rsid w:val="00147542"/>
    <w:rsid w:val="00147658"/>
    <w:rsid w:val="00150F67"/>
    <w:rsid w:val="00151AB5"/>
    <w:rsid w:val="00151AD6"/>
    <w:rsid w:val="00151F18"/>
    <w:rsid w:val="001525B9"/>
    <w:rsid w:val="00152899"/>
    <w:rsid w:val="001528AE"/>
    <w:rsid w:val="00152F1A"/>
    <w:rsid w:val="00153991"/>
    <w:rsid w:val="00153ED8"/>
    <w:rsid w:val="00153F59"/>
    <w:rsid w:val="001543D4"/>
    <w:rsid w:val="00154BBB"/>
    <w:rsid w:val="00154E3D"/>
    <w:rsid w:val="00155313"/>
    <w:rsid w:val="001554A8"/>
    <w:rsid w:val="00155529"/>
    <w:rsid w:val="0015568D"/>
    <w:rsid w:val="00155780"/>
    <w:rsid w:val="00155859"/>
    <w:rsid w:val="0015593D"/>
    <w:rsid w:val="00155D3D"/>
    <w:rsid w:val="00155E06"/>
    <w:rsid w:val="00155F12"/>
    <w:rsid w:val="00156313"/>
    <w:rsid w:val="00156639"/>
    <w:rsid w:val="00156A74"/>
    <w:rsid w:val="00156C7A"/>
    <w:rsid w:val="00156E13"/>
    <w:rsid w:val="001600B6"/>
    <w:rsid w:val="001606A8"/>
    <w:rsid w:val="0016080B"/>
    <w:rsid w:val="001608D4"/>
    <w:rsid w:val="00160909"/>
    <w:rsid w:val="001609AB"/>
    <w:rsid w:val="001611B5"/>
    <w:rsid w:val="001611DF"/>
    <w:rsid w:val="00161483"/>
    <w:rsid w:val="00161B3F"/>
    <w:rsid w:val="00162317"/>
    <w:rsid w:val="00162483"/>
    <w:rsid w:val="0016265D"/>
    <w:rsid w:val="0016278D"/>
    <w:rsid w:val="00162AD0"/>
    <w:rsid w:val="001636BE"/>
    <w:rsid w:val="0016371F"/>
    <w:rsid w:val="00163889"/>
    <w:rsid w:val="00163EF7"/>
    <w:rsid w:val="00164322"/>
    <w:rsid w:val="00164382"/>
    <w:rsid w:val="001646DB"/>
    <w:rsid w:val="00164806"/>
    <w:rsid w:val="001648AF"/>
    <w:rsid w:val="00164C52"/>
    <w:rsid w:val="0016505D"/>
    <w:rsid w:val="0016515C"/>
    <w:rsid w:val="00165297"/>
    <w:rsid w:val="001659FC"/>
    <w:rsid w:val="00165A36"/>
    <w:rsid w:val="00165DA3"/>
    <w:rsid w:val="00165DA4"/>
    <w:rsid w:val="00165DED"/>
    <w:rsid w:val="00165F47"/>
    <w:rsid w:val="0016602A"/>
    <w:rsid w:val="00166F88"/>
    <w:rsid w:val="00167788"/>
    <w:rsid w:val="001677FB"/>
    <w:rsid w:val="00167900"/>
    <w:rsid w:val="0016794D"/>
    <w:rsid w:val="001679B8"/>
    <w:rsid w:val="00167EB9"/>
    <w:rsid w:val="00170700"/>
    <w:rsid w:val="00170A17"/>
    <w:rsid w:val="0017178E"/>
    <w:rsid w:val="00171B03"/>
    <w:rsid w:val="00172162"/>
    <w:rsid w:val="00172230"/>
    <w:rsid w:val="0017233D"/>
    <w:rsid w:val="0017296B"/>
    <w:rsid w:val="001729A4"/>
    <w:rsid w:val="001731F3"/>
    <w:rsid w:val="00173CE0"/>
    <w:rsid w:val="001740B4"/>
    <w:rsid w:val="0017443B"/>
    <w:rsid w:val="001745B3"/>
    <w:rsid w:val="001750D5"/>
    <w:rsid w:val="0017511C"/>
    <w:rsid w:val="001752FC"/>
    <w:rsid w:val="00175400"/>
    <w:rsid w:val="00175B37"/>
    <w:rsid w:val="00175D84"/>
    <w:rsid w:val="00175F30"/>
    <w:rsid w:val="00176BF6"/>
    <w:rsid w:val="00176C8C"/>
    <w:rsid w:val="00176D0E"/>
    <w:rsid w:val="00176D90"/>
    <w:rsid w:val="00176E91"/>
    <w:rsid w:val="00177548"/>
    <w:rsid w:val="00177800"/>
    <w:rsid w:val="00177DD6"/>
    <w:rsid w:val="00177E47"/>
    <w:rsid w:val="00177F9C"/>
    <w:rsid w:val="00180063"/>
    <w:rsid w:val="00180385"/>
    <w:rsid w:val="00180883"/>
    <w:rsid w:val="00181260"/>
    <w:rsid w:val="00181853"/>
    <w:rsid w:val="00181DEF"/>
    <w:rsid w:val="00181EA0"/>
    <w:rsid w:val="00182663"/>
    <w:rsid w:val="00182DEC"/>
    <w:rsid w:val="001830BC"/>
    <w:rsid w:val="00183284"/>
    <w:rsid w:val="00183975"/>
    <w:rsid w:val="00183A49"/>
    <w:rsid w:val="00183B85"/>
    <w:rsid w:val="00183D8D"/>
    <w:rsid w:val="00184017"/>
    <w:rsid w:val="00184447"/>
    <w:rsid w:val="001845FC"/>
    <w:rsid w:val="001848AB"/>
    <w:rsid w:val="00184ACF"/>
    <w:rsid w:val="00184AF6"/>
    <w:rsid w:val="00185CE9"/>
    <w:rsid w:val="001864FD"/>
    <w:rsid w:val="0018697E"/>
    <w:rsid w:val="00186E71"/>
    <w:rsid w:val="0018714D"/>
    <w:rsid w:val="00187643"/>
    <w:rsid w:val="0019026A"/>
    <w:rsid w:val="00190C39"/>
    <w:rsid w:val="00190DAB"/>
    <w:rsid w:val="00190F9B"/>
    <w:rsid w:val="00190FBF"/>
    <w:rsid w:val="00191094"/>
    <w:rsid w:val="0019110F"/>
    <w:rsid w:val="00191DDD"/>
    <w:rsid w:val="00191EE6"/>
    <w:rsid w:val="0019205C"/>
    <w:rsid w:val="001920E8"/>
    <w:rsid w:val="0019221B"/>
    <w:rsid w:val="00192230"/>
    <w:rsid w:val="001929E3"/>
    <w:rsid w:val="00193671"/>
    <w:rsid w:val="00193FF7"/>
    <w:rsid w:val="0019454B"/>
    <w:rsid w:val="0019455D"/>
    <w:rsid w:val="00194B2F"/>
    <w:rsid w:val="001950C5"/>
    <w:rsid w:val="00195CA2"/>
    <w:rsid w:val="0019693D"/>
    <w:rsid w:val="00196AE9"/>
    <w:rsid w:val="00197070"/>
    <w:rsid w:val="00197A52"/>
    <w:rsid w:val="00197C4D"/>
    <w:rsid w:val="001A03B7"/>
    <w:rsid w:val="001A0779"/>
    <w:rsid w:val="001A0FE0"/>
    <w:rsid w:val="001A1141"/>
    <w:rsid w:val="001A1381"/>
    <w:rsid w:val="001A197A"/>
    <w:rsid w:val="001A1D91"/>
    <w:rsid w:val="001A1E85"/>
    <w:rsid w:val="001A24A5"/>
    <w:rsid w:val="001A263D"/>
    <w:rsid w:val="001A2695"/>
    <w:rsid w:val="001A28AF"/>
    <w:rsid w:val="001A2F7A"/>
    <w:rsid w:val="001A2FAC"/>
    <w:rsid w:val="001A3289"/>
    <w:rsid w:val="001A36AC"/>
    <w:rsid w:val="001A36EA"/>
    <w:rsid w:val="001A38EE"/>
    <w:rsid w:val="001A3A31"/>
    <w:rsid w:val="001A4121"/>
    <w:rsid w:val="001A415F"/>
    <w:rsid w:val="001A4227"/>
    <w:rsid w:val="001A466B"/>
    <w:rsid w:val="001A47D2"/>
    <w:rsid w:val="001A4A5A"/>
    <w:rsid w:val="001A4D5D"/>
    <w:rsid w:val="001A4E02"/>
    <w:rsid w:val="001A4F92"/>
    <w:rsid w:val="001A5247"/>
    <w:rsid w:val="001A5605"/>
    <w:rsid w:val="001A5CD7"/>
    <w:rsid w:val="001A5D49"/>
    <w:rsid w:val="001A60AC"/>
    <w:rsid w:val="001A615F"/>
    <w:rsid w:val="001A649B"/>
    <w:rsid w:val="001A68E4"/>
    <w:rsid w:val="001A6AC8"/>
    <w:rsid w:val="001A7002"/>
    <w:rsid w:val="001A74BC"/>
    <w:rsid w:val="001A75AA"/>
    <w:rsid w:val="001A7799"/>
    <w:rsid w:val="001A7B8B"/>
    <w:rsid w:val="001B03FF"/>
    <w:rsid w:val="001B0813"/>
    <w:rsid w:val="001B0838"/>
    <w:rsid w:val="001B09B4"/>
    <w:rsid w:val="001B0C19"/>
    <w:rsid w:val="001B0CA3"/>
    <w:rsid w:val="001B18A6"/>
    <w:rsid w:val="001B18B1"/>
    <w:rsid w:val="001B2AB8"/>
    <w:rsid w:val="001B2EAE"/>
    <w:rsid w:val="001B2F3B"/>
    <w:rsid w:val="001B36C5"/>
    <w:rsid w:val="001B380A"/>
    <w:rsid w:val="001B380D"/>
    <w:rsid w:val="001B3C3D"/>
    <w:rsid w:val="001B3E9B"/>
    <w:rsid w:val="001B427A"/>
    <w:rsid w:val="001B4321"/>
    <w:rsid w:val="001B441F"/>
    <w:rsid w:val="001B4429"/>
    <w:rsid w:val="001B4596"/>
    <w:rsid w:val="001B4DAD"/>
    <w:rsid w:val="001B5EBD"/>
    <w:rsid w:val="001B6261"/>
    <w:rsid w:val="001B656F"/>
    <w:rsid w:val="001B6D0F"/>
    <w:rsid w:val="001B6D18"/>
    <w:rsid w:val="001B6ECB"/>
    <w:rsid w:val="001B7594"/>
    <w:rsid w:val="001B7D37"/>
    <w:rsid w:val="001B7F71"/>
    <w:rsid w:val="001C07B0"/>
    <w:rsid w:val="001C0AD3"/>
    <w:rsid w:val="001C0E43"/>
    <w:rsid w:val="001C0E59"/>
    <w:rsid w:val="001C1307"/>
    <w:rsid w:val="001C139E"/>
    <w:rsid w:val="001C139F"/>
    <w:rsid w:val="001C1FDA"/>
    <w:rsid w:val="001C224C"/>
    <w:rsid w:val="001C286C"/>
    <w:rsid w:val="001C2A07"/>
    <w:rsid w:val="001C2CFE"/>
    <w:rsid w:val="001C3B03"/>
    <w:rsid w:val="001C3E8A"/>
    <w:rsid w:val="001C4082"/>
    <w:rsid w:val="001C40AF"/>
    <w:rsid w:val="001C44E2"/>
    <w:rsid w:val="001C50B7"/>
    <w:rsid w:val="001C56C3"/>
    <w:rsid w:val="001C5829"/>
    <w:rsid w:val="001C5C89"/>
    <w:rsid w:val="001C60B9"/>
    <w:rsid w:val="001C6728"/>
    <w:rsid w:val="001C7153"/>
    <w:rsid w:val="001C78E6"/>
    <w:rsid w:val="001D02CB"/>
    <w:rsid w:val="001D02E7"/>
    <w:rsid w:val="001D037C"/>
    <w:rsid w:val="001D050C"/>
    <w:rsid w:val="001D085C"/>
    <w:rsid w:val="001D161A"/>
    <w:rsid w:val="001D1A2A"/>
    <w:rsid w:val="001D1AC5"/>
    <w:rsid w:val="001D1B96"/>
    <w:rsid w:val="001D23AC"/>
    <w:rsid w:val="001D2D32"/>
    <w:rsid w:val="001D2F71"/>
    <w:rsid w:val="001D2FF7"/>
    <w:rsid w:val="001D309F"/>
    <w:rsid w:val="001D36E7"/>
    <w:rsid w:val="001D3C11"/>
    <w:rsid w:val="001D44D3"/>
    <w:rsid w:val="001D4500"/>
    <w:rsid w:val="001D5954"/>
    <w:rsid w:val="001D59DF"/>
    <w:rsid w:val="001D5E1D"/>
    <w:rsid w:val="001D5EF5"/>
    <w:rsid w:val="001D61FE"/>
    <w:rsid w:val="001D6610"/>
    <w:rsid w:val="001D676F"/>
    <w:rsid w:val="001D67D0"/>
    <w:rsid w:val="001D6A00"/>
    <w:rsid w:val="001D6E21"/>
    <w:rsid w:val="001D6FF0"/>
    <w:rsid w:val="001D70D6"/>
    <w:rsid w:val="001D7229"/>
    <w:rsid w:val="001D7699"/>
    <w:rsid w:val="001D7F68"/>
    <w:rsid w:val="001E06BB"/>
    <w:rsid w:val="001E0E2A"/>
    <w:rsid w:val="001E105B"/>
    <w:rsid w:val="001E113D"/>
    <w:rsid w:val="001E147C"/>
    <w:rsid w:val="001E187D"/>
    <w:rsid w:val="001E1A1D"/>
    <w:rsid w:val="001E1D26"/>
    <w:rsid w:val="001E1DF5"/>
    <w:rsid w:val="001E21F3"/>
    <w:rsid w:val="001E31CF"/>
    <w:rsid w:val="001E327B"/>
    <w:rsid w:val="001E35CE"/>
    <w:rsid w:val="001E3778"/>
    <w:rsid w:val="001E3844"/>
    <w:rsid w:val="001E38B0"/>
    <w:rsid w:val="001E3BDA"/>
    <w:rsid w:val="001E3DB0"/>
    <w:rsid w:val="001E3E63"/>
    <w:rsid w:val="001E3FC8"/>
    <w:rsid w:val="001E55EA"/>
    <w:rsid w:val="001E6542"/>
    <w:rsid w:val="001E700C"/>
    <w:rsid w:val="001E78F6"/>
    <w:rsid w:val="001E7967"/>
    <w:rsid w:val="001E7B6E"/>
    <w:rsid w:val="001E7BD2"/>
    <w:rsid w:val="001F04F8"/>
    <w:rsid w:val="001F0C79"/>
    <w:rsid w:val="001F0E74"/>
    <w:rsid w:val="001F11AA"/>
    <w:rsid w:val="001F12BE"/>
    <w:rsid w:val="001F22CC"/>
    <w:rsid w:val="001F2398"/>
    <w:rsid w:val="001F25E5"/>
    <w:rsid w:val="001F28B7"/>
    <w:rsid w:val="001F2CBE"/>
    <w:rsid w:val="001F2D9D"/>
    <w:rsid w:val="001F2EA1"/>
    <w:rsid w:val="001F327C"/>
    <w:rsid w:val="001F3777"/>
    <w:rsid w:val="001F3EE3"/>
    <w:rsid w:val="001F4498"/>
    <w:rsid w:val="001F4ECE"/>
    <w:rsid w:val="001F5117"/>
    <w:rsid w:val="001F5251"/>
    <w:rsid w:val="001F5CCD"/>
    <w:rsid w:val="001F5FBB"/>
    <w:rsid w:val="001F67CF"/>
    <w:rsid w:val="001F68F1"/>
    <w:rsid w:val="001F735F"/>
    <w:rsid w:val="001F7452"/>
    <w:rsid w:val="001F76E7"/>
    <w:rsid w:val="001F78D2"/>
    <w:rsid w:val="001F7FD5"/>
    <w:rsid w:val="0020053B"/>
    <w:rsid w:val="002005C1"/>
    <w:rsid w:val="0020077E"/>
    <w:rsid w:val="002009C4"/>
    <w:rsid w:val="00201365"/>
    <w:rsid w:val="00201390"/>
    <w:rsid w:val="002016D0"/>
    <w:rsid w:val="0020186B"/>
    <w:rsid w:val="00201C14"/>
    <w:rsid w:val="00201CA1"/>
    <w:rsid w:val="00201FE3"/>
    <w:rsid w:val="00202036"/>
    <w:rsid w:val="002024DA"/>
    <w:rsid w:val="00202D23"/>
    <w:rsid w:val="00202F1A"/>
    <w:rsid w:val="00202FE9"/>
    <w:rsid w:val="00203199"/>
    <w:rsid w:val="002031E7"/>
    <w:rsid w:val="002032A8"/>
    <w:rsid w:val="00203AB5"/>
    <w:rsid w:val="00203AB6"/>
    <w:rsid w:val="00204180"/>
    <w:rsid w:val="0020473F"/>
    <w:rsid w:val="00204937"/>
    <w:rsid w:val="00204F2F"/>
    <w:rsid w:val="00205059"/>
    <w:rsid w:val="0020560F"/>
    <w:rsid w:val="002057EE"/>
    <w:rsid w:val="00205F48"/>
    <w:rsid w:val="002064D0"/>
    <w:rsid w:val="0020693E"/>
    <w:rsid w:val="00206C0A"/>
    <w:rsid w:val="00206D91"/>
    <w:rsid w:val="00206F22"/>
    <w:rsid w:val="002077F2"/>
    <w:rsid w:val="00207A3E"/>
    <w:rsid w:val="00210406"/>
    <w:rsid w:val="00210662"/>
    <w:rsid w:val="002106AD"/>
    <w:rsid w:val="0021095D"/>
    <w:rsid w:val="00210BE4"/>
    <w:rsid w:val="002115E4"/>
    <w:rsid w:val="00211AAA"/>
    <w:rsid w:val="002126A1"/>
    <w:rsid w:val="002126B4"/>
    <w:rsid w:val="0021296E"/>
    <w:rsid w:val="002129A1"/>
    <w:rsid w:val="002129DE"/>
    <w:rsid w:val="00212BE5"/>
    <w:rsid w:val="00212CF0"/>
    <w:rsid w:val="00212F01"/>
    <w:rsid w:val="002134A0"/>
    <w:rsid w:val="002136ED"/>
    <w:rsid w:val="00213702"/>
    <w:rsid w:val="00213720"/>
    <w:rsid w:val="00213D6B"/>
    <w:rsid w:val="00213E53"/>
    <w:rsid w:val="00214624"/>
    <w:rsid w:val="002149B2"/>
    <w:rsid w:val="00214D3D"/>
    <w:rsid w:val="002153C6"/>
    <w:rsid w:val="00215EC7"/>
    <w:rsid w:val="002160EC"/>
    <w:rsid w:val="00216290"/>
    <w:rsid w:val="002165E4"/>
    <w:rsid w:val="00216662"/>
    <w:rsid w:val="00216DE8"/>
    <w:rsid w:val="002172C5"/>
    <w:rsid w:val="00217E50"/>
    <w:rsid w:val="00220A00"/>
    <w:rsid w:val="00220D84"/>
    <w:rsid w:val="00220EA2"/>
    <w:rsid w:val="002218B3"/>
    <w:rsid w:val="00221A72"/>
    <w:rsid w:val="00221D54"/>
    <w:rsid w:val="00221DC4"/>
    <w:rsid w:val="002227F1"/>
    <w:rsid w:val="002228D2"/>
    <w:rsid w:val="00222A04"/>
    <w:rsid w:val="00222C73"/>
    <w:rsid w:val="002235F8"/>
    <w:rsid w:val="00223BC1"/>
    <w:rsid w:val="00223BD9"/>
    <w:rsid w:val="002247DF"/>
    <w:rsid w:val="0022494A"/>
    <w:rsid w:val="00224D27"/>
    <w:rsid w:val="00224DA4"/>
    <w:rsid w:val="0022574B"/>
    <w:rsid w:val="00225969"/>
    <w:rsid w:val="00225D6F"/>
    <w:rsid w:val="00226633"/>
    <w:rsid w:val="00226C9A"/>
    <w:rsid w:val="00226CAC"/>
    <w:rsid w:val="00226D41"/>
    <w:rsid w:val="00226D82"/>
    <w:rsid w:val="00226E88"/>
    <w:rsid w:val="0022702C"/>
    <w:rsid w:val="00227085"/>
    <w:rsid w:val="002271B5"/>
    <w:rsid w:val="002275CB"/>
    <w:rsid w:val="00227720"/>
    <w:rsid w:val="00227E91"/>
    <w:rsid w:val="002303CB"/>
    <w:rsid w:val="002304F3"/>
    <w:rsid w:val="002318D1"/>
    <w:rsid w:val="00231FE2"/>
    <w:rsid w:val="0023219E"/>
    <w:rsid w:val="002328D7"/>
    <w:rsid w:val="00232A28"/>
    <w:rsid w:val="00232C84"/>
    <w:rsid w:val="00232D47"/>
    <w:rsid w:val="00232DFC"/>
    <w:rsid w:val="00232E6A"/>
    <w:rsid w:val="002335BA"/>
    <w:rsid w:val="00233A6A"/>
    <w:rsid w:val="00233BDB"/>
    <w:rsid w:val="00233CD4"/>
    <w:rsid w:val="002349CA"/>
    <w:rsid w:val="00234D50"/>
    <w:rsid w:val="00235A5E"/>
    <w:rsid w:val="00235BDD"/>
    <w:rsid w:val="00236111"/>
    <w:rsid w:val="0023630F"/>
    <w:rsid w:val="002369F3"/>
    <w:rsid w:val="00236AC6"/>
    <w:rsid w:val="00236CF0"/>
    <w:rsid w:val="00236D9D"/>
    <w:rsid w:val="002370E3"/>
    <w:rsid w:val="0023726B"/>
    <w:rsid w:val="002377C0"/>
    <w:rsid w:val="00237A02"/>
    <w:rsid w:val="00240886"/>
    <w:rsid w:val="00240A7F"/>
    <w:rsid w:val="00240F3D"/>
    <w:rsid w:val="0024153B"/>
    <w:rsid w:val="002416CB"/>
    <w:rsid w:val="00241A0D"/>
    <w:rsid w:val="00241D3E"/>
    <w:rsid w:val="00242289"/>
    <w:rsid w:val="0024264F"/>
    <w:rsid w:val="0024287E"/>
    <w:rsid w:val="00243086"/>
    <w:rsid w:val="00243208"/>
    <w:rsid w:val="002434D2"/>
    <w:rsid w:val="00243EA6"/>
    <w:rsid w:val="0024455B"/>
    <w:rsid w:val="0024455C"/>
    <w:rsid w:val="00244907"/>
    <w:rsid w:val="0024492F"/>
    <w:rsid w:val="00244BB0"/>
    <w:rsid w:val="00244BBE"/>
    <w:rsid w:val="00244E50"/>
    <w:rsid w:val="002456E6"/>
    <w:rsid w:val="0024583E"/>
    <w:rsid w:val="00245F88"/>
    <w:rsid w:val="002463A1"/>
    <w:rsid w:val="002468C9"/>
    <w:rsid w:val="002469D5"/>
    <w:rsid w:val="00246D6E"/>
    <w:rsid w:val="00246FCB"/>
    <w:rsid w:val="00247398"/>
    <w:rsid w:val="0024792E"/>
    <w:rsid w:val="00247A1C"/>
    <w:rsid w:val="0025056E"/>
    <w:rsid w:val="002505B2"/>
    <w:rsid w:val="002508CD"/>
    <w:rsid w:val="00250A02"/>
    <w:rsid w:val="002512A9"/>
    <w:rsid w:val="002517DD"/>
    <w:rsid w:val="00251891"/>
    <w:rsid w:val="00251920"/>
    <w:rsid w:val="00251B05"/>
    <w:rsid w:val="00251DCE"/>
    <w:rsid w:val="00251F32"/>
    <w:rsid w:val="002521CA"/>
    <w:rsid w:val="0025221B"/>
    <w:rsid w:val="0025250E"/>
    <w:rsid w:val="00252975"/>
    <w:rsid w:val="00252C99"/>
    <w:rsid w:val="002530F8"/>
    <w:rsid w:val="00253332"/>
    <w:rsid w:val="0025367D"/>
    <w:rsid w:val="00253D15"/>
    <w:rsid w:val="00253D64"/>
    <w:rsid w:val="00254CFE"/>
    <w:rsid w:val="00254FBE"/>
    <w:rsid w:val="0025531B"/>
    <w:rsid w:val="00255339"/>
    <w:rsid w:val="0025545A"/>
    <w:rsid w:val="0025547D"/>
    <w:rsid w:val="00255486"/>
    <w:rsid w:val="00255DDD"/>
    <w:rsid w:val="00256383"/>
    <w:rsid w:val="00256986"/>
    <w:rsid w:val="00256F10"/>
    <w:rsid w:val="002576E5"/>
    <w:rsid w:val="002608DF"/>
    <w:rsid w:val="00260E3E"/>
    <w:rsid w:val="002619F3"/>
    <w:rsid w:val="00261E6A"/>
    <w:rsid w:val="0026210E"/>
    <w:rsid w:val="00262261"/>
    <w:rsid w:val="00262818"/>
    <w:rsid w:val="00262E01"/>
    <w:rsid w:val="00262E66"/>
    <w:rsid w:val="00263125"/>
    <w:rsid w:val="00263143"/>
    <w:rsid w:val="002631DA"/>
    <w:rsid w:val="00264CD3"/>
    <w:rsid w:val="002653BE"/>
    <w:rsid w:val="00265910"/>
    <w:rsid w:val="00265933"/>
    <w:rsid w:val="00266090"/>
    <w:rsid w:val="00266594"/>
    <w:rsid w:val="00266DFF"/>
    <w:rsid w:val="00266F05"/>
    <w:rsid w:val="002679F8"/>
    <w:rsid w:val="00267D6E"/>
    <w:rsid w:val="0027005C"/>
    <w:rsid w:val="00270383"/>
    <w:rsid w:val="00270860"/>
    <w:rsid w:val="00270A26"/>
    <w:rsid w:val="00270D0F"/>
    <w:rsid w:val="00270FB2"/>
    <w:rsid w:val="00271AF9"/>
    <w:rsid w:val="00271B3F"/>
    <w:rsid w:val="00271D8A"/>
    <w:rsid w:val="002727BE"/>
    <w:rsid w:val="00272DC7"/>
    <w:rsid w:val="00272E92"/>
    <w:rsid w:val="00273CB1"/>
    <w:rsid w:val="00274177"/>
    <w:rsid w:val="002744DE"/>
    <w:rsid w:val="002745E9"/>
    <w:rsid w:val="00274775"/>
    <w:rsid w:val="002749E6"/>
    <w:rsid w:val="00274A44"/>
    <w:rsid w:val="00274AAF"/>
    <w:rsid w:val="00275597"/>
    <w:rsid w:val="00275825"/>
    <w:rsid w:val="00275A02"/>
    <w:rsid w:val="00275A3D"/>
    <w:rsid w:val="00275E86"/>
    <w:rsid w:val="00276BD2"/>
    <w:rsid w:val="00276E11"/>
    <w:rsid w:val="00277131"/>
    <w:rsid w:val="0027750D"/>
    <w:rsid w:val="002776F7"/>
    <w:rsid w:val="00277A49"/>
    <w:rsid w:val="00277CE2"/>
    <w:rsid w:val="00280245"/>
    <w:rsid w:val="00280B64"/>
    <w:rsid w:val="00280E30"/>
    <w:rsid w:val="00280E33"/>
    <w:rsid w:val="00281273"/>
    <w:rsid w:val="00281284"/>
    <w:rsid w:val="0028154A"/>
    <w:rsid w:val="0028195E"/>
    <w:rsid w:val="0028199D"/>
    <w:rsid w:val="002819DE"/>
    <w:rsid w:val="00281C9C"/>
    <w:rsid w:val="00281DA9"/>
    <w:rsid w:val="0028292B"/>
    <w:rsid w:val="00282E8A"/>
    <w:rsid w:val="00283400"/>
    <w:rsid w:val="00283712"/>
    <w:rsid w:val="0028432D"/>
    <w:rsid w:val="002843F2"/>
    <w:rsid w:val="002845C6"/>
    <w:rsid w:val="00284623"/>
    <w:rsid w:val="00284C91"/>
    <w:rsid w:val="00284FA4"/>
    <w:rsid w:val="002853CC"/>
    <w:rsid w:val="00285BBA"/>
    <w:rsid w:val="00285CA3"/>
    <w:rsid w:val="00285F77"/>
    <w:rsid w:val="0028628D"/>
    <w:rsid w:val="002863EA"/>
    <w:rsid w:val="0028643C"/>
    <w:rsid w:val="00286AF8"/>
    <w:rsid w:val="00286E03"/>
    <w:rsid w:val="00287457"/>
    <w:rsid w:val="0028758F"/>
    <w:rsid w:val="002875CE"/>
    <w:rsid w:val="00287D45"/>
    <w:rsid w:val="00290380"/>
    <w:rsid w:val="00290960"/>
    <w:rsid w:val="002916F3"/>
    <w:rsid w:val="00291F29"/>
    <w:rsid w:val="002928F5"/>
    <w:rsid w:val="002931D8"/>
    <w:rsid w:val="00293302"/>
    <w:rsid w:val="0029335B"/>
    <w:rsid w:val="002933B2"/>
    <w:rsid w:val="002937AB"/>
    <w:rsid w:val="00293A66"/>
    <w:rsid w:val="00294285"/>
    <w:rsid w:val="00294434"/>
    <w:rsid w:val="0029496C"/>
    <w:rsid w:val="00294A94"/>
    <w:rsid w:val="00294D66"/>
    <w:rsid w:val="00294DC6"/>
    <w:rsid w:val="0029503A"/>
    <w:rsid w:val="002952F2"/>
    <w:rsid w:val="002953D0"/>
    <w:rsid w:val="002955A0"/>
    <w:rsid w:val="00295D6E"/>
    <w:rsid w:val="00296191"/>
    <w:rsid w:val="00297149"/>
    <w:rsid w:val="002974DD"/>
    <w:rsid w:val="00297CDD"/>
    <w:rsid w:val="002A01EA"/>
    <w:rsid w:val="002A0B88"/>
    <w:rsid w:val="002A0BEA"/>
    <w:rsid w:val="002A0C2F"/>
    <w:rsid w:val="002A191B"/>
    <w:rsid w:val="002A19BA"/>
    <w:rsid w:val="002A1E20"/>
    <w:rsid w:val="002A2059"/>
    <w:rsid w:val="002A274D"/>
    <w:rsid w:val="002A2ED2"/>
    <w:rsid w:val="002A3018"/>
    <w:rsid w:val="002A3BC2"/>
    <w:rsid w:val="002A3BFD"/>
    <w:rsid w:val="002A3CAD"/>
    <w:rsid w:val="002A3F32"/>
    <w:rsid w:val="002A3FE4"/>
    <w:rsid w:val="002A4020"/>
    <w:rsid w:val="002A402B"/>
    <w:rsid w:val="002A40DC"/>
    <w:rsid w:val="002A4790"/>
    <w:rsid w:val="002A4E58"/>
    <w:rsid w:val="002A5842"/>
    <w:rsid w:val="002A621A"/>
    <w:rsid w:val="002A63BF"/>
    <w:rsid w:val="002A68E8"/>
    <w:rsid w:val="002A6B0A"/>
    <w:rsid w:val="002A6C2E"/>
    <w:rsid w:val="002A78F1"/>
    <w:rsid w:val="002A7A94"/>
    <w:rsid w:val="002A7FF2"/>
    <w:rsid w:val="002B02BE"/>
    <w:rsid w:val="002B11A0"/>
    <w:rsid w:val="002B13B4"/>
    <w:rsid w:val="002B1743"/>
    <w:rsid w:val="002B174D"/>
    <w:rsid w:val="002B176E"/>
    <w:rsid w:val="002B1D3A"/>
    <w:rsid w:val="002B2099"/>
    <w:rsid w:val="002B2319"/>
    <w:rsid w:val="002B25E0"/>
    <w:rsid w:val="002B25FA"/>
    <w:rsid w:val="002B28C6"/>
    <w:rsid w:val="002B3575"/>
    <w:rsid w:val="002B4394"/>
    <w:rsid w:val="002B46C5"/>
    <w:rsid w:val="002B5093"/>
    <w:rsid w:val="002B5607"/>
    <w:rsid w:val="002B57B3"/>
    <w:rsid w:val="002B57FE"/>
    <w:rsid w:val="002B5AF8"/>
    <w:rsid w:val="002B5B5D"/>
    <w:rsid w:val="002B5DA9"/>
    <w:rsid w:val="002B7001"/>
    <w:rsid w:val="002B71C9"/>
    <w:rsid w:val="002B790A"/>
    <w:rsid w:val="002B7DAD"/>
    <w:rsid w:val="002C0928"/>
    <w:rsid w:val="002C0EC9"/>
    <w:rsid w:val="002C1760"/>
    <w:rsid w:val="002C18AF"/>
    <w:rsid w:val="002C1D23"/>
    <w:rsid w:val="002C1E79"/>
    <w:rsid w:val="002C2327"/>
    <w:rsid w:val="002C2B4A"/>
    <w:rsid w:val="002C2BC2"/>
    <w:rsid w:val="002C2BF8"/>
    <w:rsid w:val="002C3035"/>
    <w:rsid w:val="002C35F9"/>
    <w:rsid w:val="002C3F21"/>
    <w:rsid w:val="002C3FFC"/>
    <w:rsid w:val="002C4946"/>
    <w:rsid w:val="002C4BBE"/>
    <w:rsid w:val="002C4F18"/>
    <w:rsid w:val="002C53FE"/>
    <w:rsid w:val="002C5889"/>
    <w:rsid w:val="002C59FD"/>
    <w:rsid w:val="002C5E4F"/>
    <w:rsid w:val="002C5E75"/>
    <w:rsid w:val="002C695F"/>
    <w:rsid w:val="002C710D"/>
    <w:rsid w:val="002C7ADF"/>
    <w:rsid w:val="002C7E6B"/>
    <w:rsid w:val="002C7EEB"/>
    <w:rsid w:val="002D00CC"/>
    <w:rsid w:val="002D015E"/>
    <w:rsid w:val="002D02AB"/>
    <w:rsid w:val="002D0481"/>
    <w:rsid w:val="002D05D7"/>
    <w:rsid w:val="002D06EE"/>
    <w:rsid w:val="002D0A20"/>
    <w:rsid w:val="002D103A"/>
    <w:rsid w:val="002D10B9"/>
    <w:rsid w:val="002D1905"/>
    <w:rsid w:val="002D1B95"/>
    <w:rsid w:val="002D1E31"/>
    <w:rsid w:val="002D2122"/>
    <w:rsid w:val="002D22FE"/>
    <w:rsid w:val="002D236B"/>
    <w:rsid w:val="002D27D1"/>
    <w:rsid w:val="002D3234"/>
    <w:rsid w:val="002D362C"/>
    <w:rsid w:val="002D3B5C"/>
    <w:rsid w:val="002D3C83"/>
    <w:rsid w:val="002D3CD6"/>
    <w:rsid w:val="002D4DCF"/>
    <w:rsid w:val="002D4F2A"/>
    <w:rsid w:val="002D4F7C"/>
    <w:rsid w:val="002D531E"/>
    <w:rsid w:val="002D534F"/>
    <w:rsid w:val="002D5408"/>
    <w:rsid w:val="002D559A"/>
    <w:rsid w:val="002D5E78"/>
    <w:rsid w:val="002D6742"/>
    <w:rsid w:val="002D6A8B"/>
    <w:rsid w:val="002D7A32"/>
    <w:rsid w:val="002D7AC4"/>
    <w:rsid w:val="002E014E"/>
    <w:rsid w:val="002E0175"/>
    <w:rsid w:val="002E0509"/>
    <w:rsid w:val="002E0BDD"/>
    <w:rsid w:val="002E1367"/>
    <w:rsid w:val="002E15E4"/>
    <w:rsid w:val="002E1DD2"/>
    <w:rsid w:val="002E1F7D"/>
    <w:rsid w:val="002E23DD"/>
    <w:rsid w:val="002E2C4E"/>
    <w:rsid w:val="002E300B"/>
    <w:rsid w:val="002E36C8"/>
    <w:rsid w:val="002E3ABC"/>
    <w:rsid w:val="002E3CC5"/>
    <w:rsid w:val="002E411A"/>
    <w:rsid w:val="002E4151"/>
    <w:rsid w:val="002E4520"/>
    <w:rsid w:val="002E4548"/>
    <w:rsid w:val="002E4CCC"/>
    <w:rsid w:val="002E5134"/>
    <w:rsid w:val="002E5A4C"/>
    <w:rsid w:val="002E5F8B"/>
    <w:rsid w:val="002E601D"/>
    <w:rsid w:val="002E6290"/>
    <w:rsid w:val="002E6779"/>
    <w:rsid w:val="002E6BF8"/>
    <w:rsid w:val="002E7240"/>
    <w:rsid w:val="002E7726"/>
    <w:rsid w:val="002E78EE"/>
    <w:rsid w:val="002F03ED"/>
    <w:rsid w:val="002F06D8"/>
    <w:rsid w:val="002F0D72"/>
    <w:rsid w:val="002F17F3"/>
    <w:rsid w:val="002F1E7F"/>
    <w:rsid w:val="002F25A0"/>
    <w:rsid w:val="002F3DFB"/>
    <w:rsid w:val="002F3ED3"/>
    <w:rsid w:val="002F4240"/>
    <w:rsid w:val="002F436A"/>
    <w:rsid w:val="002F4416"/>
    <w:rsid w:val="002F4755"/>
    <w:rsid w:val="002F47A3"/>
    <w:rsid w:val="002F4BA5"/>
    <w:rsid w:val="002F4C50"/>
    <w:rsid w:val="002F4C6A"/>
    <w:rsid w:val="002F4E03"/>
    <w:rsid w:val="002F4E24"/>
    <w:rsid w:val="002F543C"/>
    <w:rsid w:val="002F578D"/>
    <w:rsid w:val="002F5AB7"/>
    <w:rsid w:val="002F60EA"/>
    <w:rsid w:val="002F661A"/>
    <w:rsid w:val="002F6AD1"/>
    <w:rsid w:val="002F6B6F"/>
    <w:rsid w:val="002F6EF7"/>
    <w:rsid w:val="002F715B"/>
    <w:rsid w:val="002F7434"/>
    <w:rsid w:val="002F753C"/>
    <w:rsid w:val="002F7FD6"/>
    <w:rsid w:val="003004BC"/>
    <w:rsid w:val="003006E6"/>
    <w:rsid w:val="00301874"/>
    <w:rsid w:val="00301935"/>
    <w:rsid w:val="00301BA0"/>
    <w:rsid w:val="00302143"/>
    <w:rsid w:val="0030320A"/>
    <w:rsid w:val="00303253"/>
    <w:rsid w:val="00303D32"/>
    <w:rsid w:val="00303E38"/>
    <w:rsid w:val="003044A7"/>
    <w:rsid w:val="003044D9"/>
    <w:rsid w:val="00304C77"/>
    <w:rsid w:val="003052A1"/>
    <w:rsid w:val="0030578A"/>
    <w:rsid w:val="00305799"/>
    <w:rsid w:val="00305E2B"/>
    <w:rsid w:val="0030603A"/>
    <w:rsid w:val="00306DBB"/>
    <w:rsid w:val="003076D2"/>
    <w:rsid w:val="003076D6"/>
    <w:rsid w:val="00307B22"/>
    <w:rsid w:val="00307D64"/>
    <w:rsid w:val="003103D6"/>
    <w:rsid w:val="00310543"/>
    <w:rsid w:val="0031062B"/>
    <w:rsid w:val="00310BF8"/>
    <w:rsid w:val="00310C22"/>
    <w:rsid w:val="0031116D"/>
    <w:rsid w:val="0031122E"/>
    <w:rsid w:val="003116CA"/>
    <w:rsid w:val="003119A5"/>
    <w:rsid w:val="00311EA5"/>
    <w:rsid w:val="0031214B"/>
    <w:rsid w:val="003121B1"/>
    <w:rsid w:val="003122C0"/>
    <w:rsid w:val="00312835"/>
    <w:rsid w:val="00312C6F"/>
    <w:rsid w:val="0031325A"/>
    <w:rsid w:val="003133AE"/>
    <w:rsid w:val="003135A0"/>
    <w:rsid w:val="00313A7A"/>
    <w:rsid w:val="00313B83"/>
    <w:rsid w:val="00314798"/>
    <w:rsid w:val="00314B9A"/>
    <w:rsid w:val="00314C4C"/>
    <w:rsid w:val="0031538A"/>
    <w:rsid w:val="0031548C"/>
    <w:rsid w:val="003158A7"/>
    <w:rsid w:val="00315A5C"/>
    <w:rsid w:val="00315AA7"/>
    <w:rsid w:val="003174CF"/>
    <w:rsid w:val="003175CC"/>
    <w:rsid w:val="003177B7"/>
    <w:rsid w:val="003178C3"/>
    <w:rsid w:val="00317ECE"/>
    <w:rsid w:val="00320181"/>
    <w:rsid w:val="0032056B"/>
    <w:rsid w:val="0032103C"/>
    <w:rsid w:val="003210DB"/>
    <w:rsid w:val="0032110D"/>
    <w:rsid w:val="003213A0"/>
    <w:rsid w:val="003214F9"/>
    <w:rsid w:val="00321CCC"/>
    <w:rsid w:val="00321DE3"/>
    <w:rsid w:val="00321E93"/>
    <w:rsid w:val="003226CA"/>
    <w:rsid w:val="003228CA"/>
    <w:rsid w:val="00323034"/>
    <w:rsid w:val="003233DE"/>
    <w:rsid w:val="00323CB9"/>
    <w:rsid w:val="00324712"/>
    <w:rsid w:val="0032471C"/>
    <w:rsid w:val="00324D05"/>
    <w:rsid w:val="0032513B"/>
    <w:rsid w:val="003251B1"/>
    <w:rsid w:val="003255BF"/>
    <w:rsid w:val="003256B9"/>
    <w:rsid w:val="00325F54"/>
    <w:rsid w:val="00326A80"/>
    <w:rsid w:val="00326B2B"/>
    <w:rsid w:val="00326C16"/>
    <w:rsid w:val="003274CE"/>
    <w:rsid w:val="003276C5"/>
    <w:rsid w:val="00327C2F"/>
    <w:rsid w:val="00327F6F"/>
    <w:rsid w:val="0033034E"/>
    <w:rsid w:val="003306D0"/>
    <w:rsid w:val="00330D0A"/>
    <w:rsid w:val="00330DC5"/>
    <w:rsid w:val="00330EAA"/>
    <w:rsid w:val="003313A6"/>
    <w:rsid w:val="00331A92"/>
    <w:rsid w:val="00331E6B"/>
    <w:rsid w:val="00332964"/>
    <w:rsid w:val="00332C17"/>
    <w:rsid w:val="00332D15"/>
    <w:rsid w:val="00333063"/>
    <w:rsid w:val="00333965"/>
    <w:rsid w:val="00334123"/>
    <w:rsid w:val="0033461B"/>
    <w:rsid w:val="00334712"/>
    <w:rsid w:val="003354A5"/>
    <w:rsid w:val="00335A4D"/>
    <w:rsid w:val="00336115"/>
    <w:rsid w:val="003365F5"/>
    <w:rsid w:val="00336828"/>
    <w:rsid w:val="00336B86"/>
    <w:rsid w:val="00336E8C"/>
    <w:rsid w:val="003400F5"/>
    <w:rsid w:val="0034074C"/>
    <w:rsid w:val="00340777"/>
    <w:rsid w:val="003416CC"/>
    <w:rsid w:val="00341865"/>
    <w:rsid w:val="00342BA6"/>
    <w:rsid w:val="003430CC"/>
    <w:rsid w:val="0034332C"/>
    <w:rsid w:val="00343813"/>
    <w:rsid w:val="00343819"/>
    <w:rsid w:val="00344001"/>
    <w:rsid w:val="003444A0"/>
    <w:rsid w:val="00345A6A"/>
    <w:rsid w:val="00345C80"/>
    <w:rsid w:val="00346234"/>
    <w:rsid w:val="00346500"/>
    <w:rsid w:val="00346984"/>
    <w:rsid w:val="00346B36"/>
    <w:rsid w:val="0034717E"/>
    <w:rsid w:val="003475B3"/>
    <w:rsid w:val="00347D38"/>
    <w:rsid w:val="0035001F"/>
    <w:rsid w:val="00350280"/>
    <w:rsid w:val="00350518"/>
    <w:rsid w:val="003506E8"/>
    <w:rsid w:val="00350772"/>
    <w:rsid w:val="0035078F"/>
    <w:rsid w:val="00350889"/>
    <w:rsid w:val="0035142F"/>
    <w:rsid w:val="00351868"/>
    <w:rsid w:val="00351A94"/>
    <w:rsid w:val="00352115"/>
    <w:rsid w:val="003523FA"/>
    <w:rsid w:val="00352A61"/>
    <w:rsid w:val="00352A6E"/>
    <w:rsid w:val="00353337"/>
    <w:rsid w:val="00353394"/>
    <w:rsid w:val="00353A94"/>
    <w:rsid w:val="00353E3A"/>
    <w:rsid w:val="00353E61"/>
    <w:rsid w:val="003544E6"/>
    <w:rsid w:val="00354511"/>
    <w:rsid w:val="00354783"/>
    <w:rsid w:val="003547B0"/>
    <w:rsid w:val="00354B0A"/>
    <w:rsid w:val="00355368"/>
    <w:rsid w:val="003555A1"/>
    <w:rsid w:val="00355A77"/>
    <w:rsid w:val="003563AB"/>
    <w:rsid w:val="00357190"/>
    <w:rsid w:val="00357228"/>
    <w:rsid w:val="003575D7"/>
    <w:rsid w:val="0035787A"/>
    <w:rsid w:val="00357F82"/>
    <w:rsid w:val="0036086C"/>
    <w:rsid w:val="00360CF0"/>
    <w:rsid w:val="0036133B"/>
    <w:rsid w:val="00361354"/>
    <w:rsid w:val="00361417"/>
    <w:rsid w:val="00361788"/>
    <w:rsid w:val="00361B16"/>
    <w:rsid w:val="00361BD0"/>
    <w:rsid w:val="00361C24"/>
    <w:rsid w:val="00361DDF"/>
    <w:rsid w:val="00361F68"/>
    <w:rsid w:val="003620A6"/>
    <w:rsid w:val="00362418"/>
    <w:rsid w:val="00362C03"/>
    <w:rsid w:val="00362E44"/>
    <w:rsid w:val="00362FC0"/>
    <w:rsid w:val="00363662"/>
    <w:rsid w:val="0036429D"/>
    <w:rsid w:val="0036473C"/>
    <w:rsid w:val="00364E9E"/>
    <w:rsid w:val="003652C3"/>
    <w:rsid w:val="003652F8"/>
    <w:rsid w:val="003658BC"/>
    <w:rsid w:val="00365E16"/>
    <w:rsid w:val="00365E42"/>
    <w:rsid w:val="00365F7A"/>
    <w:rsid w:val="00365FB9"/>
    <w:rsid w:val="00365FD7"/>
    <w:rsid w:val="0036617D"/>
    <w:rsid w:val="0036638E"/>
    <w:rsid w:val="00366BCD"/>
    <w:rsid w:val="00366CE9"/>
    <w:rsid w:val="00366D1C"/>
    <w:rsid w:val="00366E39"/>
    <w:rsid w:val="00366E6D"/>
    <w:rsid w:val="0036777B"/>
    <w:rsid w:val="00367B79"/>
    <w:rsid w:val="0037022F"/>
    <w:rsid w:val="0037032B"/>
    <w:rsid w:val="00370406"/>
    <w:rsid w:val="00370752"/>
    <w:rsid w:val="00370CCB"/>
    <w:rsid w:val="00370DC5"/>
    <w:rsid w:val="00371791"/>
    <w:rsid w:val="00371E9F"/>
    <w:rsid w:val="00372CDD"/>
    <w:rsid w:val="00373919"/>
    <w:rsid w:val="00373D61"/>
    <w:rsid w:val="00373F36"/>
    <w:rsid w:val="00374CE2"/>
    <w:rsid w:val="00375426"/>
    <w:rsid w:val="0037589F"/>
    <w:rsid w:val="00375A4A"/>
    <w:rsid w:val="0037613F"/>
    <w:rsid w:val="00376303"/>
    <w:rsid w:val="003764B9"/>
    <w:rsid w:val="003764DD"/>
    <w:rsid w:val="00376F16"/>
    <w:rsid w:val="00376F77"/>
    <w:rsid w:val="0037747E"/>
    <w:rsid w:val="00377619"/>
    <w:rsid w:val="00377F5D"/>
    <w:rsid w:val="0038022C"/>
    <w:rsid w:val="003804C8"/>
    <w:rsid w:val="00380A06"/>
    <w:rsid w:val="00380AF8"/>
    <w:rsid w:val="00380E8B"/>
    <w:rsid w:val="00381C49"/>
    <w:rsid w:val="003820EB"/>
    <w:rsid w:val="00382268"/>
    <w:rsid w:val="003824FC"/>
    <w:rsid w:val="00382C16"/>
    <w:rsid w:val="00382EFE"/>
    <w:rsid w:val="0038386C"/>
    <w:rsid w:val="00383BA4"/>
    <w:rsid w:val="003840C5"/>
    <w:rsid w:val="003842F2"/>
    <w:rsid w:val="003846A0"/>
    <w:rsid w:val="00385231"/>
    <w:rsid w:val="00385383"/>
    <w:rsid w:val="003853A7"/>
    <w:rsid w:val="00385594"/>
    <w:rsid w:val="003859E4"/>
    <w:rsid w:val="003862F0"/>
    <w:rsid w:val="003865A4"/>
    <w:rsid w:val="00386B9A"/>
    <w:rsid w:val="00386BAA"/>
    <w:rsid w:val="00386D74"/>
    <w:rsid w:val="003872AC"/>
    <w:rsid w:val="00387AF1"/>
    <w:rsid w:val="00387F1A"/>
    <w:rsid w:val="00390273"/>
    <w:rsid w:val="003907C8"/>
    <w:rsid w:val="00390C9F"/>
    <w:rsid w:val="00390EBF"/>
    <w:rsid w:val="0039173A"/>
    <w:rsid w:val="00391D1B"/>
    <w:rsid w:val="0039267A"/>
    <w:rsid w:val="003928AB"/>
    <w:rsid w:val="00392A45"/>
    <w:rsid w:val="00392BAD"/>
    <w:rsid w:val="003930AA"/>
    <w:rsid w:val="0039339C"/>
    <w:rsid w:val="00393BB7"/>
    <w:rsid w:val="00393BEA"/>
    <w:rsid w:val="00393CD5"/>
    <w:rsid w:val="00393F96"/>
    <w:rsid w:val="00394338"/>
    <w:rsid w:val="003943C7"/>
    <w:rsid w:val="00395288"/>
    <w:rsid w:val="00395297"/>
    <w:rsid w:val="0039538F"/>
    <w:rsid w:val="00395567"/>
    <w:rsid w:val="0039578F"/>
    <w:rsid w:val="003959CB"/>
    <w:rsid w:val="00395BE7"/>
    <w:rsid w:val="00395DC4"/>
    <w:rsid w:val="0039615E"/>
    <w:rsid w:val="003963AF"/>
    <w:rsid w:val="00396F43"/>
    <w:rsid w:val="003970C2"/>
    <w:rsid w:val="00397860"/>
    <w:rsid w:val="00397865"/>
    <w:rsid w:val="00397DD0"/>
    <w:rsid w:val="00397E22"/>
    <w:rsid w:val="003A0085"/>
    <w:rsid w:val="003A089D"/>
    <w:rsid w:val="003A0AE7"/>
    <w:rsid w:val="003A0B96"/>
    <w:rsid w:val="003A1438"/>
    <w:rsid w:val="003A1607"/>
    <w:rsid w:val="003A1C97"/>
    <w:rsid w:val="003A20D8"/>
    <w:rsid w:val="003A21D5"/>
    <w:rsid w:val="003A26E4"/>
    <w:rsid w:val="003A3152"/>
    <w:rsid w:val="003A33D4"/>
    <w:rsid w:val="003A378C"/>
    <w:rsid w:val="003A3ADF"/>
    <w:rsid w:val="003A420D"/>
    <w:rsid w:val="003A471E"/>
    <w:rsid w:val="003A4791"/>
    <w:rsid w:val="003A499C"/>
    <w:rsid w:val="003A56A9"/>
    <w:rsid w:val="003A5879"/>
    <w:rsid w:val="003A5AFF"/>
    <w:rsid w:val="003A5FE5"/>
    <w:rsid w:val="003A61D2"/>
    <w:rsid w:val="003A63E4"/>
    <w:rsid w:val="003A6676"/>
    <w:rsid w:val="003A6875"/>
    <w:rsid w:val="003A69F4"/>
    <w:rsid w:val="003A6F43"/>
    <w:rsid w:val="003A77CC"/>
    <w:rsid w:val="003A7F2E"/>
    <w:rsid w:val="003A7FE0"/>
    <w:rsid w:val="003B042E"/>
    <w:rsid w:val="003B0510"/>
    <w:rsid w:val="003B0A91"/>
    <w:rsid w:val="003B17F0"/>
    <w:rsid w:val="003B224E"/>
    <w:rsid w:val="003B22EF"/>
    <w:rsid w:val="003B26DE"/>
    <w:rsid w:val="003B2B73"/>
    <w:rsid w:val="003B354F"/>
    <w:rsid w:val="003B3B31"/>
    <w:rsid w:val="003B41D4"/>
    <w:rsid w:val="003B4536"/>
    <w:rsid w:val="003B4636"/>
    <w:rsid w:val="003B478C"/>
    <w:rsid w:val="003B496F"/>
    <w:rsid w:val="003B516A"/>
    <w:rsid w:val="003B6326"/>
    <w:rsid w:val="003B642B"/>
    <w:rsid w:val="003B6C0E"/>
    <w:rsid w:val="003B79F3"/>
    <w:rsid w:val="003B7E7D"/>
    <w:rsid w:val="003C071B"/>
    <w:rsid w:val="003C0838"/>
    <w:rsid w:val="003C08AB"/>
    <w:rsid w:val="003C09F4"/>
    <w:rsid w:val="003C1113"/>
    <w:rsid w:val="003C12D4"/>
    <w:rsid w:val="003C1475"/>
    <w:rsid w:val="003C1621"/>
    <w:rsid w:val="003C1645"/>
    <w:rsid w:val="003C17A5"/>
    <w:rsid w:val="003C194E"/>
    <w:rsid w:val="003C1D94"/>
    <w:rsid w:val="003C2394"/>
    <w:rsid w:val="003C2576"/>
    <w:rsid w:val="003C29C4"/>
    <w:rsid w:val="003C29F7"/>
    <w:rsid w:val="003C37EF"/>
    <w:rsid w:val="003C42D7"/>
    <w:rsid w:val="003C4842"/>
    <w:rsid w:val="003C4D92"/>
    <w:rsid w:val="003C4DE7"/>
    <w:rsid w:val="003C4F88"/>
    <w:rsid w:val="003C5227"/>
    <w:rsid w:val="003C5357"/>
    <w:rsid w:val="003C5E23"/>
    <w:rsid w:val="003C5FF9"/>
    <w:rsid w:val="003C6351"/>
    <w:rsid w:val="003C64E8"/>
    <w:rsid w:val="003C6BE8"/>
    <w:rsid w:val="003C7B6D"/>
    <w:rsid w:val="003D0178"/>
    <w:rsid w:val="003D0966"/>
    <w:rsid w:val="003D10AF"/>
    <w:rsid w:val="003D15CC"/>
    <w:rsid w:val="003D18B6"/>
    <w:rsid w:val="003D1BD9"/>
    <w:rsid w:val="003D2864"/>
    <w:rsid w:val="003D2AE3"/>
    <w:rsid w:val="003D2CDC"/>
    <w:rsid w:val="003D2F8C"/>
    <w:rsid w:val="003D310F"/>
    <w:rsid w:val="003D34AE"/>
    <w:rsid w:val="003D36C0"/>
    <w:rsid w:val="003D375E"/>
    <w:rsid w:val="003D3C5E"/>
    <w:rsid w:val="003D3EDB"/>
    <w:rsid w:val="003D3F52"/>
    <w:rsid w:val="003D4069"/>
    <w:rsid w:val="003D43E0"/>
    <w:rsid w:val="003D46D5"/>
    <w:rsid w:val="003D49F7"/>
    <w:rsid w:val="003D4B83"/>
    <w:rsid w:val="003D4F36"/>
    <w:rsid w:val="003D555B"/>
    <w:rsid w:val="003D5AA2"/>
    <w:rsid w:val="003D5CED"/>
    <w:rsid w:val="003D5EF8"/>
    <w:rsid w:val="003D6652"/>
    <w:rsid w:val="003D6866"/>
    <w:rsid w:val="003D7254"/>
    <w:rsid w:val="003D7899"/>
    <w:rsid w:val="003D78F8"/>
    <w:rsid w:val="003E00B6"/>
    <w:rsid w:val="003E0105"/>
    <w:rsid w:val="003E011A"/>
    <w:rsid w:val="003E012D"/>
    <w:rsid w:val="003E02C4"/>
    <w:rsid w:val="003E0327"/>
    <w:rsid w:val="003E0491"/>
    <w:rsid w:val="003E050F"/>
    <w:rsid w:val="003E0603"/>
    <w:rsid w:val="003E1023"/>
    <w:rsid w:val="003E111A"/>
    <w:rsid w:val="003E30AB"/>
    <w:rsid w:val="003E3400"/>
    <w:rsid w:val="003E361B"/>
    <w:rsid w:val="003E431D"/>
    <w:rsid w:val="003E45E4"/>
    <w:rsid w:val="003E4C77"/>
    <w:rsid w:val="003E543B"/>
    <w:rsid w:val="003E5452"/>
    <w:rsid w:val="003E59F8"/>
    <w:rsid w:val="003E6047"/>
    <w:rsid w:val="003E60A3"/>
    <w:rsid w:val="003E6759"/>
    <w:rsid w:val="003E7499"/>
    <w:rsid w:val="003E7718"/>
    <w:rsid w:val="003E7DB6"/>
    <w:rsid w:val="003F052C"/>
    <w:rsid w:val="003F0586"/>
    <w:rsid w:val="003F0CC7"/>
    <w:rsid w:val="003F0DD1"/>
    <w:rsid w:val="003F1837"/>
    <w:rsid w:val="003F1DD5"/>
    <w:rsid w:val="003F1EDB"/>
    <w:rsid w:val="003F2023"/>
    <w:rsid w:val="003F20D1"/>
    <w:rsid w:val="003F23FF"/>
    <w:rsid w:val="003F249A"/>
    <w:rsid w:val="003F2B1C"/>
    <w:rsid w:val="003F2DDC"/>
    <w:rsid w:val="003F3112"/>
    <w:rsid w:val="003F3473"/>
    <w:rsid w:val="003F36AB"/>
    <w:rsid w:val="003F383B"/>
    <w:rsid w:val="003F4013"/>
    <w:rsid w:val="003F4064"/>
    <w:rsid w:val="003F4235"/>
    <w:rsid w:val="003F4894"/>
    <w:rsid w:val="003F4D2B"/>
    <w:rsid w:val="003F4EB7"/>
    <w:rsid w:val="003F51F0"/>
    <w:rsid w:val="003F52D2"/>
    <w:rsid w:val="003F531C"/>
    <w:rsid w:val="003F55D9"/>
    <w:rsid w:val="003F5D5E"/>
    <w:rsid w:val="003F5E98"/>
    <w:rsid w:val="003F5EBE"/>
    <w:rsid w:val="003F5F36"/>
    <w:rsid w:val="003F630F"/>
    <w:rsid w:val="003F6447"/>
    <w:rsid w:val="003F7491"/>
    <w:rsid w:val="003F7921"/>
    <w:rsid w:val="004001F5"/>
    <w:rsid w:val="00400267"/>
    <w:rsid w:val="0040048B"/>
    <w:rsid w:val="004008B5"/>
    <w:rsid w:val="00401007"/>
    <w:rsid w:val="0040141C"/>
    <w:rsid w:val="004015ED"/>
    <w:rsid w:val="004019EE"/>
    <w:rsid w:val="00401C4A"/>
    <w:rsid w:val="00401DC5"/>
    <w:rsid w:val="00401F98"/>
    <w:rsid w:val="00402E6A"/>
    <w:rsid w:val="0040312E"/>
    <w:rsid w:val="0040321A"/>
    <w:rsid w:val="00403639"/>
    <w:rsid w:val="0040377C"/>
    <w:rsid w:val="004037CA"/>
    <w:rsid w:val="0040390E"/>
    <w:rsid w:val="004039C2"/>
    <w:rsid w:val="00403A9D"/>
    <w:rsid w:val="00403F55"/>
    <w:rsid w:val="0040433D"/>
    <w:rsid w:val="004046CE"/>
    <w:rsid w:val="00405064"/>
    <w:rsid w:val="0040527E"/>
    <w:rsid w:val="004053FB"/>
    <w:rsid w:val="0040569D"/>
    <w:rsid w:val="00405766"/>
    <w:rsid w:val="004057CF"/>
    <w:rsid w:val="00406C1E"/>
    <w:rsid w:val="00406F5D"/>
    <w:rsid w:val="00407447"/>
    <w:rsid w:val="00407490"/>
    <w:rsid w:val="00407A6F"/>
    <w:rsid w:val="00407B51"/>
    <w:rsid w:val="0041004E"/>
    <w:rsid w:val="00410101"/>
    <w:rsid w:val="004101EC"/>
    <w:rsid w:val="004102F5"/>
    <w:rsid w:val="0041034E"/>
    <w:rsid w:val="004104CD"/>
    <w:rsid w:val="00410F8B"/>
    <w:rsid w:val="00411BB0"/>
    <w:rsid w:val="00411D4D"/>
    <w:rsid w:val="0041221A"/>
    <w:rsid w:val="00412DF0"/>
    <w:rsid w:val="004132F2"/>
    <w:rsid w:val="004138CD"/>
    <w:rsid w:val="00413D57"/>
    <w:rsid w:val="004142A8"/>
    <w:rsid w:val="00414746"/>
    <w:rsid w:val="00414B30"/>
    <w:rsid w:val="0041572F"/>
    <w:rsid w:val="00415882"/>
    <w:rsid w:val="00415A67"/>
    <w:rsid w:val="00415B2B"/>
    <w:rsid w:val="00415D3D"/>
    <w:rsid w:val="00415EA6"/>
    <w:rsid w:val="00415ECD"/>
    <w:rsid w:val="00415FA3"/>
    <w:rsid w:val="00417024"/>
    <w:rsid w:val="004170A2"/>
    <w:rsid w:val="00417348"/>
    <w:rsid w:val="00417537"/>
    <w:rsid w:val="004204B5"/>
    <w:rsid w:val="00420857"/>
    <w:rsid w:val="00420DA1"/>
    <w:rsid w:val="004211CA"/>
    <w:rsid w:val="004216AF"/>
    <w:rsid w:val="00421D3C"/>
    <w:rsid w:val="00421F37"/>
    <w:rsid w:val="00422025"/>
    <w:rsid w:val="004221D0"/>
    <w:rsid w:val="00422742"/>
    <w:rsid w:val="00422F22"/>
    <w:rsid w:val="004233F0"/>
    <w:rsid w:val="00423419"/>
    <w:rsid w:val="0042360A"/>
    <w:rsid w:val="00423987"/>
    <w:rsid w:val="00423E7D"/>
    <w:rsid w:val="00423F5E"/>
    <w:rsid w:val="004242DF"/>
    <w:rsid w:val="0042449B"/>
    <w:rsid w:val="004248AF"/>
    <w:rsid w:val="00424B14"/>
    <w:rsid w:val="0042506D"/>
    <w:rsid w:val="004255CC"/>
    <w:rsid w:val="00425785"/>
    <w:rsid w:val="0042596C"/>
    <w:rsid w:val="00425A39"/>
    <w:rsid w:val="00426472"/>
    <w:rsid w:val="00426540"/>
    <w:rsid w:val="00426A16"/>
    <w:rsid w:val="00426E94"/>
    <w:rsid w:val="00426FE3"/>
    <w:rsid w:val="004275F6"/>
    <w:rsid w:val="00427655"/>
    <w:rsid w:val="00427D4C"/>
    <w:rsid w:val="00430044"/>
    <w:rsid w:val="0043056A"/>
    <w:rsid w:val="004305A8"/>
    <w:rsid w:val="00430E7D"/>
    <w:rsid w:val="004311B2"/>
    <w:rsid w:val="00431711"/>
    <w:rsid w:val="004318D9"/>
    <w:rsid w:val="00431B57"/>
    <w:rsid w:val="00431FBD"/>
    <w:rsid w:val="0043222C"/>
    <w:rsid w:val="0043226A"/>
    <w:rsid w:val="00432B0C"/>
    <w:rsid w:val="00432B5B"/>
    <w:rsid w:val="00433026"/>
    <w:rsid w:val="0043317B"/>
    <w:rsid w:val="0043353E"/>
    <w:rsid w:val="004335B3"/>
    <w:rsid w:val="00433A00"/>
    <w:rsid w:val="004340CC"/>
    <w:rsid w:val="0043444F"/>
    <w:rsid w:val="00434A6A"/>
    <w:rsid w:val="00435421"/>
    <w:rsid w:val="00435884"/>
    <w:rsid w:val="00436552"/>
    <w:rsid w:val="00436DD8"/>
    <w:rsid w:val="00437386"/>
    <w:rsid w:val="0043749D"/>
    <w:rsid w:val="00437845"/>
    <w:rsid w:val="00437F88"/>
    <w:rsid w:val="0044009F"/>
    <w:rsid w:val="0044038E"/>
    <w:rsid w:val="00440663"/>
    <w:rsid w:val="00440852"/>
    <w:rsid w:val="00440958"/>
    <w:rsid w:val="00440FE2"/>
    <w:rsid w:val="00442161"/>
    <w:rsid w:val="004424BD"/>
    <w:rsid w:val="0044252A"/>
    <w:rsid w:val="0044257F"/>
    <w:rsid w:val="004425CE"/>
    <w:rsid w:val="00442D8A"/>
    <w:rsid w:val="00442E2C"/>
    <w:rsid w:val="00442E5F"/>
    <w:rsid w:val="00443289"/>
    <w:rsid w:val="00443576"/>
    <w:rsid w:val="00443D1B"/>
    <w:rsid w:val="00443DA6"/>
    <w:rsid w:val="00443DC8"/>
    <w:rsid w:val="0044456A"/>
    <w:rsid w:val="0044496E"/>
    <w:rsid w:val="00444B8C"/>
    <w:rsid w:val="00444BDE"/>
    <w:rsid w:val="00445276"/>
    <w:rsid w:val="004456AE"/>
    <w:rsid w:val="004456D9"/>
    <w:rsid w:val="00445783"/>
    <w:rsid w:val="00445CFF"/>
    <w:rsid w:val="004460B5"/>
    <w:rsid w:val="00446215"/>
    <w:rsid w:val="0044658D"/>
    <w:rsid w:val="004467BE"/>
    <w:rsid w:val="00446C4B"/>
    <w:rsid w:val="004470C4"/>
    <w:rsid w:val="00447266"/>
    <w:rsid w:val="004473B2"/>
    <w:rsid w:val="00447DD2"/>
    <w:rsid w:val="00447FAF"/>
    <w:rsid w:val="00450454"/>
    <w:rsid w:val="004508FF"/>
    <w:rsid w:val="00450B88"/>
    <w:rsid w:val="00450CDE"/>
    <w:rsid w:val="004510EC"/>
    <w:rsid w:val="00451788"/>
    <w:rsid w:val="00451E81"/>
    <w:rsid w:val="00451FC5"/>
    <w:rsid w:val="00452124"/>
    <w:rsid w:val="0045266E"/>
    <w:rsid w:val="00452765"/>
    <w:rsid w:val="00452DDC"/>
    <w:rsid w:val="00452E36"/>
    <w:rsid w:val="004535A2"/>
    <w:rsid w:val="00453735"/>
    <w:rsid w:val="00453937"/>
    <w:rsid w:val="00453A6B"/>
    <w:rsid w:val="00453B87"/>
    <w:rsid w:val="00453DA8"/>
    <w:rsid w:val="004545A8"/>
    <w:rsid w:val="0045470B"/>
    <w:rsid w:val="004548B6"/>
    <w:rsid w:val="004554DD"/>
    <w:rsid w:val="00455A2C"/>
    <w:rsid w:val="00456CC9"/>
    <w:rsid w:val="00456E65"/>
    <w:rsid w:val="00456F05"/>
    <w:rsid w:val="00457AD4"/>
    <w:rsid w:val="00460922"/>
    <w:rsid w:val="00460AAD"/>
    <w:rsid w:val="00460C5D"/>
    <w:rsid w:val="004619DA"/>
    <w:rsid w:val="004619E3"/>
    <w:rsid w:val="004625EC"/>
    <w:rsid w:val="00462A29"/>
    <w:rsid w:val="004631FF"/>
    <w:rsid w:val="0046321E"/>
    <w:rsid w:val="00463288"/>
    <w:rsid w:val="00463842"/>
    <w:rsid w:val="00463F47"/>
    <w:rsid w:val="00464324"/>
    <w:rsid w:val="00464C07"/>
    <w:rsid w:val="0046509D"/>
    <w:rsid w:val="00465AE1"/>
    <w:rsid w:val="00465BCA"/>
    <w:rsid w:val="00465F7E"/>
    <w:rsid w:val="004662A3"/>
    <w:rsid w:val="00466AD4"/>
    <w:rsid w:val="00466CAC"/>
    <w:rsid w:val="00466D81"/>
    <w:rsid w:val="0046758F"/>
    <w:rsid w:val="004675AD"/>
    <w:rsid w:val="004675F3"/>
    <w:rsid w:val="004676C4"/>
    <w:rsid w:val="00467B5D"/>
    <w:rsid w:val="0047002A"/>
    <w:rsid w:val="004704DD"/>
    <w:rsid w:val="00470C5D"/>
    <w:rsid w:val="00470C88"/>
    <w:rsid w:val="00471164"/>
    <w:rsid w:val="004720D9"/>
    <w:rsid w:val="004723C0"/>
    <w:rsid w:val="00472420"/>
    <w:rsid w:val="004726B7"/>
    <w:rsid w:val="00472720"/>
    <w:rsid w:val="00472A08"/>
    <w:rsid w:val="0047308D"/>
    <w:rsid w:val="00473DA7"/>
    <w:rsid w:val="0047452A"/>
    <w:rsid w:val="00474ADB"/>
    <w:rsid w:val="00474D06"/>
    <w:rsid w:val="004756E3"/>
    <w:rsid w:val="0047587E"/>
    <w:rsid w:val="00475BDA"/>
    <w:rsid w:val="00475C78"/>
    <w:rsid w:val="00475CA2"/>
    <w:rsid w:val="00476360"/>
    <w:rsid w:val="00476DA1"/>
    <w:rsid w:val="0047790A"/>
    <w:rsid w:val="0048007E"/>
    <w:rsid w:val="00480385"/>
    <w:rsid w:val="004814F4"/>
    <w:rsid w:val="00481927"/>
    <w:rsid w:val="00482000"/>
    <w:rsid w:val="004823C3"/>
    <w:rsid w:val="00482486"/>
    <w:rsid w:val="00482842"/>
    <w:rsid w:val="00482938"/>
    <w:rsid w:val="00482C85"/>
    <w:rsid w:val="00482CED"/>
    <w:rsid w:val="00482D14"/>
    <w:rsid w:val="00483048"/>
    <w:rsid w:val="00483181"/>
    <w:rsid w:val="004833A0"/>
    <w:rsid w:val="004838A8"/>
    <w:rsid w:val="00483AB5"/>
    <w:rsid w:val="00483B87"/>
    <w:rsid w:val="00483C72"/>
    <w:rsid w:val="00483D6B"/>
    <w:rsid w:val="0048404F"/>
    <w:rsid w:val="00484130"/>
    <w:rsid w:val="004843A3"/>
    <w:rsid w:val="00484684"/>
    <w:rsid w:val="00484C4A"/>
    <w:rsid w:val="00484D4A"/>
    <w:rsid w:val="00484D75"/>
    <w:rsid w:val="004859D5"/>
    <w:rsid w:val="00485F4E"/>
    <w:rsid w:val="00486358"/>
    <w:rsid w:val="00486E0E"/>
    <w:rsid w:val="00486EBC"/>
    <w:rsid w:val="00487CDE"/>
    <w:rsid w:val="00487FDC"/>
    <w:rsid w:val="004903CF"/>
    <w:rsid w:val="004906D3"/>
    <w:rsid w:val="00490DBC"/>
    <w:rsid w:val="00490E1A"/>
    <w:rsid w:val="00491028"/>
    <w:rsid w:val="00491448"/>
    <w:rsid w:val="00491D73"/>
    <w:rsid w:val="00492178"/>
    <w:rsid w:val="004923AF"/>
    <w:rsid w:val="00492556"/>
    <w:rsid w:val="00492732"/>
    <w:rsid w:val="004931D1"/>
    <w:rsid w:val="00493795"/>
    <w:rsid w:val="004944E7"/>
    <w:rsid w:val="00494908"/>
    <w:rsid w:val="00494F61"/>
    <w:rsid w:val="00494FFE"/>
    <w:rsid w:val="004956A0"/>
    <w:rsid w:val="00495F4D"/>
    <w:rsid w:val="00495FF1"/>
    <w:rsid w:val="0049610E"/>
    <w:rsid w:val="0049686F"/>
    <w:rsid w:val="00496F73"/>
    <w:rsid w:val="004971D4"/>
    <w:rsid w:val="004971D7"/>
    <w:rsid w:val="004975BD"/>
    <w:rsid w:val="004A03D3"/>
    <w:rsid w:val="004A03F7"/>
    <w:rsid w:val="004A045F"/>
    <w:rsid w:val="004A0A43"/>
    <w:rsid w:val="004A0A4B"/>
    <w:rsid w:val="004A0D32"/>
    <w:rsid w:val="004A0F75"/>
    <w:rsid w:val="004A10D5"/>
    <w:rsid w:val="004A1421"/>
    <w:rsid w:val="004A151E"/>
    <w:rsid w:val="004A1C12"/>
    <w:rsid w:val="004A1CF9"/>
    <w:rsid w:val="004A206E"/>
    <w:rsid w:val="004A3097"/>
    <w:rsid w:val="004A3541"/>
    <w:rsid w:val="004A3D72"/>
    <w:rsid w:val="004A446B"/>
    <w:rsid w:val="004A4575"/>
    <w:rsid w:val="004A47DC"/>
    <w:rsid w:val="004A483F"/>
    <w:rsid w:val="004A4D9F"/>
    <w:rsid w:val="004A4DAC"/>
    <w:rsid w:val="004A56EF"/>
    <w:rsid w:val="004A5941"/>
    <w:rsid w:val="004A5BCD"/>
    <w:rsid w:val="004A5DA1"/>
    <w:rsid w:val="004A6540"/>
    <w:rsid w:val="004A669B"/>
    <w:rsid w:val="004A6B2A"/>
    <w:rsid w:val="004A79FE"/>
    <w:rsid w:val="004A7D74"/>
    <w:rsid w:val="004B00A6"/>
    <w:rsid w:val="004B00F4"/>
    <w:rsid w:val="004B054B"/>
    <w:rsid w:val="004B0790"/>
    <w:rsid w:val="004B0CF2"/>
    <w:rsid w:val="004B252C"/>
    <w:rsid w:val="004B2739"/>
    <w:rsid w:val="004B2BF9"/>
    <w:rsid w:val="004B3889"/>
    <w:rsid w:val="004B3DED"/>
    <w:rsid w:val="004B3FCB"/>
    <w:rsid w:val="004B4228"/>
    <w:rsid w:val="004B4691"/>
    <w:rsid w:val="004B48B0"/>
    <w:rsid w:val="004B4F03"/>
    <w:rsid w:val="004B56CD"/>
    <w:rsid w:val="004B5786"/>
    <w:rsid w:val="004B5BA1"/>
    <w:rsid w:val="004B5EB2"/>
    <w:rsid w:val="004B608C"/>
    <w:rsid w:val="004B66CE"/>
    <w:rsid w:val="004B67EE"/>
    <w:rsid w:val="004B6868"/>
    <w:rsid w:val="004B6E19"/>
    <w:rsid w:val="004B6E76"/>
    <w:rsid w:val="004B72F5"/>
    <w:rsid w:val="004B7531"/>
    <w:rsid w:val="004B7F27"/>
    <w:rsid w:val="004B7F56"/>
    <w:rsid w:val="004C04C4"/>
    <w:rsid w:val="004C06C2"/>
    <w:rsid w:val="004C114A"/>
    <w:rsid w:val="004C1A70"/>
    <w:rsid w:val="004C1D02"/>
    <w:rsid w:val="004C20CB"/>
    <w:rsid w:val="004C2D02"/>
    <w:rsid w:val="004C39C6"/>
    <w:rsid w:val="004C3DC2"/>
    <w:rsid w:val="004C3F36"/>
    <w:rsid w:val="004C40BD"/>
    <w:rsid w:val="004C44D2"/>
    <w:rsid w:val="004C4A7A"/>
    <w:rsid w:val="004C4DBF"/>
    <w:rsid w:val="004C5058"/>
    <w:rsid w:val="004C52C8"/>
    <w:rsid w:val="004C5555"/>
    <w:rsid w:val="004C57E2"/>
    <w:rsid w:val="004C623B"/>
    <w:rsid w:val="004C655F"/>
    <w:rsid w:val="004C658D"/>
    <w:rsid w:val="004C6951"/>
    <w:rsid w:val="004C6F5F"/>
    <w:rsid w:val="004C710A"/>
    <w:rsid w:val="004C7573"/>
    <w:rsid w:val="004C768E"/>
    <w:rsid w:val="004C77BA"/>
    <w:rsid w:val="004C7C2B"/>
    <w:rsid w:val="004D00C4"/>
    <w:rsid w:val="004D0872"/>
    <w:rsid w:val="004D0936"/>
    <w:rsid w:val="004D1256"/>
    <w:rsid w:val="004D13A4"/>
    <w:rsid w:val="004D13F7"/>
    <w:rsid w:val="004D187B"/>
    <w:rsid w:val="004D1C28"/>
    <w:rsid w:val="004D281A"/>
    <w:rsid w:val="004D2D45"/>
    <w:rsid w:val="004D30E8"/>
    <w:rsid w:val="004D3C85"/>
    <w:rsid w:val="004D3E74"/>
    <w:rsid w:val="004D490E"/>
    <w:rsid w:val="004D4953"/>
    <w:rsid w:val="004D4DE2"/>
    <w:rsid w:val="004D500E"/>
    <w:rsid w:val="004D5108"/>
    <w:rsid w:val="004D530C"/>
    <w:rsid w:val="004D5720"/>
    <w:rsid w:val="004D5B04"/>
    <w:rsid w:val="004D6181"/>
    <w:rsid w:val="004D6338"/>
    <w:rsid w:val="004D637C"/>
    <w:rsid w:val="004D64E5"/>
    <w:rsid w:val="004D6783"/>
    <w:rsid w:val="004D67E4"/>
    <w:rsid w:val="004D6D8C"/>
    <w:rsid w:val="004D74A8"/>
    <w:rsid w:val="004D758C"/>
    <w:rsid w:val="004D766D"/>
    <w:rsid w:val="004D78AC"/>
    <w:rsid w:val="004D7B8D"/>
    <w:rsid w:val="004D7E76"/>
    <w:rsid w:val="004D7F11"/>
    <w:rsid w:val="004D7FAC"/>
    <w:rsid w:val="004E0084"/>
    <w:rsid w:val="004E08A6"/>
    <w:rsid w:val="004E1078"/>
    <w:rsid w:val="004E13CF"/>
    <w:rsid w:val="004E1CC1"/>
    <w:rsid w:val="004E22C1"/>
    <w:rsid w:val="004E2C0E"/>
    <w:rsid w:val="004E2D9C"/>
    <w:rsid w:val="004E32D5"/>
    <w:rsid w:val="004E344E"/>
    <w:rsid w:val="004E34BA"/>
    <w:rsid w:val="004E3507"/>
    <w:rsid w:val="004E3ADF"/>
    <w:rsid w:val="004E4139"/>
    <w:rsid w:val="004E4217"/>
    <w:rsid w:val="004E4C8C"/>
    <w:rsid w:val="004E4D7D"/>
    <w:rsid w:val="004E5197"/>
    <w:rsid w:val="004E5AE9"/>
    <w:rsid w:val="004E65AF"/>
    <w:rsid w:val="004E6E4C"/>
    <w:rsid w:val="004E71C9"/>
    <w:rsid w:val="004E72C4"/>
    <w:rsid w:val="004E7A22"/>
    <w:rsid w:val="004F0284"/>
    <w:rsid w:val="004F05FC"/>
    <w:rsid w:val="004F0631"/>
    <w:rsid w:val="004F08B9"/>
    <w:rsid w:val="004F0905"/>
    <w:rsid w:val="004F0C5E"/>
    <w:rsid w:val="004F0FB9"/>
    <w:rsid w:val="004F116E"/>
    <w:rsid w:val="004F2124"/>
    <w:rsid w:val="004F32E4"/>
    <w:rsid w:val="004F3CA5"/>
    <w:rsid w:val="004F41C4"/>
    <w:rsid w:val="004F4201"/>
    <w:rsid w:val="004F48EA"/>
    <w:rsid w:val="004F5109"/>
    <w:rsid w:val="004F5208"/>
    <w:rsid w:val="004F604F"/>
    <w:rsid w:val="004F6798"/>
    <w:rsid w:val="004F6960"/>
    <w:rsid w:val="004F6D97"/>
    <w:rsid w:val="004F6DC5"/>
    <w:rsid w:val="004F757C"/>
    <w:rsid w:val="004F78BC"/>
    <w:rsid w:val="004F7F60"/>
    <w:rsid w:val="00500B9F"/>
    <w:rsid w:val="00500D03"/>
    <w:rsid w:val="00500FDD"/>
    <w:rsid w:val="0050107B"/>
    <w:rsid w:val="00501297"/>
    <w:rsid w:val="005016CE"/>
    <w:rsid w:val="00501D5F"/>
    <w:rsid w:val="00502119"/>
    <w:rsid w:val="00502726"/>
    <w:rsid w:val="005029D9"/>
    <w:rsid w:val="00502D56"/>
    <w:rsid w:val="0050334F"/>
    <w:rsid w:val="00504F45"/>
    <w:rsid w:val="005050F8"/>
    <w:rsid w:val="005052A5"/>
    <w:rsid w:val="00506EE0"/>
    <w:rsid w:val="0050765E"/>
    <w:rsid w:val="00507903"/>
    <w:rsid w:val="00507946"/>
    <w:rsid w:val="00507E54"/>
    <w:rsid w:val="00510049"/>
    <w:rsid w:val="00510393"/>
    <w:rsid w:val="00510550"/>
    <w:rsid w:val="005113C4"/>
    <w:rsid w:val="005114AD"/>
    <w:rsid w:val="0051158E"/>
    <w:rsid w:val="00511789"/>
    <w:rsid w:val="005133EE"/>
    <w:rsid w:val="00513A01"/>
    <w:rsid w:val="00513AD7"/>
    <w:rsid w:val="00513B70"/>
    <w:rsid w:val="00513C5E"/>
    <w:rsid w:val="00514993"/>
    <w:rsid w:val="00514F1C"/>
    <w:rsid w:val="00514FEB"/>
    <w:rsid w:val="00515177"/>
    <w:rsid w:val="0051529D"/>
    <w:rsid w:val="005154AA"/>
    <w:rsid w:val="00515BB9"/>
    <w:rsid w:val="00515E62"/>
    <w:rsid w:val="005160A7"/>
    <w:rsid w:val="0051613E"/>
    <w:rsid w:val="00516442"/>
    <w:rsid w:val="00516809"/>
    <w:rsid w:val="005168C9"/>
    <w:rsid w:val="00516B99"/>
    <w:rsid w:val="00517C6A"/>
    <w:rsid w:val="00517C8C"/>
    <w:rsid w:val="00520264"/>
    <w:rsid w:val="0052081A"/>
    <w:rsid w:val="00520CA4"/>
    <w:rsid w:val="00520F03"/>
    <w:rsid w:val="005215A2"/>
    <w:rsid w:val="005216E4"/>
    <w:rsid w:val="0052171E"/>
    <w:rsid w:val="00521991"/>
    <w:rsid w:val="00521BD6"/>
    <w:rsid w:val="005224BF"/>
    <w:rsid w:val="0052293D"/>
    <w:rsid w:val="00522E90"/>
    <w:rsid w:val="00523391"/>
    <w:rsid w:val="00523744"/>
    <w:rsid w:val="00523850"/>
    <w:rsid w:val="0052386E"/>
    <w:rsid w:val="00523B48"/>
    <w:rsid w:val="0052449C"/>
    <w:rsid w:val="005245C7"/>
    <w:rsid w:val="005245F5"/>
    <w:rsid w:val="005248F7"/>
    <w:rsid w:val="005249DD"/>
    <w:rsid w:val="00524AEE"/>
    <w:rsid w:val="00524DE5"/>
    <w:rsid w:val="00525AF7"/>
    <w:rsid w:val="005268D8"/>
    <w:rsid w:val="00526BE5"/>
    <w:rsid w:val="0052748E"/>
    <w:rsid w:val="00527D02"/>
    <w:rsid w:val="00527F93"/>
    <w:rsid w:val="005301DD"/>
    <w:rsid w:val="00530B5A"/>
    <w:rsid w:val="0053118A"/>
    <w:rsid w:val="0053136A"/>
    <w:rsid w:val="00531851"/>
    <w:rsid w:val="005319D0"/>
    <w:rsid w:val="00531B77"/>
    <w:rsid w:val="00531B85"/>
    <w:rsid w:val="005326A3"/>
    <w:rsid w:val="005328AD"/>
    <w:rsid w:val="00532E86"/>
    <w:rsid w:val="00532EA4"/>
    <w:rsid w:val="00533357"/>
    <w:rsid w:val="0053367D"/>
    <w:rsid w:val="00533D3D"/>
    <w:rsid w:val="00533E7D"/>
    <w:rsid w:val="00533F56"/>
    <w:rsid w:val="00533FA9"/>
    <w:rsid w:val="005342B6"/>
    <w:rsid w:val="00534922"/>
    <w:rsid w:val="00534E1C"/>
    <w:rsid w:val="00535728"/>
    <w:rsid w:val="005362FE"/>
    <w:rsid w:val="005368FF"/>
    <w:rsid w:val="00536A63"/>
    <w:rsid w:val="00536F77"/>
    <w:rsid w:val="00536FA2"/>
    <w:rsid w:val="0053760D"/>
    <w:rsid w:val="00537A9C"/>
    <w:rsid w:val="00537B1C"/>
    <w:rsid w:val="00540025"/>
    <w:rsid w:val="00541145"/>
    <w:rsid w:val="005414A4"/>
    <w:rsid w:val="00541874"/>
    <w:rsid w:val="00541F3C"/>
    <w:rsid w:val="00542006"/>
    <w:rsid w:val="0054248D"/>
    <w:rsid w:val="005430B7"/>
    <w:rsid w:val="00543B6E"/>
    <w:rsid w:val="005448F0"/>
    <w:rsid w:val="00544DDD"/>
    <w:rsid w:val="00545466"/>
    <w:rsid w:val="005455DE"/>
    <w:rsid w:val="005457C6"/>
    <w:rsid w:val="00545D90"/>
    <w:rsid w:val="005463F8"/>
    <w:rsid w:val="005467F3"/>
    <w:rsid w:val="00546FA8"/>
    <w:rsid w:val="005470FD"/>
    <w:rsid w:val="0054710C"/>
    <w:rsid w:val="005479F3"/>
    <w:rsid w:val="00550167"/>
    <w:rsid w:val="0055070D"/>
    <w:rsid w:val="005507BC"/>
    <w:rsid w:val="005511E2"/>
    <w:rsid w:val="00551255"/>
    <w:rsid w:val="00551D47"/>
    <w:rsid w:val="00552225"/>
    <w:rsid w:val="005523C9"/>
    <w:rsid w:val="005524DF"/>
    <w:rsid w:val="005526C1"/>
    <w:rsid w:val="0055302A"/>
    <w:rsid w:val="005538CE"/>
    <w:rsid w:val="00553E3E"/>
    <w:rsid w:val="00554B7F"/>
    <w:rsid w:val="00554D96"/>
    <w:rsid w:val="005554EB"/>
    <w:rsid w:val="005557C6"/>
    <w:rsid w:val="00555A9A"/>
    <w:rsid w:val="00555BEE"/>
    <w:rsid w:val="00555FEA"/>
    <w:rsid w:val="00556191"/>
    <w:rsid w:val="005564BD"/>
    <w:rsid w:val="0055695D"/>
    <w:rsid w:val="00556EA6"/>
    <w:rsid w:val="005572C6"/>
    <w:rsid w:val="0055745E"/>
    <w:rsid w:val="00557506"/>
    <w:rsid w:val="005575EB"/>
    <w:rsid w:val="0056088B"/>
    <w:rsid w:val="00560958"/>
    <w:rsid w:val="00560A8D"/>
    <w:rsid w:val="00560A9B"/>
    <w:rsid w:val="00560FBF"/>
    <w:rsid w:val="005617DC"/>
    <w:rsid w:val="005618B5"/>
    <w:rsid w:val="00561AB0"/>
    <w:rsid w:val="00561E5B"/>
    <w:rsid w:val="00562456"/>
    <w:rsid w:val="00562C3E"/>
    <w:rsid w:val="00563590"/>
    <w:rsid w:val="00563F0B"/>
    <w:rsid w:val="00564089"/>
    <w:rsid w:val="005641D2"/>
    <w:rsid w:val="00564833"/>
    <w:rsid w:val="00564A5C"/>
    <w:rsid w:val="005650C3"/>
    <w:rsid w:val="005653DC"/>
    <w:rsid w:val="005657EA"/>
    <w:rsid w:val="00566235"/>
    <w:rsid w:val="00566629"/>
    <w:rsid w:val="005666D3"/>
    <w:rsid w:val="0056697B"/>
    <w:rsid w:val="00566B06"/>
    <w:rsid w:val="00566BB4"/>
    <w:rsid w:val="00566EE6"/>
    <w:rsid w:val="005700F0"/>
    <w:rsid w:val="00570178"/>
    <w:rsid w:val="00570595"/>
    <w:rsid w:val="005706D8"/>
    <w:rsid w:val="005706F4"/>
    <w:rsid w:val="00570E6C"/>
    <w:rsid w:val="005711AB"/>
    <w:rsid w:val="0057185D"/>
    <w:rsid w:val="0057198B"/>
    <w:rsid w:val="00571CDC"/>
    <w:rsid w:val="00571F56"/>
    <w:rsid w:val="00572129"/>
    <w:rsid w:val="0057229C"/>
    <w:rsid w:val="00572555"/>
    <w:rsid w:val="0057275D"/>
    <w:rsid w:val="00572C31"/>
    <w:rsid w:val="00572E3F"/>
    <w:rsid w:val="005730D9"/>
    <w:rsid w:val="005746EA"/>
    <w:rsid w:val="005753F3"/>
    <w:rsid w:val="00575564"/>
    <w:rsid w:val="00575A11"/>
    <w:rsid w:val="00575BA9"/>
    <w:rsid w:val="0057604A"/>
    <w:rsid w:val="00576BD6"/>
    <w:rsid w:val="00576CEA"/>
    <w:rsid w:val="005772FC"/>
    <w:rsid w:val="005779C7"/>
    <w:rsid w:val="00580097"/>
    <w:rsid w:val="00580296"/>
    <w:rsid w:val="00580C58"/>
    <w:rsid w:val="0058111F"/>
    <w:rsid w:val="0058158C"/>
    <w:rsid w:val="00581F6A"/>
    <w:rsid w:val="005821F6"/>
    <w:rsid w:val="00582710"/>
    <w:rsid w:val="00582E3F"/>
    <w:rsid w:val="005831AF"/>
    <w:rsid w:val="005831C8"/>
    <w:rsid w:val="00583631"/>
    <w:rsid w:val="00583D12"/>
    <w:rsid w:val="00583F11"/>
    <w:rsid w:val="00583FD9"/>
    <w:rsid w:val="005850AB"/>
    <w:rsid w:val="005851D0"/>
    <w:rsid w:val="005852CB"/>
    <w:rsid w:val="005852EC"/>
    <w:rsid w:val="005858B8"/>
    <w:rsid w:val="00585B0F"/>
    <w:rsid w:val="00585BEF"/>
    <w:rsid w:val="00585E5A"/>
    <w:rsid w:val="00585E61"/>
    <w:rsid w:val="00586755"/>
    <w:rsid w:val="0058682F"/>
    <w:rsid w:val="00586AD4"/>
    <w:rsid w:val="00587260"/>
    <w:rsid w:val="0058727E"/>
    <w:rsid w:val="0058758E"/>
    <w:rsid w:val="00587E96"/>
    <w:rsid w:val="005903F9"/>
    <w:rsid w:val="00590443"/>
    <w:rsid w:val="005906FB"/>
    <w:rsid w:val="00590999"/>
    <w:rsid w:val="00590AB6"/>
    <w:rsid w:val="00590BD5"/>
    <w:rsid w:val="00590F41"/>
    <w:rsid w:val="005915D0"/>
    <w:rsid w:val="00591EAB"/>
    <w:rsid w:val="00591FD5"/>
    <w:rsid w:val="0059250D"/>
    <w:rsid w:val="005927DE"/>
    <w:rsid w:val="00592A83"/>
    <w:rsid w:val="00592D7F"/>
    <w:rsid w:val="00593C7E"/>
    <w:rsid w:val="005941DA"/>
    <w:rsid w:val="00594565"/>
    <w:rsid w:val="00594609"/>
    <w:rsid w:val="005949A3"/>
    <w:rsid w:val="00594B96"/>
    <w:rsid w:val="00595948"/>
    <w:rsid w:val="00595DC4"/>
    <w:rsid w:val="005961B4"/>
    <w:rsid w:val="00596ACE"/>
    <w:rsid w:val="00597806"/>
    <w:rsid w:val="005A0024"/>
    <w:rsid w:val="005A03D0"/>
    <w:rsid w:val="005A0FA0"/>
    <w:rsid w:val="005A11AF"/>
    <w:rsid w:val="005A1A77"/>
    <w:rsid w:val="005A1C02"/>
    <w:rsid w:val="005A1DB9"/>
    <w:rsid w:val="005A1E4A"/>
    <w:rsid w:val="005A1FBF"/>
    <w:rsid w:val="005A29B7"/>
    <w:rsid w:val="005A2CDD"/>
    <w:rsid w:val="005A31F3"/>
    <w:rsid w:val="005A3674"/>
    <w:rsid w:val="005A436B"/>
    <w:rsid w:val="005A4598"/>
    <w:rsid w:val="005A468F"/>
    <w:rsid w:val="005A4F03"/>
    <w:rsid w:val="005A504A"/>
    <w:rsid w:val="005A5065"/>
    <w:rsid w:val="005A52E8"/>
    <w:rsid w:val="005A557E"/>
    <w:rsid w:val="005A55DE"/>
    <w:rsid w:val="005A5F07"/>
    <w:rsid w:val="005A609E"/>
    <w:rsid w:val="005A613C"/>
    <w:rsid w:val="005A65E0"/>
    <w:rsid w:val="005A6CA2"/>
    <w:rsid w:val="005A717F"/>
    <w:rsid w:val="005A77C6"/>
    <w:rsid w:val="005A7840"/>
    <w:rsid w:val="005A78BE"/>
    <w:rsid w:val="005A7BF3"/>
    <w:rsid w:val="005A7F5A"/>
    <w:rsid w:val="005B0560"/>
    <w:rsid w:val="005B0A3B"/>
    <w:rsid w:val="005B1625"/>
    <w:rsid w:val="005B1AE1"/>
    <w:rsid w:val="005B2171"/>
    <w:rsid w:val="005B2401"/>
    <w:rsid w:val="005B24A8"/>
    <w:rsid w:val="005B2A79"/>
    <w:rsid w:val="005B314F"/>
    <w:rsid w:val="005B37E9"/>
    <w:rsid w:val="005B3A18"/>
    <w:rsid w:val="005B3D08"/>
    <w:rsid w:val="005B4411"/>
    <w:rsid w:val="005B46BB"/>
    <w:rsid w:val="005B48AB"/>
    <w:rsid w:val="005B491F"/>
    <w:rsid w:val="005B4ADE"/>
    <w:rsid w:val="005B4F07"/>
    <w:rsid w:val="005B58BC"/>
    <w:rsid w:val="005B6480"/>
    <w:rsid w:val="005B6B01"/>
    <w:rsid w:val="005B6B37"/>
    <w:rsid w:val="005B6CC1"/>
    <w:rsid w:val="005B6FCA"/>
    <w:rsid w:val="005B6FDA"/>
    <w:rsid w:val="005B799D"/>
    <w:rsid w:val="005C05DB"/>
    <w:rsid w:val="005C0B32"/>
    <w:rsid w:val="005C10F7"/>
    <w:rsid w:val="005C18B4"/>
    <w:rsid w:val="005C1B7A"/>
    <w:rsid w:val="005C1D1F"/>
    <w:rsid w:val="005C2510"/>
    <w:rsid w:val="005C254E"/>
    <w:rsid w:val="005C256D"/>
    <w:rsid w:val="005C2709"/>
    <w:rsid w:val="005C28A9"/>
    <w:rsid w:val="005C2B56"/>
    <w:rsid w:val="005C2B9E"/>
    <w:rsid w:val="005C2BBF"/>
    <w:rsid w:val="005C32D6"/>
    <w:rsid w:val="005C3443"/>
    <w:rsid w:val="005C37B8"/>
    <w:rsid w:val="005C3CF0"/>
    <w:rsid w:val="005C3F96"/>
    <w:rsid w:val="005C4070"/>
    <w:rsid w:val="005C409C"/>
    <w:rsid w:val="005C4596"/>
    <w:rsid w:val="005C45A4"/>
    <w:rsid w:val="005C565D"/>
    <w:rsid w:val="005C56EC"/>
    <w:rsid w:val="005C58F3"/>
    <w:rsid w:val="005C5D2F"/>
    <w:rsid w:val="005C616F"/>
    <w:rsid w:val="005C6458"/>
    <w:rsid w:val="005C66D1"/>
    <w:rsid w:val="005C6A9A"/>
    <w:rsid w:val="005C6BC2"/>
    <w:rsid w:val="005C6D65"/>
    <w:rsid w:val="005C6EF3"/>
    <w:rsid w:val="005C783D"/>
    <w:rsid w:val="005C7BE6"/>
    <w:rsid w:val="005C7DAF"/>
    <w:rsid w:val="005C7FAB"/>
    <w:rsid w:val="005D000B"/>
    <w:rsid w:val="005D05E4"/>
    <w:rsid w:val="005D0625"/>
    <w:rsid w:val="005D0704"/>
    <w:rsid w:val="005D0D7E"/>
    <w:rsid w:val="005D0D9E"/>
    <w:rsid w:val="005D1487"/>
    <w:rsid w:val="005D174E"/>
    <w:rsid w:val="005D1AA5"/>
    <w:rsid w:val="005D1FE0"/>
    <w:rsid w:val="005D201A"/>
    <w:rsid w:val="005D260A"/>
    <w:rsid w:val="005D2E9D"/>
    <w:rsid w:val="005D2FA2"/>
    <w:rsid w:val="005D31C6"/>
    <w:rsid w:val="005D3233"/>
    <w:rsid w:val="005D3527"/>
    <w:rsid w:val="005D3851"/>
    <w:rsid w:val="005D4085"/>
    <w:rsid w:val="005D40DB"/>
    <w:rsid w:val="005D4250"/>
    <w:rsid w:val="005D4A45"/>
    <w:rsid w:val="005D4D96"/>
    <w:rsid w:val="005D51C9"/>
    <w:rsid w:val="005D5372"/>
    <w:rsid w:val="005D571E"/>
    <w:rsid w:val="005D572C"/>
    <w:rsid w:val="005D6059"/>
    <w:rsid w:val="005D6536"/>
    <w:rsid w:val="005D6C49"/>
    <w:rsid w:val="005D6D8F"/>
    <w:rsid w:val="005D72B8"/>
    <w:rsid w:val="005D7471"/>
    <w:rsid w:val="005D7531"/>
    <w:rsid w:val="005D77A0"/>
    <w:rsid w:val="005E0411"/>
    <w:rsid w:val="005E07C7"/>
    <w:rsid w:val="005E167C"/>
    <w:rsid w:val="005E19FD"/>
    <w:rsid w:val="005E1E4B"/>
    <w:rsid w:val="005E2202"/>
    <w:rsid w:val="005E22AA"/>
    <w:rsid w:val="005E2977"/>
    <w:rsid w:val="005E2BF0"/>
    <w:rsid w:val="005E2D77"/>
    <w:rsid w:val="005E2FE7"/>
    <w:rsid w:val="005E3B74"/>
    <w:rsid w:val="005E3F6F"/>
    <w:rsid w:val="005E46E4"/>
    <w:rsid w:val="005E4C9A"/>
    <w:rsid w:val="005E4DFF"/>
    <w:rsid w:val="005E4F48"/>
    <w:rsid w:val="005E5139"/>
    <w:rsid w:val="005E5475"/>
    <w:rsid w:val="005E556D"/>
    <w:rsid w:val="005E58C5"/>
    <w:rsid w:val="005E5B91"/>
    <w:rsid w:val="005E5F1A"/>
    <w:rsid w:val="005E60D3"/>
    <w:rsid w:val="005E65CB"/>
    <w:rsid w:val="005E6CC2"/>
    <w:rsid w:val="005E7694"/>
    <w:rsid w:val="005E7916"/>
    <w:rsid w:val="005E7996"/>
    <w:rsid w:val="005F0166"/>
    <w:rsid w:val="005F0229"/>
    <w:rsid w:val="005F0316"/>
    <w:rsid w:val="005F0649"/>
    <w:rsid w:val="005F0867"/>
    <w:rsid w:val="005F0D18"/>
    <w:rsid w:val="005F0DA8"/>
    <w:rsid w:val="005F0E47"/>
    <w:rsid w:val="005F0F03"/>
    <w:rsid w:val="005F0FDB"/>
    <w:rsid w:val="005F158D"/>
    <w:rsid w:val="005F195D"/>
    <w:rsid w:val="005F1AF0"/>
    <w:rsid w:val="005F2087"/>
    <w:rsid w:val="005F2109"/>
    <w:rsid w:val="005F33C4"/>
    <w:rsid w:val="005F33D7"/>
    <w:rsid w:val="005F36C4"/>
    <w:rsid w:val="005F3C38"/>
    <w:rsid w:val="005F3FF0"/>
    <w:rsid w:val="005F4005"/>
    <w:rsid w:val="005F44E4"/>
    <w:rsid w:val="005F627C"/>
    <w:rsid w:val="005F6283"/>
    <w:rsid w:val="005F68AC"/>
    <w:rsid w:val="005F6B92"/>
    <w:rsid w:val="005F6F31"/>
    <w:rsid w:val="005F72E0"/>
    <w:rsid w:val="005F79D6"/>
    <w:rsid w:val="005F7B4C"/>
    <w:rsid w:val="0060049A"/>
    <w:rsid w:val="00600B0D"/>
    <w:rsid w:val="0060186F"/>
    <w:rsid w:val="00601F74"/>
    <w:rsid w:val="00602CF2"/>
    <w:rsid w:val="00603809"/>
    <w:rsid w:val="00603F5E"/>
    <w:rsid w:val="00604161"/>
    <w:rsid w:val="00604534"/>
    <w:rsid w:val="0060465D"/>
    <w:rsid w:val="0060468B"/>
    <w:rsid w:val="00604AA8"/>
    <w:rsid w:val="00605632"/>
    <w:rsid w:val="00606772"/>
    <w:rsid w:val="00606B75"/>
    <w:rsid w:val="00606DC9"/>
    <w:rsid w:val="00606ECB"/>
    <w:rsid w:val="00607289"/>
    <w:rsid w:val="00607758"/>
    <w:rsid w:val="00607B62"/>
    <w:rsid w:val="00607DF4"/>
    <w:rsid w:val="0061024D"/>
    <w:rsid w:val="0061051C"/>
    <w:rsid w:val="00610B60"/>
    <w:rsid w:val="00610CBD"/>
    <w:rsid w:val="00610CC2"/>
    <w:rsid w:val="0061126A"/>
    <w:rsid w:val="00611CF5"/>
    <w:rsid w:val="00611FAF"/>
    <w:rsid w:val="0061253A"/>
    <w:rsid w:val="00612B45"/>
    <w:rsid w:val="00613706"/>
    <w:rsid w:val="00613F2E"/>
    <w:rsid w:val="0061409D"/>
    <w:rsid w:val="00614EB2"/>
    <w:rsid w:val="006155A6"/>
    <w:rsid w:val="0061585A"/>
    <w:rsid w:val="006158F0"/>
    <w:rsid w:val="0061596C"/>
    <w:rsid w:val="00615FC7"/>
    <w:rsid w:val="00615FEF"/>
    <w:rsid w:val="006162B5"/>
    <w:rsid w:val="00616BC9"/>
    <w:rsid w:val="00616DA2"/>
    <w:rsid w:val="00616ED5"/>
    <w:rsid w:val="006173A9"/>
    <w:rsid w:val="006178D3"/>
    <w:rsid w:val="00617BF7"/>
    <w:rsid w:val="00617CCD"/>
    <w:rsid w:val="006204DB"/>
    <w:rsid w:val="00620856"/>
    <w:rsid w:val="00620C5D"/>
    <w:rsid w:val="00620D87"/>
    <w:rsid w:val="00620F86"/>
    <w:rsid w:val="0062131F"/>
    <w:rsid w:val="0062138E"/>
    <w:rsid w:val="006214F3"/>
    <w:rsid w:val="00621820"/>
    <w:rsid w:val="00621A18"/>
    <w:rsid w:val="006220AF"/>
    <w:rsid w:val="006224DF"/>
    <w:rsid w:val="006225CB"/>
    <w:rsid w:val="00622B47"/>
    <w:rsid w:val="00622DFC"/>
    <w:rsid w:val="00623A98"/>
    <w:rsid w:val="00623B50"/>
    <w:rsid w:val="00623E3C"/>
    <w:rsid w:val="00623E5F"/>
    <w:rsid w:val="00623EC3"/>
    <w:rsid w:val="00623ECE"/>
    <w:rsid w:val="00623F6E"/>
    <w:rsid w:val="006246C3"/>
    <w:rsid w:val="0062487C"/>
    <w:rsid w:val="00624D30"/>
    <w:rsid w:val="00624DA8"/>
    <w:rsid w:val="00625192"/>
    <w:rsid w:val="006251E3"/>
    <w:rsid w:val="006256D4"/>
    <w:rsid w:val="00625C63"/>
    <w:rsid w:val="00625F73"/>
    <w:rsid w:val="00626088"/>
    <w:rsid w:val="00626359"/>
    <w:rsid w:val="006263EE"/>
    <w:rsid w:val="006264C1"/>
    <w:rsid w:val="00626FC7"/>
    <w:rsid w:val="006270CB"/>
    <w:rsid w:val="006270D5"/>
    <w:rsid w:val="00627504"/>
    <w:rsid w:val="006275DE"/>
    <w:rsid w:val="006276EF"/>
    <w:rsid w:val="00627A91"/>
    <w:rsid w:val="00627EF5"/>
    <w:rsid w:val="00630117"/>
    <w:rsid w:val="006305B0"/>
    <w:rsid w:val="0063074C"/>
    <w:rsid w:val="006316DF"/>
    <w:rsid w:val="0063172C"/>
    <w:rsid w:val="0063173D"/>
    <w:rsid w:val="0063200D"/>
    <w:rsid w:val="0063273B"/>
    <w:rsid w:val="00632A09"/>
    <w:rsid w:val="00632EF9"/>
    <w:rsid w:val="00633367"/>
    <w:rsid w:val="0063356E"/>
    <w:rsid w:val="00634014"/>
    <w:rsid w:val="0063486D"/>
    <w:rsid w:val="00634BE6"/>
    <w:rsid w:val="00634CFD"/>
    <w:rsid w:val="00634E2B"/>
    <w:rsid w:val="00634F4E"/>
    <w:rsid w:val="0063517F"/>
    <w:rsid w:val="00635A54"/>
    <w:rsid w:val="00635D84"/>
    <w:rsid w:val="00635EA4"/>
    <w:rsid w:val="006364A1"/>
    <w:rsid w:val="00636DC9"/>
    <w:rsid w:val="00636EFF"/>
    <w:rsid w:val="006373D7"/>
    <w:rsid w:val="006375F0"/>
    <w:rsid w:val="00640233"/>
    <w:rsid w:val="006403A0"/>
    <w:rsid w:val="00640A82"/>
    <w:rsid w:val="00640C17"/>
    <w:rsid w:val="00641A3B"/>
    <w:rsid w:val="00641B55"/>
    <w:rsid w:val="00641F03"/>
    <w:rsid w:val="00641F09"/>
    <w:rsid w:val="006420AB"/>
    <w:rsid w:val="00642650"/>
    <w:rsid w:val="006426F8"/>
    <w:rsid w:val="006427FC"/>
    <w:rsid w:val="006437D7"/>
    <w:rsid w:val="006437DC"/>
    <w:rsid w:val="00644211"/>
    <w:rsid w:val="006442A2"/>
    <w:rsid w:val="006443E9"/>
    <w:rsid w:val="00644C64"/>
    <w:rsid w:val="00644D4E"/>
    <w:rsid w:val="0064529B"/>
    <w:rsid w:val="006452A9"/>
    <w:rsid w:val="00645381"/>
    <w:rsid w:val="00645AE7"/>
    <w:rsid w:val="0064633F"/>
    <w:rsid w:val="006464CA"/>
    <w:rsid w:val="00647097"/>
    <w:rsid w:val="00647392"/>
    <w:rsid w:val="0064764F"/>
    <w:rsid w:val="00647AE3"/>
    <w:rsid w:val="00647AF2"/>
    <w:rsid w:val="00647B5E"/>
    <w:rsid w:val="00647CC0"/>
    <w:rsid w:val="00650A31"/>
    <w:rsid w:val="00650E63"/>
    <w:rsid w:val="006513D2"/>
    <w:rsid w:val="0065146C"/>
    <w:rsid w:val="00651770"/>
    <w:rsid w:val="006519C1"/>
    <w:rsid w:val="00651B41"/>
    <w:rsid w:val="00651E6D"/>
    <w:rsid w:val="00651F09"/>
    <w:rsid w:val="00652382"/>
    <w:rsid w:val="006524A4"/>
    <w:rsid w:val="00652906"/>
    <w:rsid w:val="00652E36"/>
    <w:rsid w:val="00653546"/>
    <w:rsid w:val="006539ED"/>
    <w:rsid w:val="00653F18"/>
    <w:rsid w:val="0065460A"/>
    <w:rsid w:val="00654610"/>
    <w:rsid w:val="00654866"/>
    <w:rsid w:val="00654A9F"/>
    <w:rsid w:val="00654BDA"/>
    <w:rsid w:val="00654DCD"/>
    <w:rsid w:val="00654DD3"/>
    <w:rsid w:val="00654FA3"/>
    <w:rsid w:val="00655345"/>
    <w:rsid w:val="00655A59"/>
    <w:rsid w:val="00655C34"/>
    <w:rsid w:val="00656031"/>
    <w:rsid w:val="00656ADE"/>
    <w:rsid w:val="00656D65"/>
    <w:rsid w:val="00656D76"/>
    <w:rsid w:val="00656DDA"/>
    <w:rsid w:val="006579BA"/>
    <w:rsid w:val="00657A1A"/>
    <w:rsid w:val="00657B06"/>
    <w:rsid w:val="00657BAE"/>
    <w:rsid w:val="00657C8A"/>
    <w:rsid w:val="006603D0"/>
    <w:rsid w:val="006606E2"/>
    <w:rsid w:val="00661018"/>
    <w:rsid w:val="006618FB"/>
    <w:rsid w:val="00661CA3"/>
    <w:rsid w:val="00661CEE"/>
    <w:rsid w:val="00662305"/>
    <w:rsid w:val="00662445"/>
    <w:rsid w:val="00662541"/>
    <w:rsid w:val="00662745"/>
    <w:rsid w:val="00662E08"/>
    <w:rsid w:val="006632EB"/>
    <w:rsid w:val="00663798"/>
    <w:rsid w:val="006638C8"/>
    <w:rsid w:val="00663CF0"/>
    <w:rsid w:val="00663D47"/>
    <w:rsid w:val="00663E8A"/>
    <w:rsid w:val="0066414E"/>
    <w:rsid w:val="0066441B"/>
    <w:rsid w:val="00664716"/>
    <w:rsid w:val="0066476C"/>
    <w:rsid w:val="00664DCE"/>
    <w:rsid w:val="00664ED3"/>
    <w:rsid w:val="0066504E"/>
    <w:rsid w:val="0066514C"/>
    <w:rsid w:val="0066529D"/>
    <w:rsid w:val="006653D4"/>
    <w:rsid w:val="006659C7"/>
    <w:rsid w:val="006659F5"/>
    <w:rsid w:val="00665E6A"/>
    <w:rsid w:val="00666192"/>
    <w:rsid w:val="00666578"/>
    <w:rsid w:val="00666654"/>
    <w:rsid w:val="00666C1F"/>
    <w:rsid w:val="00666E64"/>
    <w:rsid w:val="00666F1D"/>
    <w:rsid w:val="00667D14"/>
    <w:rsid w:val="00667DA8"/>
    <w:rsid w:val="0067030E"/>
    <w:rsid w:val="006709C6"/>
    <w:rsid w:val="00670AC2"/>
    <w:rsid w:val="00670B56"/>
    <w:rsid w:val="00670CBB"/>
    <w:rsid w:val="00670F8B"/>
    <w:rsid w:val="00671029"/>
    <w:rsid w:val="006712EA"/>
    <w:rsid w:val="006719CE"/>
    <w:rsid w:val="00672097"/>
    <w:rsid w:val="00672425"/>
    <w:rsid w:val="006726AC"/>
    <w:rsid w:val="00672702"/>
    <w:rsid w:val="00672768"/>
    <w:rsid w:val="00672C6D"/>
    <w:rsid w:val="0067309C"/>
    <w:rsid w:val="006731E3"/>
    <w:rsid w:val="006737FF"/>
    <w:rsid w:val="00673DF3"/>
    <w:rsid w:val="00673ED2"/>
    <w:rsid w:val="0067452A"/>
    <w:rsid w:val="00674791"/>
    <w:rsid w:val="006747DB"/>
    <w:rsid w:val="0067487F"/>
    <w:rsid w:val="0067494F"/>
    <w:rsid w:val="00674987"/>
    <w:rsid w:val="00674A83"/>
    <w:rsid w:val="00675035"/>
    <w:rsid w:val="006756F5"/>
    <w:rsid w:val="0067570D"/>
    <w:rsid w:val="006759C3"/>
    <w:rsid w:val="00675B49"/>
    <w:rsid w:val="006761DB"/>
    <w:rsid w:val="00676308"/>
    <w:rsid w:val="0067666F"/>
    <w:rsid w:val="00677177"/>
    <w:rsid w:val="0067778A"/>
    <w:rsid w:val="00677E8C"/>
    <w:rsid w:val="0068016E"/>
    <w:rsid w:val="00680EE9"/>
    <w:rsid w:val="00681172"/>
    <w:rsid w:val="006811A4"/>
    <w:rsid w:val="006811E9"/>
    <w:rsid w:val="006812A5"/>
    <w:rsid w:val="0068172F"/>
    <w:rsid w:val="006819DB"/>
    <w:rsid w:val="00681AF8"/>
    <w:rsid w:val="00682035"/>
    <w:rsid w:val="00682522"/>
    <w:rsid w:val="0068268C"/>
    <w:rsid w:val="006833CE"/>
    <w:rsid w:val="006834B9"/>
    <w:rsid w:val="0068373A"/>
    <w:rsid w:val="006847C4"/>
    <w:rsid w:val="00684EF9"/>
    <w:rsid w:val="006851F0"/>
    <w:rsid w:val="00685506"/>
    <w:rsid w:val="00685C0E"/>
    <w:rsid w:val="00685C2E"/>
    <w:rsid w:val="00686765"/>
    <w:rsid w:val="0068683A"/>
    <w:rsid w:val="00686C4A"/>
    <w:rsid w:val="0068730D"/>
    <w:rsid w:val="006875E1"/>
    <w:rsid w:val="00687A14"/>
    <w:rsid w:val="00687B27"/>
    <w:rsid w:val="00690C92"/>
    <w:rsid w:val="00690D14"/>
    <w:rsid w:val="00690E3D"/>
    <w:rsid w:val="0069184E"/>
    <w:rsid w:val="0069202F"/>
    <w:rsid w:val="00692541"/>
    <w:rsid w:val="00692A24"/>
    <w:rsid w:val="0069317F"/>
    <w:rsid w:val="006933C0"/>
    <w:rsid w:val="00693711"/>
    <w:rsid w:val="0069378C"/>
    <w:rsid w:val="0069378D"/>
    <w:rsid w:val="006938D3"/>
    <w:rsid w:val="00694079"/>
    <w:rsid w:val="00694111"/>
    <w:rsid w:val="00694115"/>
    <w:rsid w:val="006944B8"/>
    <w:rsid w:val="006944CC"/>
    <w:rsid w:val="006948A2"/>
    <w:rsid w:val="00694AAD"/>
    <w:rsid w:val="00694D08"/>
    <w:rsid w:val="00694E11"/>
    <w:rsid w:val="00694E22"/>
    <w:rsid w:val="0069502B"/>
    <w:rsid w:val="00695C48"/>
    <w:rsid w:val="00695D49"/>
    <w:rsid w:val="006960D7"/>
    <w:rsid w:val="006962CE"/>
    <w:rsid w:val="00696DC1"/>
    <w:rsid w:val="00696E47"/>
    <w:rsid w:val="006A0622"/>
    <w:rsid w:val="006A0A84"/>
    <w:rsid w:val="006A0B0C"/>
    <w:rsid w:val="006A0BFA"/>
    <w:rsid w:val="006A0C59"/>
    <w:rsid w:val="006A0D2B"/>
    <w:rsid w:val="006A18DA"/>
    <w:rsid w:val="006A1DB2"/>
    <w:rsid w:val="006A229C"/>
    <w:rsid w:val="006A22D4"/>
    <w:rsid w:val="006A254C"/>
    <w:rsid w:val="006A3374"/>
    <w:rsid w:val="006A368E"/>
    <w:rsid w:val="006A3986"/>
    <w:rsid w:val="006A3A5D"/>
    <w:rsid w:val="006A493E"/>
    <w:rsid w:val="006A539E"/>
    <w:rsid w:val="006A5971"/>
    <w:rsid w:val="006A5D33"/>
    <w:rsid w:val="006A6030"/>
    <w:rsid w:val="006A6193"/>
    <w:rsid w:val="006A64F3"/>
    <w:rsid w:val="006A7AE8"/>
    <w:rsid w:val="006A7D2E"/>
    <w:rsid w:val="006A7FF3"/>
    <w:rsid w:val="006B01BD"/>
    <w:rsid w:val="006B0563"/>
    <w:rsid w:val="006B07C7"/>
    <w:rsid w:val="006B0824"/>
    <w:rsid w:val="006B0E9F"/>
    <w:rsid w:val="006B123D"/>
    <w:rsid w:val="006B1400"/>
    <w:rsid w:val="006B1572"/>
    <w:rsid w:val="006B1AF4"/>
    <w:rsid w:val="006B20B6"/>
    <w:rsid w:val="006B2370"/>
    <w:rsid w:val="006B23C7"/>
    <w:rsid w:val="006B24B9"/>
    <w:rsid w:val="006B3315"/>
    <w:rsid w:val="006B37BF"/>
    <w:rsid w:val="006B3BFF"/>
    <w:rsid w:val="006B3DD2"/>
    <w:rsid w:val="006B46B0"/>
    <w:rsid w:val="006B49E9"/>
    <w:rsid w:val="006B4F28"/>
    <w:rsid w:val="006B53F9"/>
    <w:rsid w:val="006B56FB"/>
    <w:rsid w:val="006B6334"/>
    <w:rsid w:val="006B6824"/>
    <w:rsid w:val="006B6AF7"/>
    <w:rsid w:val="006B6D34"/>
    <w:rsid w:val="006B6E46"/>
    <w:rsid w:val="006B71E1"/>
    <w:rsid w:val="006B7DBA"/>
    <w:rsid w:val="006B7F9F"/>
    <w:rsid w:val="006C1177"/>
    <w:rsid w:val="006C169B"/>
    <w:rsid w:val="006C2989"/>
    <w:rsid w:val="006C2FB9"/>
    <w:rsid w:val="006C2FC7"/>
    <w:rsid w:val="006C3185"/>
    <w:rsid w:val="006C339A"/>
    <w:rsid w:val="006C388B"/>
    <w:rsid w:val="006C3C64"/>
    <w:rsid w:val="006C3E39"/>
    <w:rsid w:val="006C4528"/>
    <w:rsid w:val="006C4660"/>
    <w:rsid w:val="006C4821"/>
    <w:rsid w:val="006C4F21"/>
    <w:rsid w:val="006C58FD"/>
    <w:rsid w:val="006C6942"/>
    <w:rsid w:val="006C6C09"/>
    <w:rsid w:val="006C7071"/>
    <w:rsid w:val="006C74CE"/>
    <w:rsid w:val="006C79BF"/>
    <w:rsid w:val="006C7A8F"/>
    <w:rsid w:val="006D0530"/>
    <w:rsid w:val="006D0834"/>
    <w:rsid w:val="006D0F2F"/>
    <w:rsid w:val="006D1405"/>
    <w:rsid w:val="006D18D2"/>
    <w:rsid w:val="006D1B8A"/>
    <w:rsid w:val="006D208F"/>
    <w:rsid w:val="006D24CA"/>
    <w:rsid w:val="006D2851"/>
    <w:rsid w:val="006D28FE"/>
    <w:rsid w:val="006D2B16"/>
    <w:rsid w:val="006D307F"/>
    <w:rsid w:val="006D3339"/>
    <w:rsid w:val="006D3CEF"/>
    <w:rsid w:val="006D4511"/>
    <w:rsid w:val="006D476A"/>
    <w:rsid w:val="006D4EC8"/>
    <w:rsid w:val="006D5250"/>
    <w:rsid w:val="006D564F"/>
    <w:rsid w:val="006D6452"/>
    <w:rsid w:val="006D6453"/>
    <w:rsid w:val="006D66DB"/>
    <w:rsid w:val="006D6F5C"/>
    <w:rsid w:val="006D724E"/>
    <w:rsid w:val="006D72A4"/>
    <w:rsid w:val="006D7743"/>
    <w:rsid w:val="006D7797"/>
    <w:rsid w:val="006E0326"/>
    <w:rsid w:val="006E03FC"/>
    <w:rsid w:val="006E0C9B"/>
    <w:rsid w:val="006E0C9F"/>
    <w:rsid w:val="006E0D36"/>
    <w:rsid w:val="006E0DDD"/>
    <w:rsid w:val="006E1193"/>
    <w:rsid w:val="006E14C3"/>
    <w:rsid w:val="006E1630"/>
    <w:rsid w:val="006E19FA"/>
    <w:rsid w:val="006E2486"/>
    <w:rsid w:val="006E2934"/>
    <w:rsid w:val="006E2988"/>
    <w:rsid w:val="006E2FF2"/>
    <w:rsid w:val="006E3722"/>
    <w:rsid w:val="006E376E"/>
    <w:rsid w:val="006E37C7"/>
    <w:rsid w:val="006E38C6"/>
    <w:rsid w:val="006E3FF2"/>
    <w:rsid w:val="006E4074"/>
    <w:rsid w:val="006E45DC"/>
    <w:rsid w:val="006E4DC8"/>
    <w:rsid w:val="006E50CF"/>
    <w:rsid w:val="006E5B10"/>
    <w:rsid w:val="006E5B8B"/>
    <w:rsid w:val="006E605C"/>
    <w:rsid w:val="006E6591"/>
    <w:rsid w:val="006E691A"/>
    <w:rsid w:val="006E6D1B"/>
    <w:rsid w:val="006E6F33"/>
    <w:rsid w:val="006E713F"/>
    <w:rsid w:val="006E740E"/>
    <w:rsid w:val="006E7D8C"/>
    <w:rsid w:val="006E7DC2"/>
    <w:rsid w:val="006F1194"/>
    <w:rsid w:val="006F1E63"/>
    <w:rsid w:val="006F2146"/>
    <w:rsid w:val="006F2224"/>
    <w:rsid w:val="006F26F8"/>
    <w:rsid w:val="006F2895"/>
    <w:rsid w:val="006F291C"/>
    <w:rsid w:val="006F309D"/>
    <w:rsid w:val="006F33B8"/>
    <w:rsid w:val="006F35B5"/>
    <w:rsid w:val="006F3CFF"/>
    <w:rsid w:val="006F3DC3"/>
    <w:rsid w:val="006F429C"/>
    <w:rsid w:val="006F4550"/>
    <w:rsid w:val="006F4D84"/>
    <w:rsid w:val="006F50E0"/>
    <w:rsid w:val="006F510C"/>
    <w:rsid w:val="006F5E6D"/>
    <w:rsid w:val="006F660A"/>
    <w:rsid w:val="006F6731"/>
    <w:rsid w:val="006F68E9"/>
    <w:rsid w:val="006F6D8F"/>
    <w:rsid w:val="006F717F"/>
    <w:rsid w:val="006F71B7"/>
    <w:rsid w:val="006F7432"/>
    <w:rsid w:val="006F75D3"/>
    <w:rsid w:val="006F77FA"/>
    <w:rsid w:val="006F7E12"/>
    <w:rsid w:val="00700734"/>
    <w:rsid w:val="00700953"/>
    <w:rsid w:val="007009B0"/>
    <w:rsid w:val="00700CEF"/>
    <w:rsid w:val="00701007"/>
    <w:rsid w:val="007011A5"/>
    <w:rsid w:val="0070196D"/>
    <w:rsid w:val="00701AEF"/>
    <w:rsid w:val="00701BB8"/>
    <w:rsid w:val="00701E39"/>
    <w:rsid w:val="00701E57"/>
    <w:rsid w:val="00702853"/>
    <w:rsid w:val="00702CF1"/>
    <w:rsid w:val="00702D89"/>
    <w:rsid w:val="00703247"/>
    <w:rsid w:val="00703562"/>
    <w:rsid w:val="007035BA"/>
    <w:rsid w:val="00703852"/>
    <w:rsid w:val="007042C3"/>
    <w:rsid w:val="0070437D"/>
    <w:rsid w:val="0070455B"/>
    <w:rsid w:val="00704F2C"/>
    <w:rsid w:val="00704FB4"/>
    <w:rsid w:val="0070582D"/>
    <w:rsid w:val="00705DBE"/>
    <w:rsid w:val="00705DE1"/>
    <w:rsid w:val="00705E43"/>
    <w:rsid w:val="007060FB"/>
    <w:rsid w:val="00706311"/>
    <w:rsid w:val="00706593"/>
    <w:rsid w:val="00706B91"/>
    <w:rsid w:val="00706D4F"/>
    <w:rsid w:val="007074A0"/>
    <w:rsid w:val="00707D76"/>
    <w:rsid w:val="007101C8"/>
    <w:rsid w:val="007105DC"/>
    <w:rsid w:val="00710ACE"/>
    <w:rsid w:val="007112EC"/>
    <w:rsid w:val="007113A9"/>
    <w:rsid w:val="00711E50"/>
    <w:rsid w:val="00711F7C"/>
    <w:rsid w:val="00712346"/>
    <w:rsid w:val="0071292F"/>
    <w:rsid w:val="00712B27"/>
    <w:rsid w:val="00713085"/>
    <w:rsid w:val="007135B3"/>
    <w:rsid w:val="007138F8"/>
    <w:rsid w:val="00713B63"/>
    <w:rsid w:val="00714D8D"/>
    <w:rsid w:val="00715B77"/>
    <w:rsid w:val="00716299"/>
    <w:rsid w:val="00716EB0"/>
    <w:rsid w:val="00717172"/>
    <w:rsid w:val="0071726B"/>
    <w:rsid w:val="00717507"/>
    <w:rsid w:val="00717A4A"/>
    <w:rsid w:val="007200EE"/>
    <w:rsid w:val="0072045D"/>
    <w:rsid w:val="00720B8D"/>
    <w:rsid w:val="007216B4"/>
    <w:rsid w:val="007216FF"/>
    <w:rsid w:val="00722269"/>
    <w:rsid w:val="00722498"/>
    <w:rsid w:val="00722E58"/>
    <w:rsid w:val="00722FFC"/>
    <w:rsid w:val="0072319C"/>
    <w:rsid w:val="00723221"/>
    <w:rsid w:val="00723283"/>
    <w:rsid w:val="00723DE2"/>
    <w:rsid w:val="007242FC"/>
    <w:rsid w:val="00724CF2"/>
    <w:rsid w:val="00725058"/>
    <w:rsid w:val="00725225"/>
    <w:rsid w:val="00725517"/>
    <w:rsid w:val="0072552E"/>
    <w:rsid w:val="00725E36"/>
    <w:rsid w:val="0072620F"/>
    <w:rsid w:val="0072626C"/>
    <w:rsid w:val="007262F6"/>
    <w:rsid w:val="007264BB"/>
    <w:rsid w:val="00726B28"/>
    <w:rsid w:val="00726E4F"/>
    <w:rsid w:val="007273A5"/>
    <w:rsid w:val="0072795D"/>
    <w:rsid w:val="00727C58"/>
    <w:rsid w:val="007309D0"/>
    <w:rsid w:val="00730FCE"/>
    <w:rsid w:val="007310B2"/>
    <w:rsid w:val="007311A3"/>
    <w:rsid w:val="00731288"/>
    <w:rsid w:val="0073134B"/>
    <w:rsid w:val="0073150C"/>
    <w:rsid w:val="0073236C"/>
    <w:rsid w:val="007324DB"/>
    <w:rsid w:val="007327D5"/>
    <w:rsid w:val="00732E7B"/>
    <w:rsid w:val="00733352"/>
    <w:rsid w:val="00733D80"/>
    <w:rsid w:val="00733E26"/>
    <w:rsid w:val="007346C2"/>
    <w:rsid w:val="007347F5"/>
    <w:rsid w:val="0073481D"/>
    <w:rsid w:val="00735B6A"/>
    <w:rsid w:val="0073675B"/>
    <w:rsid w:val="00736F0B"/>
    <w:rsid w:val="007370AE"/>
    <w:rsid w:val="00737379"/>
    <w:rsid w:val="00737EB3"/>
    <w:rsid w:val="00737F13"/>
    <w:rsid w:val="00737F93"/>
    <w:rsid w:val="00740046"/>
    <w:rsid w:val="00740122"/>
    <w:rsid w:val="00740227"/>
    <w:rsid w:val="0074049B"/>
    <w:rsid w:val="0074103A"/>
    <w:rsid w:val="007410EE"/>
    <w:rsid w:val="0074113C"/>
    <w:rsid w:val="00741AD3"/>
    <w:rsid w:val="00742077"/>
    <w:rsid w:val="007426D3"/>
    <w:rsid w:val="007427BC"/>
    <w:rsid w:val="0074286A"/>
    <w:rsid w:val="00742AA3"/>
    <w:rsid w:val="00742E6D"/>
    <w:rsid w:val="007437AA"/>
    <w:rsid w:val="00744561"/>
    <w:rsid w:val="00744E79"/>
    <w:rsid w:val="0074524A"/>
    <w:rsid w:val="007456F2"/>
    <w:rsid w:val="00746254"/>
    <w:rsid w:val="00746491"/>
    <w:rsid w:val="00746948"/>
    <w:rsid w:val="00746CD7"/>
    <w:rsid w:val="00746DF6"/>
    <w:rsid w:val="0074731E"/>
    <w:rsid w:val="00747738"/>
    <w:rsid w:val="00750011"/>
    <w:rsid w:val="00750296"/>
    <w:rsid w:val="00750BA7"/>
    <w:rsid w:val="00751056"/>
    <w:rsid w:val="0075147D"/>
    <w:rsid w:val="007518BC"/>
    <w:rsid w:val="00751FD1"/>
    <w:rsid w:val="00752338"/>
    <w:rsid w:val="007526E5"/>
    <w:rsid w:val="0075289F"/>
    <w:rsid w:val="00753130"/>
    <w:rsid w:val="0075326A"/>
    <w:rsid w:val="007532E1"/>
    <w:rsid w:val="0075355B"/>
    <w:rsid w:val="007539D5"/>
    <w:rsid w:val="00753AB9"/>
    <w:rsid w:val="007548A5"/>
    <w:rsid w:val="007548EB"/>
    <w:rsid w:val="00755597"/>
    <w:rsid w:val="00755E9D"/>
    <w:rsid w:val="00755FE2"/>
    <w:rsid w:val="0075681A"/>
    <w:rsid w:val="0075685A"/>
    <w:rsid w:val="00756877"/>
    <w:rsid w:val="007568CA"/>
    <w:rsid w:val="00756AB7"/>
    <w:rsid w:val="007574EC"/>
    <w:rsid w:val="00757587"/>
    <w:rsid w:val="00757BE0"/>
    <w:rsid w:val="00757C8D"/>
    <w:rsid w:val="007600D6"/>
    <w:rsid w:val="007606B4"/>
    <w:rsid w:val="00760AE2"/>
    <w:rsid w:val="00760C20"/>
    <w:rsid w:val="00760C3F"/>
    <w:rsid w:val="00760CD3"/>
    <w:rsid w:val="00760E6C"/>
    <w:rsid w:val="0076109C"/>
    <w:rsid w:val="0076117C"/>
    <w:rsid w:val="007611E2"/>
    <w:rsid w:val="007612A4"/>
    <w:rsid w:val="007612E6"/>
    <w:rsid w:val="00761522"/>
    <w:rsid w:val="00761644"/>
    <w:rsid w:val="00761690"/>
    <w:rsid w:val="00761869"/>
    <w:rsid w:val="00761920"/>
    <w:rsid w:val="00762897"/>
    <w:rsid w:val="007629DD"/>
    <w:rsid w:val="00762E3C"/>
    <w:rsid w:val="00763026"/>
    <w:rsid w:val="007633FF"/>
    <w:rsid w:val="00763DA9"/>
    <w:rsid w:val="007641ED"/>
    <w:rsid w:val="007642C1"/>
    <w:rsid w:val="00764351"/>
    <w:rsid w:val="0076518B"/>
    <w:rsid w:val="007656DD"/>
    <w:rsid w:val="00765768"/>
    <w:rsid w:val="007657DE"/>
    <w:rsid w:val="00765952"/>
    <w:rsid w:val="00765A99"/>
    <w:rsid w:val="00765E75"/>
    <w:rsid w:val="0076607C"/>
    <w:rsid w:val="00766405"/>
    <w:rsid w:val="0076664F"/>
    <w:rsid w:val="00766B69"/>
    <w:rsid w:val="00766F86"/>
    <w:rsid w:val="00767ABC"/>
    <w:rsid w:val="00767BC5"/>
    <w:rsid w:val="00767CF6"/>
    <w:rsid w:val="00767E40"/>
    <w:rsid w:val="007700E0"/>
    <w:rsid w:val="007708D2"/>
    <w:rsid w:val="00770ACF"/>
    <w:rsid w:val="00770E97"/>
    <w:rsid w:val="00771326"/>
    <w:rsid w:val="00771410"/>
    <w:rsid w:val="007714A7"/>
    <w:rsid w:val="00771849"/>
    <w:rsid w:val="00771A47"/>
    <w:rsid w:val="00771D57"/>
    <w:rsid w:val="007721FD"/>
    <w:rsid w:val="00772A7D"/>
    <w:rsid w:val="00772F1B"/>
    <w:rsid w:val="00772F28"/>
    <w:rsid w:val="0077312B"/>
    <w:rsid w:val="00773380"/>
    <w:rsid w:val="00773C4F"/>
    <w:rsid w:val="00773E03"/>
    <w:rsid w:val="00773F9D"/>
    <w:rsid w:val="0077432A"/>
    <w:rsid w:val="007748D3"/>
    <w:rsid w:val="00774E81"/>
    <w:rsid w:val="00775219"/>
    <w:rsid w:val="007757BF"/>
    <w:rsid w:val="00775D64"/>
    <w:rsid w:val="00775E4A"/>
    <w:rsid w:val="007760D0"/>
    <w:rsid w:val="00776261"/>
    <w:rsid w:val="00776554"/>
    <w:rsid w:val="00776A26"/>
    <w:rsid w:val="00776DB3"/>
    <w:rsid w:val="00777006"/>
    <w:rsid w:val="00777126"/>
    <w:rsid w:val="00777439"/>
    <w:rsid w:val="00777860"/>
    <w:rsid w:val="00777C6E"/>
    <w:rsid w:val="0078001E"/>
    <w:rsid w:val="007802B3"/>
    <w:rsid w:val="0078044B"/>
    <w:rsid w:val="007805F6"/>
    <w:rsid w:val="00781C32"/>
    <w:rsid w:val="00781DCA"/>
    <w:rsid w:val="0078220D"/>
    <w:rsid w:val="00782524"/>
    <w:rsid w:val="00782579"/>
    <w:rsid w:val="007833A0"/>
    <w:rsid w:val="0078346D"/>
    <w:rsid w:val="007837DA"/>
    <w:rsid w:val="00783CE7"/>
    <w:rsid w:val="00783D5D"/>
    <w:rsid w:val="00784082"/>
    <w:rsid w:val="007841B6"/>
    <w:rsid w:val="007846DE"/>
    <w:rsid w:val="0078497A"/>
    <w:rsid w:val="00784AA8"/>
    <w:rsid w:val="00784B5D"/>
    <w:rsid w:val="00784C6D"/>
    <w:rsid w:val="00784ED7"/>
    <w:rsid w:val="0078531F"/>
    <w:rsid w:val="007857E7"/>
    <w:rsid w:val="00785E3C"/>
    <w:rsid w:val="0078651E"/>
    <w:rsid w:val="0078657F"/>
    <w:rsid w:val="00786EAA"/>
    <w:rsid w:val="00787127"/>
    <w:rsid w:val="0078738F"/>
    <w:rsid w:val="0078755B"/>
    <w:rsid w:val="00787600"/>
    <w:rsid w:val="007876FE"/>
    <w:rsid w:val="00787976"/>
    <w:rsid w:val="00787B07"/>
    <w:rsid w:val="00790157"/>
    <w:rsid w:val="00790B0A"/>
    <w:rsid w:val="00790B16"/>
    <w:rsid w:val="00790B28"/>
    <w:rsid w:val="007914CC"/>
    <w:rsid w:val="0079188A"/>
    <w:rsid w:val="007919BF"/>
    <w:rsid w:val="00791A74"/>
    <w:rsid w:val="00791B93"/>
    <w:rsid w:val="00791E98"/>
    <w:rsid w:val="00792867"/>
    <w:rsid w:val="0079302E"/>
    <w:rsid w:val="007931B0"/>
    <w:rsid w:val="00793387"/>
    <w:rsid w:val="007934AB"/>
    <w:rsid w:val="00793B42"/>
    <w:rsid w:val="00793BEA"/>
    <w:rsid w:val="00793C6C"/>
    <w:rsid w:val="00793D60"/>
    <w:rsid w:val="00794273"/>
    <w:rsid w:val="007943EC"/>
    <w:rsid w:val="0079453A"/>
    <w:rsid w:val="00794EF2"/>
    <w:rsid w:val="007954B5"/>
    <w:rsid w:val="00795A11"/>
    <w:rsid w:val="0079611B"/>
    <w:rsid w:val="007964C4"/>
    <w:rsid w:val="00796A51"/>
    <w:rsid w:val="00797174"/>
    <w:rsid w:val="00797D72"/>
    <w:rsid w:val="007A00E2"/>
    <w:rsid w:val="007A0132"/>
    <w:rsid w:val="007A018D"/>
    <w:rsid w:val="007A0292"/>
    <w:rsid w:val="007A05C5"/>
    <w:rsid w:val="007A0ECE"/>
    <w:rsid w:val="007A193D"/>
    <w:rsid w:val="007A1BD0"/>
    <w:rsid w:val="007A1C14"/>
    <w:rsid w:val="007A209D"/>
    <w:rsid w:val="007A23F2"/>
    <w:rsid w:val="007A23F7"/>
    <w:rsid w:val="007A2595"/>
    <w:rsid w:val="007A2ABC"/>
    <w:rsid w:val="007A33DD"/>
    <w:rsid w:val="007A33F3"/>
    <w:rsid w:val="007A3CB8"/>
    <w:rsid w:val="007A411C"/>
    <w:rsid w:val="007A41A9"/>
    <w:rsid w:val="007A43BE"/>
    <w:rsid w:val="007A44B3"/>
    <w:rsid w:val="007A46FF"/>
    <w:rsid w:val="007A478A"/>
    <w:rsid w:val="007A4B48"/>
    <w:rsid w:val="007A52A0"/>
    <w:rsid w:val="007A5452"/>
    <w:rsid w:val="007A581A"/>
    <w:rsid w:val="007A5CF4"/>
    <w:rsid w:val="007A6101"/>
    <w:rsid w:val="007A6243"/>
    <w:rsid w:val="007A689B"/>
    <w:rsid w:val="007A6901"/>
    <w:rsid w:val="007A6AAE"/>
    <w:rsid w:val="007A70F0"/>
    <w:rsid w:val="007A72E6"/>
    <w:rsid w:val="007A7329"/>
    <w:rsid w:val="007A7429"/>
    <w:rsid w:val="007A76AA"/>
    <w:rsid w:val="007B0011"/>
    <w:rsid w:val="007B0062"/>
    <w:rsid w:val="007B05BE"/>
    <w:rsid w:val="007B0733"/>
    <w:rsid w:val="007B0A02"/>
    <w:rsid w:val="007B0C38"/>
    <w:rsid w:val="007B1249"/>
    <w:rsid w:val="007B1447"/>
    <w:rsid w:val="007B188B"/>
    <w:rsid w:val="007B1FF1"/>
    <w:rsid w:val="007B2269"/>
    <w:rsid w:val="007B2A2C"/>
    <w:rsid w:val="007B30C1"/>
    <w:rsid w:val="007B336B"/>
    <w:rsid w:val="007B3562"/>
    <w:rsid w:val="007B419C"/>
    <w:rsid w:val="007B4D53"/>
    <w:rsid w:val="007B5B39"/>
    <w:rsid w:val="007B5B96"/>
    <w:rsid w:val="007B5D3C"/>
    <w:rsid w:val="007B5DAB"/>
    <w:rsid w:val="007B5EB6"/>
    <w:rsid w:val="007B61A4"/>
    <w:rsid w:val="007B6267"/>
    <w:rsid w:val="007B6EF3"/>
    <w:rsid w:val="007B730C"/>
    <w:rsid w:val="007B7384"/>
    <w:rsid w:val="007B7505"/>
    <w:rsid w:val="007B77C7"/>
    <w:rsid w:val="007B7E95"/>
    <w:rsid w:val="007C02A0"/>
    <w:rsid w:val="007C033D"/>
    <w:rsid w:val="007C0DBC"/>
    <w:rsid w:val="007C17C9"/>
    <w:rsid w:val="007C1998"/>
    <w:rsid w:val="007C1E9F"/>
    <w:rsid w:val="007C2002"/>
    <w:rsid w:val="007C20D8"/>
    <w:rsid w:val="007C291E"/>
    <w:rsid w:val="007C2B5F"/>
    <w:rsid w:val="007C368C"/>
    <w:rsid w:val="007C3A4A"/>
    <w:rsid w:val="007C3B66"/>
    <w:rsid w:val="007C4346"/>
    <w:rsid w:val="007C44FD"/>
    <w:rsid w:val="007C4701"/>
    <w:rsid w:val="007C515B"/>
    <w:rsid w:val="007C5944"/>
    <w:rsid w:val="007C5AE5"/>
    <w:rsid w:val="007C5EF1"/>
    <w:rsid w:val="007C6021"/>
    <w:rsid w:val="007C6400"/>
    <w:rsid w:val="007C644E"/>
    <w:rsid w:val="007C6679"/>
    <w:rsid w:val="007C6FF4"/>
    <w:rsid w:val="007C7637"/>
    <w:rsid w:val="007D0A32"/>
    <w:rsid w:val="007D0BBC"/>
    <w:rsid w:val="007D15AB"/>
    <w:rsid w:val="007D1BE5"/>
    <w:rsid w:val="007D1BFE"/>
    <w:rsid w:val="007D1F25"/>
    <w:rsid w:val="007D20BF"/>
    <w:rsid w:val="007D2575"/>
    <w:rsid w:val="007D25D2"/>
    <w:rsid w:val="007D26A0"/>
    <w:rsid w:val="007D2EA2"/>
    <w:rsid w:val="007D313B"/>
    <w:rsid w:val="007D316E"/>
    <w:rsid w:val="007D33DA"/>
    <w:rsid w:val="007D3509"/>
    <w:rsid w:val="007D3810"/>
    <w:rsid w:val="007D3836"/>
    <w:rsid w:val="007D3C31"/>
    <w:rsid w:val="007D3D7E"/>
    <w:rsid w:val="007D3DFA"/>
    <w:rsid w:val="007D42BE"/>
    <w:rsid w:val="007D4E94"/>
    <w:rsid w:val="007D4EE8"/>
    <w:rsid w:val="007D4EEB"/>
    <w:rsid w:val="007D512C"/>
    <w:rsid w:val="007D5547"/>
    <w:rsid w:val="007D5B14"/>
    <w:rsid w:val="007D6771"/>
    <w:rsid w:val="007D6A12"/>
    <w:rsid w:val="007D6BCE"/>
    <w:rsid w:val="007D6FA8"/>
    <w:rsid w:val="007D72B9"/>
    <w:rsid w:val="007D7615"/>
    <w:rsid w:val="007D7643"/>
    <w:rsid w:val="007D765E"/>
    <w:rsid w:val="007D76C1"/>
    <w:rsid w:val="007D78FE"/>
    <w:rsid w:val="007D7B1E"/>
    <w:rsid w:val="007D7D8A"/>
    <w:rsid w:val="007E0042"/>
    <w:rsid w:val="007E075C"/>
    <w:rsid w:val="007E09CD"/>
    <w:rsid w:val="007E0C4A"/>
    <w:rsid w:val="007E0FA2"/>
    <w:rsid w:val="007E1526"/>
    <w:rsid w:val="007E158F"/>
    <w:rsid w:val="007E1AD0"/>
    <w:rsid w:val="007E1DE8"/>
    <w:rsid w:val="007E29A9"/>
    <w:rsid w:val="007E2BF5"/>
    <w:rsid w:val="007E2F72"/>
    <w:rsid w:val="007E3239"/>
    <w:rsid w:val="007E3C0A"/>
    <w:rsid w:val="007E3EE4"/>
    <w:rsid w:val="007E4079"/>
    <w:rsid w:val="007E4365"/>
    <w:rsid w:val="007E4614"/>
    <w:rsid w:val="007E585F"/>
    <w:rsid w:val="007E5873"/>
    <w:rsid w:val="007E5DF6"/>
    <w:rsid w:val="007E60CF"/>
    <w:rsid w:val="007E6480"/>
    <w:rsid w:val="007E689A"/>
    <w:rsid w:val="007E69CE"/>
    <w:rsid w:val="007E6B27"/>
    <w:rsid w:val="007E6B31"/>
    <w:rsid w:val="007E6DD8"/>
    <w:rsid w:val="007E7015"/>
    <w:rsid w:val="007E70B2"/>
    <w:rsid w:val="007E7495"/>
    <w:rsid w:val="007E77E5"/>
    <w:rsid w:val="007E78CA"/>
    <w:rsid w:val="007E7B37"/>
    <w:rsid w:val="007E7CB3"/>
    <w:rsid w:val="007E7DD6"/>
    <w:rsid w:val="007F090E"/>
    <w:rsid w:val="007F0970"/>
    <w:rsid w:val="007F1187"/>
    <w:rsid w:val="007F1325"/>
    <w:rsid w:val="007F1511"/>
    <w:rsid w:val="007F15AF"/>
    <w:rsid w:val="007F1642"/>
    <w:rsid w:val="007F164A"/>
    <w:rsid w:val="007F17BD"/>
    <w:rsid w:val="007F1D8A"/>
    <w:rsid w:val="007F1ED4"/>
    <w:rsid w:val="007F22FA"/>
    <w:rsid w:val="007F2BFC"/>
    <w:rsid w:val="007F2DA9"/>
    <w:rsid w:val="007F32B5"/>
    <w:rsid w:val="007F345E"/>
    <w:rsid w:val="007F36E3"/>
    <w:rsid w:val="007F38B0"/>
    <w:rsid w:val="007F394A"/>
    <w:rsid w:val="007F3B7E"/>
    <w:rsid w:val="007F4128"/>
    <w:rsid w:val="007F4183"/>
    <w:rsid w:val="007F4617"/>
    <w:rsid w:val="007F4C4F"/>
    <w:rsid w:val="007F4DAA"/>
    <w:rsid w:val="007F54A3"/>
    <w:rsid w:val="007F5A05"/>
    <w:rsid w:val="007F6327"/>
    <w:rsid w:val="007F64C8"/>
    <w:rsid w:val="007F6AB7"/>
    <w:rsid w:val="007F6B45"/>
    <w:rsid w:val="007F6C7B"/>
    <w:rsid w:val="007F71D6"/>
    <w:rsid w:val="007F73FF"/>
    <w:rsid w:val="007F76D8"/>
    <w:rsid w:val="007F7CF6"/>
    <w:rsid w:val="00800903"/>
    <w:rsid w:val="00800CD7"/>
    <w:rsid w:val="00800D40"/>
    <w:rsid w:val="00800D57"/>
    <w:rsid w:val="008013F1"/>
    <w:rsid w:val="0080163F"/>
    <w:rsid w:val="00801CF0"/>
    <w:rsid w:val="00801D60"/>
    <w:rsid w:val="00801F84"/>
    <w:rsid w:val="00802567"/>
    <w:rsid w:val="008025C5"/>
    <w:rsid w:val="008029C7"/>
    <w:rsid w:val="00802E4D"/>
    <w:rsid w:val="00802E99"/>
    <w:rsid w:val="008038DF"/>
    <w:rsid w:val="00803951"/>
    <w:rsid w:val="008039FE"/>
    <w:rsid w:val="00803DD6"/>
    <w:rsid w:val="00803E20"/>
    <w:rsid w:val="008043BC"/>
    <w:rsid w:val="008048AD"/>
    <w:rsid w:val="00804BB5"/>
    <w:rsid w:val="00804D97"/>
    <w:rsid w:val="008050BB"/>
    <w:rsid w:val="008051BA"/>
    <w:rsid w:val="00805AFB"/>
    <w:rsid w:val="00805DE2"/>
    <w:rsid w:val="008060B8"/>
    <w:rsid w:val="008063A7"/>
    <w:rsid w:val="008065FC"/>
    <w:rsid w:val="00806C2A"/>
    <w:rsid w:val="00806D70"/>
    <w:rsid w:val="00806F9D"/>
    <w:rsid w:val="00807A45"/>
    <w:rsid w:val="00807B1B"/>
    <w:rsid w:val="00807D57"/>
    <w:rsid w:val="008102A1"/>
    <w:rsid w:val="00810842"/>
    <w:rsid w:val="00810975"/>
    <w:rsid w:val="00810A81"/>
    <w:rsid w:val="00810A9F"/>
    <w:rsid w:val="008111D7"/>
    <w:rsid w:val="00811554"/>
    <w:rsid w:val="0081168D"/>
    <w:rsid w:val="0081207E"/>
    <w:rsid w:val="0081207F"/>
    <w:rsid w:val="0081241A"/>
    <w:rsid w:val="00812889"/>
    <w:rsid w:val="00812CED"/>
    <w:rsid w:val="00813312"/>
    <w:rsid w:val="00813AC8"/>
    <w:rsid w:val="008143BC"/>
    <w:rsid w:val="00814401"/>
    <w:rsid w:val="00814803"/>
    <w:rsid w:val="008152A0"/>
    <w:rsid w:val="008156CF"/>
    <w:rsid w:val="00815C3D"/>
    <w:rsid w:val="00815DD3"/>
    <w:rsid w:val="0081633C"/>
    <w:rsid w:val="008163A4"/>
    <w:rsid w:val="00816CA5"/>
    <w:rsid w:val="00816DCB"/>
    <w:rsid w:val="00816F95"/>
    <w:rsid w:val="00816F99"/>
    <w:rsid w:val="00817010"/>
    <w:rsid w:val="00817EF1"/>
    <w:rsid w:val="00817F0B"/>
    <w:rsid w:val="00817F1B"/>
    <w:rsid w:val="00820756"/>
    <w:rsid w:val="0082089D"/>
    <w:rsid w:val="00820920"/>
    <w:rsid w:val="0082095A"/>
    <w:rsid w:val="00820C3F"/>
    <w:rsid w:val="00820C69"/>
    <w:rsid w:val="00820EFD"/>
    <w:rsid w:val="008210B2"/>
    <w:rsid w:val="008213B1"/>
    <w:rsid w:val="008214CA"/>
    <w:rsid w:val="00821F2D"/>
    <w:rsid w:val="008221BA"/>
    <w:rsid w:val="008224A6"/>
    <w:rsid w:val="0082409C"/>
    <w:rsid w:val="00824281"/>
    <w:rsid w:val="008244CC"/>
    <w:rsid w:val="00824B06"/>
    <w:rsid w:val="0082543B"/>
    <w:rsid w:val="00825792"/>
    <w:rsid w:val="008259C6"/>
    <w:rsid w:val="00825ECC"/>
    <w:rsid w:val="00825F29"/>
    <w:rsid w:val="00826350"/>
    <w:rsid w:val="008267C5"/>
    <w:rsid w:val="00826F1A"/>
    <w:rsid w:val="00826FF1"/>
    <w:rsid w:val="0082703A"/>
    <w:rsid w:val="00827A4B"/>
    <w:rsid w:val="00827CD4"/>
    <w:rsid w:val="00827E32"/>
    <w:rsid w:val="00830056"/>
    <w:rsid w:val="00830066"/>
    <w:rsid w:val="008302E4"/>
    <w:rsid w:val="00830BA9"/>
    <w:rsid w:val="00830E50"/>
    <w:rsid w:val="00830F0C"/>
    <w:rsid w:val="008311DE"/>
    <w:rsid w:val="0083122D"/>
    <w:rsid w:val="008313BD"/>
    <w:rsid w:val="008313F3"/>
    <w:rsid w:val="00831439"/>
    <w:rsid w:val="0083178A"/>
    <w:rsid w:val="00831878"/>
    <w:rsid w:val="008318C1"/>
    <w:rsid w:val="008319B8"/>
    <w:rsid w:val="008330B9"/>
    <w:rsid w:val="00833208"/>
    <w:rsid w:val="00833C1F"/>
    <w:rsid w:val="00833F5D"/>
    <w:rsid w:val="008343D2"/>
    <w:rsid w:val="00834A15"/>
    <w:rsid w:val="00834C5F"/>
    <w:rsid w:val="00834F03"/>
    <w:rsid w:val="00835AB7"/>
    <w:rsid w:val="00835D60"/>
    <w:rsid w:val="00836003"/>
    <w:rsid w:val="008361CD"/>
    <w:rsid w:val="00836BE8"/>
    <w:rsid w:val="00836C86"/>
    <w:rsid w:val="00836E26"/>
    <w:rsid w:val="00837222"/>
    <w:rsid w:val="0084048D"/>
    <w:rsid w:val="008406E9"/>
    <w:rsid w:val="0084075A"/>
    <w:rsid w:val="008407DF"/>
    <w:rsid w:val="008416D2"/>
    <w:rsid w:val="00841715"/>
    <w:rsid w:val="00841C44"/>
    <w:rsid w:val="00842A4A"/>
    <w:rsid w:val="00842CC5"/>
    <w:rsid w:val="008430EA"/>
    <w:rsid w:val="00843646"/>
    <w:rsid w:val="008436A7"/>
    <w:rsid w:val="00843969"/>
    <w:rsid w:val="00843B39"/>
    <w:rsid w:val="00843B89"/>
    <w:rsid w:val="008442EF"/>
    <w:rsid w:val="008443F2"/>
    <w:rsid w:val="008444D9"/>
    <w:rsid w:val="00844888"/>
    <w:rsid w:val="00844C8A"/>
    <w:rsid w:val="00844F0F"/>
    <w:rsid w:val="0084537D"/>
    <w:rsid w:val="0084610D"/>
    <w:rsid w:val="00846202"/>
    <w:rsid w:val="00846669"/>
    <w:rsid w:val="00846809"/>
    <w:rsid w:val="00846A3D"/>
    <w:rsid w:val="00846B99"/>
    <w:rsid w:val="00846F00"/>
    <w:rsid w:val="00847381"/>
    <w:rsid w:val="0084776B"/>
    <w:rsid w:val="008478FB"/>
    <w:rsid w:val="00847C3B"/>
    <w:rsid w:val="0085030F"/>
    <w:rsid w:val="008503FA"/>
    <w:rsid w:val="00850B51"/>
    <w:rsid w:val="00851177"/>
    <w:rsid w:val="008520C9"/>
    <w:rsid w:val="0085276E"/>
    <w:rsid w:val="0085281F"/>
    <w:rsid w:val="00852AE7"/>
    <w:rsid w:val="00852C5E"/>
    <w:rsid w:val="00852C87"/>
    <w:rsid w:val="0085343D"/>
    <w:rsid w:val="00854548"/>
    <w:rsid w:val="00854741"/>
    <w:rsid w:val="008549DD"/>
    <w:rsid w:val="00854F2E"/>
    <w:rsid w:val="008554CE"/>
    <w:rsid w:val="00855EA7"/>
    <w:rsid w:val="00855F43"/>
    <w:rsid w:val="00855FC0"/>
    <w:rsid w:val="008561E9"/>
    <w:rsid w:val="00856865"/>
    <w:rsid w:val="00856B46"/>
    <w:rsid w:val="008572EE"/>
    <w:rsid w:val="00857A60"/>
    <w:rsid w:val="00857D41"/>
    <w:rsid w:val="0086005D"/>
    <w:rsid w:val="0086057D"/>
    <w:rsid w:val="00860AB3"/>
    <w:rsid w:val="00860CD2"/>
    <w:rsid w:val="00861129"/>
    <w:rsid w:val="008617DA"/>
    <w:rsid w:val="00861E32"/>
    <w:rsid w:val="008624DD"/>
    <w:rsid w:val="00862544"/>
    <w:rsid w:val="008628F5"/>
    <w:rsid w:val="008634BA"/>
    <w:rsid w:val="008639C4"/>
    <w:rsid w:val="00863FD9"/>
    <w:rsid w:val="008641B0"/>
    <w:rsid w:val="0086477C"/>
    <w:rsid w:val="00864A0B"/>
    <w:rsid w:val="00864FF2"/>
    <w:rsid w:val="008653DE"/>
    <w:rsid w:val="008659A4"/>
    <w:rsid w:val="00865C84"/>
    <w:rsid w:val="00865D38"/>
    <w:rsid w:val="00866014"/>
    <w:rsid w:val="00866819"/>
    <w:rsid w:val="008671CE"/>
    <w:rsid w:val="00867367"/>
    <w:rsid w:val="008674C1"/>
    <w:rsid w:val="00867AF7"/>
    <w:rsid w:val="008702EC"/>
    <w:rsid w:val="0087088D"/>
    <w:rsid w:val="00870F56"/>
    <w:rsid w:val="00871450"/>
    <w:rsid w:val="00871651"/>
    <w:rsid w:val="00871934"/>
    <w:rsid w:val="0087195D"/>
    <w:rsid w:val="00871AC2"/>
    <w:rsid w:val="00872191"/>
    <w:rsid w:val="00872CCB"/>
    <w:rsid w:val="008732E1"/>
    <w:rsid w:val="00873671"/>
    <w:rsid w:val="008738EE"/>
    <w:rsid w:val="00874216"/>
    <w:rsid w:val="00874295"/>
    <w:rsid w:val="008742B6"/>
    <w:rsid w:val="0087437D"/>
    <w:rsid w:val="008748E1"/>
    <w:rsid w:val="00874CE1"/>
    <w:rsid w:val="00875726"/>
    <w:rsid w:val="00875DBE"/>
    <w:rsid w:val="008766FF"/>
    <w:rsid w:val="00876977"/>
    <w:rsid w:val="00876B00"/>
    <w:rsid w:val="00876B24"/>
    <w:rsid w:val="00876D76"/>
    <w:rsid w:val="00876EAF"/>
    <w:rsid w:val="008770B5"/>
    <w:rsid w:val="008771E8"/>
    <w:rsid w:val="00877659"/>
    <w:rsid w:val="00877B7A"/>
    <w:rsid w:val="00877B9C"/>
    <w:rsid w:val="00877E19"/>
    <w:rsid w:val="00880191"/>
    <w:rsid w:val="008802F9"/>
    <w:rsid w:val="0088095B"/>
    <w:rsid w:val="008809E7"/>
    <w:rsid w:val="008813D7"/>
    <w:rsid w:val="00881A98"/>
    <w:rsid w:val="00881DD2"/>
    <w:rsid w:val="00881F52"/>
    <w:rsid w:val="008820F5"/>
    <w:rsid w:val="00882167"/>
    <w:rsid w:val="00882238"/>
    <w:rsid w:val="0088276D"/>
    <w:rsid w:val="00882FC3"/>
    <w:rsid w:val="00883292"/>
    <w:rsid w:val="008838AA"/>
    <w:rsid w:val="00883B39"/>
    <w:rsid w:val="00883E30"/>
    <w:rsid w:val="008840D4"/>
    <w:rsid w:val="00884101"/>
    <w:rsid w:val="008851D2"/>
    <w:rsid w:val="008854CB"/>
    <w:rsid w:val="00885A7E"/>
    <w:rsid w:val="0088603E"/>
    <w:rsid w:val="00886184"/>
    <w:rsid w:val="0088647F"/>
    <w:rsid w:val="008866A7"/>
    <w:rsid w:val="008866BD"/>
    <w:rsid w:val="0088678A"/>
    <w:rsid w:val="008868AA"/>
    <w:rsid w:val="00887407"/>
    <w:rsid w:val="0088746F"/>
    <w:rsid w:val="0088763E"/>
    <w:rsid w:val="00887784"/>
    <w:rsid w:val="00887ADF"/>
    <w:rsid w:val="00887DCD"/>
    <w:rsid w:val="00887E40"/>
    <w:rsid w:val="008903DB"/>
    <w:rsid w:val="00890625"/>
    <w:rsid w:val="00890D9F"/>
    <w:rsid w:val="00890FEC"/>
    <w:rsid w:val="00891135"/>
    <w:rsid w:val="00891B63"/>
    <w:rsid w:val="00891C98"/>
    <w:rsid w:val="00891D91"/>
    <w:rsid w:val="00892156"/>
    <w:rsid w:val="008924CC"/>
    <w:rsid w:val="00892E30"/>
    <w:rsid w:val="00893A7A"/>
    <w:rsid w:val="00893C89"/>
    <w:rsid w:val="0089401B"/>
    <w:rsid w:val="00894FC9"/>
    <w:rsid w:val="00895399"/>
    <w:rsid w:val="008955A5"/>
    <w:rsid w:val="00895BF2"/>
    <w:rsid w:val="0089625E"/>
    <w:rsid w:val="00896548"/>
    <w:rsid w:val="00896581"/>
    <w:rsid w:val="00896C6D"/>
    <w:rsid w:val="00896CE8"/>
    <w:rsid w:val="0089708B"/>
    <w:rsid w:val="00897405"/>
    <w:rsid w:val="008977E3"/>
    <w:rsid w:val="00897E97"/>
    <w:rsid w:val="00897FAD"/>
    <w:rsid w:val="008A019E"/>
    <w:rsid w:val="008A01B3"/>
    <w:rsid w:val="008A079D"/>
    <w:rsid w:val="008A0D28"/>
    <w:rsid w:val="008A1969"/>
    <w:rsid w:val="008A199D"/>
    <w:rsid w:val="008A1D5A"/>
    <w:rsid w:val="008A1D7E"/>
    <w:rsid w:val="008A2377"/>
    <w:rsid w:val="008A240E"/>
    <w:rsid w:val="008A245B"/>
    <w:rsid w:val="008A28EF"/>
    <w:rsid w:val="008A2A64"/>
    <w:rsid w:val="008A2D2A"/>
    <w:rsid w:val="008A2E0A"/>
    <w:rsid w:val="008A2F70"/>
    <w:rsid w:val="008A2F91"/>
    <w:rsid w:val="008A31CC"/>
    <w:rsid w:val="008A330C"/>
    <w:rsid w:val="008A34E9"/>
    <w:rsid w:val="008A3A22"/>
    <w:rsid w:val="008A3B35"/>
    <w:rsid w:val="008A41AF"/>
    <w:rsid w:val="008A51F1"/>
    <w:rsid w:val="008A532C"/>
    <w:rsid w:val="008A53F5"/>
    <w:rsid w:val="008A5B39"/>
    <w:rsid w:val="008A5E90"/>
    <w:rsid w:val="008A601B"/>
    <w:rsid w:val="008A66B7"/>
    <w:rsid w:val="008A6808"/>
    <w:rsid w:val="008A6F70"/>
    <w:rsid w:val="008A70A6"/>
    <w:rsid w:val="008A72A2"/>
    <w:rsid w:val="008A764E"/>
    <w:rsid w:val="008A7891"/>
    <w:rsid w:val="008A797A"/>
    <w:rsid w:val="008B0E58"/>
    <w:rsid w:val="008B118F"/>
    <w:rsid w:val="008B1990"/>
    <w:rsid w:val="008B1AAF"/>
    <w:rsid w:val="008B23D4"/>
    <w:rsid w:val="008B28FA"/>
    <w:rsid w:val="008B2A03"/>
    <w:rsid w:val="008B2C13"/>
    <w:rsid w:val="008B2DB0"/>
    <w:rsid w:val="008B2DB5"/>
    <w:rsid w:val="008B2DBF"/>
    <w:rsid w:val="008B32F7"/>
    <w:rsid w:val="008B3C25"/>
    <w:rsid w:val="008B446A"/>
    <w:rsid w:val="008B4AC6"/>
    <w:rsid w:val="008B4D9F"/>
    <w:rsid w:val="008B4F11"/>
    <w:rsid w:val="008B4F90"/>
    <w:rsid w:val="008B4FAA"/>
    <w:rsid w:val="008B69B6"/>
    <w:rsid w:val="008B6A2D"/>
    <w:rsid w:val="008B71A9"/>
    <w:rsid w:val="008B7290"/>
    <w:rsid w:val="008B73C9"/>
    <w:rsid w:val="008B784B"/>
    <w:rsid w:val="008B7AE5"/>
    <w:rsid w:val="008C03CC"/>
    <w:rsid w:val="008C2670"/>
    <w:rsid w:val="008C2749"/>
    <w:rsid w:val="008C2A39"/>
    <w:rsid w:val="008C31CE"/>
    <w:rsid w:val="008C32DA"/>
    <w:rsid w:val="008C3505"/>
    <w:rsid w:val="008C3675"/>
    <w:rsid w:val="008C3D57"/>
    <w:rsid w:val="008C4AE6"/>
    <w:rsid w:val="008C4B42"/>
    <w:rsid w:val="008C4CAB"/>
    <w:rsid w:val="008C5862"/>
    <w:rsid w:val="008C5B07"/>
    <w:rsid w:val="008C5C20"/>
    <w:rsid w:val="008C5C29"/>
    <w:rsid w:val="008C5F6B"/>
    <w:rsid w:val="008C6196"/>
    <w:rsid w:val="008C66BC"/>
    <w:rsid w:val="008C6DD2"/>
    <w:rsid w:val="008C6E61"/>
    <w:rsid w:val="008C6E95"/>
    <w:rsid w:val="008C6FAA"/>
    <w:rsid w:val="008C75BE"/>
    <w:rsid w:val="008C7EBB"/>
    <w:rsid w:val="008C7ECD"/>
    <w:rsid w:val="008D0BBC"/>
    <w:rsid w:val="008D1567"/>
    <w:rsid w:val="008D16E2"/>
    <w:rsid w:val="008D1C18"/>
    <w:rsid w:val="008D2249"/>
    <w:rsid w:val="008D2501"/>
    <w:rsid w:val="008D27AC"/>
    <w:rsid w:val="008D32BD"/>
    <w:rsid w:val="008D3673"/>
    <w:rsid w:val="008D4960"/>
    <w:rsid w:val="008D498F"/>
    <w:rsid w:val="008D4D2A"/>
    <w:rsid w:val="008D55E8"/>
    <w:rsid w:val="008D6C4E"/>
    <w:rsid w:val="008D78BA"/>
    <w:rsid w:val="008D7B8C"/>
    <w:rsid w:val="008E0034"/>
    <w:rsid w:val="008E0045"/>
    <w:rsid w:val="008E0B95"/>
    <w:rsid w:val="008E0D80"/>
    <w:rsid w:val="008E116A"/>
    <w:rsid w:val="008E13A3"/>
    <w:rsid w:val="008E1405"/>
    <w:rsid w:val="008E1C1D"/>
    <w:rsid w:val="008E1E61"/>
    <w:rsid w:val="008E2724"/>
    <w:rsid w:val="008E27AF"/>
    <w:rsid w:val="008E2982"/>
    <w:rsid w:val="008E2B41"/>
    <w:rsid w:val="008E2F86"/>
    <w:rsid w:val="008E38B8"/>
    <w:rsid w:val="008E3BF0"/>
    <w:rsid w:val="008E3D30"/>
    <w:rsid w:val="008E3E12"/>
    <w:rsid w:val="008E4AF0"/>
    <w:rsid w:val="008E4B8C"/>
    <w:rsid w:val="008E4DB8"/>
    <w:rsid w:val="008E4FE7"/>
    <w:rsid w:val="008E509A"/>
    <w:rsid w:val="008E52B0"/>
    <w:rsid w:val="008E55A2"/>
    <w:rsid w:val="008E5B28"/>
    <w:rsid w:val="008E5FBB"/>
    <w:rsid w:val="008E610A"/>
    <w:rsid w:val="008E639D"/>
    <w:rsid w:val="008E6468"/>
    <w:rsid w:val="008E6CF8"/>
    <w:rsid w:val="008E7465"/>
    <w:rsid w:val="008E771E"/>
    <w:rsid w:val="008E7A3A"/>
    <w:rsid w:val="008E7B44"/>
    <w:rsid w:val="008E7EA1"/>
    <w:rsid w:val="008F0424"/>
    <w:rsid w:val="008F084A"/>
    <w:rsid w:val="008F153B"/>
    <w:rsid w:val="008F1837"/>
    <w:rsid w:val="008F2378"/>
    <w:rsid w:val="008F2583"/>
    <w:rsid w:val="008F372C"/>
    <w:rsid w:val="008F3EB8"/>
    <w:rsid w:val="008F417F"/>
    <w:rsid w:val="008F4547"/>
    <w:rsid w:val="008F5654"/>
    <w:rsid w:val="008F566C"/>
    <w:rsid w:val="008F59C1"/>
    <w:rsid w:val="008F5E7F"/>
    <w:rsid w:val="008F6562"/>
    <w:rsid w:val="008F6778"/>
    <w:rsid w:val="008F69FC"/>
    <w:rsid w:val="008F6AFE"/>
    <w:rsid w:val="008F72A3"/>
    <w:rsid w:val="008F757D"/>
    <w:rsid w:val="008F777D"/>
    <w:rsid w:val="008F79A4"/>
    <w:rsid w:val="008F7CD2"/>
    <w:rsid w:val="008F7CD7"/>
    <w:rsid w:val="008F7E97"/>
    <w:rsid w:val="009000FD"/>
    <w:rsid w:val="00900842"/>
    <w:rsid w:val="00900975"/>
    <w:rsid w:val="00900E07"/>
    <w:rsid w:val="00901346"/>
    <w:rsid w:val="00901608"/>
    <w:rsid w:val="00901E56"/>
    <w:rsid w:val="00902154"/>
    <w:rsid w:val="009027EA"/>
    <w:rsid w:val="00902943"/>
    <w:rsid w:val="00902AA2"/>
    <w:rsid w:val="00903190"/>
    <w:rsid w:val="009031A8"/>
    <w:rsid w:val="0090346B"/>
    <w:rsid w:val="009035DB"/>
    <w:rsid w:val="00903CA7"/>
    <w:rsid w:val="00903DC0"/>
    <w:rsid w:val="00904899"/>
    <w:rsid w:val="009054ED"/>
    <w:rsid w:val="00905817"/>
    <w:rsid w:val="00905CDD"/>
    <w:rsid w:val="00905D02"/>
    <w:rsid w:val="00906340"/>
    <w:rsid w:val="0090662F"/>
    <w:rsid w:val="00906928"/>
    <w:rsid w:val="00906B9B"/>
    <w:rsid w:val="00907204"/>
    <w:rsid w:val="00907249"/>
    <w:rsid w:val="00907258"/>
    <w:rsid w:val="0090730F"/>
    <w:rsid w:val="009079F4"/>
    <w:rsid w:val="00907BC7"/>
    <w:rsid w:val="00907DB9"/>
    <w:rsid w:val="00907E05"/>
    <w:rsid w:val="00907F62"/>
    <w:rsid w:val="009101D6"/>
    <w:rsid w:val="00910493"/>
    <w:rsid w:val="009109F4"/>
    <w:rsid w:val="0091103F"/>
    <w:rsid w:val="00911D04"/>
    <w:rsid w:val="0091201A"/>
    <w:rsid w:val="00912248"/>
    <w:rsid w:val="0091255B"/>
    <w:rsid w:val="00912CCF"/>
    <w:rsid w:val="0091344A"/>
    <w:rsid w:val="0091357B"/>
    <w:rsid w:val="009135B7"/>
    <w:rsid w:val="009137D6"/>
    <w:rsid w:val="00914619"/>
    <w:rsid w:val="00914737"/>
    <w:rsid w:val="0091515A"/>
    <w:rsid w:val="009157E6"/>
    <w:rsid w:val="0091587A"/>
    <w:rsid w:val="00915AAB"/>
    <w:rsid w:val="00915D1B"/>
    <w:rsid w:val="00916482"/>
    <w:rsid w:val="0091753C"/>
    <w:rsid w:val="00917642"/>
    <w:rsid w:val="009179A8"/>
    <w:rsid w:val="00917EE7"/>
    <w:rsid w:val="009200A1"/>
    <w:rsid w:val="00920599"/>
    <w:rsid w:val="00920987"/>
    <w:rsid w:val="00920B7E"/>
    <w:rsid w:val="00920D38"/>
    <w:rsid w:val="009211C7"/>
    <w:rsid w:val="009213AB"/>
    <w:rsid w:val="009216CF"/>
    <w:rsid w:val="00921A9F"/>
    <w:rsid w:val="00921CC7"/>
    <w:rsid w:val="009221D3"/>
    <w:rsid w:val="00922C9C"/>
    <w:rsid w:val="009238F9"/>
    <w:rsid w:val="00923E08"/>
    <w:rsid w:val="0092460D"/>
    <w:rsid w:val="0092464A"/>
    <w:rsid w:val="009249E3"/>
    <w:rsid w:val="00924CDD"/>
    <w:rsid w:val="009251CF"/>
    <w:rsid w:val="0092549A"/>
    <w:rsid w:val="0092597C"/>
    <w:rsid w:val="009269AC"/>
    <w:rsid w:val="00926AC3"/>
    <w:rsid w:val="009272B0"/>
    <w:rsid w:val="00927314"/>
    <w:rsid w:val="00927CC6"/>
    <w:rsid w:val="00930087"/>
    <w:rsid w:val="00930B42"/>
    <w:rsid w:val="00930BC0"/>
    <w:rsid w:val="00930FE1"/>
    <w:rsid w:val="00931732"/>
    <w:rsid w:val="0093224F"/>
    <w:rsid w:val="0093246E"/>
    <w:rsid w:val="0093248B"/>
    <w:rsid w:val="0093256D"/>
    <w:rsid w:val="00932630"/>
    <w:rsid w:val="00932A3E"/>
    <w:rsid w:val="0093309A"/>
    <w:rsid w:val="009332B3"/>
    <w:rsid w:val="0093350B"/>
    <w:rsid w:val="00933E28"/>
    <w:rsid w:val="00933EBF"/>
    <w:rsid w:val="00934744"/>
    <w:rsid w:val="00934835"/>
    <w:rsid w:val="00934C93"/>
    <w:rsid w:val="00934FB2"/>
    <w:rsid w:val="0093521B"/>
    <w:rsid w:val="0093542D"/>
    <w:rsid w:val="009355C1"/>
    <w:rsid w:val="00935689"/>
    <w:rsid w:val="00935AC6"/>
    <w:rsid w:val="00935FD1"/>
    <w:rsid w:val="00936116"/>
    <w:rsid w:val="009365F0"/>
    <w:rsid w:val="009369A3"/>
    <w:rsid w:val="00936B0F"/>
    <w:rsid w:val="00936C07"/>
    <w:rsid w:val="00936DC9"/>
    <w:rsid w:val="00936DEC"/>
    <w:rsid w:val="00936FBF"/>
    <w:rsid w:val="00937FCC"/>
    <w:rsid w:val="00940352"/>
    <w:rsid w:val="00940535"/>
    <w:rsid w:val="0094079D"/>
    <w:rsid w:val="00941297"/>
    <w:rsid w:val="00941C03"/>
    <w:rsid w:val="00942186"/>
    <w:rsid w:val="00942670"/>
    <w:rsid w:val="00942B8B"/>
    <w:rsid w:val="00942F0E"/>
    <w:rsid w:val="00943005"/>
    <w:rsid w:val="0094306D"/>
    <w:rsid w:val="00943772"/>
    <w:rsid w:val="009438F8"/>
    <w:rsid w:val="00943F25"/>
    <w:rsid w:val="009441E3"/>
    <w:rsid w:val="009441F9"/>
    <w:rsid w:val="009443A1"/>
    <w:rsid w:val="0094444A"/>
    <w:rsid w:val="00944A9C"/>
    <w:rsid w:val="009453E1"/>
    <w:rsid w:val="00945688"/>
    <w:rsid w:val="00945840"/>
    <w:rsid w:val="0094594E"/>
    <w:rsid w:val="00945B1D"/>
    <w:rsid w:val="00945B39"/>
    <w:rsid w:val="00945CB3"/>
    <w:rsid w:val="00945D81"/>
    <w:rsid w:val="00945EBD"/>
    <w:rsid w:val="00946273"/>
    <w:rsid w:val="009463C3"/>
    <w:rsid w:val="0094655B"/>
    <w:rsid w:val="00946A00"/>
    <w:rsid w:val="00946AFA"/>
    <w:rsid w:val="00946B8F"/>
    <w:rsid w:val="00946D09"/>
    <w:rsid w:val="00946E7D"/>
    <w:rsid w:val="0094739E"/>
    <w:rsid w:val="00947A88"/>
    <w:rsid w:val="00947FBC"/>
    <w:rsid w:val="009501BC"/>
    <w:rsid w:val="0095046B"/>
    <w:rsid w:val="009505CF"/>
    <w:rsid w:val="009506F7"/>
    <w:rsid w:val="0095077F"/>
    <w:rsid w:val="00950C6A"/>
    <w:rsid w:val="009515E3"/>
    <w:rsid w:val="009516CF"/>
    <w:rsid w:val="00951A57"/>
    <w:rsid w:val="00951B8B"/>
    <w:rsid w:val="00951EB5"/>
    <w:rsid w:val="00952C6B"/>
    <w:rsid w:val="009532FA"/>
    <w:rsid w:val="009533BD"/>
    <w:rsid w:val="00953751"/>
    <w:rsid w:val="00953D0D"/>
    <w:rsid w:val="00953D70"/>
    <w:rsid w:val="00954CBE"/>
    <w:rsid w:val="00955156"/>
    <w:rsid w:val="00955729"/>
    <w:rsid w:val="0095576B"/>
    <w:rsid w:val="009559DB"/>
    <w:rsid w:val="00955EF9"/>
    <w:rsid w:val="00955F94"/>
    <w:rsid w:val="009563D3"/>
    <w:rsid w:val="00956C93"/>
    <w:rsid w:val="00957152"/>
    <w:rsid w:val="00957DA4"/>
    <w:rsid w:val="00957DFF"/>
    <w:rsid w:val="00960443"/>
    <w:rsid w:val="009605F1"/>
    <w:rsid w:val="00960712"/>
    <w:rsid w:val="00960CFE"/>
    <w:rsid w:val="00961066"/>
    <w:rsid w:val="00961683"/>
    <w:rsid w:val="00961914"/>
    <w:rsid w:val="00961E66"/>
    <w:rsid w:val="0096213C"/>
    <w:rsid w:val="00962F5D"/>
    <w:rsid w:val="009636CE"/>
    <w:rsid w:val="0096384A"/>
    <w:rsid w:val="00963B25"/>
    <w:rsid w:val="00963D96"/>
    <w:rsid w:val="00963E5C"/>
    <w:rsid w:val="00963FB3"/>
    <w:rsid w:val="0096400C"/>
    <w:rsid w:val="00964113"/>
    <w:rsid w:val="009642DC"/>
    <w:rsid w:val="0096525C"/>
    <w:rsid w:val="0096545F"/>
    <w:rsid w:val="00965479"/>
    <w:rsid w:val="009658F6"/>
    <w:rsid w:val="00965E59"/>
    <w:rsid w:val="00965FFC"/>
    <w:rsid w:val="009660D2"/>
    <w:rsid w:val="009664DF"/>
    <w:rsid w:val="009667EF"/>
    <w:rsid w:val="00967B6A"/>
    <w:rsid w:val="00967EC5"/>
    <w:rsid w:val="00970124"/>
    <w:rsid w:val="00970165"/>
    <w:rsid w:val="0097029E"/>
    <w:rsid w:val="009705BE"/>
    <w:rsid w:val="009705FA"/>
    <w:rsid w:val="00970810"/>
    <w:rsid w:val="00970875"/>
    <w:rsid w:val="00970A2C"/>
    <w:rsid w:val="00971249"/>
    <w:rsid w:val="009714E2"/>
    <w:rsid w:val="00971798"/>
    <w:rsid w:val="00971810"/>
    <w:rsid w:val="00971822"/>
    <w:rsid w:val="0097197B"/>
    <w:rsid w:val="00971B0A"/>
    <w:rsid w:val="00972275"/>
    <w:rsid w:val="009722C9"/>
    <w:rsid w:val="0097258E"/>
    <w:rsid w:val="00972592"/>
    <w:rsid w:val="0097285B"/>
    <w:rsid w:val="00972A83"/>
    <w:rsid w:val="00972C2D"/>
    <w:rsid w:val="0097303E"/>
    <w:rsid w:val="00973426"/>
    <w:rsid w:val="00973814"/>
    <w:rsid w:val="00973A5C"/>
    <w:rsid w:val="00973A86"/>
    <w:rsid w:val="00973CDC"/>
    <w:rsid w:val="00973EE0"/>
    <w:rsid w:val="00973F7E"/>
    <w:rsid w:val="00974170"/>
    <w:rsid w:val="00974212"/>
    <w:rsid w:val="00974C36"/>
    <w:rsid w:val="00974DA2"/>
    <w:rsid w:val="00974DAD"/>
    <w:rsid w:val="00974DD2"/>
    <w:rsid w:val="00974DF1"/>
    <w:rsid w:val="00974E17"/>
    <w:rsid w:val="00974FB8"/>
    <w:rsid w:val="0097523B"/>
    <w:rsid w:val="00975666"/>
    <w:rsid w:val="009757F9"/>
    <w:rsid w:val="00975A3C"/>
    <w:rsid w:val="00975A4C"/>
    <w:rsid w:val="00975D82"/>
    <w:rsid w:val="00975F17"/>
    <w:rsid w:val="00976683"/>
    <w:rsid w:val="00976B7E"/>
    <w:rsid w:val="00976B9A"/>
    <w:rsid w:val="00976E54"/>
    <w:rsid w:val="00976F18"/>
    <w:rsid w:val="009803FA"/>
    <w:rsid w:val="0098089C"/>
    <w:rsid w:val="0098151E"/>
    <w:rsid w:val="009815E2"/>
    <w:rsid w:val="009827F8"/>
    <w:rsid w:val="00982FC7"/>
    <w:rsid w:val="00983044"/>
    <w:rsid w:val="00983294"/>
    <w:rsid w:val="00983620"/>
    <w:rsid w:val="0098362D"/>
    <w:rsid w:val="0098376A"/>
    <w:rsid w:val="009842E1"/>
    <w:rsid w:val="00984CA9"/>
    <w:rsid w:val="00985027"/>
    <w:rsid w:val="009850D0"/>
    <w:rsid w:val="00985329"/>
    <w:rsid w:val="009861B2"/>
    <w:rsid w:val="00986343"/>
    <w:rsid w:val="00987C01"/>
    <w:rsid w:val="00987D96"/>
    <w:rsid w:val="00987E1A"/>
    <w:rsid w:val="00990383"/>
    <w:rsid w:val="00990497"/>
    <w:rsid w:val="00990D24"/>
    <w:rsid w:val="0099142C"/>
    <w:rsid w:val="0099175D"/>
    <w:rsid w:val="00991D00"/>
    <w:rsid w:val="00991EB2"/>
    <w:rsid w:val="00992372"/>
    <w:rsid w:val="0099341B"/>
    <w:rsid w:val="00993835"/>
    <w:rsid w:val="009945D7"/>
    <w:rsid w:val="00994C48"/>
    <w:rsid w:val="00995586"/>
    <w:rsid w:val="009958D0"/>
    <w:rsid w:val="009959BD"/>
    <w:rsid w:val="00996410"/>
    <w:rsid w:val="0099649D"/>
    <w:rsid w:val="0099681C"/>
    <w:rsid w:val="009968BB"/>
    <w:rsid w:val="00996A95"/>
    <w:rsid w:val="0099701A"/>
    <w:rsid w:val="0099720E"/>
    <w:rsid w:val="0099740F"/>
    <w:rsid w:val="009A07BF"/>
    <w:rsid w:val="009A0EBA"/>
    <w:rsid w:val="009A13AF"/>
    <w:rsid w:val="009A1F9C"/>
    <w:rsid w:val="009A2623"/>
    <w:rsid w:val="009A28B1"/>
    <w:rsid w:val="009A29AD"/>
    <w:rsid w:val="009A31B9"/>
    <w:rsid w:val="009A3B9D"/>
    <w:rsid w:val="009A3D62"/>
    <w:rsid w:val="009A3DB0"/>
    <w:rsid w:val="009A4019"/>
    <w:rsid w:val="009A4271"/>
    <w:rsid w:val="009A467F"/>
    <w:rsid w:val="009A4FDB"/>
    <w:rsid w:val="009A5058"/>
    <w:rsid w:val="009A5807"/>
    <w:rsid w:val="009A5B75"/>
    <w:rsid w:val="009A5DD7"/>
    <w:rsid w:val="009A5DF7"/>
    <w:rsid w:val="009A5F04"/>
    <w:rsid w:val="009A6167"/>
    <w:rsid w:val="009A62E5"/>
    <w:rsid w:val="009A6D9B"/>
    <w:rsid w:val="009A75E0"/>
    <w:rsid w:val="009A7B74"/>
    <w:rsid w:val="009A7DD3"/>
    <w:rsid w:val="009B00AE"/>
    <w:rsid w:val="009B031A"/>
    <w:rsid w:val="009B072A"/>
    <w:rsid w:val="009B0C19"/>
    <w:rsid w:val="009B0D19"/>
    <w:rsid w:val="009B0D4C"/>
    <w:rsid w:val="009B1601"/>
    <w:rsid w:val="009B1A0C"/>
    <w:rsid w:val="009B23C4"/>
    <w:rsid w:val="009B24B4"/>
    <w:rsid w:val="009B2857"/>
    <w:rsid w:val="009B2BF4"/>
    <w:rsid w:val="009B2E00"/>
    <w:rsid w:val="009B2E0E"/>
    <w:rsid w:val="009B3533"/>
    <w:rsid w:val="009B36EA"/>
    <w:rsid w:val="009B3978"/>
    <w:rsid w:val="009B4111"/>
    <w:rsid w:val="009B43DA"/>
    <w:rsid w:val="009B54E4"/>
    <w:rsid w:val="009B60E5"/>
    <w:rsid w:val="009B6119"/>
    <w:rsid w:val="009B61B8"/>
    <w:rsid w:val="009B6D1B"/>
    <w:rsid w:val="009B6DDC"/>
    <w:rsid w:val="009B6EA9"/>
    <w:rsid w:val="009B6EE2"/>
    <w:rsid w:val="009B7441"/>
    <w:rsid w:val="009B78BB"/>
    <w:rsid w:val="009B7C1E"/>
    <w:rsid w:val="009C00A1"/>
    <w:rsid w:val="009C02A9"/>
    <w:rsid w:val="009C08B6"/>
    <w:rsid w:val="009C0A27"/>
    <w:rsid w:val="009C10A6"/>
    <w:rsid w:val="009C132F"/>
    <w:rsid w:val="009C1397"/>
    <w:rsid w:val="009C170D"/>
    <w:rsid w:val="009C1E1C"/>
    <w:rsid w:val="009C1E8F"/>
    <w:rsid w:val="009C293F"/>
    <w:rsid w:val="009C2BE0"/>
    <w:rsid w:val="009C2EC6"/>
    <w:rsid w:val="009C3057"/>
    <w:rsid w:val="009C31FE"/>
    <w:rsid w:val="009C3C29"/>
    <w:rsid w:val="009C47B9"/>
    <w:rsid w:val="009C48AE"/>
    <w:rsid w:val="009C4953"/>
    <w:rsid w:val="009C4C2F"/>
    <w:rsid w:val="009C4CC2"/>
    <w:rsid w:val="009C4DC1"/>
    <w:rsid w:val="009C50D5"/>
    <w:rsid w:val="009C563D"/>
    <w:rsid w:val="009C56C8"/>
    <w:rsid w:val="009C5B45"/>
    <w:rsid w:val="009C5B83"/>
    <w:rsid w:val="009C5DD5"/>
    <w:rsid w:val="009C60DB"/>
    <w:rsid w:val="009C6539"/>
    <w:rsid w:val="009C66E2"/>
    <w:rsid w:val="009C6871"/>
    <w:rsid w:val="009C692C"/>
    <w:rsid w:val="009C699B"/>
    <w:rsid w:val="009C6EF8"/>
    <w:rsid w:val="009C70EE"/>
    <w:rsid w:val="009C762B"/>
    <w:rsid w:val="009C7738"/>
    <w:rsid w:val="009C7BDF"/>
    <w:rsid w:val="009C7FDA"/>
    <w:rsid w:val="009C7FE2"/>
    <w:rsid w:val="009D0841"/>
    <w:rsid w:val="009D0917"/>
    <w:rsid w:val="009D0929"/>
    <w:rsid w:val="009D097E"/>
    <w:rsid w:val="009D0B8A"/>
    <w:rsid w:val="009D0FDC"/>
    <w:rsid w:val="009D1670"/>
    <w:rsid w:val="009D16F3"/>
    <w:rsid w:val="009D1D36"/>
    <w:rsid w:val="009D1F1B"/>
    <w:rsid w:val="009D21E9"/>
    <w:rsid w:val="009D2350"/>
    <w:rsid w:val="009D2555"/>
    <w:rsid w:val="009D3773"/>
    <w:rsid w:val="009D384F"/>
    <w:rsid w:val="009D3C5A"/>
    <w:rsid w:val="009D3F57"/>
    <w:rsid w:val="009D4194"/>
    <w:rsid w:val="009D4444"/>
    <w:rsid w:val="009D455D"/>
    <w:rsid w:val="009D4863"/>
    <w:rsid w:val="009D4929"/>
    <w:rsid w:val="009D5665"/>
    <w:rsid w:val="009D5856"/>
    <w:rsid w:val="009D5B74"/>
    <w:rsid w:val="009D5CC3"/>
    <w:rsid w:val="009D5CDA"/>
    <w:rsid w:val="009D61CB"/>
    <w:rsid w:val="009D6860"/>
    <w:rsid w:val="009D6875"/>
    <w:rsid w:val="009D7837"/>
    <w:rsid w:val="009D7EB6"/>
    <w:rsid w:val="009E003C"/>
    <w:rsid w:val="009E0553"/>
    <w:rsid w:val="009E0670"/>
    <w:rsid w:val="009E0CED"/>
    <w:rsid w:val="009E0D22"/>
    <w:rsid w:val="009E0D79"/>
    <w:rsid w:val="009E12A3"/>
    <w:rsid w:val="009E1A26"/>
    <w:rsid w:val="009E3106"/>
    <w:rsid w:val="009E3254"/>
    <w:rsid w:val="009E331B"/>
    <w:rsid w:val="009E33F8"/>
    <w:rsid w:val="009E3719"/>
    <w:rsid w:val="009E43C9"/>
    <w:rsid w:val="009E440B"/>
    <w:rsid w:val="009E44E6"/>
    <w:rsid w:val="009E4500"/>
    <w:rsid w:val="009E5806"/>
    <w:rsid w:val="009E5F9E"/>
    <w:rsid w:val="009E62A6"/>
    <w:rsid w:val="009E6611"/>
    <w:rsid w:val="009E6DD2"/>
    <w:rsid w:val="009E6EB6"/>
    <w:rsid w:val="009E7688"/>
    <w:rsid w:val="009E7F2A"/>
    <w:rsid w:val="009F0903"/>
    <w:rsid w:val="009F14DA"/>
    <w:rsid w:val="009F194F"/>
    <w:rsid w:val="009F19CF"/>
    <w:rsid w:val="009F2569"/>
    <w:rsid w:val="009F2964"/>
    <w:rsid w:val="009F2CEF"/>
    <w:rsid w:val="009F2F41"/>
    <w:rsid w:val="009F31E0"/>
    <w:rsid w:val="009F33B5"/>
    <w:rsid w:val="009F3708"/>
    <w:rsid w:val="009F3AF7"/>
    <w:rsid w:val="009F40A9"/>
    <w:rsid w:val="009F4262"/>
    <w:rsid w:val="009F437A"/>
    <w:rsid w:val="009F439B"/>
    <w:rsid w:val="009F489A"/>
    <w:rsid w:val="009F5582"/>
    <w:rsid w:val="009F55A7"/>
    <w:rsid w:val="009F5946"/>
    <w:rsid w:val="009F5BEA"/>
    <w:rsid w:val="009F6299"/>
    <w:rsid w:val="009F6383"/>
    <w:rsid w:val="009F6579"/>
    <w:rsid w:val="009F6619"/>
    <w:rsid w:val="009F7260"/>
    <w:rsid w:val="009F73D6"/>
    <w:rsid w:val="009F757D"/>
    <w:rsid w:val="009F79A0"/>
    <w:rsid w:val="009F7D13"/>
    <w:rsid w:val="00A00173"/>
    <w:rsid w:val="00A00471"/>
    <w:rsid w:val="00A007B6"/>
    <w:rsid w:val="00A00D63"/>
    <w:rsid w:val="00A0126F"/>
    <w:rsid w:val="00A013B4"/>
    <w:rsid w:val="00A01948"/>
    <w:rsid w:val="00A02724"/>
    <w:rsid w:val="00A02AF7"/>
    <w:rsid w:val="00A03059"/>
    <w:rsid w:val="00A03450"/>
    <w:rsid w:val="00A037DD"/>
    <w:rsid w:val="00A038DD"/>
    <w:rsid w:val="00A03EAD"/>
    <w:rsid w:val="00A04040"/>
    <w:rsid w:val="00A043BB"/>
    <w:rsid w:val="00A04667"/>
    <w:rsid w:val="00A0487B"/>
    <w:rsid w:val="00A04ACD"/>
    <w:rsid w:val="00A05762"/>
    <w:rsid w:val="00A05FDC"/>
    <w:rsid w:val="00A0613D"/>
    <w:rsid w:val="00A06158"/>
    <w:rsid w:val="00A06AA7"/>
    <w:rsid w:val="00A06F57"/>
    <w:rsid w:val="00A07C3C"/>
    <w:rsid w:val="00A102FA"/>
    <w:rsid w:val="00A102FD"/>
    <w:rsid w:val="00A10363"/>
    <w:rsid w:val="00A1045B"/>
    <w:rsid w:val="00A10725"/>
    <w:rsid w:val="00A108F1"/>
    <w:rsid w:val="00A108F6"/>
    <w:rsid w:val="00A10982"/>
    <w:rsid w:val="00A10FED"/>
    <w:rsid w:val="00A117F4"/>
    <w:rsid w:val="00A11E0E"/>
    <w:rsid w:val="00A1226D"/>
    <w:rsid w:val="00A1285C"/>
    <w:rsid w:val="00A12C4D"/>
    <w:rsid w:val="00A12D6E"/>
    <w:rsid w:val="00A130A7"/>
    <w:rsid w:val="00A135A0"/>
    <w:rsid w:val="00A137B5"/>
    <w:rsid w:val="00A13BF6"/>
    <w:rsid w:val="00A1406F"/>
    <w:rsid w:val="00A14504"/>
    <w:rsid w:val="00A1473D"/>
    <w:rsid w:val="00A15A0A"/>
    <w:rsid w:val="00A165E9"/>
    <w:rsid w:val="00A166D3"/>
    <w:rsid w:val="00A1676A"/>
    <w:rsid w:val="00A16995"/>
    <w:rsid w:val="00A172D9"/>
    <w:rsid w:val="00A172E2"/>
    <w:rsid w:val="00A1798D"/>
    <w:rsid w:val="00A2047D"/>
    <w:rsid w:val="00A206CC"/>
    <w:rsid w:val="00A20C9D"/>
    <w:rsid w:val="00A20EE2"/>
    <w:rsid w:val="00A2123B"/>
    <w:rsid w:val="00A2133A"/>
    <w:rsid w:val="00A21DCD"/>
    <w:rsid w:val="00A22278"/>
    <w:rsid w:val="00A22389"/>
    <w:rsid w:val="00A22E07"/>
    <w:rsid w:val="00A22F18"/>
    <w:rsid w:val="00A22F7D"/>
    <w:rsid w:val="00A2308D"/>
    <w:rsid w:val="00A23129"/>
    <w:rsid w:val="00A23519"/>
    <w:rsid w:val="00A23876"/>
    <w:rsid w:val="00A2415A"/>
    <w:rsid w:val="00A241A8"/>
    <w:rsid w:val="00A24386"/>
    <w:rsid w:val="00A24859"/>
    <w:rsid w:val="00A24BC7"/>
    <w:rsid w:val="00A24E7C"/>
    <w:rsid w:val="00A25488"/>
    <w:rsid w:val="00A25CE2"/>
    <w:rsid w:val="00A25F91"/>
    <w:rsid w:val="00A25F99"/>
    <w:rsid w:val="00A26677"/>
    <w:rsid w:val="00A26BFE"/>
    <w:rsid w:val="00A2736C"/>
    <w:rsid w:val="00A2777E"/>
    <w:rsid w:val="00A27CD8"/>
    <w:rsid w:val="00A27E2E"/>
    <w:rsid w:val="00A30088"/>
    <w:rsid w:val="00A30681"/>
    <w:rsid w:val="00A30F40"/>
    <w:rsid w:val="00A310AA"/>
    <w:rsid w:val="00A31A6A"/>
    <w:rsid w:val="00A31C27"/>
    <w:rsid w:val="00A32320"/>
    <w:rsid w:val="00A327E4"/>
    <w:rsid w:val="00A32CD0"/>
    <w:rsid w:val="00A340F3"/>
    <w:rsid w:val="00A34313"/>
    <w:rsid w:val="00A34578"/>
    <w:rsid w:val="00A3512D"/>
    <w:rsid w:val="00A353F5"/>
    <w:rsid w:val="00A35A94"/>
    <w:rsid w:val="00A35E55"/>
    <w:rsid w:val="00A363CA"/>
    <w:rsid w:val="00A3690E"/>
    <w:rsid w:val="00A36963"/>
    <w:rsid w:val="00A36E96"/>
    <w:rsid w:val="00A371C2"/>
    <w:rsid w:val="00A372B2"/>
    <w:rsid w:val="00A374BC"/>
    <w:rsid w:val="00A375DE"/>
    <w:rsid w:val="00A3760D"/>
    <w:rsid w:val="00A37E9E"/>
    <w:rsid w:val="00A401F6"/>
    <w:rsid w:val="00A4025B"/>
    <w:rsid w:val="00A40301"/>
    <w:rsid w:val="00A40A80"/>
    <w:rsid w:val="00A40D60"/>
    <w:rsid w:val="00A4189D"/>
    <w:rsid w:val="00A41D2E"/>
    <w:rsid w:val="00A4238B"/>
    <w:rsid w:val="00A42BE0"/>
    <w:rsid w:val="00A4356F"/>
    <w:rsid w:val="00A435F9"/>
    <w:rsid w:val="00A43675"/>
    <w:rsid w:val="00A43775"/>
    <w:rsid w:val="00A44201"/>
    <w:rsid w:val="00A44917"/>
    <w:rsid w:val="00A44A3B"/>
    <w:rsid w:val="00A4598B"/>
    <w:rsid w:val="00A45EA3"/>
    <w:rsid w:val="00A4621F"/>
    <w:rsid w:val="00A466CC"/>
    <w:rsid w:val="00A4691B"/>
    <w:rsid w:val="00A46944"/>
    <w:rsid w:val="00A46F2D"/>
    <w:rsid w:val="00A46F45"/>
    <w:rsid w:val="00A47425"/>
    <w:rsid w:val="00A47491"/>
    <w:rsid w:val="00A47691"/>
    <w:rsid w:val="00A47D0D"/>
    <w:rsid w:val="00A501C3"/>
    <w:rsid w:val="00A51939"/>
    <w:rsid w:val="00A51B96"/>
    <w:rsid w:val="00A51C84"/>
    <w:rsid w:val="00A51CE4"/>
    <w:rsid w:val="00A522FE"/>
    <w:rsid w:val="00A524F0"/>
    <w:rsid w:val="00A52DD9"/>
    <w:rsid w:val="00A534BF"/>
    <w:rsid w:val="00A5365A"/>
    <w:rsid w:val="00A53B56"/>
    <w:rsid w:val="00A53D0C"/>
    <w:rsid w:val="00A53F8B"/>
    <w:rsid w:val="00A544CB"/>
    <w:rsid w:val="00A545E3"/>
    <w:rsid w:val="00A5547D"/>
    <w:rsid w:val="00A555B8"/>
    <w:rsid w:val="00A55600"/>
    <w:rsid w:val="00A55700"/>
    <w:rsid w:val="00A55EE9"/>
    <w:rsid w:val="00A56086"/>
    <w:rsid w:val="00A5614A"/>
    <w:rsid w:val="00A56438"/>
    <w:rsid w:val="00A56843"/>
    <w:rsid w:val="00A56F7D"/>
    <w:rsid w:val="00A57705"/>
    <w:rsid w:val="00A5773C"/>
    <w:rsid w:val="00A57BCD"/>
    <w:rsid w:val="00A601A6"/>
    <w:rsid w:val="00A60243"/>
    <w:rsid w:val="00A60697"/>
    <w:rsid w:val="00A606D9"/>
    <w:rsid w:val="00A60891"/>
    <w:rsid w:val="00A6094B"/>
    <w:rsid w:val="00A60C90"/>
    <w:rsid w:val="00A61E0F"/>
    <w:rsid w:val="00A621A7"/>
    <w:rsid w:val="00A624C4"/>
    <w:rsid w:val="00A62B2E"/>
    <w:rsid w:val="00A63173"/>
    <w:rsid w:val="00A636EE"/>
    <w:rsid w:val="00A639B0"/>
    <w:rsid w:val="00A63C42"/>
    <w:rsid w:val="00A63C72"/>
    <w:rsid w:val="00A63CDC"/>
    <w:rsid w:val="00A63DE4"/>
    <w:rsid w:val="00A640C4"/>
    <w:rsid w:val="00A64205"/>
    <w:rsid w:val="00A64CF9"/>
    <w:rsid w:val="00A64F75"/>
    <w:rsid w:val="00A6502D"/>
    <w:rsid w:val="00A65239"/>
    <w:rsid w:val="00A653A5"/>
    <w:rsid w:val="00A6561B"/>
    <w:rsid w:val="00A65882"/>
    <w:rsid w:val="00A6625B"/>
    <w:rsid w:val="00A668D9"/>
    <w:rsid w:val="00A67283"/>
    <w:rsid w:val="00A672C3"/>
    <w:rsid w:val="00A67565"/>
    <w:rsid w:val="00A676C3"/>
    <w:rsid w:val="00A67831"/>
    <w:rsid w:val="00A70000"/>
    <w:rsid w:val="00A7022B"/>
    <w:rsid w:val="00A70328"/>
    <w:rsid w:val="00A703E5"/>
    <w:rsid w:val="00A70411"/>
    <w:rsid w:val="00A7091C"/>
    <w:rsid w:val="00A70CD0"/>
    <w:rsid w:val="00A70DCF"/>
    <w:rsid w:val="00A72128"/>
    <w:rsid w:val="00A72515"/>
    <w:rsid w:val="00A72693"/>
    <w:rsid w:val="00A730DA"/>
    <w:rsid w:val="00A733EB"/>
    <w:rsid w:val="00A73721"/>
    <w:rsid w:val="00A739C7"/>
    <w:rsid w:val="00A7415C"/>
    <w:rsid w:val="00A74392"/>
    <w:rsid w:val="00A748FF"/>
    <w:rsid w:val="00A74B41"/>
    <w:rsid w:val="00A74DCE"/>
    <w:rsid w:val="00A74F87"/>
    <w:rsid w:val="00A7538E"/>
    <w:rsid w:val="00A7583A"/>
    <w:rsid w:val="00A75A71"/>
    <w:rsid w:val="00A76907"/>
    <w:rsid w:val="00A76D60"/>
    <w:rsid w:val="00A77400"/>
    <w:rsid w:val="00A77769"/>
    <w:rsid w:val="00A779E0"/>
    <w:rsid w:val="00A77B7A"/>
    <w:rsid w:val="00A80AA6"/>
    <w:rsid w:val="00A80B9A"/>
    <w:rsid w:val="00A811A0"/>
    <w:rsid w:val="00A81249"/>
    <w:rsid w:val="00A81347"/>
    <w:rsid w:val="00A818FB"/>
    <w:rsid w:val="00A819BD"/>
    <w:rsid w:val="00A81BFA"/>
    <w:rsid w:val="00A81EB8"/>
    <w:rsid w:val="00A8237B"/>
    <w:rsid w:val="00A825D4"/>
    <w:rsid w:val="00A82A09"/>
    <w:rsid w:val="00A82A25"/>
    <w:rsid w:val="00A8331E"/>
    <w:rsid w:val="00A83801"/>
    <w:rsid w:val="00A83918"/>
    <w:rsid w:val="00A83AE8"/>
    <w:rsid w:val="00A84452"/>
    <w:rsid w:val="00A84481"/>
    <w:rsid w:val="00A84667"/>
    <w:rsid w:val="00A84800"/>
    <w:rsid w:val="00A84FD8"/>
    <w:rsid w:val="00A8533A"/>
    <w:rsid w:val="00A857CA"/>
    <w:rsid w:val="00A85859"/>
    <w:rsid w:val="00A858CB"/>
    <w:rsid w:val="00A858D1"/>
    <w:rsid w:val="00A86040"/>
    <w:rsid w:val="00A8688E"/>
    <w:rsid w:val="00A869F9"/>
    <w:rsid w:val="00A86F1C"/>
    <w:rsid w:val="00A87149"/>
    <w:rsid w:val="00A87807"/>
    <w:rsid w:val="00A87E33"/>
    <w:rsid w:val="00A87FF7"/>
    <w:rsid w:val="00A90057"/>
    <w:rsid w:val="00A902B9"/>
    <w:rsid w:val="00A90636"/>
    <w:rsid w:val="00A9077A"/>
    <w:rsid w:val="00A907AB"/>
    <w:rsid w:val="00A90E27"/>
    <w:rsid w:val="00A9104C"/>
    <w:rsid w:val="00A912EF"/>
    <w:rsid w:val="00A91A70"/>
    <w:rsid w:val="00A91F8A"/>
    <w:rsid w:val="00A920CC"/>
    <w:rsid w:val="00A922B0"/>
    <w:rsid w:val="00A92C29"/>
    <w:rsid w:val="00A92CD0"/>
    <w:rsid w:val="00A92E0D"/>
    <w:rsid w:val="00A92F9F"/>
    <w:rsid w:val="00A937AD"/>
    <w:rsid w:val="00A9391B"/>
    <w:rsid w:val="00A93B1B"/>
    <w:rsid w:val="00A93D53"/>
    <w:rsid w:val="00A941BA"/>
    <w:rsid w:val="00A943FC"/>
    <w:rsid w:val="00A9460B"/>
    <w:rsid w:val="00A94654"/>
    <w:rsid w:val="00A9477A"/>
    <w:rsid w:val="00A947D7"/>
    <w:rsid w:val="00A94B3C"/>
    <w:rsid w:val="00A94B93"/>
    <w:rsid w:val="00A94DC7"/>
    <w:rsid w:val="00A95A15"/>
    <w:rsid w:val="00A95D60"/>
    <w:rsid w:val="00A9693B"/>
    <w:rsid w:val="00A96D79"/>
    <w:rsid w:val="00A96DA3"/>
    <w:rsid w:val="00A96F5F"/>
    <w:rsid w:val="00A97186"/>
    <w:rsid w:val="00A975A9"/>
    <w:rsid w:val="00A9796C"/>
    <w:rsid w:val="00A97B2E"/>
    <w:rsid w:val="00A97E84"/>
    <w:rsid w:val="00AA0114"/>
    <w:rsid w:val="00AA042B"/>
    <w:rsid w:val="00AA05C1"/>
    <w:rsid w:val="00AA0B03"/>
    <w:rsid w:val="00AA171E"/>
    <w:rsid w:val="00AA2419"/>
    <w:rsid w:val="00AA2A9A"/>
    <w:rsid w:val="00AA2EBF"/>
    <w:rsid w:val="00AA3208"/>
    <w:rsid w:val="00AA3327"/>
    <w:rsid w:val="00AA3341"/>
    <w:rsid w:val="00AA3886"/>
    <w:rsid w:val="00AA3AF1"/>
    <w:rsid w:val="00AA3C2D"/>
    <w:rsid w:val="00AA3E3C"/>
    <w:rsid w:val="00AA4069"/>
    <w:rsid w:val="00AA4827"/>
    <w:rsid w:val="00AA4962"/>
    <w:rsid w:val="00AA4B79"/>
    <w:rsid w:val="00AA4C42"/>
    <w:rsid w:val="00AA4C7F"/>
    <w:rsid w:val="00AA514A"/>
    <w:rsid w:val="00AA5BA1"/>
    <w:rsid w:val="00AA6AEE"/>
    <w:rsid w:val="00AA6B15"/>
    <w:rsid w:val="00AA6B88"/>
    <w:rsid w:val="00AA6BF4"/>
    <w:rsid w:val="00AA6CF1"/>
    <w:rsid w:val="00AA723D"/>
    <w:rsid w:val="00AA72C4"/>
    <w:rsid w:val="00AA745E"/>
    <w:rsid w:val="00AA7A3A"/>
    <w:rsid w:val="00AA7E9A"/>
    <w:rsid w:val="00AB057D"/>
    <w:rsid w:val="00AB084E"/>
    <w:rsid w:val="00AB1024"/>
    <w:rsid w:val="00AB105B"/>
    <w:rsid w:val="00AB1765"/>
    <w:rsid w:val="00AB1D07"/>
    <w:rsid w:val="00AB1FE2"/>
    <w:rsid w:val="00AB21A4"/>
    <w:rsid w:val="00AB2294"/>
    <w:rsid w:val="00AB2473"/>
    <w:rsid w:val="00AB298A"/>
    <w:rsid w:val="00AB29EE"/>
    <w:rsid w:val="00AB2E06"/>
    <w:rsid w:val="00AB2FAF"/>
    <w:rsid w:val="00AB2FD1"/>
    <w:rsid w:val="00AB3E45"/>
    <w:rsid w:val="00AB44DA"/>
    <w:rsid w:val="00AB478F"/>
    <w:rsid w:val="00AB4BD1"/>
    <w:rsid w:val="00AB4CFD"/>
    <w:rsid w:val="00AB552E"/>
    <w:rsid w:val="00AB5ED9"/>
    <w:rsid w:val="00AB65E1"/>
    <w:rsid w:val="00AB6E9F"/>
    <w:rsid w:val="00AB6EE9"/>
    <w:rsid w:val="00AB6FD5"/>
    <w:rsid w:val="00AB76E7"/>
    <w:rsid w:val="00AB7772"/>
    <w:rsid w:val="00AB7D67"/>
    <w:rsid w:val="00AB7FC4"/>
    <w:rsid w:val="00AC00FF"/>
    <w:rsid w:val="00AC04D7"/>
    <w:rsid w:val="00AC0A58"/>
    <w:rsid w:val="00AC18F0"/>
    <w:rsid w:val="00AC1970"/>
    <w:rsid w:val="00AC29D5"/>
    <w:rsid w:val="00AC2E03"/>
    <w:rsid w:val="00AC3B56"/>
    <w:rsid w:val="00AC4012"/>
    <w:rsid w:val="00AC45FB"/>
    <w:rsid w:val="00AC46F6"/>
    <w:rsid w:val="00AC496F"/>
    <w:rsid w:val="00AC5062"/>
    <w:rsid w:val="00AC509A"/>
    <w:rsid w:val="00AC55DA"/>
    <w:rsid w:val="00AC580B"/>
    <w:rsid w:val="00AC5A00"/>
    <w:rsid w:val="00AC5B50"/>
    <w:rsid w:val="00AC5D29"/>
    <w:rsid w:val="00AC5DCD"/>
    <w:rsid w:val="00AC5F01"/>
    <w:rsid w:val="00AC5F99"/>
    <w:rsid w:val="00AC62BD"/>
    <w:rsid w:val="00AC6780"/>
    <w:rsid w:val="00AC6876"/>
    <w:rsid w:val="00AC69F7"/>
    <w:rsid w:val="00AC6C91"/>
    <w:rsid w:val="00AC737B"/>
    <w:rsid w:val="00AC7CA2"/>
    <w:rsid w:val="00AC7D19"/>
    <w:rsid w:val="00AC7E0D"/>
    <w:rsid w:val="00AC7E1E"/>
    <w:rsid w:val="00AD03C0"/>
    <w:rsid w:val="00AD0464"/>
    <w:rsid w:val="00AD08F4"/>
    <w:rsid w:val="00AD11FB"/>
    <w:rsid w:val="00AD1553"/>
    <w:rsid w:val="00AD1B41"/>
    <w:rsid w:val="00AD1D60"/>
    <w:rsid w:val="00AD1D81"/>
    <w:rsid w:val="00AD1DAC"/>
    <w:rsid w:val="00AD227C"/>
    <w:rsid w:val="00AD2602"/>
    <w:rsid w:val="00AD2729"/>
    <w:rsid w:val="00AD2BCB"/>
    <w:rsid w:val="00AD2E32"/>
    <w:rsid w:val="00AD38BB"/>
    <w:rsid w:val="00AD395F"/>
    <w:rsid w:val="00AD4470"/>
    <w:rsid w:val="00AD447F"/>
    <w:rsid w:val="00AD4EDF"/>
    <w:rsid w:val="00AD4F60"/>
    <w:rsid w:val="00AD5170"/>
    <w:rsid w:val="00AD5707"/>
    <w:rsid w:val="00AD5727"/>
    <w:rsid w:val="00AD5C01"/>
    <w:rsid w:val="00AD5EE8"/>
    <w:rsid w:val="00AD5FD6"/>
    <w:rsid w:val="00AD6289"/>
    <w:rsid w:val="00AD63A3"/>
    <w:rsid w:val="00AD63CB"/>
    <w:rsid w:val="00AD6507"/>
    <w:rsid w:val="00AD684E"/>
    <w:rsid w:val="00AD6BED"/>
    <w:rsid w:val="00AD71B1"/>
    <w:rsid w:val="00AD725F"/>
    <w:rsid w:val="00AD751A"/>
    <w:rsid w:val="00AD75E0"/>
    <w:rsid w:val="00AD77A4"/>
    <w:rsid w:val="00AD7C2F"/>
    <w:rsid w:val="00AE04C7"/>
    <w:rsid w:val="00AE09F0"/>
    <w:rsid w:val="00AE1544"/>
    <w:rsid w:val="00AE165C"/>
    <w:rsid w:val="00AE1E16"/>
    <w:rsid w:val="00AE1F87"/>
    <w:rsid w:val="00AE2158"/>
    <w:rsid w:val="00AE234B"/>
    <w:rsid w:val="00AE2838"/>
    <w:rsid w:val="00AE2C6E"/>
    <w:rsid w:val="00AE30C9"/>
    <w:rsid w:val="00AE32B6"/>
    <w:rsid w:val="00AE32C8"/>
    <w:rsid w:val="00AE365C"/>
    <w:rsid w:val="00AE407C"/>
    <w:rsid w:val="00AE42C5"/>
    <w:rsid w:val="00AE473C"/>
    <w:rsid w:val="00AE4CB0"/>
    <w:rsid w:val="00AE538D"/>
    <w:rsid w:val="00AE5B86"/>
    <w:rsid w:val="00AE5E4F"/>
    <w:rsid w:val="00AE5E56"/>
    <w:rsid w:val="00AE64A4"/>
    <w:rsid w:val="00AE6B5D"/>
    <w:rsid w:val="00AE77CC"/>
    <w:rsid w:val="00AE79B2"/>
    <w:rsid w:val="00AE7EDE"/>
    <w:rsid w:val="00AE7F56"/>
    <w:rsid w:val="00AF0036"/>
    <w:rsid w:val="00AF06BC"/>
    <w:rsid w:val="00AF0858"/>
    <w:rsid w:val="00AF0C71"/>
    <w:rsid w:val="00AF0CAA"/>
    <w:rsid w:val="00AF102F"/>
    <w:rsid w:val="00AF129C"/>
    <w:rsid w:val="00AF17AD"/>
    <w:rsid w:val="00AF18A8"/>
    <w:rsid w:val="00AF1A48"/>
    <w:rsid w:val="00AF1DFA"/>
    <w:rsid w:val="00AF27F9"/>
    <w:rsid w:val="00AF2CFE"/>
    <w:rsid w:val="00AF32E6"/>
    <w:rsid w:val="00AF379A"/>
    <w:rsid w:val="00AF38DD"/>
    <w:rsid w:val="00AF3D5E"/>
    <w:rsid w:val="00AF3F93"/>
    <w:rsid w:val="00AF4249"/>
    <w:rsid w:val="00AF4F56"/>
    <w:rsid w:val="00AF55C8"/>
    <w:rsid w:val="00AF588A"/>
    <w:rsid w:val="00AF5B62"/>
    <w:rsid w:val="00AF5E58"/>
    <w:rsid w:val="00AF643D"/>
    <w:rsid w:val="00AF6D69"/>
    <w:rsid w:val="00AF751E"/>
    <w:rsid w:val="00AF77B1"/>
    <w:rsid w:val="00AF795F"/>
    <w:rsid w:val="00AF7B92"/>
    <w:rsid w:val="00AF7F08"/>
    <w:rsid w:val="00B0065D"/>
    <w:rsid w:val="00B00733"/>
    <w:rsid w:val="00B008DE"/>
    <w:rsid w:val="00B00E10"/>
    <w:rsid w:val="00B010C6"/>
    <w:rsid w:val="00B01948"/>
    <w:rsid w:val="00B01DAA"/>
    <w:rsid w:val="00B0246E"/>
    <w:rsid w:val="00B02770"/>
    <w:rsid w:val="00B0331D"/>
    <w:rsid w:val="00B03727"/>
    <w:rsid w:val="00B037A5"/>
    <w:rsid w:val="00B03A19"/>
    <w:rsid w:val="00B043A0"/>
    <w:rsid w:val="00B04649"/>
    <w:rsid w:val="00B04EC3"/>
    <w:rsid w:val="00B04FF3"/>
    <w:rsid w:val="00B05136"/>
    <w:rsid w:val="00B0515F"/>
    <w:rsid w:val="00B051BC"/>
    <w:rsid w:val="00B05306"/>
    <w:rsid w:val="00B053DA"/>
    <w:rsid w:val="00B05B04"/>
    <w:rsid w:val="00B062BB"/>
    <w:rsid w:val="00B06870"/>
    <w:rsid w:val="00B06B44"/>
    <w:rsid w:val="00B07044"/>
    <w:rsid w:val="00B0709D"/>
    <w:rsid w:val="00B07352"/>
    <w:rsid w:val="00B07411"/>
    <w:rsid w:val="00B07668"/>
    <w:rsid w:val="00B07D13"/>
    <w:rsid w:val="00B1008D"/>
    <w:rsid w:val="00B102C4"/>
    <w:rsid w:val="00B1031F"/>
    <w:rsid w:val="00B10385"/>
    <w:rsid w:val="00B1087D"/>
    <w:rsid w:val="00B1093D"/>
    <w:rsid w:val="00B10950"/>
    <w:rsid w:val="00B11141"/>
    <w:rsid w:val="00B11953"/>
    <w:rsid w:val="00B123CF"/>
    <w:rsid w:val="00B1248F"/>
    <w:rsid w:val="00B128F5"/>
    <w:rsid w:val="00B12A8B"/>
    <w:rsid w:val="00B12AE6"/>
    <w:rsid w:val="00B12E01"/>
    <w:rsid w:val="00B12EBC"/>
    <w:rsid w:val="00B13529"/>
    <w:rsid w:val="00B13534"/>
    <w:rsid w:val="00B1406A"/>
    <w:rsid w:val="00B147E3"/>
    <w:rsid w:val="00B14D0C"/>
    <w:rsid w:val="00B16122"/>
    <w:rsid w:val="00B161F4"/>
    <w:rsid w:val="00B16577"/>
    <w:rsid w:val="00B16C31"/>
    <w:rsid w:val="00B16C58"/>
    <w:rsid w:val="00B16C6D"/>
    <w:rsid w:val="00B16F54"/>
    <w:rsid w:val="00B17B3C"/>
    <w:rsid w:val="00B17BC7"/>
    <w:rsid w:val="00B17E9E"/>
    <w:rsid w:val="00B20140"/>
    <w:rsid w:val="00B20A5D"/>
    <w:rsid w:val="00B20A8A"/>
    <w:rsid w:val="00B21220"/>
    <w:rsid w:val="00B219DF"/>
    <w:rsid w:val="00B21E1D"/>
    <w:rsid w:val="00B21F42"/>
    <w:rsid w:val="00B21F62"/>
    <w:rsid w:val="00B221A1"/>
    <w:rsid w:val="00B22203"/>
    <w:rsid w:val="00B22874"/>
    <w:rsid w:val="00B22ABE"/>
    <w:rsid w:val="00B22E1D"/>
    <w:rsid w:val="00B235E9"/>
    <w:rsid w:val="00B23900"/>
    <w:rsid w:val="00B23AFE"/>
    <w:rsid w:val="00B24611"/>
    <w:rsid w:val="00B24921"/>
    <w:rsid w:val="00B249C1"/>
    <w:rsid w:val="00B24DAD"/>
    <w:rsid w:val="00B25723"/>
    <w:rsid w:val="00B258DA"/>
    <w:rsid w:val="00B25D40"/>
    <w:rsid w:val="00B25D76"/>
    <w:rsid w:val="00B25EF6"/>
    <w:rsid w:val="00B2659C"/>
    <w:rsid w:val="00B267FC"/>
    <w:rsid w:val="00B2682B"/>
    <w:rsid w:val="00B26C85"/>
    <w:rsid w:val="00B26F68"/>
    <w:rsid w:val="00B26FE0"/>
    <w:rsid w:val="00B2721D"/>
    <w:rsid w:val="00B279AB"/>
    <w:rsid w:val="00B27EE4"/>
    <w:rsid w:val="00B30575"/>
    <w:rsid w:val="00B30E21"/>
    <w:rsid w:val="00B31436"/>
    <w:rsid w:val="00B317D3"/>
    <w:rsid w:val="00B319CB"/>
    <w:rsid w:val="00B3236A"/>
    <w:rsid w:val="00B32469"/>
    <w:rsid w:val="00B328EC"/>
    <w:rsid w:val="00B32F30"/>
    <w:rsid w:val="00B33011"/>
    <w:rsid w:val="00B330CE"/>
    <w:rsid w:val="00B332B6"/>
    <w:rsid w:val="00B332FE"/>
    <w:rsid w:val="00B33366"/>
    <w:rsid w:val="00B338AA"/>
    <w:rsid w:val="00B33A97"/>
    <w:rsid w:val="00B33B05"/>
    <w:rsid w:val="00B33BD9"/>
    <w:rsid w:val="00B33D1C"/>
    <w:rsid w:val="00B349B3"/>
    <w:rsid w:val="00B34A78"/>
    <w:rsid w:val="00B34B9B"/>
    <w:rsid w:val="00B34F6A"/>
    <w:rsid w:val="00B350D1"/>
    <w:rsid w:val="00B3532B"/>
    <w:rsid w:val="00B35350"/>
    <w:rsid w:val="00B3598E"/>
    <w:rsid w:val="00B359CC"/>
    <w:rsid w:val="00B35B49"/>
    <w:rsid w:val="00B361FE"/>
    <w:rsid w:val="00B365EA"/>
    <w:rsid w:val="00B367E2"/>
    <w:rsid w:val="00B36970"/>
    <w:rsid w:val="00B37279"/>
    <w:rsid w:val="00B37346"/>
    <w:rsid w:val="00B375A0"/>
    <w:rsid w:val="00B37739"/>
    <w:rsid w:val="00B37B50"/>
    <w:rsid w:val="00B37BF6"/>
    <w:rsid w:val="00B400AB"/>
    <w:rsid w:val="00B404E6"/>
    <w:rsid w:val="00B40E67"/>
    <w:rsid w:val="00B4172E"/>
    <w:rsid w:val="00B41891"/>
    <w:rsid w:val="00B41925"/>
    <w:rsid w:val="00B420B7"/>
    <w:rsid w:val="00B4249F"/>
    <w:rsid w:val="00B4284B"/>
    <w:rsid w:val="00B43B3E"/>
    <w:rsid w:val="00B43FD8"/>
    <w:rsid w:val="00B4401A"/>
    <w:rsid w:val="00B44363"/>
    <w:rsid w:val="00B44455"/>
    <w:rsid w:val="00B445B2"/>
    <w:rsid w:val="00B447F6"/>
    <w:rsid w:val="00B44AD5"/>
    <w:rsid w:val="00B44DBE"/>
    <w:rsid w:val="00B44E14"/>
    <w:rsid w:val="00B455B4"/>
    <w:rsid w:val="00B459F7"/>
    <w:rsid w:val="00B45BC5"/>
    <w:rsid w:val="00B45FA0"/>
    <w:rsid w:val="00B46589"/>
    <w:rsid w:val="00B4681D"/>
    <w:rsid w:val="00B46A88"/>
    <w:rsid w:val="00B46BA2"/>
    <w:rsid w:val="00B46DF2"/>
    <w:rsid w:val="00B470AD"/>
    <w:rsid w:val="00B478B3"/>
    <w:rsid w:val="00B47996"/>
    <w:rsid w:val="00B47B44"/>
    <w:rsid w:val="00B47FF6"/>
    <w:rsid w:val="00B502D4"/>
    <w:rsid w:val="00B50568"/>
    <w:rsid w:val="00B506E9"/>
    <w:rsid w:val="00B50716"/>
    <w:rsid w:val="00B50A08"/>
    <w:rsid w:val="00B50CB8"/>
    <w:rsid w:val="00B51C0B"/>
    <w:rsid w:val="00B522CB"/>
    <w:rsid w:val="00B526E1"/>
    <w:rsid w:val="00B52BEE"/>
    <w:rsid w:val="00B52E28"/>
    <w:rsid w:val="00B54668"/>
    <w:rsid w:val="00B5523D"/>
    <w:rsid w:val="00B552BB"/>
    <w:rsid w:val="00B55405"/>
    <w:rsid w:val="00B557B8"/>
    <w:rsid w:val="00B55B1F"/>
    <w:rsid w:val="00B561C0"/>
    <w:rsid w:val="00B5665C"/>
    <w:rsid w:val="00B56900"/>
    <w:rsid w:val="00B569D8"/>
    <w:rsid w:val="00B56BAA"/>
    <w:rsid w:val="00B56C3E"/>
    <w:rsid w:val="00B57688"/>
    <w:rsid w:val="00B57747"/>
    <w:rsid w:val="00B5790D"/>
    <w:rsid w:val="00B6031A"/>
    <w:rsid w:val="00B604E5"/>
    <w:rsid w:val="00B6057C"/>
    <w:rsid w:val="00B60BE5"/>
    <w:rsid w:val="00B61412"/>
    <w:rsid w:val="00B61B31"/>
    <w:rsid w:val="00B61B8D"/>
    <w:rsid w:val="00B624FE"/>
    <w:rsid w:val="00B62CC6"/>
    <w:rsid w:val="00B62FA2"/>
    <w:rsid w:val="00B630CD"/>
    <w:rsid w:val="00B636A3"/>
    <w:rsid w:val="00B63B3C"/>
    <w:rsid w:val="00B63BC8"/>
    <w:rsid w:val="00B63EC7"/>
    <w:rsid w:val="00B64DA3"/>
    <w:rsid w:val="00B64FB1"/>
    <w:rsid w:val="00B65073"/>
    <w:rsid w:val="00B651ED"/>
    <w:rsid w:val="00B65533"/>
    <w:rsid w:val="00B6558C"/>
    <w:rsid w:val="00B6589D"/>
    <w:rsid w:val="00B659E5"/>
    <w:rsid w:val="00B65BFD"/>
    <w:rsid w:val="00B65F1E"/>
    <w:rsid w:val="00B6637F"/>
    <w:rsid w:val="00B66456"/>
    <w:rsid w:val="00B6669A"/>
    <w:rsid w:val="00B668D1"/>
    <w:rsid w:val="00B668D9"/>
    <w:rsid w:val="00B66D39"/>
    <w:rsid w:val="00B66D68"/>
    <w:rsid w:val="00B66E1F"/>
    <w:rsid w:val="00B66E4A"/>
    <w:rsid w:val="00B66FAA"/>
    <w:rsid w:val="00B67B2A"/>
    <w:rsid w:val="00B67F8A"/>
    <w:rsid w:val="00B70233"/>
    <w:rsid w:val="00B7026F"/>
    <w:rsid w:val="00B704A0"/>
    <w:rsid w:val="00B711D3"/>
    <w:rsid w:val="00B7177E"/>
    <w:rsid w:val="00B717AC"/>
    <w:rsid w:val="00B71D30"/>
    <w:rsid w:val="00B72263"/>
    <w:rsid w:val="00B72883"/>
    <w:rsid w:val="00B72B18"/>
    <w:rsid w:val="00B72FCD"/>
    <w:rsid w:val="00B73ADD"/>
    <w:rsid w:val="00B73D08"/>
    <w:rsid w:val="00B7414E"/>
    <w:rsid w:val="00B749DA"/>
    <w:rsid w:val="00B74BC0"/>
    <w:rsid w:val="00B75989"/>
    <w:rsid w:val="00B75A88"/>
    <w:rsid w:val="00B76171"/>
    <w:rsid w:val="00B763BF"/>
    <w:rsid w:val="00B76779"/>
    <w:rsid w:val="00B76E3B"/>
    <w:rsid w:val="00B76ECD"/>
    <w:rsid w:val="00B77066"/>
    <w:rsid w:val="00B7730A"/>
    <w:rsid w:val="00B77478"/>
    <w:rsid w:val="00B774ED"/>
    <w:rsid w:val="00B77636"/>
    <w:rsid w:val="00B8015A"/>
    <w:rsid w:val="00B8027C"/>
    <w:rsid w:val="00B80280"/>
    <w:rsid w:val="00B80881"/>
    <w:rsid w:val="00B812F0"/>
    <w:rsid w:val="00B816E0"/>
    <w:rsid w:val="00B81A14"/>
    <w:rsid w:val="00B81E72"/>
    <w:rsid w:val="00B81E7C"/>
    <w:rsid w:val="00B81E9E"/>
    <w:rsid w:val="00B82227"/>
    <w:rsid w:val="00B8226F"/>
    <w:rsid w:val="00B82AE8"/>
    <w:rsid w:val="00B82B16"/>
    <w:rsid w:val="00B82D94"/>
    <w:rsid w:val="00B83372"/>
    <w:rsid w:val="00B833E8"/>
    <w:rsid w:val="00B837DE"/>
    <w:rsid w:val="00B844FB"/>
    <w:rsid w:val="00B84712"/>
    <w:rsid w:val="00B849B0"/>
    <w:rsid w:val="00B84DC8"/>
    <w:rsid w:val="00B84F13"/>
    <w:rsid w:val="00B84FDC"/>
    <w:rsid w:val="00B852CA"/>
    <w:rsid w:val="00B85785"/>
    <w:rsid w:val="00B8590C"/>
    <w:rsid w:val="00B85E7E"/>
    <w:rsid w:val="00B86838"/>
    <w:rsid w:val="00B87248"/>
    <w:rsid w:val="00B87283"/>
    <w:rsid w:val="00B904A3"/>
    <w:rsid w:val="00B904EC"/>
    <w:rsid w:val="00B90C97"/>
    <w:rsid w:val="00B90E09"/>
    <w:rsid w:val="00B91310"/>
    <w:rsid w:val="00B91782"/>
    <w:rsid w:val="00B91B57"/>
    <w:rsid w:val="00B924A2"/>
    <w:rsid w:val="00B9250C"/>
    <w:rsid w:val="00B926F1"/>
    <w:rsid w:val="00B92EF4"/>
    <w:rsid w:val="00B93354"/>
    <w:rsid w:val="00B93873"/>
    <w:rsid w:val="00B94183"/>
    <w:rsid w:val="00B946FD"/>
    <w:rsid w:val="00B94D2F"/>
    <w:rsid w:val="00B94DF7"/>
    <w:rsid w:val="00B94E31"/>
    <w:rsid w:val="00B95156"/>
    <w:rsid w:val="00B955F0"/>
    <w:rsid w:val="00B958A5"/>
    <w:rsid w:val="00B959CC"/>
    <w:rsid w:val="00B96149"/>
    <w:rsid w:val="00B96496"/>
    <w:rsid w:val="00B965DB"/>
    <w:rsid w:val="00B966F9"/>
    <w:rsid w:val="00B9678F"/>
    <w:rsid w:val="00B96917"/>
    <w:rsid w:val="00B96AB1"/>
    <w:rsid w:val="00B96B68"/>
    <w:rsid w:val="00B96B96"/>
    <w:rsid w:val="00B96D1C"/>
    <w:rsid w:val="00B96F83"/>
    <w:rsid w:val="00B971A2"/>
    <w:rsid w:val="00BA04FD"/>
    <w:rsid w:val="00BA0B9C"/>
    <w:rsid w:val="00BA1154"/>
    <w:rsid w:val="00BA1299"/>
    <w:rsid w:val="00BA1615"/>
    <w:rsid w:val="00BA1A13"/>
    <w:rsid w:val="00BA1C7C"/>
    <w:rsid w:val="00BA1D76"/>
    <w:rsid w:val="00BA1D91"/>
    <w:rsid w:val="00BA1DF9"/>
    <w:rsid w:val="00BA1FA8"/>
    <w:rsid w:val="00BA2121"/>
    <w:rsid w:val="00BA2961"/>
    <w:rsid w:val="00BA2AB1"/>
    <w:rsid w:val="00BA2B0B"/>
    <w:rsid w:val="00BA2E58"/>
    <w:rsid w:val="00BA30B1"/>
    <w:rsid w:val="00BA3420"/>
    <w:rsid w:val="00BA3CEB"/>
    <w:rsid w:val="00BA42F7"/>
    <w:rsid w:val="00BA448D"/>
    <w:rsid w:val="00BA4621"/>
    <w:rsid w:val="00BA4FDF"/>
    <w:rsid w:val="00BA530E"/>
    <w:rsid w:val="00BA5372"/>
    <w:rsid w:val="00BA5457"/>
    <w:rsid w:val="00BA57EB"/>
    <w:rsid w:val="00BA6835"/>
    <w:rsid w:val="00BA6D1D"/>
    <w:rsid w:val="00BB0127"/>
    <w:rsid w:val="00BB01CC"/>
    <w:rsid w:val="00BB0258"/>
    <w:rsid w:val="00BB0385"/>
    <w:rsid w:val="00BB03DC"/>
    <w:rsid w:val="00BB0443"/>
    <w:rsid w:val="00BB04E0"/>
    <w:rsid w:val="00BB0B06"/>
    <w:rsid w:val="00BB0F1B"/>
    <w:rsid w:val="00BB1359"/>
    <w:rsid w:val="00BB1F41"/>
    <w:rsid w:val="00BB22E7"/>
    <w:rsid w:val="00BB27DD"/>
    <w:rsid w:val="00BB2F2A"/>
    <w:rsid w:val="00BB3214"/>
    <w:rsid w:val="00BB3499"/>
    <w:rsid w:val="00BB387C"/>
    <w:rsid w:val="00BB493D"/>
    <w:rsid w:val="00BB4C71"/>
    <w:rsid w:val="00BB53C0"/>
    <w:rsid w:val="00BB5416"/>
    <w:rsid w:val="00BB57FB"/>
    <w:rsid w:val="00BB5DE1"/>
    <w:rsid w:val="00BB63D2"/>
    <w:rsid w:val="00BB6828"/>
    <w:rsid w:val="00BB68F3"/>
    <w:rsid w:val="00BB7227"/>
    <w:rsid w:val="00BB7483"/>
    <w:rsid w:val="00BB76F4"/>
    <w:rsid w:val="00BB7880"/>
    <w:rsid w:val="00BC0B77"/>
    <w:rsid w:val="00BC1315"/>
    <w:rsid w:val="00BC20C8"/>
    <w:rsid w:val="00BC226A"/>
    <w:rsid w:val="00BC244B"/>
    <w:rsid w:val="00BC2886"/>
    <w:rsid w:val="00BC3069"/>
    <w:rsid w:val="00BC316B"/>
    <w:rsid w:val="00BC3206"/>
    <w:rsid w:val="00BC33A2"/>
    <w:rsid w:val="00BC368C"/>
    <w:rsid w:val="00BC3A89"/>
    <w:rsid w:val="00BC41D7"/>
    <w:rsid w:val="00BC41FD"/>
    <w:rsid w:val="00BC46A9"/>
    <w:rsid w:val="00BC51C9"/>
    <w:rsid w:val="00BC574E"/>
    <w:rsid w:val="00BC5770"/>
    <w:rsid w:val="00BC5B8A"/>
    <w:rsid w:val="00BC5BF5"/>
    <w:rsid w:val="00BC5D22"/>
    <w:rsid w:val="00BC5D74"/>
    <w:rsid w:val="00BC5DB5"/>
    <w:rsid w:val="00BC61AB"/>
    <w:rsid w:val="00BC6DBC"/>
    <w:rsid w:val="00BC6DE6"/>
    <w:rsid w:val="00BC7E8F"/>
    <w:rsid w:val="00BD09B8"/>
    <w:rsid w:val="00BD1411"/>
    <w:rsid w:val="00BD1B74"/>
    <w:rsid w:val="00BD2319"/>
    <w:rsid w:val="00BD23C2"/>
    <w:rsid w:val="00BD2729"/>
    <w:rsid w:val="00BD2941"/>
    <w:rsid w:val="00BD30D0"/>
    <w:rsid w:val="00BD337A"/>
    <w:rsid w:val="00BD33CF"/>
    <w:rsid w:val="00BD37A9"/>
    <w:rsid w:val="00BD38F9"/>
    <w:rsid w:val="00BD43AD"/>
    <w:rsid w:val="00BD44F1"/>
    <w:rsid w:val="00BD4781"/>
    <w:rsid w:val="00BD47C2"/>
    <w:rsid w:val="00BD5CB2"/>
    <w:rsid w:val="00BD5F21"/>
    <w:rsid w:val="00BD6BEE"/>
    <w:rsid w:val="00BD6CD8"/>
    <w:rsid w:val="00BD6D01"/>
    <w:rsid w:val="00BD6D1B"/>
    <w:rsid w:val="00BD6E79"/>
    <w:rsid w:val="00BD791A"/>
    <w:rsid w:val="00BD7C88"/>
    <w:rsid w:val="00BD7DD1"/>
    <w:rsid w:val="00BD7F69"/>
    <w:rsid w:val="00BE0543"/>
    <w:rsid w:val="00BE0AD6"/>
    <w:rsid w:val="00BE0E03"/>
    <w:rsid w:val="00BE1ACC"/>
    <w:rsid w:val="00BE2620"/>
    <w:rsid w:val="00BE2B16"/>
    <w:rsid w:val="00BE2B36"/>
    <w:rsid w:val="00BE31DC"/>
    <w:rsid w:val="00BE3350"/>
    <w:rsid w:val="00BE3438"/>
    <w:rsid w:val="00BE3682"/>
    <w:rsid w:val="00BE39AF"/>
    <w:rsid w:val="00BE3B0D"/>
    <w:rsid w:val="00BE3D64"/>
    <w:rsid w:val="00BE4378"/>
    <w:rsid w:val="00BE43FF"/>
    <w:rsid w:val="00BE48BF"/>
    <w:rsid w:val="00BE4B35"/>
    <w:rsid w:val="00BE4D73"/>
    <w:rsid w:val="00BE5798"/>
    <w:rsid w:val="00BE5AE7"/>
    <w:rsid w:val="00BE5CE0"/>
    <w:rsid w:val="00BE5E56"/>
    <w:rsid w:val="00BE5E9E"/>
    <w:rsid w:val="00BE6209"/>
    <w:rsid w:val="00BE629C"/>
    <w:rsid w:val="00BE6412"/>
    <w:rsid w:val="00BE6613"/>
    <w:rsid w:val="00BE6688"/>
    <w:rsid w:val="00BE66C4"/>
    <w:rsid w:val="00BE6808"/>
    <w:rsid w:val="00BE6A16"/>
    <w:rsid w:val="00BE6D69"/>
    <w:rsid w:val="00BE6F50"/>
    <w:rsid w:val="00BE7101"/>
    <w:rsid w:val="00BE73A2"/>
    <w:rsid w:val="00BE7946"/>
    <w:rsid w:val="00BE795D"/>
    <w:rsid w:val="00BE7D8B"/>
    <w:rsid w:val="00BE7E21"/>
    <w:rsid w:val="00BF022F"/>
    <w:rsid w:val="00BF03B9"/>
    <w:rsid w:val="00BF0484"/>
    <w:rsid w:val="00BF059E"/>
    <w:rsid w:val="00BF0BFB"/>
    <w:rsid w:val="00BF1142"/>
    <w:rsid w:val="00BF133F"/>
    <w:rsid w:val="00BF14FB"/>
    <w:rsid w:val="00BF18E8"/>
    <w:rsid w:val="00BF18FC"/>
    <w:rsid w:val="00BF1A62"/>
    <w:rsid w:val="00BF2A7D"/>
    <w:rsid w:val="00BF31CD"/>
    <w:rsid w:val="00BF4444"/>
    <w:rsid w:val="00BF4938"/>
    <w:rsid w:val="00BF4A41"/>
    <w:rsid w:val="00BF4E27"/>
    <w:rsid w:val="00BF5A69"/>
    <w:rsid w:val="00BF5CF5"/>
    <w:rsid w:val="00BF5D77"/>
    <w:rsid w:val="00BF646E"/>
    <w:rsid w:val="00BF670F"/>
    <w:rsid w:val="00BF6B22"/>
    <w:rsid w:val="00BF6B38"/>
    <w:rsid w:val="00BF74F6"/>
    <w:rsid w:val="00C0076E"/>
    <w:rsid w:val="00C00AA5"/>
    <w:rsid w:val="00C01593"/>
    <w:rsid w:val="00C0183C"/>
    <w:rsid w:val="00C01CF2"/>
    <w:rsid w:val="00C023A2"/>
    <w:rsid w:val="00C025B9"/>
    <w:rsid w:val="00C02B8F"/>
    <w:rsid w:val="00C0379D"/>
    <w:rsid w:val="00C03E35"/>
    <w:rsid w:val="00C04095"/>
    <w:rsid w:val="00C04630"/>
    <w:rsid w:val="00C04991"/>
    <w:rsid w:val="00C04B14"/>
    <w:rsid w:val="00C04B49"/>
    <w:rsid w:val="00C04C2F"/>
    <w:rsid w:val="00C04DB8"/>
    <w:rsid w:val="00C05200"/>
    <w:rsid w:val="00C055A2"/>
    <w:rsid w:val="00C05699"/>
    <w:rsid w:val="00C05D93"/>
    <w:rsid w:val="00C05DE1"/>
    <w:rsid w:val="00C06121"/>
    <w:rsid w:val="00C068B6"/>
    <w:rsid w:val="00C069C1"/>
    <w:rsid w:val="00C06EBA"/>
    <w:rsid w:val="00C078C3"/>
    <w:rsid w:val="00C07FE6"/>
    <w:rsid w:val="00C10446"/>
    <w:rsid w:val="00C107E4"/>
    <w:rsid w:val="00C10C51"/>
    <w:rsid w:val="00C10D1F"/>
    <w:rsid w:val="00C10D61"/>
    <w:rsid w:val="00C113FD"/>
    <w:rsid w:val="00C11526"/>
    <w:rsid w:val="00C11A1E"/>
    <w:rsid w:val="00C11F41"/>
    <w:rsid w:val="00C1298B"/>
    <w:rsid w:val="00C12D8A"/>
    <w:rsid w:val="00C1341E"/>
    <w:rsid w:val="00C13782"/>
    <w:rsid w:val="00C13F45"/>
    <w:rsid w:val="00C14663"/>
    <w:rsid w:val="00C147E3"/>
    <w:rsid w:val="00C14EB2"/>
    <w:rsid w:val="00C15068"/>
    <w:rsid w:val="00C15275"/>
    <w:rsid w:val="00C152A4"/>
    <w:rsid w:val="00C155A1"/>
    <w:rsid w:val="00C155A6"/>
    <w:rsid w:val="00C15BE5"/>
    <w:rsid w:val="00C160B7"/>
    <w:rsid w:val="00C16A26"/>
    <w:rsid w:val="00C16AE1"/>
    <w:rsid w:val="00C16FB6"/>
    <w:rsid w:val="00C171E1"/>
    <w:rsid w:val="00C17C2B"/>
    <w:rsid w:val="00C17DE9"/>
    <w:rsid w:val="00C2026D"/>
    <w:rsid w:val="00C2127E"/>
    <w:rsid w:val="00C2130F"/>
    <w:rsid w:val="00C21B52"/>
    <w:rsid w:val="00C21FEC"/>
    <w:rsid w:val="00C220C1"/>
    <w:rsid w:val="00C221DE"/>
    <w:rsid w:val="00C225BD"/>
    <w:rsid w:val="00C226D4"/>
    <w:rsid w:val="00C22837"/>
    <w:rsid w:val="00C22DC4"/>
    <w:rsid w:val="00C22F9C"/>
    <w:rsid w:val="00C23382"/>
    <w:rsid w:val="00C235E3"/>
    <w:rsid w:val="00C23CC4"/>
    <w:rsid w:val="00C23CD6"/>
    <w:rsid w:val="00C23D8B"/>
    <w:rsid w:val="00C23D9C"/>
    <w:rsid w:val="00C24386"/>
    <w:rsid w:val="00C2467D"/>
    <w:rsid w:val="00C24D5E"/>
    <w:rsid w:val="00C252B8"/>
    <w:rsid w:val="00C256C3"/>
    <w:rsid w:val="00C256F6"/>
    <w:rsid w:val="00C25A91"/>
    <w:rsid w:val="00C25C25"/>
    <w:rsid w:val="00C25F5F"/>
    <w:rsid w:val="00C2706A"/>
    <w:rsid w:val="00C27926"/>
    <w:rsid w:val="00C27A46"/>
    <w:rsid w:val="00C300B1"/>
    <w:rsid w:val="00C306B2"/>
    <w:rsid w:val="00C30889"/>
    <w:rsid w:val="00C309B2"/>
    <w:rsid w:val="00C30D75"/>
    <w:rsid w:val="00C3107A"/>
    <w:rsid w:val="00C31209"/>
    <w:rsid w:val="00C316F4"/>
    <w:rsid w:val="00C3194B"/>
    <w:rsid w:val="00C32745"/>
    <w:rsid w:val="00C33621"/>
    <w:rsid w:val="00C33C42"/>
    <w:rsid w:val="00C34A26"/>
    <w:rsid w:val="00C34C3B"/>
    <w:rsid w:val="00C34DFA"/>
    <w:rsid w:val="00C352FA"/>
    <w:rsid w:val="00C35544"/>
    <w:rsid w:val="00C35AD4"/>
    <w:rsid w:val="00C36B12"/>
    <w:rsid w:val="00C36B15"/>
    <w:rsid w:val="00C36D50"/>
    <w:rsid w:val="00C37199"/>
    <w:rsid w:val="00C375FC"/>
    <w:rsid w:val="00C37A7C"/>
    <w:rsid w:val="00C37F70"/>
    <w:rsid w:val="00C403BF"/>
    <w:rsid w:val="00C41260"/>
    <w:rsid w:val="00C412BF"/>
    <w:rsid w:val="00C4147D"/>
    <w:rsid w:val="00C4159D"/>
    <w:rsid w:val="00C4180E"/>
    <w:rsid w:val="00C41EA9"/>
    <w:rsid w:val="00C41F34"/>
    <w:rsid w:val="00C42204"/>
    <w:rsid w:val="00C42952"/>
    <w:rsid w:val="00C42AEB"/>
    <w:rsid w:val="00C43190"/>
    <w:rsid w:val="00C43247"/>
    <w:rsid w:val="00C432AD"/>
    <w:rsid w:val="00C43C8C"/>
    <w:rsid w:val="00C43EBF"/>
    <w:rsid w:val="00C44634"/>
    <w:rsid w:val="00C44661"/>
    <w:rsid w:val="00C44E57"/>
    <w:rsid w:val="00C44FA1"/>
    <w:rsid w:val="00C4504F"/>
    <w:rsid w:val="00C452FF"/>
    <w:rsid w:val="00C454B1"/>
    <w:rsid w:val="00C454B4"/>
    <w:rsid w:val="00C457BC"/>
    <w:rsid w:val="00C45BC4"/>
    <w:rsid w:val="00C46050"/>
    <w:rsid w:val="00C46093"/>
    <w:rsid w:val="00C4632A"/>
    <w:rsid w:val="00C46453"/>
    <w:rsid w:val="00C464BE"/>
    <w:rsid w:val="00C469A3"/>
    <w:rsid w:val="00C46C22"/>
    <w:rsid w:val="00C4768F"/>
    <w:rsid w:val="00C47A68"/>
    <w:rsid w:val="00C5003F"/>
    <w:rsid w:val="00C500B6"/>
    <w:rsid w:val="00C50202"/>
    <w:rsid w:val="00C51623"/>
    <w:rsid w:val="00C52443"/>
    <w:rsid w:val="00C526C7"/>
    <w:rsid w:val="00C52DE9"/>
    <w:rsid w:val="00C5376B"/>
    <w:rsid w:val="00C53A02"/>
    <w:rsid w:val="00C53C66"/>
    <w:rsid w:val="00C53CD8"/>
    <w:rsid w:val="00C5413F"/>
    <w:rsid w:val="00C551BC"/>
    <w:rsid w:val="00C5571C"/>
    <w:rsid w:val="00C5584D"/>
    <w:rsid w:val="00C55FE1"/>
    <w:rsid w:val="00C56144"/>
    <w:rsid w:val="00C5640D"/>
    <w:rsid w:val="00C56BF2"/>
    <w:rsid w:val="00C574CD"/>
    <w:rsid w:val="00C57551"/>
    <w:rsid w:val="00C575D8"/>
    <w:rsid w:val="00C57A80"/>
    <w:rsid w:val="00C57F83"/>
    <w:rsid w:val="00C60095"/>
    <w:rsid w:val="00C606CC"/>
    <w:rsid w:val="00C60704"/>
    <w:rsid w:val="00C60BCC"/>
    <w:rsid w:val="00C60CD4"/>
    <w:rsid w:val="00C61012"/>
    <w:rsid w:val="00C61846"/>
    <w:rsid w:val="00C619D6"/>
    <w:rsid w:val="00C61D72"/>
    <w:rsid w:val="00C62170"/>
    <w:rsid w:val="00C627C6"/>
    <w:rsid w:val="00C62C19"/>
    <w:rsid w:val="00C630E5"/>
    <w:rsid w:val="00C630F9"/>
    <w:rsid w:val="00C63B1A"/>
    <w:rsid w:val="00C63F28"/>
    <w:rsid w:val="00C646E0"/>
    <w:rsid w:val="00C64A68"/>
    <w:rsid w:val="00C64BD9"/>
    <w:rsid w:val="00C65428"/>
    <w:rsid w:val="00C65F51"/>
    <w:rsid w:val="00C6650A"/>
    <w:rsid w:val="00C665EB"/>
    <w:rsid w:val="00C667CC"/>
    <w:rsid w:val="00C6706B"/>
    <w:rsid w:val="00C6722E"/>
    <w:rsid w:val="00C672FB"/>
    <w:rsid w:val="00C67348"/>
    <w:rsid w:val="00C675D9"/>
    <w:rsid w:val="00C676B9"/>
    <w:rsid w:val="00C6773B"/>
    <w:rsid w:val="00C679A2"/>
    <w:rsid w:val="00C67BBE"/>
    <w:rsid w:val="00C67C42"/>
    <w:rsid w:val="00C67EB7"/>
    <w:rsid w:val="00C67F95"/>
    <w:rsid w:val="00C70617"/>
    <w:rsid w:val="00C707C0"/>
    <w:rsid w:val="00C70840"/>
    <w:rsid w:val="00C7131B"/>
    <w:rsid w:val="00C7157A"/>
    <w:rsid w:val="00C715D1"/>
    <w:rsid w:val="00C7211D"/>
    <w:rsid w:val="00C72664"/>
    <w:rsid w:val="00C727BB"/>
    <w:rsid w:val="00C7409C"/>
    <w:rsid w:val="00C7426B"/>
    <w:rsid w:val="00C7446D"/>
    <w:rsid w:val="00C744CE"/>
    <w:rsid w:val="00C7495D"/>
    <w:rsid w:val="00C749BE"/>
    <w:rsid w:val="00C74DD7"/>
    <w:rsid w:val="00C74FC1"/>
    <w:rsid w:val="00C75C52"/>
    <w:rsid w:val="00C76CD2"/>
    <w:rsid w:val="00C7727F"/>
    <w:rsid w:val="00C772FA"/>
    <w:rsid w:val="00C773D8"/>
    <w:rsid w:val="00C778B1"/>
    <w:rsid w:val="00C800E5"/>
    <w:rsid w:val="00C81405"/>
    <w:rsid w:val="00C81520"/>
    <w:rsid w:val="00C81FB4"/>
    <w:rsid w:val="00C820AA"/>
    <w:rsid w:val="00C82424"/>
    <w:rsid w:val="00C82535"/>
    <w:rsid w:val="00C8264A"/>
    <w:rsid w:val="00C828E6"/>
    <w:rsid w:val="00C82F5E"/>
    <w:rsid w:val="00C83A6D"/>
    <w:rsid w:val="00C83C80"/>
    <w:rsid w:val="00C8409A"/>
    <w:rsid w:val="00C841FA"/>
    <w:rsid w:val="00C84396"/>
    <w:rsid w:val="00C843AB"/>
    <w:rsid w:val="00C84A45"/>
    <w:rsid w:val="00C84D5B"/>
    <w:rsid w:val="00C85121"/>
    <w:rsid w:val="00C851A5"/>
    <w:rsid w:val="00C85A54"/>
    <w:rsid w:val="00C85B14"/>
    <w:rsid w:val="00C86713"/>
    <w:rsid w:val="00C868F4"/>
    <w:rsid w:val="00C8706B"/>
    <w:rsid w:val="00C87716"/>
    <w:rsid w:val="00C87A04"/>
    <w:rsid w:val="00C87C2F"/>
    <w:rsid w:val="00C90236"/>
    <w:rsid w:val="00C902E6"/>
    <w:rsid w:val="00C9075A"/>
    <w:rsid w:val="00C90ED0"/>
    <w:rsid w:val="00C90F4D"/>
    <w:rsid w:val="00C9138C"/>
    <w:rsid w:val="00C914AC"/>
    <w:rsid w:val="00C91691"/>
    <w:rsid w:val="00C91BD0"/>
    <w:rsid w:val="00C91C2C"/>
    <w:rsid w:val="00C91CA7"/>
    <w:rsid w:val="00C91D4D"/>
    <w:rsid w:val="00C9200F"/>
    <w:rsid w:val="00C920EA"/>
    <w:rsid w:val="00C92244"/>
    <w:rsid w:val="00C923FD"/>
    <w:rsid w:val="00C92AE8"/>
    <w:rsid w:val="00C92C39"/>
    <w:rsid w:val="00C92F26"/>
    <w:rsid w:val="00C93554"/>
    <w:rsid w:val="00C93764"/>
    <w:rsid w:val="00C93B31"/>
    <w:rsid w:val="00C94034"/>
    <w:rsid w:val="00C941D0"/>
    <w:rsid w:val="00C947BD"/>
    <w:rsid w:val="00C950C1"/>
    <w:rsid w:val="00C95669"/>
    <w:rsid w:val="00C9576B"/>
    <w:rsid w:val="00C957C7"/>
    <w:rsid w:val="00C9589D"/>
    <w:rsid w:val="00C958D3"/>
    <w:rsid w:val="00C95913"/>
    <w:rsid w:val="00C95A28"/>
    <w:rsid w:val="00C95BCD"/>
    <w:rsid w:val="00C95D30"/>
    <w:rsid w:val="00C96191"/>
    <w:rsid w:val="00C964F4"/>
    <w:rsid w:val="00C9656E"/>
    <w:rsid w:val="00C9678D"/>
    <w:rsid w:val="00C969E7"/>
    <w:rsid w:val="00C96FD4"/>
    <w:rsid w:val="00C9707E"/>
    <w:rsid w:val="00C973C7"/>
    <w:rsid w:val="00C9743F"/>
    <w:rsid w:val="00C976ED"/>
    <w:rsid w:val="00C97B24"/>
    <w:rsid w:val="00C97D46"/>
    <w:rsid w:val="00CA0141"/>
    <w:rsid w:val="00CA037F"/>
    <w:rsid w:val="00CA0EB3"/>
    <w:rsid w:val="00CA1E62"/>
    <w:rsid w:val="00CA1FA0"/>
    <w:rsid w:val="00CA2781"/>
    <w:rsid w:val="00CA28F8"/>
    <w:rsid w:val="00CA3530"/>
    <w:rsid w:val="00CA3810"/>
    <w:rsid w:val="00CA394F"/>
    <w:rsid w:val="00CA39E1"/>
    <w:rsid w:val="00CA3F04"/>
    <w:rsid w:val="00CA3F33"/>
    <w:rsid w:val="00CA41CC"/>
    <w:rsid w:val="00CA4A18"/>
    <w:rsid w:val="00CA4C04"/>
    <w:rsid w:val="00CA5149"/>
    <w:rsid w:val="00CA5708"/>
    <w:rsid w:val="00CA59D8"/>
    <w:rsid w:val="00CA5B18"/>
    <w:rsid w:val="00CA5D1C"/>
    <w:rsid w:val="00CA65D3"/>
    <w:rsid w:val="00CA6622"/>
    <w:rsid w:val="00CA6D0F"/>
    <w:rsid w:val="00CA78C6"/>
    <w:rsid w:val="00CA7ABA"/>
    <w:rsid w:val="00CA7C92"/>
    <w:rsid w:val="00CA7DAA"/>
    <w:rsid w:val="00CB002C"/>
    <w:rsid w:val="00CB024B"/>
    <w:rsid w:val="00CB0423"/>
    <w:rsid w:val="00CB0452"/>
    <w:rsid w:val="00CB08CC"/>
    <w:rsid w:val="00CB0BCA"/>
    <w:rsid w:val="00CB0CA5"/>
    <w:rsid w:val="00CB1640"/>
    <w:rsid w:val="00CB20FC"/>
    <w:rsid w:val="00CB21ED"/>
    <w:rsid w:val="00CB304A"/>
    <w:rsid w:val="00CB320A"/>
    <w:rsid w:val="00CB3562"/>
    <w:rsid w:val="00CB3FAE"/>
    <w:rsid w:val="00CB4268"/>
    <w:rsid w:val="00CB42B4"/>
    <w:rsid w:val="00CB48A3"/>
    <w:rsid w:val="00CB490F"/>
    <w:rsid w:val="00CB5119"/>
    <w:rsid w:val="00CB59B9"/>
    <w:rsid w:val="00CB5CB5"/>
    <w:rsid w:val="00CB6109"/>
    <w:rsid w:val="00CB618C"/>
    <w:rsid w:val="00CB65D1"/>
    <w:rsid w:val="00CB6942"/>
    <w:rsid w:val="00CB6BA0"/>
    <w:rsid w:val="00CB727D"/>
    <w:rsid w:val="00CB741B"/>
    <w:rsid w:val="00CB7CD7"/>
    <w:rsid w:val="00CB7E9F"/>
    <w:rsid w:val="00CC0706"/>
    <w:rsid w:val="00CC0DB4"/>
    <w:rsid w:val="00CC1031"/>
    <w:rsid w:val="00CC1E09"/>
    <w:rsid w:val="00CC2021"/>
    <w:rsid w:val="00CC2384"/>
    <w:rsid w:val="00CC26E2"/>
    <w:rsid w:val="00CC2813"/>
    <w:rsid w:val="00CC2CD6"/>
    <w:rsid w:val="00CC3931"/>
    <w:rsid w:val="00CC4C72"/>
    <w:rsid w:val="00CC51D8"/>
    <w:rsid w:val="00CC5C21"/>
    <w:rsid w:val="00CC5F26"/>
    <w:rsid w:val="00CC625C"/>
    <w:rsid w:val="00CC6368"/>
    <w:rsid w:val="00CC6468"/>
    <w:rsid w:val="00CC6545"/>
    <w:rsid w:val="00CC676F"/>
    <w:rsid w:val="00CC7083"/>
    <w:rsid w:val="00CC72A4"/>
    <w:rsid w:val="00CC72BF"/>
    <w:rsid w:val="00CC72D5"/>
    <w:rsid w:val="00CC7824"/>
    <w:rsid w:val="00CC7C51"/>
    <w:rsid w:val="00CD0842"/>
    <w:rsid w:val="00CD0D1C"/>
    <w:rsid w:val="00CD16C1"/>
    <w:rsid w:val="00CD1733"/>
    <w:rsid w:val="00CD24F2"/>
    <w:rsid w:val="00CD2D79"/>
    <w:rsid w:val="00CD32F7"/>
    <w:rsid w:val="00CD38D7"/>
    <w:rsid w:val="00CD3B46"/>
    <w:rsid w:val="00CD3CAC"/>
    <w:rsid w:val="00CD41BB"/>
    <w:rsid w:val="00CD420F"/>
    <w:rsid w:val="00CD4344"/>
    <w:rsid w:val="00CD451F"/>
    <w:rsid w:val="00CD4971"/>
    <w:rsid w:val="00CD541E"/>
    <w:rsid w:val="00CD567B"/>
    <w:rsid w:val="00CD5892"/>
    <w:rsid w:val="00CD5AF5"/>
    <w:rsid w:val="00CD5B23"/>
    <w:rsid w:val="00CD5CFE"/>
    <w:rsid w:val="00CD6B81"/>
    <w:rsid w:val="00CD6D4B"/>
    <w:rsid w:val="00CD7194"/>
    <w:rsid w:val="00CD78D7"/>
    <w:rsid w:val="00CD7E1F"/>
    <w:rsid w:val="00CD7F35"/>
    <w:rsid w:val="00CE005C"/>
    <w:rsid w:val="00CE015A"/>
    <w:rsid w:val="00CE0203"/>
    <w:rsid w:val="00CE036F"/>
    <w:rsid w:val="00CE1178"/>
    <w:rsid w:val="00CE118E"/>
    <w:rsid w:val="00CE27B2"/>
    <w:rsid w:val="00CE2917"/>
    <w:rsid w:val="00CE2BC8"/>
    <w:rsid w:val="00CE3202"/>
    <w:rsid w:val="00CE382C"/>
    <w:rsid w:val="00CE3D0C"/>
    <w:rsid w:val="00CE47B7"/>
    <w:rsid w:val="00CE4E04"/>
    <w:rsid w:val="00CE53AB"/>
    <w:rsid w:val="00CE5AFC"/>
    <w:rsid w:val="00CE6727"/>
    <w:rsid w:val="00CE6F03"/>
    <w:rsid w:val="00CE7146"/>
    <w:rsid w:val="00CE71D7"/>
    <w:rsid w:val="00CE72F3"/>
    <w:rsid w:val="00CE7355"/>
    <w:rsid w:val="00CE7658"/>
    <w:rsid w:val="00CE7AD0"/>
    <w:rsid w:val="00CF02EA"/>
    <w:rsid w:val="00CF05D4"/>
    <w:rsid w:val="00CF05F8"/>
    <w:rsid w:val="00CF0A69"/>
    <w:rsid w:val="00CF0C97"/>
    <w:rsid w:val="00CF0E26"/>
    <w:rsid w:val="00CF1056"/>
    <w:rsid w:val="00CF10F5"/>
    <w:rsid w:val="00CF1886"/>
    <w:rsid w:val="00CF22B9"/>
    <w:rsid w:val="00CF250D"/>
    <w:rsid w:val="00CF286D"/>
    <w:rsid w:val="00CF294F"/>
    <w:rsid w:val="00CF2978"/>
    <w:rsid w:val="00CF3033"/>
    <w:rsid w:val="00CF37A5"/>
    <w:rsid w:val="00CF3A9C"/>
    <w:rsid w:val="00CF3E98"/>
    <w:rsid w:val="00CF41BF"/>
    <w:rsid w:val="00CF421E"/>
    <w:rsid w:val="00CF44B1"/>
    <w:rsid w:val="00CF4621"/>
    <w:rsid w:val="00CF5298"/>
    <w:rsid w:val="00CF552A"/>
    <w:rsid w:val="00CF6176"/>
    <w:rsid w:val="00CF6413"/>
    <w:rsid w:val="00CF67D3"/>
    <w:rsid w:val="00CF6C11"/>
    <w:rsid w:val="00CF6D33"/>
    <w:rsid w:val="00CF6DC1"/>
    <w:rsid w:val="00CF6E0B"/>
    <w:rsid w:val="00CF7AE4"/>
    <w:rsid w:val="00CF7EFC"/>
    <w:rsid w:val="00CF7FDB"/>
    <w:rsid w:val="00D003A8"/>
    <w:rsid w:val="00D00E2E"/>
    <w:rsid w:val="00D00FB1"/>
    <w:rsid w:val="00D010A3"/>
    <w:rsid w:val="00D0197F"/>
    <w:rsid w:val="00D0199A"/>
    <w:rsid w:val="00D01E9B"/>
    <w:rsid w:val="00D023F0"/>
    <w:rsid w:val="00D02BDC"/>
    <w:rsid w:val="00D02D50"/>
    <w:rsid w:val="00D02E15"/>
    <w:rsid w:val="00D03008"/>
    <w:rsid w:val="00D0300D"/>
    <w:rsid w:val="00D030EB"/>
    <w:rsid w:val="00D0323B"/>
    <w:rsid w:val="00D03250"/>
    <w:rsid w:val="00D03448"/>
    <w:rsid w:val="00D03541"/>
    <w:rsid w:val="00D035C4"/>
    <w:rsid w:val="00D03700"/>
    <w:rsid w:val="00D039F7"/>
    <w:rsid w:val="00D03A5F"/>
    <w:rsid w:val="00D03E8A"/>
    <w:rsid w:val="00D03EE3"/>
    <w:rsid w:val="00D03F2E"/>
    <w:rsid w:val="00D03F56"/>
    <w:rsid w:val="00D0411D"/>
    <w:rsid w:val="00D041F4"/>
    <w:rsid w:val="00D0424E"/>
    <w:rsid w:val="00D0425E"/>
    <w:rsid w:val="00D04937"/>
    <w:rsid w:val="00D04CCB"/>
    <w:rsid w:val="00D05901"/>
    <w:rsid w:val="00D05FA8"/>
    <w:rsid w:val="00D06181"/>
    <w:rsid w:val="00D061FD"/>
    <w:rsid w:val="00D06332"/>
    <w:rsid w:val="00D063D1"/>
    <w:rsid w:val="00D06418"/>
    <w:rsid w:val="00D0643B"/>
    <w:rsid w:val="00D065D8"/>
    <w:rsid w:val="00D069E0"/>
    <w:rsid w:val="00D06E95"/>
    <w:rsid w:val="00D06F89"/>
    <w:rsid w:val="00D07551"/>
    <w:rsid w:val="00D07C0D"/>
    <w:rsid w:val="00D103A7"/>
    <w:rsid w:val="00D10C1B"/>
    <w:rsid w:val="00D10C9C"/>
    <w:rsid w:val="00D11118"/>
    <w:rsid w:val="00D1126C"/>
    <w:rsid w:val="00D11905"/>
    <w:rsid w:val="00D119AD"/>
    <w:rsid w:val="00D11C9D"/>
    <w:rsid w:val="00D12072"/>
    <w:rsid w:val="00D1208D"/>
    <w:rsid w:val="00D127A5"/>
    <w:rsid w:val="00D127C9"/>
    <w:rsid w:val="00D129B4"/>
    <w:rsid w:val="00D12DC7"/>
    <w:rsid w:val="00D13217"/>
    <w:rsid w:val="00D13368"/>
    <w:rsid w:val="00D13413"/>
    <w:rsid w:val="00D13913"/>
    <w:rsid w:val="00D13B77"/>
    <w:rsid w:val="00D141D8"/>
    <w:rsid w:val="00D14A77"/>
    <w:rsid w:val="00D15134"/>
    <w:rsid w:val="00D156AB"/>
    <w:rsid w:val="00D168FA"/>
    <w:rsid w:val="00D1769E"/>
    <w:rsid w:val="00D179AC"/>
    <w:rsid w:val="00D17D0D"/>
    <w:rsid w:val="00D17D43"/>
    <w:rsid w:val="00D17DAA"/>
    <w:rsid w:val="00D17E81"/>
    <w:rsid w:val="00D20E75"/>
    <w:rsid w:val="00D216C0"/>
    <w:rsid w:val="00D21E6B"/>
    <w:rsid w:val="00D224E1"/>
    <w:rsid w:val="00D2270D"/>
    <w:rsid w:val="00D22A6B"/>
    <w:rsid w:val="00D22CCD"/>
    <w:rsid w:val="00D22D72"/>
    <w:rsid w:val="00D22D8F"/>
    <w:rsid w:val="00D232F8"/>
    <w:rsid w:val="00D239FB"/>
    <w:rsid w:val="00D23ED8"/>
    <w:rsid w:val="00D24AF4"/>
    <w:rsid w:val="00D24D3C"/>
    <w:rsid w:val="00D24EE8"/>
    <w:rsid w:val="00D24F69"/>
    <w:rsid w:val="00D252E3"/>
    <w:rsid w:val="00D25C40"/>
    <w:rsid w:val="00D25D99"/>
    <w:rsid w:val="00D263C8"/>
    <w:rsid w:val="00D26756"/>
    <w:rsid w:val="00D271FD"/>
    <w:rsid w:val="00D273E1"/>
    <w:rsid w:val="00D3065B"/>
    <w:rsid w:val="00D30ADA"/>
    <w:rsid w:val="00D30FD8"/>
    <w:rsid w:val="00D3159F"/>
    <w:rsid w:val="00D31EDC"/>
    <w:rsid w:val="00D3208B"/>
    <w:rsid w:val="00D325D6"/>
    <w:rsid w:val="00D32E24"/>
    <w:rsid w:val="00D32F0C"/>
    <w:rsid w:val="00D33B31"/>
    <w:rsid w:val="00D33E96"/>
    <w:rsid w:val="00D3405B"/>
    <w:rsid w:val="00D34091"/>
    <w:rsid w:val="00D34206"/>
    <w:rsid w:val="00D34850"/>
    <w:rsid w:val="00D34CCD"/>
    <w:rsid w:val="00D350B7"/>
    <w:rsid w:val="00D35E66"/>
    <w:rsid w:val="00D35FF3"/>
    <w:rsid w:val="00D36198"/>
    <w:rsid w:val="00D362D6"/>
    <w:rsid w:val="00D364B6"/>
    <w:rsid w:val="00D368BC"/>
    <w:rsid w:val="00D36DEC"/>
    <w:rsid w:val="00D3734C"/>
    <w:rsid w:val="00D37376"/>
    <w:rsid w:val="00D40074"/>
    <w:rsid w:val="00D40DE9"/>
    <w:rsid w:val="00D41969"/>
    <w:rsid w:val="00D41DFC"/>
    <w:rsid w:val="00D4207C"/>
    <w:rsid w:val="00D42267"/>
    <w:rsid w:val="00D4267D"/>
    <w:rsid w:val="00D42B7B"/>
    <w:rsid w:val="00D42C9C"/>
    <w:rsid w:val="00D43811"/>
    <w:rsid w:val="00D43EAA"/>
    <w:rsid w:val="00D4401A"/>
    <w:rsid w:val="00D4427D"/>
    <w:rsid w:val="00D4477D"/>
    <w:rsid w:val="00D448C5"/>
    <w:rsid w:val="00D44E40"/>
    <w:rsid w:val="00D44F09"/>
    <w:rsid w:val="00D4533A"/>
    <w:rsid w:val="00D453D3"/>
    <w:rsid w:val="00D455D6"/>
    <w:rsid w:val="00D456F2"/>
    <w:rsid w:val="00D45766"/>
    <w:rsid w:val="00D45C1B"/>
    <w:rsid w:val="00D45EEA"/>
    <w:rsid w:val="00D460D2"/>
    <w:rsid w:val="00D46434"/>
    <w:rsid w:val="00D465B0"/>
    <w:rsid w:val="00D46A6A"/>
    <w:rsid w:val="00D470BE"/>
    <w:rsid w:val="00D4720F"/>
    <w:rsid w:val="00D47BE2"/>
    <w:rsid w:val="00D500F3"/>
    <w:rsid w:val="00D508C0"/>
    <w:rsid w:val="00D5198F"/>
    <w:rsid w:val="00D51D14"/>
    <w:rsid w:val="00D5208F"/>
    <w:rsid w:val="00D52110"/>
    <w:rsid w:val="00D525D5"/>
    <w:rsid w:val="00D525EF"/>
    <w:rsid w:val="00D528A8"/>
    <w:rsid w:val="00D52B06"/>
    <w:rsid w:val="00D53165"/>
    <w:rsid w:val="00D5317B"/>
    <w:rsid w:val="00D533E8"/>
    <w:rsid w:val="00D53AA5"/>
    <w:rsid w:val="00D53B17"/>
    <w:rsid w:val="00D53B98"/>
    <w:rsid w:val="00D53C04"/>
    <w:rsid w:val="00D53C33"/>
    <w:rsid w:val="00D53FEA"/>
    <w:rsid w:val="00D54106"/>
    <w:rsid w:val="00D54164"/>
    <w:rsid w:val="00D54898"/>
    <w:rsid w:val="00D54907"/>
    <w:rsid w:val="00D55400"/>
    <w:rsid w:val="00D56073"/>
    <w:rsid w:val="00D5623B"/>
    <w:rsid w:val="00D562EB"/>
    <w:rsid w:val="00D5691C"/>
    <w:rsid w:val="00D56C07"/>
    <w:rsid w:val="00D56E53"/>
    <w:rsid w:val="00D578DD"/>
    <w:rsid w:val="00D57CCE"/>
    <w:rsid w:val="00D57E0B"/>
    <w:rsid w:val="00D6080E"/>
    <w:rsid w:val="00D60D6C"/>
    <w:rsid w:val="00D610EE"/>
    <w:rsid w:val="00D61428"/>
    <w:rsid w:val="00D61A67"/>
    <w:rsid w:val="00D61F40"/>
    <w:rsid w:val="00D62A3B"/>
    <w:rsid w:val="00D62B89"/>
    <w:rsid w:val="00D6303C"/>
    <w:rsid w:val="00D644D2"/>
    <w:rsid w:val="00D64972"/>
    <w:rsid w:val="00D65960"/>
    <w:rsid w:val="00D65C8D"/>
    <w:rsid w:val="00D65CD4"/>
    <w:rsid w:val="00D65E7F"/>
    <w:rsid w:val="00D661B7"/>
    <w:rsid w:val="00D66803"/>
    <w:rsid w:val="00D67082"/>
    <w:rsid w:val="00D67283"/>
    <w:rsid w:val="00D67720"/>
    <w:rsid w:val="00D67907"/>
    <w:rsid w:val="00D70358"/>
    <w:rsid w:val="00D70E7E"/>
    <w:rsid w:val="00D70F8B"/>
    <w:rsid w:val="00D714CF"/>
    <w:rsid w:val="00D7181E"/>
    <w:rsid w:val="00D71D59"/>
    <w:rsid w:val="00D7265B"/>
    <w:rsid w:val="00D72738"/>
    <w:rsid w:val="00D72AA1"/>
    <w:rsid w:val="00D72BA4"/>
    <w:rsid w:val="00D72BCE"/>
    <w:rsid w:val="00D72D9D"/>
    <w:rsid w:val="00D72ED4"/>
    <w:rsid w:val="00D73134"/>
    <w:rsid w:val="00D73709"/>
    <w:rsid w:val="00D7384D"/>
    <w:rsid w:val="00D7389C"/>
    <w:rsid w:val="00D73AD4"/>
    <w:rsid w:val="00D73F8C"/>
    <w:rsid w:val="00D741A0"/>
    <w:rsid w:val="00D743EB"/>
    <w:rsid w:val="00D7443A"/>
    <w:rsid w:val="00D74622"/>
    <w:rsid w:val="00D7484A"/>
    <w:rsid w:val="00D7487F"/>
    <w:rsid w:val="00D74948"/>
    <w:rsid w:val="00D74A43"/>
    <w:rsid w:val="00D74A5C"/>
    <w:rsid w:val="00D74F25"/>
    <w:rsid w:val="00D75140"/>
    <w:rsid w:val="00D75654"/>
    <w:rsid w:val="00D762C5"/>
    <w:rsid w:val="00D7640D"/>
    <w:rsid w:val="00D76729"/>
    <w:rsid w:val="00D7692A"/>
    <w:rsid w:val="00D7697D"/>
    <w:rsid w:val="00D76EED"/>
    <w:rsid w:val="00D76FE7"/>
    <w:rsid w:val="00D77051"/>
    <w:rsid w:val="00D7706C"/>
    <w:rsid w:val="00D77087"/>
    <w:rsid w:val="00D77444"/>
    <w:rsid w:val="00D77B12"/>
    <w:rsid w:val="00D77C5A"/>
    <w:rsid w:val="00D77E90"/>
    <w:rsid w:val="00D8021F"/>
    <w:rsid w:val="00D803F2"/>
    <w:rsid w:val="00D80D16"/>
    <w:rsid w:val="00D80F86"/>
    <w:rsid w:val="00D8110B"/>
    <w:rsid w:val="00D81F59"/>
    <w:rsid w:val="00D82869"/>
    <w:rsid w:val="00D82E9A"/>
    <w:rsid w:val="00D833ED"/>
    <w:rsid w:val="00D838E8"/>
    <w:rsid w:val="00D83E80"/>
    <w:rsid w:val="00D84590"/>
    <w:rsid w:val="00D8562D"/>
    <w:rsid w:val="00D85B65"/>
    <w:rsid w:val="00D85E5B"/>
    <w:rsid w:val="00D85FA4"/>
    <w:rsid w:val="00D862D2"/>
    <w:rsid w:val="00D863D6"/>
    <w:rsid w:val="00D86EBB"/>
    <w:rsid w:val="00D872AE"/>
    <w:rsid w:val="00D8763E"/>
    <w:rsid w:val="00D87897"/>
    <w:rsid w:val="00D87B40"/>
    <w:rsid w:val="00D90383"/>
    <w:rsid w:val="00D90446"/>
    <w:rsid w:val="00D9054A"/>
    <w:rsid w:val="00D9120C"/>
    <w:rsid w:val="00D912BA"/>
    <w:rsid w:val="00D91659"/>
    <w:rsid w:val="00D91B6B"/>
    <w:rsid w:val="00D91F90"/>
    <w:rsid w:val="00D922A2"/>
    <w:rsid w:val="00D9270C"/>
    <w:rsid w:val="00D92CB2"/>
    <w:rsid w:val="00D935AA"/>
    <w:rsid w:val="00D936B7"/>
    <w:rsid w:val="00D93E08"/>
    <w:rsid w:val="00D94718"/>
    <w:rsid w:val="00D948B7"/>
    <w:rsid w:val="00D9496F"/>
    <w:rsid w:val="00D9500C"/>
    <w:rsid w:val="00D951FC"/>
    <w:rsid w:val="00D95388"/>
    <w:rsid w:val="00D956ED"/>
    <w:rsid w:val="00D95759"/>
    <w:rsid w:val="00D95B5C"/>
    <w:rsid w:val="00D9602D"/>
    <w:rsid w:val="00D96037"/>
    <w:rsid w:val="00D9607A"/>
    <w:rsid w:val="00D96273"/>
    <w:rsid w:val="00D965D7"/>
    <w:rsid w:val="00D96D5C"/>
    <w:rsid w:val="00D96F77"/>
    <w:rsid w:val="00DA11AF"/>
    <w:rsid w:val="00DA1265"/>
    <w:rsid w:val="00DA173D"/>
    <w:rsid w:val="00DA1912"/>
    <w:rsid w:val="00DA1A0C"/>
    <w:rsid w:val="00DA2EFB"/>
    <w:rsid w:val="00DA2F97"/>
    <w:rsid w:val="00DA32EF"/>
    <w:rsid w:val="00DA34B4"/>
    <w:rsid w:val="00DA3B4D"/>
    <w:rsid w:val="00DA436D"/>
    <w:rsid w:val="00DA4AA6"/>
    <w:rsid w:val="00DA4D12"/>
    <w:rsid w:val="00DA5A44"/>
    <w:rsid w:val="00DA5F42"/>
    <w:rsid w:val="00DA6082"/>
    <w:rsid w:val="00DA668D"/>
    <w:rsid w:val="00DA6D1F"/>
    <w:rsid w:val="00DA7594"/>
    <w:rsid w:val="00DA792A"/>
    <w:rsid w:val="00DA7AF2"/>
    <w:rsid w:val="00DA7C4E"/>
    <w:rsid w:val="00DB048C"/>
    <w:rsid w:val="00DB0553"/>
    <w:rsid w:val="00DB057A"/>
    <w:rsid w:val="00DB0642"/>
    <w:rsid w:val="00DB1B83"/>
    <w:rsid w:val="00DB2CA1"/>
    <w:rsid w:val="00DB362B"/>
    <w:rsid w:val="00DB362C"/>
    <w:rsid w:val="00DB4897"/>
    <w:rsid w:val="00DB48A1"/>
    <w:rsid w:val="00DB4A14"/>
    <w:rsid w:val="00DB4D8F"/>
    <w:rsid w:val="00DB5513"/>
    <w:rsid w:val="00DB5656"/>
    <w:rsid w:val="00DB5720"/>
    <w:rsid w:val="00DB59AC"/>
    <w:rsid w:val="00DB6011"/>
    <w:rsid w:val="00DB60FC"/>
    <w:rsid w:val="00DB66D5"/>
    <w:rsid w:val="00DB6763"/>
    <w:rsid w:val="00DB7145"/>
    <w:rsid w:val="00DB7397"/>
    <w:rsid w:val="00DB7C38"/>
    <w:rsid w:val="00DC026A"/>
    <w:rsid w:val="00DC05C9"/>
    <w:rsid w:val="00DC0BD4"/>
    <w:rsid w:val="00DC0C57"/>
    <w:rsid w:val="00DC1409"/>
    <w:rsid w:val="00DC195B"/>
    <w:rsid w:val="00DC1B0F"/>
    <w:rsid w:val="00DC20C8"/>
    <w:rsid w:val="00DC2E65"/>
    <w:rsid w:val="00DC2F4A"/>
    <w:rsid w:val="00DC301B"/>
    <w:rsid w:val="00DC3025"/>
    <w:rsid w:val="00DC3392"/>
    <w:rsid w:val="00DC356E"/>
    <w:rsid w:val="00DC3AA5"/>
    <w:rsid w:val="00DC421F"/>
    <w:rsid w:val="00DC495D"/>
    <w:rsid w:val="00DC49F7"/>
    <w:rsid w:val="00DC4CE8"/>
    <w:rsid w:val="00DC5239"/>
    <w:rsid w:val="00DC53B5"/>
    <w:rsid w:val="00DC56C4"/>
    <w:rsid w:val="00DC5F21"/>
    <w:rsid w:val="00DC6704"/>
    <w:rsid w:val="00DC7572"/>
    <w:rsid w:val="00DC797B"/>
    <w:rsid w:val="00DC7B57"/>
    <w:rsid w:val="00DD058E"/>
    <w:rsid w:val="00DD112C"/>
    <w:rsid w:val="00DD18A3"/>
    <w:rsid w:val="00DD1AB6"/>
    <w:rsid w:val="00DD1B46"/>
    <w:rsid w:val="00DD28D0"/>
    <w:rsid w:val="00DD29D8"/>
    <w:rsid w:val="00DD29E8"/>
    <w:rsid w:val="00DD2A1B"/>
    <w:rsid w:val="00DD2E34"/>
    <w:rsid w:val="00DD2E5A"/>
    <w:rsid w:val="00DD3321"/>
    <w:rsid w:val="00DD36A1"/>
    <w:rsid w:val="00DD3A63"/>
    <w:rsid w:val="00DD3AEB"/>
    <w:rsid w:val="00DD3D15"/>
    <w:rsid w:val="00DD3D74"/>
    <w:rsid w:val="00DD3FF1"/>
    <w:rsid w:val="00DD4695"/>
    <w:rsid w:val="00DD480A"/>
    <w:rsid w:val="00DD5366"/>
    <w:rsid w:val="00DD5632"/>
    <w:rsid w:val="00DD5751"/>
    <w:rsid w:val="00DD57A8"/>
    <w:rsid w:val="00DD5D12"/>
    <w:rsid w:val="00DD5E1C"/>
    <w:rsid w:val="00DD62A0"/>
    <w:rsid w:val="00DD6712"/>
    <w:rsid w:val="00DD69B3"/>
    <w:rsid w:val="00DD6A15"/>
    <w:rsid w:val="00DD6AC9"/>
    <w:rsid w:val="00DD6DBC"/>
    <w:rsid w:val="00DD72F8"/>
    <w:rsid w:val="00DD7E75"/>
    <w:rsid w:val="00DE01CC"/>
    <w:rsid w:val="00DE054C"/>
    <w:rsid w:val="00DE0EE8"/>
    <w:rsid w:val="00DE1DC0"/>
    <w:rsid w:val="00DE1F2A"/>
    <w:rsid w:val="00DE22DE"/>
    <w:rsid w:val="00DE25A8"/>
    <w:rsid w:val="00DE273B"/>
    <w:rsid w:val="00DE2969"/>
    <w:rsid w:val="00DE2C17"/>
    <w:rsid w:val="00DE2C7E"/>
    <w:rsid w:val="00DE2FAC"/>
    <w:rsid w:val="00DE3402"/>
    <w:rsid w:val="00DE379F"/>
    <w:rsid w:val="00DE3F39"/>
    <w:rsid w:val="00DE4024"/>
    <w:rsid w:val="00DE4252"/>
    <w:rsid w:val="00DE46FC"/>
    <w:rsid w:val="00DE495B"/>
    <w:rsid w:val="00DE4B63"/>
    <w:rsid w:val="00DE5AAD"/>
    <w:rsid w:val="00DE5E6D"/>
    <w:rsid w:val="00DE682C"/>
    <w:rsid w:val="00DE6E51"/>
    <w:rsid w:val="00DE7221"/>
    <w:rsid w:val="00DE780E"/>
    <w:rsid w:val="00DE7ACB"/>
    <w:rsid w:val="00DF0903"/>
    <w:rsid w:val="00DF0A52"/>
    <w:rsid w:val="00DF0A61"/>
    <w:rsid w:val="00DF0D3B"/>
    <w:rsid w:val="00DF13FF"/>
    <w:rsid w:val="00DF195D"/>
    <w:rsid w:val="00DF22BB"/>
    <w:rsid w:val="00DF2ADA"/>
    <w:rsid w:val="00DF2D37"/>
    <w:rsid w:val="00DF2DDB"/>
    <w:rsid w:val="00DF2E50"/>
    <w:rsid w:val="00DF3075"/>
    <w:rsid w:val="00DF3872"/>
    <w:rsid w:val="00DF3E9A"/>
    <w:rsid w:val="00DF3EA6"/>
    <w:rsid w:val="00DF468D"/>
    <w:rsid w:val="00DF4EF3"/>
    <w:rsid w:val="00DF51E4"/>
    <w:rsid w:val="00DF591A"/>
    <w:rsid w:val="00DF5BC8"/>
    <w:rsid w:val="00DF5DD5"/>
    <w:rsid w:val="00DF66E1"/>
    <w:rsid w:val="00DF6ABC"/>
    <w:rsid w:val="00DF7310"/>
    <w:rsid w:val="00DF7444"/>
    <w:rsid w:val="00DF75B2"/>
    <w:rsid w:val="00DF75D0"/>
    <w:rsid w:val="00E000D7"/>
    <w:rsid w:val="00E003C3"/>
    <w:rsid w:val="00E003D9"/>
    <w:rsid w:val="00E00754"/>
    <w:rsid w:val="00E00B48"/>
    <w:rsid w:val="00E01925"/>
    <w:rsid w:val="00E02460"/>
    <w:rsid w:val="00E0276C"/>
    <w:rsid w:val="00E02BE9"/>
    <w:rsid w:val="00E02C38"/>
    <w:rsid w:val="00E02EBD"/>
    <w:rsid w:val="00E0314E"/>
    <w:rsid w:val="00E031E8"/>
    <w:rsid w:val="00E0324E"/>
    <w:rsid w:val="00E0448C"/>
    <w:rsid w:val="00E046D4"/>
    <w:rsid w:val="00E04C8E"/>
    <w:rsid w:val="00E04ECB"/>
    <w:rsid w:val="00E05075"/>
    <w:rsid w:val="00E05190"/>
    <w:rsid w:val="00E05283"/>
    <w:rsid w:val="00E05490"/>
    <w:rsid w:val="00E05508"/>
    <w:rsid w:val="00E0644E"/>
    <w:rsid w:val="00E06CA8"/>
    <w:rsid w:val="00E07643"/>
    <w:rsid w:val="00E07A1F"/>
    <w:rsid w:val="00E07AFA"/>
    <w:rsid w:val="00E07BAD"/>
    <w:rsid w:val="00E10519"/>
    <w:rsid w:val="00E1062F"/>
    <w:rsid w:val="00E108CA"/>
    <w:rsid w:val="00E108F3"/>
    <w:rsid w:val="00E10DBD"/>
    <w:rsid w:val="00E10EBC"/>
    <w:rsid w:val="00E110F1"/>
    <w:rsid w:val="00E1121C"/>
    <w:rsid w:val="00E1178D"/>
    <w:rsid w:val="00E1186D"/>
    <w:rsid w:val="00E11C11"/>
    <w:rsid w:val="00E12198"/>
    <w:rsid w:val="00E121AD"/>
    <w:rsid w:val="00E1245A"/>
    <w:rsid w:val="00E12B65"/>
    <w:rsid w:val="00E133C7"/>
    <w:rsid w:val="00E134EC"/>
    <w:rsid w:val="00E13A26"/>
    <w:rsid w:val="00E13B01"/>
    <w:rsid w:val="00E13E87"/>
    <w:rsid w:val="00E14A51"/>
    <w:rsid w:val="00E14B00"/>
    <w:rsid w:val="00E14C7E"/>
    <w:rsid w:val="00E14E25"/>
    <w:rsid w:val="00E14F0B"/>
    <w:rsid w:val="00E1580A"/>
    <w:rsid w:val="00E15835"/>
    <w:rsid w:val="00E1617D"/>
    <w:rsid w:val="00E16F1D"/>
    <w:rsid w:val="00E16F5D"/>
    <w:rsid w:val="00E17F4C"/>
    <w:rsid w:val="00E201D6"/>
    <w:rsid w:val="00E207AD"/>
    <w:rsid w:val="00E20ED0"/>
    <w:rsid w:val="00E21B68"/>
    <w:rsid w:val="00E21B86"/>
    <w:rsid w:val="00E21CE3"/>
    <w:rsid w:val="00E21E64"/>
    <w:rsid w:val="00E22EC1"/>
    <w:rsid w:val="00E23910"/>
    <w:rsid w:val="00E23A2C"/>
    <w:rsid w:val="00E23DD7"/>
    <w:rsid w:val="00E24440"/>
    <w:rsid w:val="00E24910"/>
    <w:rsid w:val="00E24C6F"/>
    <w:rsid w:val="00E24CD1"/>
    <w:rsid w:val="00E24DA6"/>
    <w:rsid w:val="00E2509F"/>
    <w:rsid w:val="00E25BB8"/>
    <w:rsid w:val="00E25DB1"/>
    <w:rsid w:val="00E25E12"/>
    <w:rsid w:val="00E25E77"/>
    <w:rsid w:val="00E2618B"/>
    <w:rsid w:val="00E26320"/>
    <w:rsid w:val="00E26384"/>
    <w:rsid w:val="00E263D7"/>
    <w:rsid w:val="00E26562"/>
    <w:rsid w:val="00E266B2"/>
    <w:rsid w:val="00E26E01"/>
    <w:rsid w:val="00E27571"/>
    <w:rsid w:val="00E277B1"/>
    <w:rsid w:val="00E27A26"/>
    <w:rsid w:val="00E27AFF"/>
    <w:rsid w:val="00E27E7D"/>
    <w:rsid w:val="00E30286"/>
    <w:rsid w:val="00E304C5"/>
    <w:rsid w:val="00E30805"/>
    <w:rsid w:val="00E3095C"/>
    <w:rsid w:val="00E30BA3"/>
    <w:rsid w:val="00E30D3C"/>
    <w:rsid w:val="00E31177"/>
    <w:rsid w:val="00E311E5"/>
    <w:rsid w:val="00E312EA"/>
    <w:rsid w:val="00E31352"/>
    <w:rsid w:val="00E313A4"/>
    <w:rsid w:val="00E31BF0"/>
    <w:rsid w:val="00E320F1"/>
    <w:rsid w:val="00E3244B"/>
    <w:rsid w:val="00E3288D"/>
    <w:rsid w:val="00E32DA5"/>
    <w:rsid w:val="00E33496"/>
    <w:rsid w:val="00E3413C"/>
    <w:rsid w:val="00E34259"/>
    <w:rsid w:val="00E34295"/>
    <w:rsid w:val="00E344F2"/>
    <w:rsid w:val="00E34600"/>
    <w:rsid w:val="00E346B2"/>
    <w:rsid w:val="00E35428"/>
    <w:rsid w:val="00E354CE"/>
    <w:rsid w:val="00E35A95"/>
    <w:rsid w:val="00E35A9A"/>
    <w:rsid w:val="00E361ED"/>
    <w:rsid w:val="00E36596"/>
    <w:rsid w:val="00E36A8A"/>
    <w:rsid w:val="00E36DA8"/>
    <w:rsid w:val="00E3727A"/>
    <w:rsid w:val="00E37286"/>
    <w:rsid w:val="00E37AF3"/>
    <w:rsid w:val="00E37D0E"/>
    <w:rsid w:val="00E40101"/>
    <w:rsid w:val="00E40686"/>
    <w:rsid w:val="00E40B2B"/>
    <w:rsid w:val="00E40F3F"/>
    <w:rsid w:val="00E4133F"/>
    <w:rsid w:val="00E41C66"/>
    <w:rsid w:val="00E426A9"/>
    <w:rsid w:val="00E428FB"/>
    <w:rsid w:val="00E42B52"/>
    <w:rsid w:val="00E42CF1"/>
    <w:rsid w:val="00E434E4"/>
    <w:rsid w:val="00E43F82"/>
    <w:rsid w:val="00E4443B"/>
    <w:rsid w:val="00E444D2"/>
    <w:rsid w:val="00E44610"/>
    <w:rsid w:val="00E44D88"/>
    <w:rsid w:val="00E44F92"/>
    <w:rsid w:val="00E44F98"/>
    <w:rsid w:val="00E45827"/>
    <w:rsid w:val="00E46148"/>
    <w:rsid w:val="00E464DF"/>
    <w:rsid w:val="00E471EA"/>
    <w:rsid w:val="00E471F7"/>
    <w:rsid w:val="00E4746B"/>
    <w:rsid w:val="00E50360"/>
    <w:rsid w:val="00E50A53"/>
    <w:rsid w:val="00E50BC7"/>
    <w:rsid w:val="00E51483"/>
    <w:rsid w:val="00E5160C"/>
    <w:rsid w:val="00E524A0"/>
    <w:rsid w:val="00E52B85"/>
    <w:rsid w:val="00E52BC1"/>
    <w:rsid w:val="00E52ED9"/>
    <w:rsid w:val="00E53546"/>
    <w:rsid w:val="00E53964"/>
    <w:rsid w:val="00E53B25"/>
    <w:rsid w:val="00E5408C"/>
    <w:rsid w:val="00E558B9"/>
    <w:rsid w:val="00E55BDB"/>
    <w:rsid w:val="00E563A4"/>
    <w:rsid w:val="00E567A4"/>
    <w:rsid w:val="00E56817"/>
    <w:rsid w:val="00E56941"/>
    <w:rsid w:val="00E56A3E"/>
    <w:rsid w:val="00E56BB3"/>
    <w:rsid w:val="00E5727F"/>
    <w:rsid w:val="00E60401"/>
    <w:rsid w:val="00E60E32"/>
    <w:rsid w:val="00E6146E"/>
    <w:rsid w:val="00E61B09"/>
    <w:rsid w:val="00E61DD1"/>
    <w:rsid w:val="00E62172"/>
    <w:rsid w:val="00E622F3"/>
    <w:rsid w:val="00E623B7"/>
    <w:rsid w:val="00E62457"/>
    <w:rsid w:val="00E63173"/>
    <w:rsid w:val="00E632F2"/>
    <w:rsid w:val="00E6348A"/>
    <w:rsid w:val="00E634B6"/>
    <w:rsid w:val="00E634F7"/>
    <w:rsid w:val="00E6391C"/>
    <w:rsid w:val="00E6392F"/>
    <w:rsid w:val="00E63A18"/>
    <w:rsid w:val="00E63D91"/>
    <w:rsid w:val="00E63F61"/>
    <w:rsid w:val="00E64101"/>
    <w:rsid w:val="00E64B7B"/>
    <w:rsid w:val="00E64E50"/>
    <w:rsid w:val="00E64F48"/>
    <w:rsid w:val="00E64F89"/>
    <w:rsid w:val="00E65063"/>
    <w:rsid w:val="00E65AD6"/>
    <w:rsid w:val="00E65B28"/>
    <w:rsid w:val="00E65D39"/>
    <w:rsid w:val="00E66226"/>
    <w:rsid w:val="00E66780"/>
    <w:rsid w:val="00E6699A"/>
    <w:rsid w:val="00E66F22"/>
    <w:rsid w:val="00E67398"/>
    <w:rsid w:val="00E676EE"/>
    <w:rsid w:val="00E678B7"/>
    <w:rsid w:val="00E67AF7"/>
    <w:rsid w:val="00E67C23"/>
    <w:rsid w:val="00E70487"/>
    <w:rsid w:val="00E704DB"/>
    <w:rsid w:val="00E70762"/>
    <w:rsid w:val="00E7085C"/>
    <w:rsid w:val="00E71400"/>
    <w:rsid w:val="00E714B0"/>
    <w:rsid w:val="00E71A03"/>
    <w:rsid w:val="00E7208E"/>
    <w:rsid w:val="00E72387"/>
    <w:rsid w:val="00E72544"/>
    <w:rsid w:val="00E72714"/>
    <w:rsid w:val="00E72C04"/>
    <w:rsid w:val="00E72ECA"/>
    <w:rsid w:val="00E73160"/>
    <w:rsid w:val="00E734D5"/>
    <w:rsid w:val="00E73B21"/>
    <w:rsid w:val="00E73DC4"/>
    <w:rsid w:val="00E7403F"/>
    <w:rsid w:val="00E74109"/>
    <w:rsid w:val="00E7414A"/>
    <w:rsid w:val="00E742D0"/>
    <w:rsid w:val="00E74793"/>
    <w:rsid w:val="00E7484E"/>
    <w:rsid w:val="00E74CEC"/>
    <w:rsid w:val="00E74D08"/>
    <w:rsid w:val="00E74F14"/>
    <w:rsid w:val="00E7541A"/>
    <w:rsid w:val="00E757B1"/>
    <w:rsid w:val="00E757EA"/>
    <w:rsid w:val="00E75B44"/>
    <w:rsid w:val="00E76322"/>
    <w:rsid w:val="00E766AA"/>
    <w:rsid w:val="00E769E5"/>
    <w:rsid w:val="00E76C6A"/>
    <w:rsid w:val="00E76D72"/>
    <w:rsid w:val="00E76E21"/>
    <w:rsid w:val="00E770E9"/>
    <w:rsid w:val="00E77246"/>
    <w:rsid w:val="00E77B43"/>
    <w:rsid w:val="00E802AC"/>
    <w:rsid w:val="00E804CE"/>
    <w:rsid w:val="00E80C7B"/>
    <w:rsid w:val="00E81222"/>
    <w:rsid w:val="00E81342"/>
    <w:rsid w:val="00E816C2"/>
    <w:rsid w:val="00E81CC5"/>
    <w:rsid w:val="00E81E1B"/>
    <w:rsid w:val="00E82E1B"/>
    <w:rsid w:val="00E82F60"/>
    <w:rsid w:val="00E831F5"/>
    <w:rsid w:val="00E83A92"/>
    <w:rsid w:val="00E83BAA"/>
    <w:rsid w:val="00E83C9E"/>
    <w:rsid w:val="00E85785"/>
    <w:rsid w:val="00E85925"/>
    <w:rsid w:val="00E8597C"/>
    <w:rsid w:val="00E85F6A"/>
    <w:rsid w:val="00E86180"/>
    <w:rsid w:val="00E861BA"/>
    <w:rsid w:val="00E86AF0"/>
    <w:rsid w:val="00E86C76"/>
    <w:rsid w:val="00E86D22"/>
    <w:rsid w:val="00E8725C"/>
    <w:rsid w:val="00E8729A"/>
    <w:rsid w:val="00E87367"/>
    <w:rsid w:val="00E876C8"/>
    <w:rsid w:val="00E8779B"/>
    <w:rsid w:val="00E87D17"/>
    <w:rsid w:val="00E87F03"/>
    <w:rsid w:val="00E9007A"/>
    <w:rsid w:val="00E903AA"/>
    <w:rsid w:val="00E909E3"/>
    <w:rsid w:val="00E90D89"/>
    <w:rsid w:val="00E90DE0"/>
    <w:rsid w:val="00E90F63"/>
    <w:rsid w:val="00E9181A"/>
    <w:rsid w:val="00E91A56"/>
    <w:rsid w:val="00E91B0D"/>
    <w:rsid w:val="00E91D1E"/>
    <w:rsid w:val="00E91D4F"/>
    <w:rsid w:val="00E927E8"/>
    <w:rsid w:val="00E93148"/>
    <w:rsid w:val="00E933D1"/>
    <w:rsid w:val="00E93E1B"/>
    <w:rsid w:val="00E94292"/>
    <w:rsid w:val="00E9451B"/>
    <w:rsid w:val="00E950C3"/>
    <w:rsid w:val="00E951AF"/>
    <w:rsid w:val="00E9534E"/>
    <w:rsid w:val="00E95851"/>
    <w:rsid w:val="00E958A2"/>
    <w:rsid w:val="00E9599B"/>
    <w:rsid w:val="00E95AD0"/>
    <w:rsid w:val="00E96241"/>
    <w:rsid w:val="00E9698F"/>
    <w:rsid w:val="00E96AFE"/>
    <w:rsid w:val="00E96F28"/>
    <w:rsid w:val="00E975DB"/>
    <w:rsid w:val="00E97EF4"/>
    <w:rsid w:val="00E97FA3"/>
    <w:rsid w:val="00EA022D"/>
    <w:rsid w:val="00EA0239"/>
    <w:rsid w:val="00EA0638"/>
    <w:rsid w:val="00EA15F5"/>
    <w:rsid w:val="00EA1AD6"/>
    <w:rsid w:val="00EA1D6C"/>
    <w:rsid w:val="00EA1DBC"/>
    <w:rsid w:val="00EA1F47"/>
    <w:rsid w:val="00EA213B"/>
    <w:rsid w:val="00EA27B5"/>
    <w:rsid w:val="00EA2A3E"/>
    <w:rsid w:val="00EA2EEA"/>
    <w:rsid w:val="00EA3EF7"/>
    <w:rsid w:val="00EA4C2B"/>
    <w:rsid w:val="00EA518D"/>
    <w:rsid w:val="00EA5476"/>
    <w:rsid w:val="00EA55E0"/>
    <w:rsid w:val="00EA5712"/>
    <w:rsid w:val="00EA575A"/>
    <w:rsid w:val="00EA5BBE"/>
    <w:rsid w:val="00EA5F11"/>
    <w:rsid w:val="00EA6347"/>
    <w:rsid w:val="00EA64A6"/>
    <w:rsid w:val="00EA6673"/>
    <w:rsid w:val="00EA67A7"/>
    <w:rsid w:val="00EA67FE"/>
    <w:rsid w:val="00EA6A6F"/>
    <w:rsid w:val="00EA6AAD"/>
    <w:rsid w:val="00EA6F9A"/>
    <w:rsid w:val="00EA70B3"/>
    <w:rsid w:val="00EA7937"/>
    <w:rsid w:val="00EB0092"/>
    <w:rsid w:val="00EB02FB"/>
    <w:rsid w:val="00EB099B"/>
    <w:rsid w:val="00EB0BBE"/>
    <w:rsid w:val="00EB0C75"/>
    <w:rsid w:val="00EB1C32"/>
    <w:rsid w:val="00EB1C49"/>
    <w:rsid w:val="00EB2685"/>
    <w:rsid w:val="00EB277E"/>
    <w:rsid w:val="00EB28E6"/>
    <w:rsid w:val="00EB2BCD"/>
    <w:rsid w:val="00EB2C10"/>
    <w:rsid w:val="00EB2C33"/>
    <w:rsid w:val="00EB3265"/>
    <w:rsid w:val="00EB34AA"/>
    <w:rsid w:val="00EB3759"/>
    <w:rsid w:val="00EB3A76"/>
    <w:rsid w:val="00EB3D31"/>
    <w:rsid w:val="00EB4663"/>
    <w:rsid w:val="00EB48A9"/>
    <w:rsid w:val="00EB4DB6"/>
    <w:rsid w:val="00EB560F"/>
    <w:rsid w:val="00EB56EB"/>
    <w:rsid w:val="00EB5BE5"/>
    <w:rsid w:val="00EB69A6"/>
    <w:rsid w:val="00EB6C7E"/>
    <w:rsid w:val="00EB7761"/>
    <w:rsid w:val="00EC019E"/>
    <w:rsid w:val="00EC098E"/>
    <w:rsid w:val="00EC09A4"/>
    <w:rsid w:val="00EC0C69"/>
    <w:rsid w:val="00EC0CFD"/>
    <w:rsid w:val="00EC0EA1"/>
    <w:rsid w:val="00EC1282"/>
    <w:rsid w:val="00EC1418"/>
    <w:rsid w:val="00EC14B4"/>
    <w:rsid w:val="00EC1B33"/>
    <w:rsid w:val="00EC235F"/>
    <w:rsid w:val="00EC2590"/>
    <w:rsid w:val="00EC2A70"/>
    <w:rsid w:val="00EC2BA6"/>
    <w:rsid w:val="00EC2C43"/>
    <w:rsid w:val="00EC2FF1"/>
    <w:rsid w:val="00EC38DC"/>
    <w:rsid w:val="00EC3E29"/>
    <w:rsid w:val="00EC438C"/>
    <w:rsid w:val="00EC4405"/>
    <w:rsid w:val="00EC4B8D"/>
    <w:rsid w:val="00EC4FC2"/>
    <w:rsid w:val="00EC5549"/>
    <w:rsid w:val="00EC574A"/>
    <w:rsid w:val="00EC5D1D"/>
    <w:rsid w:val="00EC648B"/>
    <w:rsid w:val="00EC66E8"/>
    <w:rsid w:val="00EC68A5"/>
    <w:rsid w:val="00EC6BB3"/>
    <w:rsid w:val="00EC6DDB"/>
    <w:rsid w:val="00EC6DFA"/>
    <w:rsid w:val="00EC6E83"/>
    <w:rsid w:val="00EC7299"/>
    <w:rsid w:val="00EC793B"/>
    <w:rsid w:val="00EC7DF4"/>
    <w:rsid w:val="00ED01AB"/>
    <w:rsid w:val="00ED0A78"/>
    <w:rsid w:val="00ED1462"/>
    <w:rsid w:val="00ED1500"/>
    <w:rsid w:val="00ED1536"/>
    <w:rsid w:val="00ED19F2"/>
    <w:rsid w:val="00ED1B86"/>
    <w:rsid w:val="00ED21B2"/>
    <w:rsid w:val="00ED242D"/>
    <w:rsid w:val="00ED2663"/>
    <w:rsid w:val="00ED2973"/>
    <w:rsid w:val="00ED2EDD"/>
    <w:rsid w:val="00ED360D"/>
    <w:rsid w:val="00ED36C0"/>
    <w:rsid w:val="00ED3CFF"/>
    <w:rsid w:val="00ED3E73"/>
    <w:rsid w:val="00ED3E90"/>
    <w:rsid w:val="00ED429F"/>
    <w:rsid w:val="00ED4374"/>
    <w:rsid w:val="00ED4575"/>
    <w:rsid w:val="00ED48BA"/>
    <w:rsid w:val="00ED49C3"/>
    <w:rsid w:val="00ED4B4B"/>
    <w:rsid w:val="00ED6A4F"/>
    <w:rsid w:val="00ED6C27"/>
    <w:rsid w:val="00ED6D6A"/>
    <w:rsid w:val="00ED6EC7"/>
    <w:rsid w:val="00ED7AAC"/>
    <w:rsid w:val="00EE05C6"/>
    <w:rsid w:val="00EE0A94"/>
    <w:rsid w:val="00EE0AC1"/>
    <w:rsid w:val="00EE0E39"/>
    <w:rsid w:val="00EE1554"/>
    <w:rsid w:val="00EE1A2D"/>
    <w:rsid w:val="00EE1B4C"/>
    <w:rsid w:val="00EE1CE3"/>
    <w:rsid w:val="00EE1D5D"/>
    <w:rsid w:val="00EE1EE9"/>
    <w:rsid w:val="00EE268E"/>
    <w:rsid w:val="00EE292B"/>
    <w:rsid w:val="00EE2A1F"/>
    <w:rsid w:val="00EE2B58"/>
    <w:rsid w:val="00EE3125"/>
    <w:rsid w:val="00EE3547"/>
    <w:rsid w:val="00EE39DD"/>
    <w:rsid w:val="00EE3CE1"/>
    <w:rsid w:val="00EE5078"/>
    <w:rsid w:val="00EE5BC8"/>
    <w:rsid w:val="00EE65B5"/>
    <w:rsid w:val="00EE6CFB"/>
    <w:rsid w:val="00EE6DEB"/>
    <w:rsid w:val="00EE7145"/>
    <w:rsid w:val="00EE7391"/>
    <w:rsid w:val="00EE78B7"/>
    <w:rsid w:val="00EF056A"/>
    <w:rsid w:val="00EF0C13"/>
    <w:rsid w:val="00EF0CD1"/>
    <w:rsid w:val="00EF0E5A"/>
    <w:rsid w:val="00EF1A6F"/>
    <w:rsid w:val="00EF1CA9"/>
    <w:rsid w:val="00EF1D31"/>
    <w:rsid w:val="00EF1FF0"/>
    <w:rsid w:val="00EF218F"/>
    <w:rsid w:val="00EF2CD1"/>
    <w:rsid w:val="00EF2D29"/>
    <w:rsid w:val="00EF2F19"/>
    <w:rsid w:val="00EF2FAC"/>
    <w:rsid w:val="00EF306A"/>
    <w:rsid w:val="00EF3642"/>
    <w:rsid w:val="00EF381A"/>
    <w:rsid w:val="00EF3C72"/>
    <w:rsid w:val="00EF3CF8"/>
    <w:rsid w:val="00EF45F3"/>
    <w:rsid w:val="00EF4CF5"/>
    <w:rsid w:val="00EF50B8"/>
    <w:rsid w:val="00EF5474"/>
    <w:rsid w:val="00EF548E"/>
    <w:rsid w:val="00EF5C6D"/>
    <w:rsid w:val="00EF5C96"/>
    <w:rsid w:val="00EF66AC"/>
    <w:rsid w:val="00EF6B63"/>
    <w:rsid w:val="00EF7E1D"/>
    <w:rsid w:val="00EF7F5B"/>
    <w:rsid w:val="00F001C8"/>
    <w:rsid w:val="00F01370"/>
    <w:rsid w:val="00F013BF"/>
    <w:rsid w:val="00F01B8F"/>
    <w:rsid w:val="00F01E87"/>
    <w:rsid w:val="00F02218"/>
    <w:rsid w:val="00F02456"/>
    <w:rsid w:val="00F02D98"/>
    <w:rsid w:val="00F02FFB"/>
    <w:rsid w:val="00F03289"/>
    <w:rsid w:val="00F032E3"/>
    <w:rsid w:val="00F03A81"/>
    <w:rsid w:val="00F03E27"/>
    <w:rsid w:val="00F03E91"/>
    <w:rsid w:val="00F045B1"/>
    <w:rsid w:val="00F04644"/>
    <w:rsid w:val="00F051D7"/>
    <w:rsid w:val="00F053DD"/>
    <w:rsid w:val="00F0591A"/>
    <w:rsid w:val="00F05DF9"/>
    <w:rsid w:val="00F06367"/>
    <w:rsid w:val="00F065F3"/>
    <w:rsid w:val="00F065FA"/>
    <w:rsid w:val="00F0693F"/>
    <w:rsid w:val="00F069A0"/>
    <w:rsid w:val="00F06BDF"/>
    <w:rsid w:val="00F07084"/>
    <w:rsid w:val="00F0721D"/>
    <w:rsid w:val="00F0775A"/>
    <w:rsid w:val="00F1003E"/>
    <w:rsid w:val="00F10276"/>
    <w:rsid w:val="00F11052"/>
    <w:rsid w:val="00F113CF"/>
    <w:rsid w:val="00F11700"/>
    <w:rsid w:val="00F11DD1"/>
    <w:rsid w:val="00F11EE4"/>
    <w:rsid w:val="00F11F50"/>
    <w:rsid w:val="00F127FA"/>
    <w:rsid w:val="00F12BB3"/>
    <w:rsid w:val="00F12BD6"/>
    <w:rsid w:val="00F12F86"/>
    <w:rsid w:val="00F137A5"/>
    <w:rsid w:val="00F145AB"/>
    <w:rsid w:val="00F14661"/>
    <w:rsid w:val="00F14914"/>
    <w:rsid w:val="00F14A4B"/>
    <w:rsid w:val="00F15341"/>
    <w:rsid w:val="00F15884"/>
    <w:rsid w:val="00F158BF"/>
    <w:rsid w:val="00F15C5E"/>
    <w:rsid w:val="00F16333"/>
    <w:rsid w:val="00F164CA"/>
    <w:rsid w:val="00F16629"/>
    <w:rsid w:val="00F16853"/>
    <w:rsid w:val="00F16B5D"/>
    <w:rsid w:val="00F16B94"/>
    <w:rsid w:val="00F16D6F"/>
    <w:rsid w:val="00F16DF5"/>
    <w:rsid w:val="00F17244"/>
    <w:rsid w:val="00F17BFA"/>
    <w:rsid w:val="00F202A8"/>
    <w:rsid w:val="00F202B2"/>
    <w:rsid w:val="00F20640"/>
    <w:rsid w:val="00F209B2"/>
    <w:rsid w:val="00F21316"/>
    <w:rsid w:val="00F21C55"/>
    <w:rsid w:val="00F21D88"/>
    <w:rsid w:val="00F221C2"/>
    <w:rsid w:val="00F22760"/>
    <w:rsid w:val="00F23359"/>
    <w:rsid w:val="00F233F5"/>
    <w:rsid w:val="00F2341B"/>
    <w:rsid w:val="00F23794"/>
    <w:rsid w:val="00F2446E"/>
    <w:rsid w:val="00F2449E"/>
    <w:rsid w:val="00F24F9A"/>
    <w:rsid w:val="00F25D09"/>
    <w:rsid w:val="00F25F2F"/>
    <w:rsid w:val="00F2609A"/>
    <w:rsid w:val="00F260FA"/>
    <w:rsid w:val="00F2675E"/>
    <w:rsid w:val="00F26926"/>
    <w:rsid w:val="00F26A8B"/>
    <w:rsid w:val="00F26B02"/>
    <w:rsid w:val="00F27013"/>
    <w:rsid w:val="00F27025"/>
    <w:rsid w:val="00F2710A"/>
    <w:rsid w:val="00F27326"/>
    <w:rsid w:val="00F275E3"/>
    <w:rsid w:val="00F2798C"/>
    <w:rsid w:val="00F300EB"/>
    <w:rsid w:val="00F300F2"/>
    <w:rsid w:val="00F3081A"/>
    <w:rsid w:val="00F314BF"/>
    <w:rsid w:val="00F3162F"/>
    <w:rsid w:val="00F31A26"/>
    <w:rsid w:val="00F31FDA"/>
    <w:rsid w:val="00F321A4"/>
    <w:rsid w:val="00F32589"/>
    <w:rsid w:val="00F32621"/>
    <w:rsid w:val="00F328B5"/>
    <w:rsid w:val="00F32953"/>
    <w:rsid w:val="00F3370A"/>
    <w:rsid w:val="00F33737"/>
    <w:rsid w:val="00F33760"/>
    <w:rsid w:val="00F34353"/>
    <w:rsid w:val="00F3445E"/>
    <w:rsid w:val="00F34663"/>
    <w:rsid w:val="00F34B4F"/>
    <w:rsid w:val="00F34F71"/>
    <w:rsid w:val="00F35938"/>
    <w:rsid w:val="00F35CD3"/>
    <w:rsid w:val="00F36497"/>
    <w:rsid w:val="00F36D64"/>
    <w:rsid w:val="00F37104"/>
    <w:rsid w:val="00F37206"/>
    <w:rsid w:val="00F3797E"/>
    <w:rsid w:val="00F4072A"/>
    <w:rsid w:val="00F411A8"/>
    <w:rsid w:val="00F419D1"/>
    <w:rsid w:val="00F41C9F"/>
    <w:rsid w:val="00F41F50"/>
    <w:rsid w:val="00F4209D"/>
    <w:rsid w:val="00F420BC"/>
    <w:rsid w:val="00F42579"/>
    <w:rsid w:val="00F428AD"/>
    <w:rsid w:val="00F42C18"/>
    <w:rsid w:val="00F42CD0"/>
    <w:rsid w:val="00F42DD2"/>
    <w:rsid w:val="00F42F63"/>
    <w:rsid w:val="00F43682"/>
    <w:rsid w:val="00F439C2"/>
    <w:rsid w:val="00F43F05"/>
    <w:rsid w:val="00F4431E"/>
    <w:rsid w:val="00F4465D"/>
    <w:rsid w:val="00F450B6"/>
    <w:rsid w:val="00F45190"/>
    <w:rsid w:val="00F45230"/>
    <w:rsid w:val="00F4532B"/>
    <w:rsid w:val="00F45510"/>
    <w:rsid w:val="00F45E71"/>
    <w:rsid w:val="00F45F87"/>
    <w:rsid w:val="00F4629C"/>
    <w:rsid w:val="00F463E9"/>
    <w:rsid w:val="00F46419"/>
    <w:rsid w:val="00F465CE"/>
    <w:rsid w:val="00F466C5"/>
    <w:rsid w:val="00F46925"/>
    <w:rsid w:val="00F46B5D"/>
    <w:rsid w:val="00F47427"/>
    <w:rsid w:val="00F47476"/>
    <w:rsid w:val="00F474C3"/>
    <w:rsid w:val="00F5022A"/>
    <w:rsid w:val="00F5073A"/>
    <w:rsid w:val="00F50C69"/>
    <w:rsid w:val="00F511C0"/>
    <w:rsid w:val="00F511CE"/>
    <w:rsid w:val="00F511FC"/>
    <w:rsid w:val="00F5128F"/>
    <w:rsid w:val="00F51736"/>
    <w:rsid w:val="00F51A97"/>
    <w:rsid w:val="00F51D89"/>
    <w:rsid w:val="00F51DE0"/>
    <w:rsid w:val="00F51E04"/>
    <w:rsid w:val="00F523B8"/>
    <w:rsid w:val="00F5285C"/>
    <w:rsid w:val="00F53343"/>
    <w:rsid w:val="00F5339A"/>
    <w:rsid w:val="00F53700"/>
    <w:rsid w:val="00F53812"/>
    <w:rsid w:val="00F5385C"/>
    <w:rsid w:val="00F53918"/>
    <w:rsid w:val="00F53BAF"/>
    <w:rsid w:val="00F53C47"/>
    <w:rsid w:val="00F5463E"/>
    <w:rsid w:val="00F549BD"/>
    <w:rsid w:val="00F54B73"/>
    <w:rsid w:val="00F55031"/>
    <w:rsid w:val="00F552FF"/>
    <w:rsid w:val="00F556C0"/>
    <w:rsid w:val="00F556F8"/>
    <w:rsid w:val="00F5588E"/>
    <w:rsid w:val="00F55A57"/>
    <w:rsid w:val="00F55DF0"/>
    <w:rsid w:val="00F55E6B"/>
    <w:rsid w:val="00F55EAE"/>
    <w:rsid w:val="00F56112"/>
    <w:rsid w:val="00F569F6"/>
    <w:rsid w:val="00F56F76"/>
    <w:rsid w:val="00F5703F"/>
    <w:rsid w:val="00F574CE"/>
    <w:rsid w:val="00F57548"/>
    <w:rsid w:val="00F6005E"/>
    <w:rsid w:val="00F60546"/>
    <w:rsid w:val="00F6061D"/>
    <w:rsid w:val="00F606CD"/>
    <w:rsid w:val="00F619AA"/>
    <w:rsid w:val="00F61B33"/>
    <w:rsid w:val="00F61EF8"/>
    <w:rsid w:val="00F622B7"/>
    <w:rsid w:val="00F629A9"/>
    <w:rsid w:val="00F62EB4"/>
    <w:rsid w:val="00F63AF2"/>
    <w:rsid w:val="00F63DBE"/>
    <w:rsid w:val="00F646AF"/>
    <w:rsid w:val="00F64C03"/>
    <w:rsid w:val="00F65948"/>
    <w:rsid w:val="00F65D3C"/>
    <w:rsid w:val="00F66329"/>
    <w:rsid w:val="00F66A07"/>
    <w:rsid w:val="00F66B46"/>
    <w:rsid w:val="00F66D52"/>
    <w:rsid w:val="00F66D77"/>
    <w:rsid w:val="00F6755E"/>
    <w:rsid w:val="00F67ECE"/>
    <w:rsid w:val="00F70417"/>
    <w:rsid w:val="00F70832"/>
    <w:rsid w:val="00F70852"/>
    <w:rsid w:val="00F708ED"/>
    <w:rsid w:val="00F70BC9"/>
    <w:rsid w:val="00F70D85"/>
    <w:rsid w:val="00F70EC1"/>
    <w:rsid w:val="00F71536"/>
    <w:rsid w:val="00F71A7D"/>
    <w:rsid w:val="00F71D31"/>
    <w:rsid w:val="00F71EBF"/>
    <w:rsid w:val="00F723E4"/>
    <w:rsid w:val="00F725EC"/>
    <w:rsid w:val="00F72707"/>
    <w:rsid w:val="00F72B90"/>
    <w:rsid w:val="00F731CB"/>
    <w:rsid w:val="00F732D7"/>
    <w:rsid w:val="00F73F84"/>
    <w:rsid w:val="00F74014"/>
    <w:rsid w:val="00F74037"/>
    <w:rsid w:val="00F7532C"/>
    <w:rsid w:val="00F754F2"/>
    <w:rsid w:val="00F75C1A"/>
    <w:rsid w:val="00F75D87"/>
    <w:rsid w:val="00F7620F"/>
    <w:rsid w:val="00F7690C"/>
    <w:rsid w:val="00F7695F"/>
    <w:rsid w:val="00F769E4"/>
    <w:rsid w:val="00F76F12"/>
    <w:rsid w:val="00F770BA"/>
    <w:rsid w:val="00F77796"/>
    <w:rsid w:val="00F77C96"/>
    <w:rsid w:val="00F77EB8"/>
    <w:rsid w:val="00F80035"/>
    <w:rsid w:val="00F8010A"/>
    <w:rsid w:val="00F8019B"/>
    <w:rsid w:val="00F804AF"/>
    <w:rsid w:val="00F80561"/>
    <w:rsid w:val="00F80D1E"/>
    <w:rsid w:val="00F818E6"/>
    <w:rsid w:val="00F81A87"/>
    <w:rsid w:val="00F823B4"/>
    <w:rsid w:val="00F82757"/>
    <w:rsid w:val="00F8297D"/>
    <w:rsid w:val="00F830D7"/>
    <w:rsid w:val="00F830E6"/>
    <w:rsid w:val="00F8320F"/>
    <w:rsid w:val="00F832B3"/>
    <w:rsid w:val="00F833F3"/>
    <w:rsid w:val="00F83833"/>
    <w:rsid w:val="00F83B9D"/>
    <w:rsid w:val="00F83E39"/>
    <w:rsid w:val="00F84395"/>
    <w:rsid w:val="00F84462"/>
    <w:rsid w:val="00F8511C"/>
    <w:rsid w:val="00F852C8"/>
    <w:rsid w:val="00F852E0"/>
    <w:rsid w:val="00F8563F"/>
    <w:rsid w:val="00F85D26"/>
    <w:rsid w:val="00F85DA6"/>
    <w:rsid w:val="00F85F3A"/>
    <w:rsid w:val="00F862AD"/>
    <w:rsid w:val="00F869F3"/>
    <w:rsid w:val="00F90D44"/>
    <w:rsid w:val="00F90E84"/>
    <w:rsid w:val="00F91ABC"/>
    <w:rsid w:val="00F91BC1"/>
    <w:rsid w:val="00F92616"/>
    <w:rsid w:val="00F92690"/>
    <w:rsid w:val="00F92815"/>
    <w:rsid w:val="00F9287A"/>
    <w:rsid w:val="00F92A7F"/>
    <w:rsid w:val="00F93256"/>
    <w:rsid w:val="00F9355A"/>
    <w:rsid w:val="00F93646"/>
    <w:rsid w:val="00F936AD"/>
    <w:rsid w:val="00F93C84"/>
    <w:rsid w:val="00F93EEE"/>
    <w:rsid w:val="00F94095"/>
    <w:rsid w:val="00F941D5"/>
    <w:rsid w:val="00F9424A"/>
    <w:rsid w:val="00F942E2"/>
    <w:rsid w:val="00F94528"/>
    <w:rsid w:val="00F9560F"/>
    <w:rsid w:val="00F95648"/>
    <w:rsid w:val="00F95AFC"/>
    <w:rsid w:val="00F962BD"/>
    <w:rsid w:val="00F966A5"/>
    <w:rsid w:val="00F968D3"/>
    <w:rsid w:val="00F96F3D"/>
    <w:rsid w:val="00F972E7"/>
    <w:rsid w:val="00F97574"/>
    <w:rsid w:val="00F977E6"/>
    <w:rsid w:val="00FA00BC"/>
    <w:rsid w:val="00FA0885"/>
    <w:rsid w:val="00FA0BA1"/>
    <w:rsid w:val="00FA0C6F"/>
    <w:rsid w:val="00FA0EF0"/>
    <w:rsid w:val="00FA0FD8"/>
    <w:rsid w:val="00FA1847"/>
    <w:rsid w:val="00FA194F"/>
    <w:rsid w:val="00FA20F2"/>
    <w:rsid w:val="00FA21F2"/>
    <w:rsid w:val="00FA23D7"/>
    <w:rsid w:val="00FA2811"/>
    <w:rsid w:val="00FA2C3E"/>
    <w:rsid w:val="00FA3161"/>
    <w:rsid w:val="00FA36C8"/>
    <w:rsid w:val="00FA3AB2"/>
    <w:rsid w:val="00FA3D1F"/>
    <w:rsid w:val="00FA3F96"/>
    <w:rsid w:val="00FA4906"/>
    <w:rsid w:val="00FA4C39"/>
    <w:rsid w:val="00FA4EE6"/>
    <w:rsid w:val="00FA4FCD"/>
    <w:rsid w:val="00FA5E92"/>
    <w:rsid w:val="00FA616C"/>
    <w:rsid w:val="00FA636B"/>
    <w:rsid w:val="00FA64C5"/>
    <w:rsid w:val="00FA6514"/>
    <w:rsid w:val="00FA6761"/>
    <w:rsid w:val="00FA7071"/>
    <w:rsid w:val="00FA77F9"/>
    <w:rsid w:val="00FA7BC3"/>
    <w:rsid w:val="00FA7EEE"/>
    <w:rsid w:val="00FB03BF"/>
    <w:rsid w:val="00FB0BCF"/>
    <w:rsid w:val="00FB0C44"/>
    <w:rsid w:val="00FB1036"/>
    <w:rsid w:val="00FB130F"/>
    <w:rsid w:val="00FB16B1"/>
    <w:rsid w:val="00FB16D9"/>
    <w:rsid w:val="00FB1994"/>
    <w:rsid w:val="00FB1B39"/>
    <w:rsid w:val="00FB1D40"/>
    <w:rsid w:val="00FB1DB2"/>
    <w:rsid w:val="00FB1DEC"/>
    <w:rsid w:val="00FB26AA"/>
    <w:rsid w:val="00FB29FA"/>
    <w:rsid w:val="00FB2A86"/>
    <w:rsid w:val="00FB2AA9"/>
    <w:rsid w:val="00FB2FD4"/>
    <w:rsid w:val="00FB392A"/>
    <w:rsid w:val="00FB3A8D"/>
    <w:rsid w:val="00FB3D2B"/>
    <w:rsid w:val="00FB3E95"/>
    <w:rsid w:val="00FB464C"/>
    <w:rsid w:val="00FB4DCD"/>
    <w:rsid w:val="00FB527E"/>
    <w:rsid w:val="00FB5356"/>
    <w:rsid w:val="00FB5414"/>
    <w:rsid w:val="00FB57FC"/>
    <w:rsid w:val="00FB5C36"/>
    <w:rsid w:val="00FB5C5D"/>
    <w:rsid w:val="00FB5CCB"/>
    <w:rsid w:val="00FB5E2F"/>
    <w:rsid w:val="00FB65B4"/>
    <w:rsid w:val="00FB6B5E"/>
    <w:rsid w:val="00FB6F0C"/>
    <w:rsid w:val="00FB7759"/>
    <w:rsid w:val="00FB7832"/>
    <w:rsid w:val="00FB7B48"/>
    <w:rsid w:val="00FB7D1E"/>
    <w:rsid w:val="00FB7D5F"/>
    <w:rsid w:val="00FB7FAE"/>
    <w:rsid w:val="00FC0146"/>
    <w:rsid w:val="00FC0296"/>
    <w:rsid w:val="00FC05A4"/>
    <w:rsid w:val="00FC0676"/>
    <w:rsid w:val="00FC092B"/>
    <w:rsid w:val="00FC099F"/>
    <w:rsid w:val="00FC09E7"/>
    <w:rsid w:val="00FC0BB3"/>
    <w:rsid w:val="00FC0CF6"/>
    <w:rsid w:val="00FC0E56"/>
    <w:rsid w:val="00FC16FC"/>
    <w:rsid w:val="00FC171F"/>
    <w:rsid w:val="00FC1FF0"/>
    <w:rsid w:val="00FC21B2"/>
    <w:rsid w:val="00FC25C3"/>
    <w:rsid w:val="00FC27D3"/>
    <w:rsid w:val="00FC2AE8"/>
    <w:rsid w:val="00FC356B"/>
    <w:rsid w:val="00FC3C0B"/>
    <w:rsid w:val="00FC3EC1"/>
    <w:rsid w:val="00FC43A2"/>
    <w:rsid w:val="00FC456E"/>
    <w:rsid w:val="00FC4810"/>
    <w:rsid w:val="00FC4898"/>
    <w:rsid w:val="00FC4EF2"/>
    <w:rsid w:val="00FC558B"/>
    <w:rsid w:val="00FC57FC"/>
    <w:rsid w:val="00FC595F"/>
    <w:rsid w:val="00FC6187"/>
    <w:rsid w:val="00FC65A2"/>
    <w:rsid w:val="00FC65D7"/>
    <w:rsid w:val="00FC664E"/>
    <w:rsid w:val="00FC67BA"/>
    <w:rsid w:val="00FC6F01"/>
    <w:rsid w:val="00FC6F41"/>
    <w:rsid w:val="00FC706C"/>
    <w:rsid w:val="00FC72DD"/>
    <w:rsid w:val="00FC73BD"/>
    <w:rsid w:val="00FC766F"/>
    <w:rsid w:val="00FC76F3"/>
    <w:rsid w:val="00FC76FE"/>
    <w:rsid w:val="00FC7BDC"/>
    <w:rsid w:val="00FC7E39"/>
    <w:rsid w:val="00FC7E80"/>
    <w:rsid w:val="00FC7EEF"/>
    <w:rsid w:val="00FD0798"/>
    <w:rsid w:val="00FD0ABB"/>
    <w:rsid w:val="00FD1A98"/>
    <w:rsid w:val="00FD1AC7"/>
    <w:rsid w:val="00FD1F08"/>
    <w:rsid w:val="00FD1FD7"/>
    <w:rsid w:val="00FD2135"/>
    <w:rsid w:val="00FD2B5C"/>
    <w:rsid w:val="00FD2D72"/>
    <w:rsid w:val="00FD3448"/>
    <w:rsid w:val="00FD3656"/>
    <w:rsid w:val="00FD38E5"/>
    <w:rsid w:val="00FD3C63"/>
    <w:rsid w:val="00FD3C96"/>
    <w:rsid w:val="00FD3CA2"/>
    <w:rsid w:val="00FD41C3"/>
    <w:rsid w:val="00FD4427"/>
    <w:rsid w:val="00FD4958"/>
    <w:rsid w:val="00FD4BB1"/>
    <w:rsid w:val="00FD4CC6"/>
    <w:rsid w:val="00FD4D8F"/>
    <w:rsid w:val="00FD4F47"/>
    <w:rsid w:val="00FD5528"/>
    <w:rsid w:val="00FD56B5"/>
    <w:rsid w:val="00FD5939"/>
    <w:rsid w:val="00FD5AE0"/>
    <w:rsid w:val="00FD623C"/>
    <w:rsid w:val="00FD6E25"/>
    <w:rsid w:val="00FD6E9E"/>
    <w:rsid w:val="00FD732A"/>
    <w:rsid w:val="00FD76C4"/>
    <w:rsid w:val="00FD7AAC"/>
    <w:rsid w:val="00FE0888"/>
    <w:rsid w:val="00FE08EE"/>
    <w:rsid w:val="00FE0EFC"/>
    <w:rsid w:val="00FE1066"/>
    <w:rsid w:val="00FE11AF"/>
    <w:rsid w:val="00FE1256"/>
    <w:rsid w:val="00FE17FD"/>
    <w:rsid w:val="00FE1A32"/>
    <w:rsid w:val="00FE1DCD"/>
    <w:rsid w:val="00FE1FE3"/>
    <w:rsid w:val="00FE2095"/>
    <w:rsid w:val="00FE2778"/>
    <w:rsid w:val="00FE2B35"/>
    <w:rsid w:val="00FE2E1D"/>
    <w:rsid w:val="00FE3BE9"/>
    <w:rsid w:val="00FE3E9B"/>
    <w:rsid w:val="00FE4427"/>
    <w:rsid w:val="00FE4A04"/>
    <w:rsid w:val="00FE4A5D"/>
    <w:rsid w:val="00FE4C80"/>
    <w:rsid w:val="00FE4F0F"/>
    <w:rsid w:val="00FE4F4C"/>
    <w:rsid w:val="00FE5212"/>
    <w:rsid w:val="00FE5398"/>
    <w:rsid w:val="00FE5B0A"/>
    <w:rsid w:val="00FE5BBA"/>
    <w:rsid w:val="00FE5C32"/>
    <w:rsid w:val="00FE5F7F"/>
    <w:rsid w:val="00FE69E1"/>
    <w:rsid w:val="00FE74F7"/>
    <w:rsid w:val="00FE7624"/>
    <w:rsid w:val="00FE7E3E"/>
    <w:rsid w:val="00FF00BF"/>
    <w:rsid w:val="00FF07EB"/>
    <w:rsid w:val="00FF097E"/>
    <w:rsid w:val="00FF0AC0"/>
    <w:rsid w:val="00FF0DA9"/>
    <w:rsid w:val="00FF125B"/>
    <w:rsid w:val="00FF129E"/>
    <w:rsid w:val="00FF13D9"/>
    <w:rsid w:val="00FF1F73"/>
    <w:rsid w:val="00FF25BA"/>
    <w:rsid w:val="00FF25D9"/>
    <w:rsid w:val="00FF2601"/>
    <w:rsid w:val="00FF2797"/>
    <w:rsid w:val="00FF3084"/>
    <w:rsid w:val="00FF3364"/>
    <w:rsid w:val="00FF3A35"/>
    <w:rsid w:val="00FF3AC6"/>
    <w:rsid w:val="00FF3F6A"/>
    <w:rsid w:val="00FF3FE7"/>
    <w:rsid w:val="00FF4730"/>
    <w:rsid w:val="00FF4759"/>
    <w:rsid w:val="00FF4983"/>
    <w:rsid w:val="00FF53ED"/>
    <w:rsid w:val="00FF546F"/>
    <w:rsid w:val="00FF54BF"/>
    <w:rsid w:val="00FF57DF"/>
    <w:rsid w:val="00FF59AC"/>
    <w:rsid w:val="00FF59BD"/>
    <w:rsid w:val="00FF5B1A"/>
    <w:rsid w:val="00FF5BA9"/>
    <w:rsid w:val="00FF61FE"/>
    <w:rsid w:val="00FF626F"/>
    <w:rsid w:val="00FF6466"/>
    <w:rsid w:val="00FF6825"/>
    <w:rsid w:val="00FF6987"/>
    <w:rsid w:val="00FF6A27"/>
    <w:rsid w:val="00FF6E36"/>
    <w:rsid w:val="00FF6EF9"/>
    <w:rsid w:val="00FF791C"/>
    <w:rsid w:val="00FF7C9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CA0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link w:val="TekstpodstawowywcityZnak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85383"/>
    <w:pPr>
      <w:ind w:left="720"/>
      <w:contextualSpacing/>
    </w:pPr>
  </w:style>
  <w:style w:type="paragraph" w:customStyle="1" w:styleId="Znak5">
    <w:name w:val="Znak5"/>
    <w:basedOn w:val="Normalny"/>
    <w:rsid w:val="00E53B25"/>
    <w:pPr>
      <w:jc w:val="both"/>
    </w:pPr>
    <w:rPr>
      <w:rFonts w:ascii="Verdana" w:hAnsi="Verdana"/>
      <w:sz w:val="20"/>
      <w:szCs w:val="20"/>
    </w:rPr>
  </w:style>
  <w:style w:type="paragraph" w:styleId="Poprawka">
    <w:name w:val="Revision"/>
    <w:hidden/>
    <w:uiPriority w:val="99"/>
    <w:semiHidden/>
    <w:rsid w:val="00F832B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2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2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2B3"/>
    <w:rPr>
      <w:b/>
      <w:bCs/>
    </w:rPr>
  </w:style>
  <w:style w:type="table" w:styleId="Tabela-Siatka">
    <w:name w:val="Table Grid"/>
    <w:basedOn w:val="Standardowy"/>
    <w:uiPriority w:val="59"/>
    <w:rsid w:val="007A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549A"/>
    <w:pPr>
      <w:jc w:val="both"/>
    </w:pPr>
    <w:rPr>
      <w:rFonts w:ascii="Verdana" w:hAnsi="Verdan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72230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3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B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B52"/>
  </w:style>
  <w:style w:type="character" w:styleId="Odwoanieprzypisukocowego">
    <w:name w:val="endnote reference"/>
    <w:basedOn w:val="Domylnaczcionkaakapitu"/>
    <w:uiPriority w:val="99"/>
    <w:semiHidden/>
    <w:unhideWhenUsed/>
    <w:rsid w:val="00C21B5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D3C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05B2"/>
    <w:rPr>
      <w:color w:val="BE2A25"/>
      <w:u w:val="single"/>
    </w:rPr>
  </w:style>
  <w:style w:type="character" w:styleId="Odwoanieprzypisudolnego">
    <w:name w:val="footnote reference"/>
    <w:semiHidden/>
    <w:rsid w:val="00796A5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4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link w:val="TekstpodstawowywcityZnak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85383"/>
    <w:pPr>
      <w:ind w:left="720"/>
      <w:contextualSpacing/>
    </w:pPr>
  </w:style>
  <w:style w:type="paragraph" w:customStyle="1" w:styleId="Znak5">
    <w:name w:val="Znak5"/>
    <w:basedOn w:val="Normalny"/>
    <w:rsid w:val="00E53B25"/>
    <w:pPr>
      <w:jc w:val="both"/>
    </w:pPr>
    <w:rPr>
      <w:rFonts w:ascii="Verdana" w:hAnsi="Verdana"/>
      <w:sz w:val="20"/>
      <w:szCs w:val="20"/>
    </w:rPr>
  </w:style>
  <w:style w:type="paragraph" w:styleId="Poprawka">
    <w:name w:val="Revision"/>
    <w:hidden/>
    <w:uiPriority w:val="99"/>
    <w:semiHidden/>
    <w:rsid w:val="00F832B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2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2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2B3"/>
    <w:rPr>
      <w:b/>
      <w:bCs/>
    </w:rPr>
  </w:style>
  <w:style w:type="table" w:styleId="Tabela-Siatka">
    <w:name w:val="Table Grid"/>
    <w:basedOn w:val="Standardowy"/>
    <w:uiPriority w:val="59"/>
    <w:rsid w:val="007A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549A"/>
    <w:pPr>
      <w:jc w:val="both"/>
    </w:pPr>
    <w:rPr>
      <w:rFonts w:ascii="Verdana" w:hAnsi="Verdan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72230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3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B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B52"/>
  </w:style>
  <w:style w:type="character" w:styleId="Odwoanieprzypisukocowego">
    <w:name w:val="endnote reference"/>
    <w:basedOn w:val="Domylnaczcionkaakapitu"/>
    <w:uiPriority w:val="99"/>
    <w:semiHidden/>
    <w:unhideWhenUsed/>
    <w:rsid w:val="00C21B5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D3C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05B2"/>
    <w:rPr>
      <w:color w:val="BE2A25"/>
      <w:u w:val="single"/>
    </w:rPr>
  </w:style>
  <w:style w:type="character" w:styleId="Odwoanieprzypisudolnego">
    <w:name w:val="footnote reference"/>
    <w:semiHidden/>
    <w:rsid w:val="00796A5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DB54-0248-40D6-91E1-6E17D8DB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3440</Words>
  <Characters>24930</Characters>
  <Application>Microsoft Office Word</Application>
  <DocSecurity>0</DocSecurity>
  <Lines>207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Microsoft</Company>
  <LinksUpToDate>false</LinksUpToDate>
  <CharactersWithSpaces>28314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zarebat</dc:creator>
  <cp:lastModifiedBy>Alicja Trygar</cp:lastModifiedBy>
  <cp:revision>29</cp:revision>
  <cp:lastPrinted>2023-04-11T05:28:00Z</cp:lastPrinted>
  <dcterms:created xsi:type="dcterms:W3CDTF">2022-12-20T09:09:00Z</dcterms:created>
  <dcterms:modified xsi:type="dcterms:W3CDTF">2023-05-17T12:38:00Z</dcterms:modified>
</cp:coreProperties>
</file>