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6EA8F" w14:textId="0653741B" w:rsidR="00E92998" w:rsidRPr="008A7E14" w:rsidRDefault="00E92998">
      <w:pPr>
        <w:rPr>
          <w:rFonts w:cstheme="minorHAnsi"/>
        </w:rPr>
      </w:pPr>
    </w:p>
    <w:p w14:paraId="7BC5432B" w14:textId="29CFDAEA" w:rsidR="00CE7852" w:rsidRPr="008A7E14" w:rsidRDefault="00CE7852" w:rsidP="00CE7852">
      <w:pPr>
        <w:ind w:left="3540"/>
        <w:jc w:val="right"/>
        <w:rPr>
          <w:rFonts w:cstheme="minorHAnsi"/>
          <w:b/>
          <w:bCs/>
        </w:rPr>
      </w:pPr>
      <w:r w:rsidRPr="008A7E14">
        <w:rPr>
          <w:rFonts w:cstheme="minorHAnsi"/>
          <w:b/>
          <w:bCs/>
        </w:rPr>
        <w:t xml:space="preserve">Załącznik nr </w:t>
      </w:r>
      <w:r w:rsidR="00E956EA">
        <w:rPr>
          <w:rFonts w:cstheme="minorHAnsi"/>
          <w:b/>
          <w:bCs/>
        </w:rPr>
        <w:t>3</w:t>
      </w:r>
    </w:p>
    <w:p w14:paraId="03DC79EF" w14:textId="77777777" w:rsidR="00C640F8" w:rsidRDefault="00C640F8" w:rsidP="00C640F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3C3E6EBC" w14:textId="472BF931" w:rsidR="00C640F8" w:rsidRPr="00AE5783" w:rsidRDefault="00B10656" w:rsidP="00C640F8">
      <w:pPr>
        <w:pStyle w:val="Bezodstpw"/>
        <w:ind w:firstLine="6946"/>
        <w:jc w:val="center"/>
      </w:pPr>
      <w:r>
        <w:t>……………………………………………</w:t>
      </w:r>
      <w:r w:rsidR="004A4D85">
        <w:t xml:space="preserve"> </w:t>
      </w:r>
    </w:p>
    <w:p w14:paraId="422B02E1" w14:textId="77777777" w:rsidR="00C640F8" w:rsidRPr="00AE5783" w:rsidRDefault="00C640F8" w:rsidP="00C640F8">
      <w:pPr>
        <w:pStyle w:val="Bezodstpw"/>
        <w:ind w:firstLine="6946"/>
        <w:jc w:val="center"/>
        <w:rPr>
          <w:rFonts w:ascii="Calibri,Italic" w:hAnsi="Calibri,Italic" w:cs="Calibri,Italic"/>
          <w:i/>
          <w:iCs/>
          <w:sz w:val="20"/>
          <w:szCs w:val="20"/>
        </w:rPr>
      </w:pPr>
      <w:r w:rsidRPr="00AE5783">
        <w:rPr>
          <w:rFonts w:ascii="Calibri,Italic" w:hAnsi="Calibri,Italic" w:cs="Calibri,Italic"/>
          <w:i/>
          <w:iCs/>
          <w:sz w:val="20"/>
          <w:szCs w:val="20"/>
        </w:rPr>
        <w:t>Miejscowość, data</w:t>
      </w:r>
    </w:p>
    <w:p w14:paraId="071A50C0" w14:textId="77777777" w:rsidR="00C640F8" w:rsidRPr="00AE5783" w:rsidRDefault="00C640F8" w:rsidP="00C640F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</w:rPr>
      </w:pPr>
    </w:p>
    <w:p w14:paraId="365CA591" w14:textId="77777777" w:rsidR="00C640F8" w:rsidRDefault="00C640F8" w:rsidP="00C640F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1B48745C" w14:textId="77777777" w:rsidR="00C640F8" w:rsidRPr="00457021" w:rsidRDefault="00C640F8" w:rsidP="00C640F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 w:rsidRPr="00457021">
        <w:rPr>
          <w:rFonts w:ascii="Calibri,Bold" w:hAnsi="Calibri,Bold" w:cs="Calibri,Bold"/>
          <w:b/>
          <w:bCs/>
        </w:rPr>
        <w:t>„OŚWIADCZENIE WYKONAWCY O BRAKU POWIĄZAŃ OSOBOWYCH LUB KAPITAŁOWYCH</w:t>
      </w:r>
    </w:p>
    <w:p w14:paraId="45A4A83E" w14:textId="77777777" w:rsidR="00C640F8" w:rsidRPr="00457021" w:rsidRDefault="00C640F8" w:rsidP="00C640F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 w:rsidRPr="00457021">
        <w:rPr>
          <w:rFonts w:ascii="Calibri,Bold" w:hAnsi="Calibri,Bold" w:cs="Calibri,Bold"/>
          <w:b/>
          <w:bCs/>
        </w:rPr>
        <w:t>ZAMAWIAJĄCEGO Z WYKONAWCĄ”</w:t>
      </w:r>
    </w:p>
    <w:p w14:paraId="58D71C8D" w14:textId="77777777" w:rsidR="00C640F8" w:rsidRDefault="00C640F8" w:rsidP="00C640F8">
      <w:pPr>
        <w:autoSpaceDE w:val="0"/>
        <w:autoSpaceDN w:val="0"/>
        <w:adjustRightInd w:val="0"/>
        <w:spacing w:after="0" w:line="240" w:lineRule="auto"/>
        <w:jc w:val="right"/>
        <w:rPr>
          <w:rFonts w:ascii="Calibri,Italic" w:hAnsi="Calibri,Italic" w:cs="Calibri,Italic"/>
          <w:i/>
          <w:iCs/>
          <w:sz w:val="20"/>
          <w:szCs w:val="20"/>
        </w:rPr>
      </w:pPr>
    </w:p>
    <w:p w14:paraId="4F6F38BE" w14:textId="77777777" w:rsidR="00C640F8" w:rsidRDefault="00C640F8" w:rsidP="00C640F8">
      <w:pPr>
        <w:autoSpaceDE w:val="0"/>
        <w:autoSpaceDN w:val="0"/>
        <w:adjustRightInd w:val="0"/>
        <w:spacing w:after="0" w:line="240" w:lineRule="auto"/>
        <w:jc w:val="right"/>
        <w:rPr>
          <w:rFonts w:ascii="Calibri,Italic" w:hAnsi="Calibri,Italic" w:cs="Calibri,Italic"/>
          <w:i/>
          <w:iCs/>
          <w:sz w:val="20"/>
          <w:szCs w:val="20"/>
        </w:rPr>
      </w:pPr>
    </w:p>
    <w:p w14:paraId="78E0C3F6" w14:textId="77777777" w:rsidR="00C640F8" w:rsidRPr="00C640F8" w:rsidRDefault="00C640F8" w:rsidP="00C640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640F8">
        <w:rPr>
          <w:rFonts w:ascii="Calibri" w:hAnsi="Calibri" w:cs="Calibri"/>
        </w:rPr>
        <w:t>Przystępując do postępowania o udzielenie zamówienia na:</w:t>
      </w:r>
    </w:p>
    <w:p w14:paraId="61CAA6A2" w14:textId="1348A2DC" w:rsidR="00C640F8" w:rsidRPr="00C640F8" w:rsidRDefault="00B67393" w:rsidP="00C640F8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lang w:eastAsia="pl-PL"/>
        </w:rPr>
      </w:pPr>
      <w:r>
        <w:rPr>
          <w:rFonts w:eastAsia="Times New Roman" w:cstheme="minorHAnsi"/>
          <w:b/>
          <w:bCs/>
          <w:kern w:val="36"/>
          <w:lang w:eastAsia="pl-PL"/>
        </w:rPr>
        <w:t>Dostawa i montaż mebli</w:t>
      </w:r>
    </w:p>
    <w:p w14:paraId="657EBEF8" w14:textId="77777777" w:rsidR="00FE0E78" w:rsidRPr="00085185" w:rsidRDefault="00FE0E78" w:rsidP="00FE0E78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DC14FE">
        <w:rPr>
          <w:rFonts w:cstheme="minorHAnsi"/>
        </w:rPr>
        <w:t>dla Powiatowej Stacji Sanitarno-Epidemiologicznej w Dzierżoniowie w ramach realizacji projektu „</w:t>
      </w:r>
      <w:r w:rsidRPr="00DC14FE">
        <w:rPr>
          <w:rFonts w:eastAsia="Times New Roman" w:cstheme="minorHAnsi"/>
          <w:lang w:eastAsia="pl-PL"/>
        </w:rPr>
        <w:t>Wzmocnienie infrastruktury powiatowych stacji sanitarno-epidemiologicznych w celu zwiększenia efektywności ich działania”, Programu Operacyjnego Infrastruktura i Środowisko na lata 2014-2020 Osi priorytetowej XI REACT-EU, Działania 11.3 Wspieranie naprawy i odporności systemu ochrony zdrowia</w:t>
      </w:r>
      <w:r>
        <w:rPr>
          <w:rFonts w:eastAsia="Times New Roman" w:cstheme="minorHAnsi"/>
          <w:lang w:eastAsia="pl-PL"/>
        </w:rPr>
        <w:t xml:space="preserve"> </w:t>
      </w:r>
      <w:r w:rsidRPr="00085185">
        <w:rPr>
          <w:rFonts w:ascii="Calibri" w:hAnsi="Calibri" w:cs="Calibri"/>
        </w:rPr>
        <w:t>niniejszym oświadczam, że pomiędzy………………………………………………………….………………………</w:t>
      </w:r>
      <w:r>
        <w:rPr>
          <w:rFonts w:ascii="Calibri" w:hAnsi="Calibri" w:cs="Calibri"/>
        </w:rPr>
        <w:t>………</w:t>
      </w:r>
      <w:r w:rsidRPr="00085185">
        <w:rPr>
          <w:rFonts w:ascii="Calibri" w:hAnsi="Calibri" w:cs="Calibri"/>
        </w:rPr>
        <w:t>…………,</w:t>
      </w:r>
      <w:r>
        <w:rPr>
          <w:rFonts w:eastAsia="Times New Roman" w:cstheme="minorHAnsi"/>
          <w:lang w:eastAsia="pl-PL"/>
        </w:rPr>
        <w:t xml:space="preserve"> </w:t>
      </w:r>
      <w:r w:rsidRPr="00085185">
        <w:rPr>
          <w:rFonts w:ascii="Calibri" w:hAnsi="Calibri" w:cs="Calibri"/>
        </w:rPr>
        <w:t>dalej zwanym Oferentem, a Zamawiającym, nie występują powiązania osobowe ani kapitałowe.</w:t>
      </w:r>
    </w:p>
    <w:p w14:paraId="4A711792" w14:textId="77777777" w:rsidR="00FE0E78" w:rsidRPr="00AE5783" w:rsidRDefault="00FE0E78" w:rsidP="00FE0E7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AE5783">
        <w:rPr>
          <w:rFonts w:ascii="Calibri" w:hAnsi="Calibri" w:cs="Calibri"/>
        </w:rPr>
        <w:t xml:space="preserve">Przez powiązania kapitałowe lub osobowe rozumie się wzajemne powiązania między beneficjentem </w:t>
      </w:r>
      <w:r>
        <w:rPr>
          <w:rFonts w:ascii="Calibri" w:hAnsi="Calibri" w:cs="Calibri"/>
        </w:rPr>
        <w:br/>
      </w:r>
      <w:r w:rsidRPr="00AE5783">
        <w:rPr>
          <w:rFonts w:ascii="Calibri" w:hAnsi="Calibri" w:cs="Calibri"/>
        </w:rPr>
        <w:t>lub osobami</w:t>
      </w:r>
      <w:r>
        <w:rPr>
          <w:rFonts w:ascii="Calibri" w:hAnsi="Calibri" w:cs="Calibri"/>
        </w:rPr>
        <w:t xml:space="preserve"> </w:t>
      </w:r>
      <w:r w:rsidRPr="00AE5783">
        <w:rPr>
          <w:rFonts w:ascii="Calibri" w:hAnsi="Calibri" w:cs="Calibri"/>
        </w:rPr>
        <w:t xml:space="preserve">upoważnionymi do zaciągania zobowiązań w imieniu beneficjenta lub osobami wykonującymi </w:t>
      </w:r>
      <w:r>
        <w:rPr>
          <w:rFonts w:ascii="Calibri" w:hAnsi="Calibri" w:cs="Calibri"/>
        </w:rPr>
        <w:br/>
      </w:r>
      <w:r w:rsidRPr="00AE5783">
        <w:rPr>
          <w:rFonts w:ascii="Calibri" w:hAnsi="Calibri" w:cs="Calibri"/>
        </w:rPr>
        <w:t>w imieniu beneficjenta</w:t>
      </w:r>
      <w:r>
        <w:rPr>
          <w:rFonts w:ascii="Calibri" w:hAnsi="Calibri" w:cs="Calibri"/>
        </w:rPr>
        <w:t xml:space="preserve"> </w:t>
      </w:r>
      <w:r w:rsidRPr="00AE5783">
        <w:rPr>
          <w:rFonts w:ascii="Calibri" w:hAnsi="Calibri" w:cs="Calibri"/>
        </w:rPr>
        <w:t xml:space="preserve">czynności związane z przeprowadzeniem procedury wyboru wykonawcy </w:t>
      </w:r>
      <w:r>
        <w:rPr>
          <w:rFonts w:ascii="Calibri" w:hAnsi="Calibri" w:cs="Calibri"/>
        </w:rPr>
        <w:br/>
      </w:r>
      <w:r w:rsidRPr="00AE5783">
        <w:rPr>
          <w:rFonts w:ascii="Calibri" w:hAnsi="Calibri" w:cs="Calibri"/>
        </w:rPr>
        <w:t>a wykonawcą, polegające w szczególności na:</w:t>
      </w:r>
    </w:p>
    <w:p w14:paraId="6FA20FF5" w14:textId="77777777" w:rsidR="00FE0E78" w:rsidRPr="00AE5783" w:rsidRDefault="00FE0E78" w:rsidP="00FE0E7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AE5783">
        <w:rPr>
          <w:rFonts w:ascii="Calibri" w:hAnsi="Calibri" w:cs="Calibri"/>
        </w:rPr>
        <w:t>a) uczestniczeniu w spółce jako wspólnik spółki cywilnej lub spółki osobowej,</w:t>
      </w:r>
    </w:p>
    <w:p w14:paraId="374B14A1" w14:textId="77777777" w:rsidR="00FE0E78" w:rsidRPr="00AE5783" w:rsidRDefault="00FE0E78" w:rsidP="00FE0E7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AE5783">
        <w:rPr>
          <w:rFonts w:ascii="Calibri" w:hAnsi="Calibri" w:cs="Calibri"/>
        </w:rPr>
        <w:t>b) posiadaniu co najmniej 10% udziałów lub akcji</w:t>
      </w:r>
    </w:p>
    <w:p w14:paraId="56632A3F" w14:textId="77777777" w:rsidR="00FE0E78" w:rsidRPr="00AE5783" w:rsidRDefault="00FE0E78" w:rsidP="00FE0E7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AE5783">
        <w:rPr>
          <w:rFonts w:ascii="Calibri" w:hAnsi="Calibri" w:cs="Calibri"/>
        </w:rPr>
        <w:t>c) pełnieniu funkcji członka organu nadzorczego lub zarządzającego, prokurenta, pełnomocnika,</w:t>
      </w:r>
    </w:p>
    <w:p w14:paraId="355890D9" w14:textId="77777777" w:rsidR="00FE0E78" w:rsidRPr="00AE5783" w:rsidRDefault="00FE0E78" w:rsidP="00FE0E7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AE5783">
        <w:rPr>
          <w:rFonts w:ascii="Calibri" w:hAnsi="Calibri" w:cs="Calibri"/>
        </w:rPr>
        <w:t>d) pozostawaniu w związku małżeńskim, w stosunku pokrewieństwa lub powinowactwa w linii prostej, pokrewieństwa</w:t>
      </w:r>
      <w:r>
        <w:rPr>
          <w:rFonts w:ascii="Calibri" w:hAnsi="Calibri" w:cs="Calibri"/>
        </w:rPr>
        <w:t xml:space="preserve"> </w:t>
      </w:r>
      <w:r w:rsidRPr="00AE5783">
        <w:rPr>
          <w:rFonts w:ascii="Calibri" w:hAnsi="Calibri" w:cs="Calibri"/>
        </w:rPr>
        <w:t>drugiego stopnia lub powinowactwa drugiego stopnia w linii bocznej lub w stosunku przysposobienia, opieki lub</w:t>
      </w:r>
      <w:r>
        <w:rPr>
          <w:rFonts w:ascii="Calibri" w:hAnsi="Calibri" w:cs="Calibri"/>
        </w:rPr>
        <w:t xml:space="preserve"> </w:t>
      </w:r>
      <w:r w:rsidRPr="00AE5783">
        <w:rPr>
          <w:rFonts w:ascii="Calibri" w:hAnsi="Calibri" w:cs="Calibri"/>
        </w:rPr>
        <w:t>kurateli.</w:t>
      </w:r>
    </w:p>
    <w:p w14:paraId="6A271CE6" w14:textId="4C17E74A" w:rsidR="00FE0E78" w:rsidRDefault="00FE0E78" w:rsidP="00FE0E7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AE5783">
        <w:rPr>
          <w:rFonts w:ascii="Calibri" w:hAnsi="Calibri" w:cs="Calibri"/>
        </w:rPr>
        <w:t>Oświadczam również, że bezzwłocznie poinformuję zamawiającego o wszelkich okolicznościach stanowiących</w:t>
      </w:r>
      <w:r>
        <w:rPr>
          <w:rFonts w:ascii="Calibri" w:hAnsi="Calibri" w:cs="Calibri"/>
        </w:rPr>
        <w:t xml:space="preserve"> </w:t>
      </w:r>
      <w:r w:rsidRPr="00AE5783">
        <w:rPr>
          <w:rFonts w:ascii="Calibri" w:hAnsi="Calibri" w:cs="Calibri"/>
        </w:rPr>
        <w:t>konflikt interesów lub mogących spowodować jego powstanie.</w:t>
      </w:r>
    </w:p>
    <w:p w14:paraId="3DD5995D" w14:textId="77777777" w:rsidR="00FE0E78" w:rsidRDefault="00FE0E78" w:rsidP="00FE0E7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14:paraId="50D64F06" w14:textId="77777777" w:rsidR="00FE0E78" w:rsidRPr="00AE5783" w:rsidRDefault="00FE0E78" w:rsidP="00FE0E7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14:paraId="798C8662" w14:textId="77777777" w:rsidR="00FE0E78" w:rsidRPr="00AE5783" w:rsidRDefault="00FE0E78" w:rsidP="00FE0E78">
      <w:pPr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Cambria" w:hAnsi="Cambria" w:cs="Cambria"/>
        </w:rPr>
      </w:pPr>
      <w:r w:rsidRPr="00AE5783">
        <w:rPr>
          <w:rFonts w:ascii="Cambria" w:hAnsi="Cambria" w:cs="Cambria"/>
        </w:rPr>
        <w:t>………………………………………………</w:t>
      </w:r>
    </w:p>
    <w:p w14:paraId="1F0C4DD9" w14:textId="77777777" w:rsidR="00FE0E78" w:rsidRPr="00AE5783" w:rsidRDefault="00FE0E78" w:rsidP="00FE0E78">
      <w:pPr>
        <w:pStyle w:val="Standard"/>
        <w:widowControl/>
        <w:ind w:firstLine="5245"/>
        <w:jc w:val="center"/>
        <w:rPr>
          <w:sz w:val="28"/>
          <w:szCs w:val="28"/>
        </w:rPr>
      </w:pPr>
      <w:r w:rsidRPr="00AE5783">
        <w:rPr>
          <w:rFonts w:ascii="Cambria,Italic" w:hAnsi="Cambria,Italic" w:cs="Cambria,Italic"/>
          <w:i/>
          <w:iCs/>
          <w:sz w:val="22"/>
          <w:szCs w:val="22"/>
        </w:rPr>
        <w:t>Podpis Oferenta</w:t>
      </w:r>
    </w:p>
    <w:sectPr w:rsidR="00FE0E78" w:rsidRPr="00AE5783" w:rsidSect="00AB67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B8545" w14:textId="77777777" w:rsidR="00172E92" w:rsidRDefault="00172E92" w:rsidP="00AB67EB">
      <w:pPr>
        <w:spacing w:after="0" w:line="240" w:lineRule="auto"/>
      </w:pPr>
      <w:r>
        <w:separator/>
      </w:r>
    </w:p>
  </w:endnote>
  <w:endnote w:type="continuationSeparator" w:id="0">
    <w:p w14:paraId="2CD47324" w14:textId="77777777" w:rsidR="00172E92" w:rsidRDefault="00172E92" w:rsidP="00AB6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,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0A9B" w14:textId="77777777" w:rsidR="00C11D2C" w:rsidRDefault="00C11D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231271"/>
      <w:docPartObj>
        <w:docPartGallery w:val="Page Numbers (Bottom of Page)"/>
        <w:docPartUnique/>
      </w:docPartObj>
    </w:sdtPr>
    <w:sdtContent>
      <w:p w14:paraId="7AC9814B" w14:textId="63DADF5A" w:rsidR="004066A0" w:rsidRDefault="004066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3FBDA0A1" w14:textId="77777777" w:rsidR="00C11D2C" w:rsidRDefault="00C11D2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8895" w14:textId="77777777" w:rsidR="00C11D2C" w:rsidRDefault="00C11D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38A1E" w14:textId="77777777" w:rsidR="00172E92" w:rsidRDefault="00172E92" w:rsidP="00AB67EB">
      <w:pPr>
        <w:spacing w:after="0" w:line="240" w:lineRule="auto"/>
      </w:pPr>
      <w:r>
        <w:separator/>
      </w:r>
    </w:p>
  </w:footnote>
  <w:footnote w:type="continuationSeparator" w:id="0">
    <w:p w14:paraId="2FEC247D" w14:textId="77777777" w:rsidR="00172E92" w:rsidRDefault="00172E92" w:rsidP="00AB6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A505F" w14:textId="77777777" w:rsidR="00C11D2C" w:rsidRDefault="00C11D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5530" w14:textId="68B46BC7" w:rsidR="00AB67EB" w:rsidRDefault="00C11D2C" w:rsidP="00C11D2C">
    <w:pPr>
      <w:pStyle w:val="Nagwek"/>
      <w:jc w:val="center"/>
    </w:pPr>
    <w:r>
      <w:rPr>
        <w:noProof/>
      </w:rPr>
      <w:drawing>
        <wp:inline distT="0" distB="0" distL="0" distR="0" wp14:anchorId="6C978F8D" wp14:editId="0D6B0166">
          <wp:extent cx="4552950" cy="666750"/>
          <wp:effectExtent l="0" t="0" r="0" b="0"/>
          <wp:docPr id="1946349915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349915" name="Obraz 1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E2A05" w14:textId="77777777" w:rsidR="00C11D2C" w:rsidRDefault="00C11D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421E5"/>
    <w:multiLevelType w:val="hybridMultilevel"/>
    <w:tmpl w:val="F94EE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9498B"/>
    <w:multiLevelType w:val="hybridMultilevel"/>
    <w:tmpl w:val="93186646"/>
    <w:lvl w:ilvl="0" w:tplc="2BD86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251CF"/>
    <w:multiLevelType w:val="hybridMultilevel"/>
    <w:tmpl w:val="75B89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135789">
    <w:abstractNumId w:val="2"/>
  </w:num>
  <w:num w:numId="2" w16cid:durableId="2065829496">
    <w:abstractNumId w:val="1"/>
  </w:num>
  <w:num w:numId="3" w16cid:durableId="1309280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8C"/>
    <w:rsid w:val="00074273"/>
    <w:rsid w:val="001116E2"/>
    <w:rsid w:val="00117DF0"/>
    <w:rsid w:val="00120BB3"/>
    <w:rsid w:val="00172E92"/>
    <w:rsid w:val="00213571"/>
    <w:rsid w:val="002622A7"/>
    <w:rsid w:val="00263E7B"/>
    <w:rsid w:val="00272049"/>
    <w:rsid w:val="002E1A1D"/>
    <w:rsid w:val="004066A0"/>
    <w:rsid w:val="00466D24"/>
    <w:rsid w:val="004A12A5"/>
    <w:rsid w:val="004A4D85"/>
    <w:rsid w:val="004F4CF2"/>
    <w:rsid w:val="004F63CC"/>
    <w:rsid w:val="005010A4"/>
    <w:rsid w:val="005B0679"/>
    <w:rsid w:val="00637351"/>
    <w:rsid w:val="007F0CA5"/>
    <w:rsid w:val="008045F3"/>
    <w:rsid w:val="00857244"/>
    <w:rsid w:val="008A7E14"/>
    <w:rsid w:val="008C75E1"/>
    <w:rsid w:val="008E77A7"/>
    <w:rsid w:val="009A0714"/>
    <w:rsid w:val="00A41D93"/>
    <w:rsid w:val="00A87C17"/>
    <w:rsid w:val="00AB67EB"/>
    <w:rsid w:val="00B10656"/>
    <w:rsid w:val="00B67393"/>
    <w:rsid w:val="00BC608C"/>
    <w:rsid w:val="00BD3A7A"/>
    <w:rsid w:val="00C01539"/>
    <w:rsid w:val="00C11D2C"/>
    <w:rsid w:val="00C30965"/>
    <w:rsid w:val="00C640F8"/>
    <w:rsid w:val="00C85D85"/>
    <w:rsid w:val="00CA0549"/>
    <w:rsid w:val="00CE7852"/>
    <w:rsid w:val="00D65D08"/>
    <w:rsid w:val="00D9656B"/>
    <w:rsid w:val="00DF5B0E"/>
    <w:rsid w:val="00E20FF5"/>
    <w:rsid w:val="00E92998"/>
    <w:rsid w:val="00E956EA"/>
    <w:rsid w:val="00F71983"/>
    <w:rsid w:val="00F8245D"/>
    <w:rsid w:val="00F96F05"/>
    <w:rsid w:val="00FA5785"/>
    <w:rsid w:val="00FB48F2"/>
    <w:rsid w:val="00FE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FA753"/>
  <w15:chartTrackingRefBased/>
  <w15:docId w15:val="{D9B73D6E-51B3-4B04-B17D-60555A54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A1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60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4A12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D65D08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B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7EB"/>
  </w:style>
  <w:style w:type="paragraph" w:styleId="Stopka">
    <w:name w:val="footer"/>
    <w:basedOn w:val="Normalny"/>
    <w:link w:val="StopkaZnak"/>
    <w:uiPriority w:val="99"/>
    <w:unhideWhenUsed/>
    <w:rsid w:val="00AB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7EB"/>
  </w:style>
  <w:style w:type="paragraph" w:styleId="Bezodstpw">
    <w:name w:val="No Spacing"/>
    <w:uiPriority w:val="1"/>
    <w:qFormat/>
    <w:rsid w:val="008A7E1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C64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4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Świdnica - Zuzanna Urbanik</dc:creator>
  <cp:keywords/>
  <dc:description/>
  <cp:lastModifiedBy>PSSE Dzierżoniów</cp:lastModifiedBy>
  <cp:revision>16</cp:revision>
  <cp:lastPrinted>2023-02-16T09:05:00Z</cp:lastPrinted>
  <dcterms:created xsi:type="dcterms:W3CDTF">2023-03-20T13:10:00Z</dcterms:created>
  <dcterms:modified xsi:type="dcterms:W3CDTF">2023-06-19T09:15:00Z</dcterms:modified>
</cp:coreProperties>
</file>