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0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9"/>
        <w:gridCol w:w="6373"/>
      </w:tblGrid>
      <w:tr w:rsidR="003F2070" w:rsidRPr="003F2070" w14:paraId="0D9F65AE" w14:textId="77777777" w:rsidTr="00B7081D">
        <w:trPr>
          <w:trHeight w:val="1725"/>
        </w:trPr>
        <w:tc>
          <w:tcPr>
            <w:tcW w:w="2699" w:type="dxa"/>
            <w:shd w:val="clear" w:color="auto" w:fill="auto"/>
            <w:vAlign w:val="center"/>
          </w:tcPr>
          <w:p w14:paraId="6107AAF4" w14:textId="073AABA3" w:rsidR="003F2070" w:rsidRPr="003F2070" w:rsidRDefault="003F2070" w:rsidP="00B7081D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  <w:bookmarkStart w:id="0" w:name="_Hlk106088242"/>
            <w:r w:rsidRPr="003F2070">
              <w:rPr>
                <w:rFonts w:asciiTheme="minorHAnsi" w:hAnsiTheme="minorHAnsi" w:cstheme="minorHAnsi"/>
                <w:noProof/>
              </w:rPr>
              <w:drawing>
                <wp:anchor distT="0" distB="0" distL="0" distR="0" simplePos="0" relativeHeight="251659264" behindDoc="0" locked="0" layoutInCell="1" allowOverlap="1" wp14:anchorId="098C28D8" wp14:editId="3C46E7E2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132715</wp:posOffset>
                  </wp:positionV>
                  <wp:extent cx="1352550" cy="1303655"/>
                  <wp:effectExtent l="0" t="0" r="0" b="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2" t="-230" r="-232" b="-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03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E362D3A" w14:textId="77777777" w:rsidR="003F2070" w:rsidRPr="003F2070" w:rsidRDefault="003F2070" w:rsidP="00B7081D">
            <w:pPr>
              <w:pStyle w:val="NormalnyWeb"/>
              <w:snapToGrid w:val="0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F2070">
              <w:rPr>
                <w:rFonts w:asciiTheme="minorHAnsi" w:hAnsiTheme="minorHAnsi" w:cstheme="minorHAnsi"/>
                <w:b/>
                <w:bCs/>
                <w:color w:val="000000"/>
              </w:rPr>
              <w:t>Informacja z realizacji</w:t>
            </w:r>
          </w:p>
          <w:p w14:paraId="7F71FB0F" w14:textId="77777777" w:rsidR="003F2070" w:rsidRPr="003F2070" w:rsidRDefault="003F2070" w:rsidP="00B7081D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F2070">
              <w:rPr>
                <w:rFonts w:asciiTheme="minorHAnsi" w:hAnsiTheme="minorHAnsi" w:cstheme="minorHAnsi"/>
                <w:b/>
                <w:bCs/>
                <w:color w:val="000000"/>
              </w:rPr>
              <w:t>Przedszkolnego Programu Edukacji Antytytoniowej</w:t>
            </w:r>
          </w:p>
          <w:p w14:paraId="52B96B5B" w14:textId="3DC6B718" w:rsidR="003F2070" w:rsidRPr="003F2070" w:rsidRDefault="003F2070" w:rsidP="00B7081D">
            <w:pPr>
              <w:pStyle w:val="Zawartotabeli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3F2070">
              <w:rPr>
                <w:rFonts w:asciiTheme="minorHAnsi" w:hAnsiTheme="minorHAnsi" w:cstheme="minorHAnsi"/>
                <w:b/>
                <w:bCs/>
                <w:color w:val="000000"/>
              </w:rPr>
              <w:t>pt.</w:t>
            </w:r>
            <w:r w:rsidRPr="003F2070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„Podstępne WZW”</w:t>
            </w:r>
          </w:p>
          <w:p w14:paraId="2E58541B" w14:textId="77777777" w:rsidR="003F2070" w:rsidRPr="003F2070" w:rsidRDefault="003F2070" w:rsidP="00B7081D">
            <w:pPr>
              <w:pStyle w:val="Zawartotabeli"/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F2070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rok szkolny 2021/2022</w:t>
            </w:r>
          </w:p>
        </w:tc>
      </w:tr>
      <w:bookmarkEnd w:id="0"/>
    </w:tbl>
    <w:p w14:paraId="7B7A4996" w14:textId="656449F4" w:rsidR="00373F53" w:rsidRPr="003F2070" w:rsidRDefault="00373F53" w:rsidP="00373F53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</w:pPr>
    </w:p>
    <w:p w14:paraId="53760762" w14:textId="5D0BF1AF" w:rsidR="003F2070" w:rsidRPr="003F2070" w:rsidRDefault="003F2070" w:rsidP="00373F53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</w:pPr>
    </w:p>
    <w:p w14:paraId="2E43ADE7" w14:textId="75733CE6" w:rsidR="003F2070" w:rsidRPr="003F2070" w:rsidRDefault="003F2070" w:rsidP="00373F53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</w:pPr>
    </w:p>
    <w:p w14:paraId="60F4366B" w14:textId="13D8923F" w:rsidR="003F2070" w:rsidRPr="003F2070" w:rsidRDefault="003F2070" w:rsidP="00373F53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</w:pPr>
    </w:p>
    <w:p w14:paraId="766F3986" w14:textId="23FEC431" w:rsidR="003F2070" w:rsidRPr="003F2070" w:rsidRDefault="003F2070" w:rsidP="00373F53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</w:pPr>
    </w:p>
    <w:p w14:paraId="7FB93EAC" w14:textId="77777777" w:rsidR="003F2070" w:rsidRPr="003F2070" w:rsidRDefault="003F2070" w:rsidP="00373F53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</w:pPr>
    </w:p>
    <w:p w14:paraId="71CE8C6C" w14:textId="77777777" w:rsidR="00583DCB" w:rsidRPr="003F2070" w:rsidRDefault="00583DCB" w:rsidP="00373F53">
      <w:pPr>
        <w:pStyle w:val="Normalny1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B92B08" w14:textId="3158F7F0" w:rsidR="003F2070" w:rsidRPr="003F2070" w:rsidRDefault="00615696" w:rsidP="003F2070">
      <w:pPr>
        <w:pStyle w:val="Normalny1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2070">
        <w:rPr>
          <w:rFonts w:asciiTheme="minorHAnsi" w:hAnsiTheme="minorHAnsi" w:cstheme="minorHAnsi"/>
          <w:b/>
          <w:sz w:val="24"/>
          <w:szCs w:val="24"/>
        </w:rPr>
        <w:t>KWESTIONARIUSZ DLA SZKOLNEGO KOORDYNATORA PROGRAMU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44"/>
        <w:gridCol w:w="3543"/>
      </w:tblGrid>
      <w:tr w:rsidR="00615696" w:rsidRPr="003F2070" w14:paraId="14C7ED4E" w14:textId="77777777" w:rsidTr="009A267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3C6F" w14:textId="77777777" w:rsidR="00615696" w:rsidRPr="003F2070" w:rsidRDefault="00866801" w:rsidP="00866801">
            <w:pPr>
              <w:pStyle w:val="Normalny1"/>
              <w:spacing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 w:rsidR="00615696"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szkoły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5FD7" w14:textId="77777777" w:rsidR="00615696" w:rsidRPr="003F2070" w:rsidRDefault="00615696" w:rsidP="00831544">
            <w:pPr>
              <w:pStyle w:val="Normalny1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szkoły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89C11" w14:textId="79FC9AE1" w:rsidR="00583DCB" w:rsidRPr="003F2070" w:rsidRDefault="00831544" w:rsidP="00583DCB">
            <w:pPr>
              <w:pStyle w:val="Normalny1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="00615696"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rofil szkoły</w:t>
            </w:r>
          </w:p>
        </w:tc>
      </w:tr>
      <w:tr w:rsidR="00615696" w:rsidRPr="003F2070" w14:paraId="385C3EF4" w14:textId="77777777" w:rsidTr="009A267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747E" w14:textId="77777777" w:rsidR="00615696" w:rsidRPr="003F2070" w:rsidRDefault="00615696">
            <w:pPr>
              <w:pStyle w:val="Normalny1"/>
              <w:spacing w:line="10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E6CF797" w14:textId="77777777" w:rsidR="0070037B" w:rsidRPr="003F2070" w:rsidRDefault="0070037B">
            <w:pPr>
              <w:pStyle w:val="Normalny1"/>
              <w:spacing w:line="10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3253" w14:textId="77777777" w:rsidR="00615696" w:rsidRPr="003F2070" w:rsidRDefault="00615696">
            <w:pPr>
              <w:pStyle w:val="Normalny1"/>
              <w:spacing w:line="10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98E6529" w14:textId="77777777" w:rsidR="0070037B" w:rsidRPr="003F2070" w:rsidRDefault="0070037B">
            <w:pPr>
              <w:pStyle w:val="Normalny1"/>
              <w:spacing w:line="10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828D" w14:textId="77777777" w:rsidR="00615696" w:rsidRPr="003F2070" w:rsidRDefault="00615696">
            <w:pPr>
              <w:pStyle w:val="Normalny1"/>
              <w:spacing w:line="10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45E7E76A" w14:textId="77777777" w:rsidR="00186438" w:rsidRPr="003F2070" w:rsidRDefault="00186438" w:rsidP="00615696">
      <w:pPr>
        <w:pStyle w:val="Normalny1"/>
        <w:spacing w:line="10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13"/>
        <w:gridCol w:w="1559"/>
      </w:tblGrid>
      <w:tr w:rsidR="00186438" w:rsidRPr="003F2070" w14:paraId="51E41D78" w14:textId="77777777" w:rsidTr="00186438">
        <w:trPr>
          <w:trHeight w:val="52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5A000" w14:textId="77777777" w:rsidR="00186438" w:rsidRPr="003F2070" w:rsidRDefault="00831544" w:rsidP="00D013A3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14558A" w:rsidRPr="003F2070">
              <w:rPr>
                <w:rFonts w:asciiTheme="minorHAnsi" w:hAnsiTheme="minorHAnsi" w:cstheme="minorHAnsi"/>
                <w:b/>
                <w:sz w:val="24"/>
                <w:szCs w:val="24"/>
              </w:rPr>
              <w:t>Liczba uczniów</w:t>
            </w:r>
            <w:r w:rsidR="00D013A3" w:rsidRPr="003F20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szkole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81FAE" w14:textId="77777777" w:rsidR="00186438" w:rsidRPr="003F2070" w:rsidRDefault="00186438" w:rsidP="008D59E2">
            <w:pPr>
              <w:pStyle w:val="Normalny1"/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186438" w:rsidRPr="003F2070" w14:paraId="39F5A192" w14:textId="77777777" w:rsidTr="00186438">
        <w:trPr>
          <w:trHeight w:val="56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B5478" w14:textId="77777777" w:rsidR="00186438" w:rsidRPr="003F2070" w:rsidRDefault="00831544" w:rsidP="00D013A3">
            <w:pPr>
              <w:pStyle w:val="Normalny1"/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3F207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3. </w:t>
            </w:r>
            <w:r w:rsidR="00D013A3" w:rsidRPr="003F207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Liczba uczniów uczestniczących w programie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4B32" w14:textId="77777777" w:rsidR="00186438" w:rsidRPr="003F2070" w:rsidRDefault="00186438" w:rsidP="008D59E2">
            <w:pPr>
              <w:pStyle w:val="Normalny1"/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1F4420CD" w14:textId="77777777" w:rsidR="00615696" w:rsidRPr="003F2070" w:rsidRDefault="00615696" w:rsidP="00BA7F96">
      <w:pPr>
        <w:spacing w:after="0" w:line="10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431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9"/>
        <w:gridCol w:w="1789"/>
        <w:gridCol w:w="1559"/>
      </w:tblGrid>
      <w:tr w:rsidR="00186438" w:rsidRPr="003F2070" w14:paraId="249E56BE" w14:textId="77777777" w:rsidTr="00831544">
        <w:trPr>
          <w:trHeight w:val="521"/>
        </w:trPr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AB2C3F" w14:textId="77777777" w:rsidR="00186438" w:rsidRPr="003F2070" w:rsidRDefault="00831544" w:rsidP="00BA7F96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="00186438" w:rsidRPr="003F207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Czy rodzice zostali poinformowani o programie?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D2336" w14:textId="77777777" w:rsidR="00186438" w:rsidRPr="003F2070" w:rsidRDefault="00186438" w:rsidP="00BA7F96">
            <w:pPr>
              <w:pStyle w:val="Normalny1"/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3F2070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C9C8A" w14:textId="77777777" w:rsidR="00186438" w:rsidRPr="003F2070" w:rsidRDefault="00186438" w:rsidP="00BA7F96">
            <w:pPr>
              <w:pStyle w:val="Normalny1"/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3F2070">
              <w:rPr>
                <w:rFonts w:asciiTheme="minorHAnsi" w:hAnsiTheme="minorHAnsi" w:cstheme="minorHAnsi"/>
              </w:rPr>
              <w:t>Nie</w:t>
            </w:r>
          </w:p>
        </w:tc>
      </w:tr>
      <w:tr w:rsidR="00186438" w:rsidRPr="003F2070" w14:paraId="038C4733" w14:textId="77777777" w:rsidTr="00831544">
        <w:trPr>
          <w:trHeight w:val="561"/>
        </w:trPr>
        <w:tc>
          <w:tcPr>
            <w:tcW w:w="3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26D1F" w14:textId="77777777" w:rsidR="00186438" w:rsidRPr="003F2070" w:rsidRDefault="00831544" w:rsidP="00BA7F96">
            <w:pPr>
              <w:pStyle w:val="Normalny1"/>
              <w:snapToGrid w:val="0"/>
              <w:spacing w:after="0" w:line="100" w:lineRule="atLeast"/>
              <w:rPr>
                <w:rFonts w:asciiTheme="minorHAnsi" w:hAnsiTheme="minorHAnsi" w:cstheme="minorHAnsi"/>
                <w:b/>
                <w:bCs/>
              </w:rPr>
            </w:pPr>
            <w:r w:rsidRPr="003F207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="00186438" w:rsidRPr="003F207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Liczba rodziców poinformowanych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11DA5" w14:textId="77777777" w:rsidR="00186438" w:rsidRPr="003F2070" w:rsidRDefault="00186438" w:rsidP="00BA7F96">
            <w:pPr>
              <w:pStyle w:val="Normalny1"/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B258D" w14:textId="77777777" w:rsidR="00186438" w:rsidRPr="003F2070" w:rsidRDefault="00186438" w:rsidP="00BA7F96">
            <w:pPr>
              <w:pStyle w:val="Normalny1"/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3F2070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3794331D" w14:textId="77777777" w:rsidR="0070037B" w:rsidRPr="003F2070" w:rsidRDefault="0070037B" w:rsidP="00BA7F96">
      <w:pPr>
        <w:spacing w:after="0" w:line="10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1276"/>
        <w:gridCol w:w="1984"/>
      </w:tblGrid>
      <w:tr w:rsidR="0070037B" w:rsidRPr="003F2070" w14:paraId="240F29DA" w14:textId="77777777" w:rsidTr="00F9159A">
        <w:tc>
          <w:tcPr>
            <w:tcW w:w="5920" w:type="dxa"/>
          </w:tcPr>
          <w:p w14:paraId="4B79B33B" w14:textId="77777777" w:rsidR="0070037B" w:rsidRPr="003F2070" w:rsidRDefault="0070037B" w:rsidP="00BA7F9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6. Czy nawiązano współpracę z innymi partnerami lub instytucjami podczas realizacji programu?</w:t>
            </w:r>
          </w:p>
        </w:tc>
        <w:tc>
          <w:tcPr>
            <w:tcW w:w="1276" w:type="dxa"/>
            <w:vAlign w:val="center"/>
          </w:tcPr>
          <w:p w14:paraId="16DDB428" w14:textId="77777777" w:rsidR="0070037B" w:rsidRPr="003F2070" w:rsidRDefault="0070037B" w:rsidP="00BA7F96">
            <w:pPr>
              <w:pStyle w:val="Zawartotabeli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52550E37" w14:textId="77777777" w:rsidR="0070037B" w:rsidRPr="003F2070" w:rsidRDefault="0070037B" w:rsidP="00BA7F96">
            <w:pPr>
              <w:pStyle w:val="Zawartotabeli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14:paraId="74C549D0" w14:textId="333EF36D" w:rsidR="00EC4E43" w:rsidRPr="003F2070" w:rsidRDefault="0070037B" w:rsidP="00BA7F96">
      <w:pPr>
        <w:spacing w:after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F207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Jeśli tak, </w:t>
      </w:r>
      <w:r w:rsidR="00583DCB" w:rsidRPr="003F207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proszę </w:t>
      </w:r>
      <w:r w:rsidRPr="003F2070">
        <w:rPr>
          <w:rFonts w:asciiTheme="minorHAnsi" w:hAnsiTheme="minorHAnsi" w:cstheme="minorHAnsi"/>
          <w:b/>
          <w:bCs/>
          <w:color w:val="000000"/>
          <w:sz w:val="24"/>
          <w:szCs w:val="24"/>
        </w:rPr>
        <w:t>wymienić wszystkich partnerów</w:t>
      </w:r>
      <w:r w:rsidR="00583DCB" w:rsidRPr="003F2070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4FADA48D" w14:textId="475C6C98" w:rsidR="0070037B" w:rsidRPr="003F2070" w:rsidRDefault="0070037B" w:rsidP="00BA7F96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3F2070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9A267D" w:rsidRPr="003F2070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538E95F4" w14:textId="58014453" w:rsidR="00A457CC" w:rsidRPr="003F2070" w:rsidRDefault="0070037B" w:rsidP="00BA7F96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3F2070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583DCB" w:rsidRPr="003F2070">
        <w:rPr>
          <w:rFonts w:asciiTheme="minorHAnsi" w:hAnsiTheme="minorHAnsi" w:cstheme="minorHAnsi"/>
          <w:color w:val="000000"/>
          <w:sz w:val="24"/>
          <w:szCs w:val="24"/>
        </w:rPr>
        <w:t>..</w:t>
      </w:r>
      <w:r w:rsidR="009A267D" w:rsidRPr="003F207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3A70197" w14:textId="77777777" w:rsidR="00583DCB" w:rsidRPr="003F2070" w:rsidRDefault="00583DCB" w:rsidP="00BA7F96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559"/>
      </w:tblGrid>
      <w:tr w:rsidR="00186438" w:rsidRPr="003F2070" w14:paraId="7F13F0B4" w14:textId="77777777" w:rsidTr="00583DCB">
        <w:tc>
          <w:tcPr>
            <w:tcW w:w="6345" w:type="dxa"/>
          </w:tcPr>
          <w:p w14:paraId="201B9E97" w14:textId="77777777" w:rsidR="00186438" w:rsidRPr="003F2070" w:rsidRDefault="00831544" w:rsidP="00BA7F9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1" w:name="_Hlk509579008"/>
            <w:r w:rsidRPr="003F207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186438" w:rsidRPr="003F207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Czy program przeprowadzono zgodnie ze scenariuszem</w:t>
            </w:r>
          </w:p>
        </w:tc>
        <w:tc>
          <w:tcPr>
            <w:tcW w:w="1276" w:type="dxa"/>
            <w:vAlign w:val="center"/>
          </w:tcPr>
          <w:p w14:paraId="5E9FBE60" w14:textId="77777777" w:rsidR="00186438" w:rsidRPr="003F2070" w:rsidRDefault="00186438" w:rsidP="00BA7F96">
            <w:pPr>
              <w:pStyle w:val="Zawartotabeli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59" w:type="dxa"/>
            <w:vAlign w:val="center"/>
          </w:tcPr>
          <w:p w14:paraId="31575992" w14:textId="77777777" w:rsidR="00186438" w:rsidRPr="003F2070" w:rsidRDefault="00186438" w:rsidP="00BA7F96">
            <w:pPr>
              <w:pStyle w:val="Zawartotabeli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bookmarkEnd w:id="1"/>
    </w:tbl>
    <w:p w14:paraId="3B063236" w14:textId="77777777" w:rsidR="00AA5980" w:rsidRPr="003F2070" w:rsidRDefault="00AA5980" w:rsidP="00BA7F96">
      <w:pPr>
        <w:pStyle w:val="Normalny1"/>
        <w:spacing w:after="0" w:line="100" w:lineRule="atLeast"/>
        <w:rPr>
          <w:rStyle w:val="Domylnaczcionkaakapitu1"/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2693"/>
        <w:gridCol w:w="1985"/>
      </w:tblGrid>
      <w:tr w:rsidR="00186438" w:rsidRPr="003F2070" w14:paraId="0AF78B60" w14:textId="77777777" w:rsidTr="00D05C0B"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10F2A" w14:textId="77777777" w:rsidR="00186438" w:rsidRPr="003F2070" w:rsidRDefault="00831544" w:rsidP="00BA7F96">
            <w:pPr>
              <w:tabs>
                <w:tab w:val="left" w:pos="360"/>
              </w:tabs>
              <w:spacing w:after="0" w:line="100" w:lineRule="atLeast"/>
              <w:ind w:left="1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8</w:t>
            </w:r>
            <w:r w:rsidR="00B65B52" w:rsidRPr="003F2070"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86438" w:rsidRPr="003F2070"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Czy były </w:t>
            </w:r>
            <w:r w:rsidR="00AE330C" w:rsidRPr="003F2070"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prowadzone </w:t>
            </w:r>
            <w:r w:rsidR="00186438" w:rsidRPr="003F2070">
              <w:rPr>
                <w:rStyle w:val="Domylnaczcionkaakapitu1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dodatkowe formy realizacji programu?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FBE63" w14:textId="77777777" w:rsidR="00186438" w:rsidRPr="003F2070" w:rsidRDefault="00186438" w:rsidP="00BA7F96">
            <w:pPr>
              <w:pStyle w:val="Zawartotabeli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7A6D2" w14:textId="77777777" w:rsidR="00186438" w:rsidRPr="003F2070" w:rsidRDefault="00186438" w:rsidP="00BA7F96">
            <w:pPr>
              <w:pStyle w:val="Zawartotabeli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186438" w:rsidRPr="003F2070" w14:paraId="3EFB0A9F" w14:textId="77777777" w:rsidTr="00D05C0B">
        <w:trPr>
          <w:trHeight w:val="32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AA77B" w14:textId="77777777" w:rsidR="00186438" w:rsidRPr="003F2070" w:rsidRDefault="00186438" w:rsidP="00BA7F96">
            <w:pPr>
              <w:pStyle w:val="Zawartotabeli"/>
              <w:snapToGrid w:val="0"/>
              <w:spacing w:after="0"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Jeżeli Tak, proszę </w:t>
            </w:r>
            <w:r w:rsidR="009A267D"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wypełnić </w:t>
            </w: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poniżej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81013" w14:textId="77777777" w:rsidR="00186438" w:rsidRPr="003F2070" w:rsidRDefault="00186438" w:rsidP="00BA7F96">
            <w:pPr>
              <w:pStyle w:val="Zawartotabeli"/>
              <w:snapToGrid w:val="0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Liczba działań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D5C13" w14:textId="77777777" w:rsidR="00186438" w:rsidRPr="003F2070" w:rsidRDefault="00186438" w:rsidP="00BA7F96">
            <w:pPr>
              <w:pStyle w:val="Zawartotabeli"/>
              <w:snapToGrid w:val="0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Odbiorcy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2476E" w14:textId="77777777" w:rsidR="00186438" w:rsidRPr="003F2070" w:rsidRDefault="00186438" w:rsidP="00BA7F96">
            <w:pPr>
              <w:pStyle w:val="Zawartotabeli"/>
              <w:snapToGrid w:val="0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odbiorców</w:t>
            </w:r>
          </w:p>
        </w:tc>
      </w:tr>
      <w:tr w:rsidR="00186438" w:rsidRPr="003F2070" w14:paraId="3A08827C" w14:textId="77777777" w:rsidTr="00D05C0B">
        <w:trPr>
          <w:trHeight w:val="643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D3506D" w14:textId="1C0C4549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a) Wykład /  </w:t>
            </w:r>
            <w:r w:rsidR="00583DCB"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ogadanka /  </w:t>
            </w:r>
            <w:r w:rsidR="00583DCB"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rezentacja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13732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F4B97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8BD7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86438" w:rsidRPr="003F2070" w14:paraId="43224C0C" w14:textId="77777777" w:rsidTr="00D05C0B">
        <w:trPr>
          <w:trHeight w:val="66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829E8B" w14:textId="19CB5106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b) </w:t>
            </w:r>
            <w:r w:rsidR="00583DCB"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ekspozy</w:t>
            </w:r>
            <w:r w:rsidR="00F54060"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cje wizualne (plakaty, gazetki, wystawy itp.)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2FFB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A930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A421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86438" w:rsidRPr="003F2070" w14:paraId="0F315CF9" w14:textId="77777777" w:rsidTr="00D05C0B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CC3BD5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 Konkursy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1B31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00537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4BD5D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86438" w:rsidRPr="003F2070" w14:paraId="0BA1EB0B" w14:textId="77777777" w:rsidTr="00D05C0B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252091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Inne</w:t>
            </w:r>
            <w:r w:rsidR="009A267D"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jakie</w:t>
            </w:r>
            <w:r w:rsidRPr="003F2070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</w:t>
            </w:r>
          </w:p>
          <w:p w14:paraId="73C87B2B" w14:textId="6C50504A" w:rsidR="00F54060" w:rsidRPr="003F2070" w:rsidRDefault="00F54060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A2218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AEE21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21C3" w14:textId="77777777" w:rsidR="00186438" w:rsidRPr="003F2070" w:rsidRDefault="00186438" w:rsidP="00BA7F96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DC2B71F" w14:textId="5291D84C" w:rsidR="00D013A3" w:rsidRPr="003F2070" w:rsidRDefault="00D013A3" w:rsidP="00BA7F96">
      <w:pPr>
        <w:pStyle w:val="Normalny1"/>
        <w:tabs>
          <w:tab w:val="left" w:pos="360"/>
        </w:tabs>
        <w:spacing w:after="0" w:line="100" w:lineRule="atLeast"/>
        <w:rPr>
          <w:rFonts w:asciiTheme="minorHAnsi" w:hAnsiTheme="minorHAnsi" w:cstheme="minorHAnsi"/>
          <w:b/>
          <w:bCs/>
        </w:rPr>
      </w:pPr>
    </w:p>
    <w:p w14:paraId="5A7C14E0" w14:textId="6539CD1C" w:rsidR="00583DCB" w:rsidRPr="003F2070" w:rsidRDefault="00583DCB" w:rsidP="00BA7F96">
      <w:pPr>
        <w:pStyle w:val="Normalny1"/>
        <w:tabs>
          <w:tab w:val="left" w:pos="360"/>
        </w:tabs>
        <w:spacing w:after="0" w:line="100" w:lineRule="atLeast"/>
        <w:rPr>
          <w:rFonts w:asciiTheme="minorHAnsi" w:hAnsiTheme="minorHAnsi" w:cstheme="minorHAnsi"/>
          <w:b/>
          <w:bCs/>
        </w:rPr>
      </w:pPr>
    </w:p>
    <w:p w14:paraId="11F80DF6" w14:textId="77777777" w:rsidR="00D013A3" w:rsidRPr="003F2070" w:rsidRDefault="00831544" w:rsidP="00787CAD">
      <w:pPr>
        <w:pStyle w:val="Normalny1"/>
        <w:spacing w:after="0"/>
        <w:rPr>
          <w:rStyle w:val="Domylnaczcionkaakapitu1"/>
          <w:rFonts w:asciiTheme="minorHAnsi" w:hAnsiTheme="minorHAnsi" w:cstheme="minorHAnsi"/>
          <w:b/>
          <w:bCs/>
          <w:i/>
          <w:sz w:val="20"/>
          <w:szCs w:val="20"/>
        </w:rPr>
      </w:pPr>
      <w:r w:rsidRPr="003F2070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D013A3" w:rsidRPr="003F2070">
        <w:rPr>
          <w:rFonts w:asciiTheme="minorHAnsi" w:hAnsiTheme="minorHAnsi" w:cstheme="minorHAnsi"/>
          <w:b/>
          <w:bCs/>
          <w:sz w:val="24"/>
          <w:szCs w:val="24"/>
        </w:rPr>
        <w:t xml:space="preserve">. Zaangażowanie uczniów w ocenie </w:t>
      </w:r>
      <w:r w:rsidR="00D013A3" w:rsidRPr="003F2070">
        <w:rPr>
          <w:rStyle w:val="Domylnaczcionkaakapitu1"/>
          <w:rFonts w:asciiTheme="minorHAnsi" w:hAnsiTheme="minorHAnsi" w:cstheme="minorHAnsi"/>
          <w:b/>
          <w:bCs/>
          <w:sz w:val="24"/>
          <w:szCs w:val="24"/>
        </w:rPr>
        <w:t xml:space="preserve">nauczyciela              </w:t>
      </w:r>
    </w:p>
    <w:tbl>
      <w:tblPr>
        <w:tblW w:w="9288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1701"/>
        <w:gridCol w:w="1417"/>
        <w:gridCol w:w="1418"/>
        <w:gridCol w:w="1559"/>
      </w:tblGrid>
      <w:tr w:rsidR="00D013A3" w:rsidRPr="003F2070" w14:paraId="58057C04" w14:textId="77777777" w:rsidTr="00BA79B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46D8" w14:textId="77777777" w:rsidR="00D013A3" w:rsidRPr="003F2070" w:rsidRDefault="00D013A3" w:rsidP="00BA7F96">
            <w:pPr>
              <w:pStyle w:val="Normalny1"/>
              <w:spacing w:after="0"/>
              <w:rPr>
                <w:rStyle w:val="Domylnaczcionkaakapitu1"/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  <w:t>Skala</w:t>
            </w: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(skala: 2 – ocena najniższa, 5 – ocena najwyższa, proszę zaznaczyć odpowiednią ocenę zakreślając ją X)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BA50" w14:textId="77777777" w:rsidR="00D013A3" w:rsidRPr="003F2070" w:rsidRDefault="00D013A3" w:rsidP="00BA7F96">
            <w:pPr>
              <w:pStyle w:val="Normalny1"/>
              <w:spacing w:after="0"/>
              <w:jc w:val="center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</w:rPr>
              <w:t>2 niedostateczne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73FE" w14:textId="77777777" w:rsidR="00D013A3" w:rsidRPr="003F2070" w:rsidRDefault="00D013A3" w:rsidP="00BA7F96">
            <w:pPr>
              <w:pStyle w:val="Normalny1"/>
              <w:spacing w:after="0"/>
              <w:jc w:val="center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</w:rPr>
              <w:t>3  dostateczne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A473" w14:textId="77777777" w:rsidR="00D013A3" w:rsidRPr="003F2070" w:rsidRDefault="00D013A3" w:rsidP="00BA7F96">
            <w:pPr>
              <w:pStyle w:val="Normalny1"/>
              <w:spacing w:after="0"/>
              <w:jc w:val="center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</w:rPr>
              <w:t xml:space="preserve">4 </w:t>
            </w:r>
          </w:p>
          <w:p w14:paraId="01ADAD11" w14:textId="77777777" w:rsidR="00D013A3" w:rsidRPr="003F2070" w:rsidRDefault="00D013A3" w:rsidP="00BA7F96">
            <w:pPr>
              <w:pStyle w:val="Normalny1"/>
              <w:spacing w:after="0"/>
              <w:jc w:val="center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</w:rPr>
              <w:t>dobre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1E1E" w14:textId="77777777" w:rsidR="00D013A3" w:rsidRPr="003F2070" w:rsidRDefault="00D013A3" w:rsidP="00BA7F96">
            <w:pPr>
              <w:pStyle w:val="Normalny1"/>
              <w:spacing w:after="0"/>
              <w:jc w:val="center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</w:rPr>
              <w:t>5</w:t>
            </w:r>
          </w:p>
          <w:p w14:paraId="50F166E7" w14:textId="77777777" w:rsidR="00D013A3" w:rsidRPr="003F2070" w:rsidRDefault="00D013A3" w:rsidP="00BA7F96">
            <w:pPr>
              <w:pStyle w:val="Normalny1"/>
              <w:spacing w:after="0"/>
              <w:jc w:val="center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</w:rPr>
              <w:t>bardzo  dobre</w:t>
            </w:r>
          </w:p>
        </w:tc>
      </w:tr>
      <w:tr w:rsidR="00D013A3" w:rsidRPr="003F2070" w14:paraId="564B241C" w14:textId="77777777" w:rsidTr="00BA79B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85F5" w14:textId="77777777" w:rsidR="00D013A3" w:rsidRPr="003F2070" w:rsidRDefault="00D013A3" w:rsidP="00BA7F96">
            <w:pPr>
              <w:pStyle w:val="Normalny1"/>
              <w:spacing w:after="0" w:line="240" w:lineRule="auto"/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Zaangażowanie uczniów podczas realizacji programu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0669" w14:textId="77777777" w:rsidR="00D013A3" w:rsidRPr="003F2070" w:rsidRDefault="00D013A3" w:rsidP="00BA7F96">
            <w:pPr>
              <w:pStyle w:val="Normalny1"/>
              <w:spacing w:after="0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AE09" w14:textId="77777777" w:rsidR="00D013A3" w:rsidRPr="003F2070" w:rsidRDefault="00D013A3" w:rsidP="00BA7F96">
            <w:pPr>
              <w:pStyle w:val="Normalny1"/>
              <w:spacing w:after="0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321D" w14:textId="77777777" w:rsidR="00D013A3" w:rsidRPr="003F2070" w:rsidRDefault="00D013A3" w:rsidP="00BA7F96">
            <w:pPr>
              <w:pStyle w:val="Normalny1"/>
              <w:spacing w:after="0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47C5" w14:textId="77777777" w:rsidR="00D013A3" w:rsidRPr="003F2070" w:rsidRDefault="00D013A3" w:rsidP="00BA7F96">
            <w:pPr>
              <w:pStyle w:val="Normalny1"/>
              <w:spacing w:after="0"/>
              <w:rPr>
                <w:rStyle w:val="Domylnaczcionkaakapitu1"/>
                <w:rFonts w:asciiTheme="minorHAnsi" w:hAnsiTheme="minorHAnsi" w:cstheme="minorHAnsi"/>
                <w:b/>
                <w:bCs/>
              </w:rPr>
            </w:pPr>
          </w:p>
        </w:tc>
      </w:tr>
    </w:tbl>
    <w:p w14:paraId="1BB53452" w14:textId="77777777" w:rsidR="00D013A3" w:rsidRPr="003F2070" w:rsidRDefault="00D013A3" w:rsidP="00BA7F96">
      <w:pPr>
        <w:pStyle w:val="Normalny1"/>
        <w:spacing w:after="0"/>
        <w:ind w:left="34" w:hanging="34"/>
        <w:rPr>
          <w:rFonts w:asciiTheme="minorHAnsi" w:hAnsiTheme="minorHAnsi" w:cstheme="minorHAnsi"/>
          <w:b/>
          <w:bCs/>
          <w:sz w:val="24"/>
          <w:szCs w:val="24"/>
        </w:rPr>
      </w:pPr>
    </w:p>
    <w:p w14:paraId="11A4E1B8" w14:textId="67356603" w:rsidR="0070037B" w:rsidRPr="003F2070" w:rsidRDefault="00D013A3" w:rsidP="00BA7F96">
      <w:pPr>
        <w:pStyle w:val="Normalny1"/>
        <w:spacing w:after="0" w:line="360" w:lineRule="auto"/>
        <w:ind w:left="34" w:hanging="34"/>
        <w:rPr>
          <w:rFonts w:asciiTheme="minorHAnsi" w:hAnsiTheme="minorHAnsi" w:cstheme="minorHAnsi"/>
          <w:b/>
          <w:bCs/>
          <w:sz w:val="24"/>
          <w:szCs w:val="24"/>
        </w:rPr>
      </w:pPr>
      <w:r w:rsidRPr="003F2070">
        <w:rPr>
          <w:rFonts w:asciiTheme="minorHAnsi" w:hAnsiTheme="minorHAnsi" w:cstheme="minorHAnsi"/>
          <w:b/>
          <w:bCs/>
          <w:sz w:val="24"/>
          <w:szCs w:val="24"/>
        </w:rPr>
        <w:t>10. Ocena programu</w:t>
      </w:r>
      <w:r w:rsidR="00186438" w:rsidRPr="003F2070">
        <w:rPr>
          <w:rFonts w:asciiTheme="minorHAnsi" w:hAnsiTheme="minorHAnsi" w:cstheme="minorHAnsi"/>
          <w:b/>
          <w:bCs/>
          <w:sz w:val="24"/>
          <w:szCs w:val="24"/>
        </w:rPr>
        <w:t xml:space="preserve"> na podstawie </w:t>
      </w:r>
      <w:r w:rsidR="00AF5AA2" w:rsidRPr="003F207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186438" w:rsidRPr="003F2070">
        <w:rPr>
          <w:rFonts w:asciiTheme="minorHAnsi" w:hAnsiTheme="minorHAnsi" w:cstheme="minorHAnsi"/>
          <w:b/>
          <w:bCs/>
          <w:sz w:val="24"/>
          <w:szCs w:val="24"/>
        </w:rPr>
        <w:t>nkiety uczniów</w:t>
      </w:r>
      <w:r w:rsidRPr="003F207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7D73FE98" w14:textId="364E58EE" w:rsidR="00B65B52" w:rsidRPr="003F2070" w:rsidRDefault="0070037B" w:rsidP="00BA7F96">
      <w:pPr>
        <w:pStyle w:val="Normalny1"/>
        <w:spacing w:after="0" w:line="360" w:lineRule="auto"/>
        <w:ind w:left="34" w:hanging="34"/>
        <w:rPr>
          <w:rFonts w:asciiTheme="minorHAnsi" w:hAnsiTheme="minorHAnsi" w:cstheme="minorHAnsi"/>
          <w:b/>
          <w:bCs/>
          <w:sz w:val="24"/>
          <w:szCs w:val="24"/>
        </w:rPr>
      </w:pPr>
      <w:r w:rsidRPr="003F2070">
        <w:rPr>
          <w:rFonts w:asciiTheme="minorHAnsi" w:hAnsiTheme="minorHAnsi" w:cstheme="minorHAnsi"/>
          <w:b/>
          <w:bCs/>
          <w:sz w:val="24"/>
          <w:szCs w:val="24"/>
        </w:rPr>
        <w:t xml:space="preserve">10.1. </w:t>
      </w:r>
      <w:r w:rsidR="00B65B52" w:rsidRPr="003F2070">
        <w:rPr>
          <w:rFonts w:asciiTheme="minorHAnsi" w:hAnsiTheme="minorHAnsi" w:cstheme="minorHAnsi"/>
          <w:b/>
          <w:bCs/>
          <w:sz w:val="24"/>
          <w:szCs w:val="24"/>
        </w:rPr>
        <w:t>Liczba przeprowadzonych ankiet:</w:t>
      </w:r>
      <w:r w:rsidR="00F54060" w:rsidRPr="003F20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5B52" w:rsidRPr="003F2070">
        <w:rPr>
          <w:rFonts w:asciiTheme="minorHAnsi" w:hAnsiTheme="minorHAnsi" w:cstheme="minorHAnsi"/>
          <w:sz w:val="24"/>
          <w:szCs w:val="24"/>
        </w:rPr>
        <w:t>……</w:t>
      </w:r>
      <w:r w:rsidR="00F54060" w:rsidRPr="003F2070">
        <w:rPr>
          <w:rFonts w:asciiTheme="minorHAnsi" w:hAnsiTheme="minorHAnsi" w:cstheme="minorHAnsi"/>
          <w:sz w:val="24"/>
          <w:szCs w:val="24"/>
        </w:rPr>
        <w:t>……</w:t>
      </w:r>
      <w:r w:rsidR="00B65B52" w:rsidRPr="003F2070">
        <w:rPr>
          <w:rFonts w:asciiTheme="minorHAnsi" w:hAnsiTheme="minorHAnsi" w:cstheme="minorHAnsi"/>
          <w:sz w:val="24"/>
          <w:szCs w:val="24"/>
        </w:rPr>
        <w:t>……</w:t>
      </w:r>
    </w:p>
    <w:p w14:paraId="65FB1A9B" w14:textId="77777777" w:rsidR="00AE330C" w:rsidRPr="003F2070" w:rsidRDefault="00AE330C" w:rsidP="00BA7F96">
      <w:pPr>
        <w:pStyle w:val="Normalny1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F207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0037B" w:rsidRPr="003F2070">
        <w:rPr>
          <w:rFonts w:asciiTheme="minorHAnsi" w:hAnsiTheme="minorHAnsi" w:cstheme="minorHAnsi"/>
          <w:b/>
          <w:bCs/>
          <w:sz w:val="24"/>
          <w:szCs w:val="24"/>
        </w:rPr>
        <w:t>0.2.</w:t>
      </w:r>
      <w:r w:rsidRPr="003F2070">
        <w:rPr>
          <w:rFonts w:asciiTheme="minorHAnsi" w:hAnsiTheme="minorHAnsi" w:cstheme="minorHAnsi"/>
          <w:b/>
          <w:bCs/>
          <w:sz w:val="24"/>
          <w:szCs w:val="24"/>
        </w:rPr>
        <w:t xml:space="preserve">  Czy temat był ważny? (pytanie nr 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38"/>
        <w:gridCol w:w="1560"/>
        <w:gridCol w:w="1275"/>
      </w:tblGrid>
      <w:tr w:rsidR="00AE330C" w:rsidRPr="003F2070" w14:paraId="59865CAC" w14:textId="77777777" w:rsidTr="00AE330C">
        <w:tc>
          <w:tcPr>
            <w:tcW w:w="1605" w:type="dxa"/>
          </w:tcPr>
          <w:p w14:paraId="6D38A338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</w:tcPr>
          <w:p w14:paraId="30DA7F4D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49526C70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częściowo</w:t>
            </w:r>
          </w:p>
        </w:tc>
        <w:tc>
          <w:tcPr>
            <w:tcW w:w="1275" w:type="dxa"/>
          </w:tcPr>
          <w:p w14:paraId="7A16D8C1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wcale</w:t>
            </w:r>
          </w:p>
        </w:tc>
      </w:tr>
      <w:tr w:rsidR="00AE330C" w:rsidRPr="003F2070" w14:paraId="5E627EE7" w14:textId="77777777" w:rsidTr="00AE330C">
        <w:tc>
          <w:tcPr>
            <w:tcW w:w="1605" w:type="dxa"/>
          </w:tcPr>
          <w:p w14:paraId="129E165E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odpowiedzi</w:t>
            </w:r>
          </w:p>
        </w:tc>
        <w:tc>
          <w:tcPr>
            <w:tcW w:w="1338" w:type="dxa"/>
          </w:tcPr>
          <w:p w14:paraId="55CCCC7E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CDEE64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3F4C64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3AB5763" w14:textId="77777777" w:rsidR="00AE330C" w:rsidRPr="003F2070" w:rsidRDefault="0070037B" w:rsidP="00BA7F96">
      <w:pPr>
        <w:pStyle w:val="Normalny1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3F2070">
        <w:rPr>
          <w:rFonts w:asciiTheme="minorHAnsi" w:hAnsiTheme="minorHAnsi" w:cstheme="minorHAnsi"/>
          <w:b/>
          <w:bCs/>
          <w:sz w:val="24"/>
          <w:szCs w:val="24"/>
        </w:rPr>
        <w:t>10.3</w:t>
      </w:r>
      <w:r w:rsidR="00AE330C" w:rsidRPr="003F2070">
        <w:rPr>
          <w:rFonts w:asciiTheme="minorHAnsi" w:hAnsiTheme="minorHAnsi" w:cstheme="minorHAnsi"/>
          <w:b/>
          <w:bCs/>
          <w:sz w:val="24"/>
          <w:szCs w:val="24"/>
        </w:rPr>
        <w:t xml:space="preserve"> Czy warto rozmawiać o problemie zakażenia HBV i HCV z najbliższymi? (pytanie nr 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38"/>
        <w:gridCol w:w="1560"/>
        <w:gridCol w:w="1275"/>
      </w:tblGrid>
      <w:tr w:rsidR="00AE330C" w:rsidRPr="003F2070" w14:paraId="78B7FB9B" w14:textId="77777777" w:rsidTr="00F9159A">
        <w:tc>
          <w:tcPr>
            <w:tcW w:w="1605" w:type="dxa"/>
          </w:tcPr>
          <w:p w14:paraId="5F4420EB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</w:tcPr>
          <w:p w14:paraId="53AFBACD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560" w:type="dxa"/>
          </w:tcPr>
          <w:p w14:paraId="179E25BD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1275" w:type="dxa"/>
          </w:tcPr>
          <w:p w14:paraId="291A8047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 wiem</w:t>
            </w:r>
          </w:p>
        </w:tc>
      </w:tr>
      <w:tr w:rsidR="00AE330C" w:rsidRPr="003F2070" w14:paraId="2493FDB6" w14:textId="77777777" w:rsidTr="00F9159A">
        <w:tc>
          <w:tcPr>
            <w:tcW w:w="1605" w:type="dxa"/>
          </w:tcPr>
          <w:p w14:paraId="453C6504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odpowiedzi</w:t>
            </w:r>
          </w:p>
        </w:tc>
        <w:tc>
          <w:tcPr>
            <w:tcW w:w="1338" w:type="dxa"/>
          </w:tcPr>
          <w:p w14:paraId="38FC2019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682A29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640E3" w14:textId="77777777" w:rsidR="00AE330C" w:rsidRPr="003F2070" w:rsidRDefault="00AE330C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C790043" w14:textId="77777777" w:rsidR="00AE330C" w:rsidRPr="003F2070" w:rsidRDefault="00AE330C" w:rsidP="00BA7F96">
      <w:pPr>
        <w:pStyle w:val="Normalny1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3F207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0037B" w:rsidRPr="003F2070">
        <w:rPr>
          <w:rFonts w:asciiTheme="minorHAnsi" w:hAnsiTheme="minorHAnsi" w:cstheme="minorHAnsi"/>
          <w:b/>
          <w:bCs/>
          <w:sz w:val="24"/>
          <w:szCs w:val="24"/>
        </w:rPr>
        <w:t xml:space="preserve">0.4. </w:t>
      </w:r>
      <w:r w:rsidRPr="003F2070">
        <w:rPr>
          <w:rFonts w:asciiTheme="minorHAnsi" w:hAnsiTheme="minorHAnsi" w:cstheme="minorHAnsi"/>
          <w:b/>
          <w:bCs/>
          <w:sz w:val="24"/>
          <w:szCs w:val="24"/>
        </w:rPr>
        <w:t>Czy zajęcia były interesujące? (pytanie nr 4)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38"/>
        <w:gridCol w:w="1276"/>
        <w:gridCol w:w="1544"/>
        <w:gridCol w:w="1515"/>
        <w:gridCol w:w="1194"/>
      </w:tblGrid>
      <w:tr w:rsidR="0070037B" w:rsidRPr="003F2070" w14:paraId="7E07296C" w14:textId="77777777" w:rsidTr="0070037B">
        <w:tc>
          <w:tcPr>
            <w:tcW w:w="1605" w:type="dxa"/>
          </w:tcPr>
          <w:p w14:paraId="290BFFAE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</w:tcPr>
          <w:p w14:paraId="4C5C7AEB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E478DE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14:paraId="61FD9AE9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592CDAAC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14:paraId="28CDE642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70037B" w:rsidRPr="003F2070" w14:paraId="0C5DD2FF" w14:textId="77777777" w:rsidTr="0070037B">
        <w:tc>
          <w:tcPr>
            <w:tcW w:w="1605" w:type="dxa"/>
          </w:tcPr>
          <w:p w14:paraId="73CCFDF5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odpowiedzi</w:t>
            </w:r>
          </w:p>
        </w:tc>
        <w:tc>
          <w:tcPr>
            <w:tcW w:w="1338" w:type="dxa"/>
          </w:tcPr>
          <w:p w14:paraId="1A37853C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F118E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7A516EB7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21116588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3370E068" w14:textId="77777777" w:rsidR="0070037B" w:rsidRPr="003F2070" w:rsidRDefault="0070037B" w:rsidP="00BA7F96">
            <w:pPr>
              <w:pStyle w:val="Normalny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674329E" w14:textId="77777777" w:rsidR="00AA5980" w:rsidRPr="003F2070" w:rsidRDefault="0070037B" w:rsidP="00BA7F96">
      <w:pPr>
        <w:pStyle w:val="Normalny1"/>
        <w:spacing w:after="0"/>
        <w:rPr>
          <w:rStyle w:val="Domylnaczcionkaakapitu1"/>
          <w:rFonts w:asciiTheme="minorHAnsi" w:hAnsiTheme="minorHAnsi" w:cstheme="minorHAnsi"/>
          <w:b/>
          <w:bCs/>
          <w:sz w:val="24"/>
          <w:szCs w:val="24"/>
        </w:rPr>
      </w:pPr>
      <w:r w:rsidRPr="003F2070">
        <w:rPr>
          <w:rFonts w:asciiTheme="minorHAnsi" w:hAnsiTheme="minorHAnsi" w:cstheme="minorHAnsi"/>
          <w:b/>
          <w:bCs/>
          <w:sz w:val="24"/>
          <w:szCs w:val="24"/>
        </w:rPr>
        <w:t>*zakładając, że odpowiedź 1. oznacza – nie interesujące, natomiast odpowiedź 5. oznacza – bardzo interesujące</w:t>
      </w:r>
    </w:p>
    <w:p w14:paraId="32C690CB" w14:textId="77777777" w:rsidR="00615696" w:rsidRPr="003F2070" w:rsidRDefault="00D013A3" w:rsidP="00BA7F96">
      <w:pPr>
        <w:spacing w:after="0"/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F2070"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70037B" w:rsidRPr="003F2070"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615696" w:rsidRPr="003F2070"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  <w:t>. Czy program będzie kontynuowany w Państwa szkole?</w:t>
      </w:r>
      <w:r w:rsidR="00B65B52" w:rsidRPr="003F2070">
        <w:rPr>
          <w:rStyle w:val="Domylnaczcionkaakapitu1"/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(proszę zaznaczyć znakiem</w:t>
      </w:r>
      <w:r w:rsidR="00831544" w:rsidRPr="003F2070">
        <w:rPr>
          <w:rStyle w:val="Domylnaczcionkaakapitu1"/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="00B65B52" w:rsidRPr="003F2070">
        <w:rPr>
          <w:rStyle w:val="Domylnaczcionkaakapitu1"/>
          <w:rFonts w:asciiTheme="minorHAnsi" w:hAnsiTheme="minorHAnsi" w:cstheme="minorHAnsi"/>
          <w:b/>
          <w:bCs/>
          <w:i/>
          <w:color w:val="000000"/>
          <w:sz w:val="20"/>
          <w:szCs w:val="20"/>
        </w:rPr>
        <w:t>X”)</w:t>
      </w:r>
    </w:p>
    <w:p w14:paraId="06AD9AD5" w14:textId="77777777" w:rsidR="00615696" w:rsidRPr="003F2070" w:rsidRDefault="00615696" w:rsidP="00BA7F96">
      <w:pPr>
        <w:pStyle w:val="Normalny1"/>
        <w:spacing w:after="0"/>
        <w:rPr>
          <w:rStyle w:val="Domylnaczcionkaakapitu1"/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418"/>
      </w:tblGrid>
      <w:tr w:rsidR="00615696" w:rsidRPr="003F2070" w14:paraId="4DEE45B9" w14:textId="77777777" w:rsidTr="00831544">
        <w:trPr>
          <w:trHeight w:val="46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9A41C" w14:textId="77777777" w:rsidR="00615696" w:rsidRPr="003F2070" w:rsidRDefault="00615696" w:rsidP="00BA7F96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9B1FE" w14:textId="77777777" w:rsidR="00615696" w:rsidRPr="003F2070" w:rsidRDefault="00615696" w:rsidP="00BA7F96">
            <w:pPr>
              <w:pStyle w:val="Zawartotabeli"/>
              <w:snapToGrid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15696" w:rsidRPr="003F2070" w14:paraId="1F77E27D" w14:textId="77777777" w:rsidTr="00831544">
        <w:trPr>
          <w:trHeight w:val="43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F5AC23" w14:textId="77777777" w:rsidR="00615696" w:rsidRPr="003F2070" w:rsidRDefault="00615696" w:rsidP="00BA7F96">
            <w:pPr>
              <w:pStyle w:val="Normalny1"/>
              <w:snapToGrid w:val="0"/>
              <w:spacing w:after="0" w:line="0" w:lineRule="atLeast"/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Style w:val="Domylnaczcionkaakapitu1"/>
                <w:rFonts w:asciiTheme="minorHAnsi" w:hAnsiTheme="minorHAnsi" w:cstheme="minorHAnsi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9A411" w14:textId="77777777" w:rsidR="00615696" w:rsidRPr="003F2070" w:rsidRDefault="00615696" w:rsidP="00BA7F96">
            <w:pPr>
              <w:pStyle w:val="Zawartotabeli"/>
              <w:snapToGrid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15696" w:rsidRPr="003F2070" w14:paraId="6489DE02" w14:textId="77777777" w:rsidTr="00831544">
        <w:trPr>
          <w:trHeight w:val="43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38A5BB" w14:textId="77777777" w:rsidR="00615696" w:rsidRPr="003F2070" w:rsidRDefault="00615696" w:rsidP="00BA7F96">
            <w:pPr>
              <w:pStyle w:val="Normalny1"/>
              <w:snapToGrid w:val="0"/>
              <w:spacing w:after="0" w:line="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20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 wiem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AEC58" w14:textId="77777777" w:rsidR="00615696" w:rsidRPr="003F2070" w:rsidRDefault="00615696" w:rsidP="00BA7F96">
            <w:pPr>
              <w:pStyle w:val="Zawartotabeli"/>
              <w:snapToGrid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816DE40" w14:textId="77777777" w:rsidR="00615696" w:rsidRPr="003F2070" w:rsidRDefault="00615696" w:rsidP="00BA7F96">
      <w:pPr>
        <w:spacing w:after="0" w:line="100" w:lineRule="atLeast"/>
        <w:jc w:val="both"/>
        <w:rPr>
          <w:rStyle w:val="Domylnaczcionkaakapitu1"/>
          <w:rFonts w:asciiTheme="minorHAnsi" w:hAnsiTheme="minorHAnsi" w:cstheme="minorHAnsi"/>
          <w:b/>
          <w:bCs/>
          <w:color w:val="000000"/>
        </w:rPr>
      </w:pPr>
    </w:p>
    <w:p w14:paraId="405909D4" w14:textId="77777777" w:rsidR="00615696" w:rsidRPr="003F2070" w:rsidRDefault="00D013A3" w:rsidP="00BA7F96">
      <w:pPr>
        <w:spacing w:after="0" w:line="100" w:lineRule="atLeast"/>
        <w:ind w:left="426" w:hanging="426"/>
        <w:jc w:val="both"/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F2070"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  <w:t>12</w:t>
      </w:r>
      <w:r w:rsidR="00615696" w:rsidRPr="003F2070"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  <w:t>. Dodatkowe informacje o realizacji programu, w tym: propozycja zmian związanych z organizacją programu lub jego zawartością merytoryczną:</w:t>
      </w:r>
    </w:p>
    <w:p w14:paraId="32DAD5EB" w14:textId="79C50FC6" w:rsidR="00B65B52" w:rsidRPr="003F2070" w:rsidRDefault="00615696" w:rsidP="00373F53">
      <w:pPr>
        <w:spacing w:after="0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3F2070">
        <w:rPr>
          <w:rStyle w:val="Domylnaczcionkaakapitu1"/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F96" w:rsidRPr="003F2070">
        <w:rPr>
          <w:rStyle w:val="Domylnaczcionkaakapitu1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55E3F7" w14:textId="222EE273" w:rsidR="00F54060" w:rsidRDefault="00F54060" w:rsidP="00F54060">
      <w:pPr>
        <w:spacing w:after="0"/>
        <w:rPr>
          <w:rStyle w:val="Domylnaczcionkaakapitu1"/>
          <w:rFonts w:asciiTheme="minorHAnsi" w:hAnsiTheme="minorHAnsi" w:cstheme="minorHAnsi"/>
          <w:sz w:val="20"/>
          <w:szCs w:val="20"/>
        </w:rPr>
      </w:pPr>
    </w:p>
    <w:p w14:paraId="7BB20D72" w14:textId="77777777" w:rsidR="003F2070" w:rsidRPr="003F2070" w:rsidRDefault="003F2070" w:rsidP="00F54060">
      <w:pPr>
        <w:spacing w:after="0"/>
        <w:rPr>
          <w:rStyle w:val="Domylnaczcionkaakapitu1"/>
          <w:rFonts w:asciiTheme="minorHAnsi" w:hAnsiTheme="minorHAnsi" w:cstheme="minorHAnsi"/>
          <w:sz w:val="20"/>
          <w:szCs w:val="20"/>
        </w:rPr>
      </w:pPr>
    </w:p>
    <w:p w14:paraId="0626332A" w14:textId="314393F4" w:rsidR="00831544" w:rsidRPr="003F2070" w:rsidRDefault="00F54060" w:rsidP="00F54060">
      <w:pPr>
        <w:spacing w:after="0"/>
        <w:rPr>
          <w:rFonts w:asciiTheme="minorHAnsi" w:hAnsiTheme="minorHAnsi" w:cstheme="minorHAnsi"/>
        </w:rPr>
      </w:pPr>
      <w:r w:rsidRPr="003F2070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                                 </w:t>
      </w:r>
      <w:r w:rsidR="00831544" w:rsidRPr="003F2070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3043555F" w14:textId="78BACD0A" w:rsidR="003F2070" w:rsidRPr="003F2070" w:rsidRDefault="00F54060" w:rsidP="00F54060">
      <w:pPr>
        <w:rPr>
          <w:rFonts w:asciiTheme="minorHAnsi" w:hAnsiTheme="minorHAnsi" w:cstheme="minorHAnsi"/>
          <w:i/>
          <w:sz w:val="18"/>
          <w:szCs w:val="18"/>
        </w:rPr>
      </w:pPr>
      <w:r w:rsidRPr="003F2070"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831544" w:rsidRPr="003F207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F2070">
        <w:rPr>
          <w:rFonts w:asciiTheme="minorHAnsi" w:hAnsiTheme="minorHAnsi" w:cstheme="minorHAnsi"/>
          <w:i/>
          <w:sz w:val="18"/>
          <w:szCs w:val="18"/>
        </w:rPr>
        <w:t xml:space="preserve">                        </w:t>
      </w:r>
      <w:r w:rsidR="00831544" w:rsidRPr="003F2070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3F2070">
        <w:rPr>
          <w:rFonts w:asciiTheme="minorHAnsi" w:hAnsiTheme="minorHAnsi" w:cstheme="minorHAnsi"/>
          <w:i/>
          <w:sz w:val="18"/>
          <w:szCs w:val="18"/>
        </w:rPr>
        <w:t>/miejscowość, dnia/</w:t>
      </w:r>
      <w:r w:rsidR="00831544" w:rsidRPr="003F2070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Pr="003F2070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/p</w:t>
      </w:r>
      <w:r w:rsidR="00831544" w:rsidRPr="003F2070">
        <w:rPr>
          <w:rFonts w:asciiTheme="minorHAnsi" w:hAnsiTheme="minorHAnsi" w:cstheme="minorHAnsi"/>
          <w:i/>
          <w:sz w:val="18"/>
          <w:szCs w:val="18"/>
        </w:rPr>
        <w:t>odpis</w:t>
      </w:r>
      <w:r w:rsidRPr="003F2070">
        <w:rPr>
          <w:rFonts w:asciiTheme="minorHAnsi" w:hAnsiTheme="minorHAnsi" w:cstheme="minorHAnsi"/>
          <w:i/>
          <w:sz w:val="18"/>
          <w:szCs w:val="18"/>
        </w:rPr>
        <w:t xml:space="preserve"> realizatora/koordynatora programu/</w:t>
      </w:r>
    </w:p>
    <w:p w14:paraId="6EC5D414" w14:textId="77777777" w:rsidR="003F2070" w:rsidRDefault="003F2070" w:rsidP="003F2070">
      <w:pPr>
        <w:spacing w:after="0"/>
        <w:rPr>
          <w:rFonts w:asciiTheme="minorHAnsi" w:hAnsiTheme="minorHAnsi" w:cstheme="minorHAnsi"/>
          <w:b/>
          <w:u w:val="single"/>
        </w:rPr>
      </w:pPr>
    </w:p>
    <w:p w14:paraId="7F97C741" w14:textId="224053D8" w:rsidR="003F2070" w:rsidRDefault="003F2070" w:rsidP="003F2070">
      <w:pPr>
        <w:spacing w:after="0"/>
        <w:rPr>
          <w:rFonts w:asciiTheme="minorHAnsi" w:hAnsiTheme="minorHAnsi" w:cstheme="minorHAnsi"/>
          <w:b/>
          <w:u w:val="single"/>
        </w:rPr>
      </w:pPr>
    </w:p>
    <w:p w14:paraId="18DD56D8" w14:textId="7E5959FB" w:rsidR="00787CAD" w:rsidRDefault="00787CAD" w:rsidP="003F2070">
      <w:pPr>
        <w:spacing w:after="0"/>
        <w:rPr>
          <w:rFonts w:asciiTheme="minorHAnsi" w:hAnsiTheme="minorHAnsi" w:cstheme="minorHAnsi"/>
          <w:b/>
          <w:u w:val="single"/>
        </w:rPr>
      </w:pPr>
    </w:p>
    <w:p w14:paraId="44DDF742" w14:textId="77777777" w:rsidR="00787CAD" w:rsidRDefault="00787CAD" w:rsidP="003F2070">
      <w:pPr>
        <w:spacing w:after="0"/>
        <w:rPr>
          <w:rFonts w:asciiTheme="minorHAnsi" w:hAnsiTheme="minorHAnsi" w:cstheme="minorHAnsi"/>
          <w:b/>
          <w:u w:val="single"/>
        </w:rPr>
      </w:pPr>
    </w:p>
    <w:p w14:paraId="0157FF66" w14:textId="77777777" w:rsidR="00C870B3" w:rsidRDefault="00C870B3" w:rsidP="00C870B3">
      <w:pPr>
        <w:spacing w:after="0"/>
        <w:rPr>
          <w:rFonts w:cs="Calibri"/>
          <w:b/>
        </w:rPr>
      </w:pPr>
      <w:r>
        <w:rPr>
          <w:rFonts w:cs="Calibri"/>
          <w:b/>
          <w:u w:val="single"/>
        </w:rPr>
        <w:lastRenderedPageBreak/>
        <w:t>Wypełniony druk prosimy odesłać pocztą/przekazać do dnia 24.06.2022 r. na adres:</w:t>
      </w:r>
      <w:r>
        <w:rPr>
          <w:rFonts w:cs="Calibri"/>
          <w:b/>
        </w:rPr>
        <w:t xml:space="preserve">  </w:t>
      </w:r>
    </w:p>
    <w:p w14:paraId="27EDAA66" w14:textId="77777777" w:rsidR="00C870B3" w:rsidRDefault="00C870B3" w:rsidP="00C870B3">
      <w:pPr>
        <w:spacing w:after="0"/>
        <w:rPr>
          <w:rFonts w:cs="Calibri"/>
        </w:rPr>
      </w:pPr>
      <w:r>
        <w:rPr>
          <w:rFonts w:cs="Calibri"/>
        </w:rPr>
        <w:t>Powiatowa Stacja Sanitarno-Epidemiologiczna</w:t>
      </w:r>
    </w:p>
    <w:p w14:paraId="63AEC353" w14:textId="77777777" w:rsidR="00C870B3" w:rsidRDefault="00C870B3" w:rsidP="00C870B3">
      <w:pPr>
        <w:spacing w:after="0" w:line="240" w:lineRule="auto"/>
        <w:rPr>
          <w:rFonts w:cs="Calibri"/>
        </w:rPr>
      </w:pPr>
      <w:r>
        <w:rPr>
          <w:rFonts w:cs="Calibri"/>
        </w:rPr>
        <w:t>ul. Czarnieckiego 19</w:t>
      </w:r>
    </w:p>
    <w:p w14:paraId="42883C4E" w14:textId="77777777" w:rsidR="00C870B3" w:rsidRDefault="00C870B3" w:rsidP="00C870B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33-300 Nowy Sącz </w:t>
      </w:r>
    </w:p>
    <w:p w14:paraId="7F7E42C4" w14:textId="77777777" w:rsidR="00C870B3" w:rsidRDefault="00C870B3" w:rsidP="00C870B3">
      <w:pPr>
        <w:spacing w:after="0" w:line="240" w:lineRule="auto"/>
        <w:rPr>
          <w:rFonts w:cs="Calibri"/>
        </w:rPr>
      </w:pPr>
    </w:p>
    <w:p w14:paraId="29D44F84" w14:textId="77777777" w:rsidR="00C870B3" w:rsidRDefault="00C870B3" w:rsidP="00C870B3">
      <w:pPr>
        <w:spacing w:after="0" w:line="240" w:lineRule="auto"/>
        <w:rPr>
          <w:rFonts w:cs="Calibri"/>
          <w:b/>
        </w:rPr>
      </w:pPr>
      <w:r>
        <w:rPr>
          <w:rFonts w:cs="Calibri"/>
          <w:b/>
          <w:u w:val="single"/>
        </w:rPr>
        <w:t>albo przesłać pocztą elektroniczną:</w:t>
      </w:r>
    </w:p>
    <w:p w14:paraId="50FB4D99" w14:textId="77777777" w:rsidR="00C870B3" w:rsidRDefault="00C870B3" w:rsidP="00C870B3">
      <w:pPr>
        <w:pStyle w:val="Normalny1"/>
        <w:spacing w:after="0" w:line="240" w:lineRule="auto"/>
        <w:rPr>
          <w:rStyle w:val="Domylnaczcionkaakapitu1"/>
        </w:rPr>
      </w:pPr>
      <w:hyperlink r:id="rId8" w:history="1">
        <w:r>
          <w:rPr>
            <w:rStyle w:val="Hipercze"/>
            <w:rFonts w:cs="Calibri"/>
          </w:rPr>
          <w:t>dawid.mordarski@sanpeid.gov.pl</w:t>
        </w:r>
      </w:hyperlink>
      <w:r>
        <w:rPr>
          <w:rStyle w:val="Domylnaczcionkaakapitu1"/>
          <w:rFonts w:cs="Calibri"/>
        </w:rPr>
        <w:t xml:space="preserve"> </w:t>
      </w:r>
    </w:p>
    <w:p w14:paraId="2DEFCF43" w14:textId="4BB4E46E" w:rsidR="00BA7F96" w:rsidRPr="003F2070" w:rsidRDefault="00BA7F96" w:rsidP="003F2070">
      <w:pPr>
        <w:spacing w:after="0"/>
        <w:rPr>
          <w:rFonts w:asciiTheme="minorHAnsi" w:hAnsiTheme="minorHAnsi" w:cstheme="minorHAnsi"/>
          <w:sz w:val="24"/>
        </w:rPr>
      </w:pPr>
    </w:p>
    <w:sectPr w:rsidR="00BA7F96" w:rsidRPr="003F2070" w:rsidSect="0083154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E10F" w14:textId="77777777" w:rsidR="00D06910" w:rsidRDefault="00D06910" w:rsidP="00AA5980">
      <w:pPr>
        <w:spacing w:after="0" w:line="240" w:lineRule="auto"/>
      </w:pPr>
      <w:r>
        <w:separator/>
      </w:r>
    </w:p>
  </w:endnote>
  <w:endnote w:type="continuationSeparator" w:id="0">
    <w:p w14:paraId="4DAD666D" w14:textId="77777777" w:rsidR="00D06910" w:rsidRDefault="00D06910" w:rsidP="00AA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41877"/>
      <w:docPartObj>
        <w:docPartGallery w:val="Page Numbers (Bottom of Page)"/>
        <w:docPartUnique/>
      </w:docPartObj>
    </w:sdtPr>
    <w:sdtContent>
      <w:p w14:paraId="4DC06197" w14:textId="77777777" w:rsidR="00AA5980" w:rsidRDefault="00962A5A">
        <w:pPr>
          <w:pStyle w:val="Stopka"/>
          <w:jc w:val="right"/>
        </w:pPr>
        <w:r>
          <w:fldChar w:fldCharType="begin"/>
        </w:r>
        <w:r w:rsidR="00866801">
          <w:instrText xml:space="preserve"> PAGE   \* MERGEFORMAT </w:instrText>
        </w:r>
        <w:r>
          <w:fldChar w:fldCharType="separate"/>
        </w:r>
        <w:r w:rsidR="006E4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CC69A" w14:textId="77777777" w:rsidR="00AA5980" w:rsidRDefault="00AA5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38DF" w14:textId="77777777" w:rsidR="00D06910" w:rsidRDefault="00D06910" w:rsidP="00AA5980">
      <w:pPr>
        <w:spacing w:after="0" w:line="240" w:lineRule="auto"/>
      </w:pPr>
      <w:r>
        <w:separator/>
      </w:r>
    </w:p>
  </w:footnote>
  <w:footnote w:type="continuationSeparator" w:id="0">
    <w:p w14:paraId="123B26DC" w14:textId="77777777" w:rsidR="00D06910" w:rsidRDefault="00D06910" w:rsidP="00AA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BB4"/>
    <w:multiLevelType w:val="hybridMultilevel"/>
    <w:tmpl w:val="B50E6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2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BDD"/>
    <w:rsid w:val="00044D0A"/>
    <w:rsid w:val="00081A24"/>
    <w:rsid w:val="0013323D"/>
    <w:rsid w:val="0014558A"/>
    <w:rsid w:val="00186438"/>
    <w:rsid w:val="001A0F10"/>
    <w:rsid w:val="00373F53"/>
    <w:rsid w:val="0037642B"/>
    <w:rsid w:val="003D0618"/>
    <w:rsid w:val="003E7858"/>
    <w:rsid w:val="003F2070"/>
    <w:rsid w:val="0044536D"/>
    <w:rsid w:val="00583DCB"/>
    <w:rsid w:val="00615696"/>
    <w:rsid w:val="00616C87"/>
    <w:rsid w:val="006C7324"/>
    <w:rsid w:val="006E4068"/>
    <w:rsid w:val="0070037B"/>
    <w:rsid w:val="0075407C"/>
    <w:rsid w:val="00787CAD"/>
    <w:rsid w:val="00831544"/>
    <w:rsid w:val="00844417"/>
    <w:rsid w:val="00866801"/>
    <w:rsid w:val="008B6F1F"/>
    <w:rsid w:val="0093595B"/>
    <w:rsid w:val="00955BCE"/>
    <w:rsid w:val="00962A5A"/>
    <w:rsid w:val="009A267D"/>
    <w:rsid w:val="009D2E9B"/>
    <w:rsid w:val="00A457CC"/>
    <w:rsid w:val="00A71803"/>
    <w:rsid w:val="00AA5980"/>
    <w:rsid w:val="00AE330C"/>
    <w:rsid w:val="00AF5AA2"/>
    <w:rsid w:val="00B65B52"/>
    <w:rsid w:val="00BA7F96"/>
    <w:rsid w:val="00BD3BDD"/>
    <w:rsid w:val="00C56908"/>
    <w:rsid w:val="00C870B3"/>
    <w:rsid w:val="00CD31FA"/>
    <w:rsid w:val="00D013A3"/>
    <w:rsid w:val="00D05C0B"/>
    <w:rsid w:val="00D06910"/>
    <w:rsid w:val="00D365B6"/>
    <w:rsid w:val="00DA3C84"/>
    <w:rsid w:val="00E35F7B"/>
    <w:rsid w:val="00E46648"/>
    <w:rsid w:val="00EC4E43"/>
    <w:rsid w:val="00F1185B"/>
    <w:rsid w:val="00F4483B"/>
    <w:rsid w:val="00F51C99"/>
    <w:rsid w:val="00F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4F73"/>
  <w15:docId w15:val="{143D9BDA-941E-4D82-B529-BB3F3B50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9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15696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customStyle="1" w:styleId="Zawartotabeli">
    <w:name w:val="Zawartość tabeli"/>
    <w:basedOn w:val="Normalny"/>
    <w:rsid w:val="00615696"/>
    <w:pPr>
      <w:suppressLineNumbers/>
    </w:pPr>
    <w:rPr>
      <w:rFonts w:eastAsia="Calibri"/>
      <w:kern w:val="2"/>
      <w:lang w:eastAsia="ar-SA"/>
    </w:rPr>
  </w:style>
  <w:style w:type="character" w:customStyle="1" w:styleId="Domylnaczcionkaakapitu1">
    <w:name w:val="Domyślna czcionka akapitu1"/>
    <w:rsid w:val="00615696"/>
  </w:style>
  <w:style w:type="table" w:styleId="Tabela-Siatka">
    <w:name w:val="Table Grid"/>
    <w:basedOn w:val="Standardowy"/>
    <w:uiPriority w:val="59"/>
    <w:rsid w:val="0018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598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98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0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3F2070"/>
    <w:pPr>
      <w:spacing w:before="100" w:after="119"/>
    </w:pPr>
    <w:rPr>
      <w:rFonts w:cs="Calibri"/>
      <w:kern w:val="2"/>
      <w:lang w:eastAsia="zh-CN"/>
    </w:rPr>
  </w:style>
  <w:style w:type="character" w:styleId="Hipercze">
    <w:name w:val="Hyperlink"/>
    <w:semiHidden/>
    <w:unhideWhenUsed/>
    <w:rsid w:val="00C87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mordarski@sanpe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Sieg</dc:creator>
  <cp:lastModifiedBy>PSSE Nowy Sącz - Dawid Mordarski</cp:lastModifiedBy>
  <cp:revision>22</cp:revision>
  <cp:lastPrinted>2019-10-09T11:19:00Z</cp:lastPrinted>
  <dcterms:created xsi:type="dcterms:W3CDTF">2018-03-23T13:40:00Z</dcterms:created>
  <dcterms:modified xsi:type="dcterms:W3CDTF">2022-07-14T10:34:00Z</dcterms:modified>
</cp:coreProperties>
</file>