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869" w14:textId="77777777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4F81438" w14:textId="77777777"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0C2C51EF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1B4FEA09" w14:textId="77777777"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63D21530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0D83BBF1" w14:textId="77777777" w:rsidR="00EB7CEA" w:rsidRPr="00EB7CEA" w:rsidRDefault="00EB7CEA" w:rsidP="00EB7CE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B7CEA">
        <w:rPr>
          <w:rFonts w:ascii="Verdana" w:hAnsi="Verdana"/>
          <w:b/>
          <w:sz w:val="20"/>
          <w:szCs w:val="20"/>
        </w:rPr>
        <w:t>Monitoring przyrodniczy w zakresie  stanu zachowania  siedlisk przyrodniczych  na odcinku od km 3+510 do  km 3+580 oraz od  km 6+400 do km 6+500  na odcinku 1 Drogi Ekspresowej S5-w latach 2023-2025.</w:t>
      </w:r>
    </w:p>
    <w:p w14:paraId="11CDB670" w14:textId="77777777" w:rsidR="00517160" w:rsidRDefault="00517160" w:rsidP="0051716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BDCAEC5" w14:textId="77777777"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C298B5D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60D459C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4D85362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0A7C6B7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233652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BCA0D2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27728AB5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040033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2C931E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5B8D00D3" w14:textId="77777777" w:rsidR="00E76D4C" w:rsidRDefault="00EB7CEA" w:rsidP="00E76D4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B7CEA">
        <w:rPr>
          <w:rFonts w:ascii="Verdana" w:hAnsi="Verdana"/>
          <w:i/>
          <w:sz w:val="20"/>
          <w:szCs w:val="20"/>
        </w:rPr>
        <w:t>Monitoring przyrodniczy w zakresie  stanu zachowania  siedlisk przyrodniczych  na odcinku od km 3+510 do  km 3+580 oraz od  km 6+400 do km 6+500  na odcinku 1 Drogi Ekspresowej S5-w latach 2023-2025.</w:t>
      </w:r>
    </w:p>
    <w:p w14:paraId="4B65938A" w14:textId="77777777"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2D9FCC3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4FC28055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73C21F4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93613C5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2AA162E1" w14:textId="77777777"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C5B2463" w14:textId="77777777"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 tym:</w:t>
      </w:r>
    </w:p>
    <w:p w14:paraId="1F8FAADB" w14:textId="05D1F729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za wykonanie Usługi w 202</w:t>
      </w:r>
      <w:r w:rsidR="00AE02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14:paraId="659A5292" w14:textId="1CEE6187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za wykonanie Usługi w 202</w:t>
      </w:r>
      <w:r w:rsidR="00AE02D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14:paraId="6C5EA206" w14:textId="70FDF346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wykonanie Usługi w 202</w:t>
      </w:r>
      <w:r w:rsidR="00AE02D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14:paraId="60415ABD" w14:textId="77777777"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42FDD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310301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F12A5A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396A88D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7111D96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76A8F023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A11571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1646E83F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9487907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2C57C79A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3E91326A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1F3D24"/>
    <w:rsid w:val="00331FB2"/>
    <w:rsid w:val="00336F36"/>
    <w:rsid w:val="00517160"/>
    <w:rsid w:val="007465B2"/>
    <w:rsid w:val="00994551"/>
    <w:rsid w:val="00AE02D2"/>
    <w:rsid w:val="00BC038A"/>
    <w:rsid w:val="00C23D9D"/>
    <w:rsid w:val="00E00782"/>
    <w:rsid w:val="00E76D4C"/>
    <w:rsid w:val="00E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EFC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Kozińska Marta</cp:lastModifiedBy>
  <cp:revision>4</cp:revision>
  <dcterms:created xsi:type="dcterms:W3CDTF">2023-02-09T10:51:00Z</dcterms:created>
  <dcterms:modified xsi:type="dcterms:W3CDTF">2023-02-28T13:17:00Z</dcterms:modified>
</cp:coreProperties>
</file>