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681A4" w14:textId="3DD266CE" w:rsidR="006C0B11" w:rsidRDefault="00784A05" w:rsidP="00784A05">
      <w:pPr>
        <w:ind w:left="360"/>
        <w:rPr>
          <w:rFonts w:ascii="Times New Roman" w:hAnsi="Times New Roman" w:cs="Times New Roman"/>
          <w:sz w:val="24"/>
          <w:szCs w:val="24"/>
        </w:rPr>
      </w:pPr>
      <w:r w:rsidRPr="00927F31">
        <w:rPr>
          <w:rFonts w:ascii="Times New Roman" w:hAnsi="Times New Roman" w:cs="Times New Roman"/>
          <w:b/>
          <w:sz w:val="24"/>
          <w:szCs w:val="24"/>
        </w:rPr>
        <w:t>SAT.272.2.2023.AC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</w:t>
      </w:r>
      <w:r w:rsidR="006C0B11" w:rsidRPr="00784A05">
        <w:rPr>
          <w:rFonts w:ascii="Times New Roman" w:hAnsi="Times New Roman" w:cs="Times New Roman"/>
          <w:b/>
          <w:bCs/>
          <w:sz w:val="24"/>
          <w:szCs w:val="24"/>
        </w:rPr>
        <w:t>Załącznik nr.2.</w:t>
      </w:r>
      <w:r w:rsidR="006C0B11" w:rsidRPr="00784A05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390842DA" w14:textId="77777777" w:rsidR="006C0B11" w:rsidRPr="001D10C7" w:rsidRDefault="006C0B11" w:rsidP="006C0B11">
      <w:pPr>
        <w:rPr>
          <w:rFonts w:ascii="Times New Roman" w:hAnsi="Times New Roman" w:cs="Times New Roman"/>
          <w:sz w:val="24"/>
          <w:szCs w:val="24"/>
        </w:rPr>
      </w:pPr>
    </w:p>
    <w:p w14:paraId="0CF9699C" w14:textId="77777777" w:rsidR="006C0B11" w:rsidRPr="00693949" w:rsidRDefault="006C0B11" w:rsidP="006C0B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949">
        <w:rPr>
          <w:rFonts w:ascii="Times New Roman" w:hAnsi="Times New Roman" w:cs="Times New Roman"/>
          <w:b/>
          <w:bCs/>
          <w:sz w:val="24"/>
          <w:szCs w:val="24"/>
        </w:rPr>
        <w:t>Szczegółowy opis wymagań/parametrów technicznych</w:t>
      </w:r>
    </w:p>
    <w:p w14:paraId="575532ED" w14:textId="62368614" w:rsidR="006C0B11" w:rsidRPr="00693949" w:rsidRDefault="006F1632" w:rsidP="006C0B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Chłodziarka farmaceutyczna</w:t>
      </w:r>
    </w:p>
    <w:p w14:paraId="7A8FA335" w14:textId="77777777" w:rsidR="006C0B11" w:rsidRDefault="006C0B11" w:rsidP="006C0B1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6346"/>
        <w:gridCol w:w="2113"/>
      </w:tblGrid>
      <w:tr w:rsidR="006C0B11" w:rsidRPr="000F5856" w14:paraId="777A1A4D" w14:textId="77777777" w:rsidTr="00677790">
        <w:trPr>
          <w:trHeight w:val="567"/>
        </w:trPr>
        <w:tc>
          <w:tcPr>
            <w:tcW w:w="603" w:type="dxa"/>
            <w:vAlign w:val="center"/>
          </w:tcPr>
          <w:p w14:paraId="737524C8" w14:textId="77777777" w:rsidR="006C0B11" w:rsidRPr="006F1632" w:rsidRDefault="006C0B11" w:rsidP="00677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632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6346" w:type="dxa"/>
            <w:vAlign w:val="center"/>
          </w:tcPr>
          <w:p w14:paraId="701108A9" w14:textId="77777777" w:rsidR="006C0B11" w:rsidRPr="006F1632" w:rsidRDefault="006C0B11" w:rsidP="00677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632">
              <w:rPr>
                <w:rFonts w:ascii="Times New Roman" w:hAnsi="Times New Roman" w:cs="Times New Roman"/>
                <w:sz w:val="24"/>
                <w:szCs w:val="24"/>
              </w:rPr>
              <w:t>Wymagane minimalne parametry techniczne</w:t>
            </w:r>
          </w:p>
        </w:tc>
        <w:tc>
          <w:tcPr>
            <w:tcW w:w="2113" w:type="dxa"/>
            <w:vAlign w:val="center"/>
          </w:tcPr>
          <w:p w14:paraId="58862CE9" w14:textId="77777777" w:rsidR="006C0B11" w:rsidRPr="006F1632" w:rsidRDefault="006C0B11" w:rsidP="00677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632">
              <w:rPr>
                <w:rFonts w:ascii="Times New Roman" w:hAnsi="Times New Roman" w:cs="Times New Roman"/>
                <w:sz w:val="24"/>
                <w:szCs w:val="24"/>
              </w:rPr>
              <w:t>Spełnienie warunków</w:t>
            </w:r>
          </w:p>
          <w:p w14:paraId="2E75C7AE" w14:textId="77777777" w:rsidR="006C0B11" w:rsidRPr="006F1632" w:rsidRDefault="006C0B11" w:rsidP="00677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632">
              <w:rPr>
                <w:rFonts w:ascii="Times New Roman" w:hAnsi="Times New Roman" w:cs="Times New Roman"/>
                <w:b/>
                <w:sz w:val="24"/>
                <w:szCs w:val="24"/>
              </w:rPr>
              <w:t>TAK/NIE*</w:t>
            </w:r>
          </w:p>
        </w:tc>
      </w:tr>
      <w:tr w:rsidR="00992ADF" w:rsidRPr="000F5856" w14:paraId="5D37F362" w14:textId="77777777" w:rsidTr="003E4298">
        <w:trPr>
          <w:trHeight w:val="210"/>
        </w:trPr>
        <w:tc>
          <w:tcPr>
            <w:tcW w:w="603" w:type="dxa"/>
            <w:vAlign w:val="center"/>
          </w:tcPr>
          <w:p w14:paraId="224FEFBD" w14:textId="77777777" w:rsidR="00992ADF" w:rsidRPr="00803895" w:rsidRDefault="00992ADF" w:rsidP="00992ADF">
            <w:pPr>
              <w:jc w:val="center"/>
            </w:pPr>
            <w:r w:rsidRPr="00803895">
              <w:t>1.</w:t>
            </w:r>
          </w:p>
        </w:tc>
        <w:tc>
          <w:tcPr>
            <w:tcW w:w="6346" w:type="dxa"/>
          </w:tcPr>
          <w:p w14:paraId="58BBFB3A" w14:textId="439A0C7A" w:rsidR="00992ADF" w:rsidRPr="00721A83" w:rsidRDefault="00992ADF" w:rsidP="00992ADF">
            <w:pPr>
              <w:rPr>
                <w:rFonts w:ascii="Times New Roman" w:hAnsi="Times New Roman" w:cs="Times New Roman"/>
              </w:rPr>
            </w:pPr>
            <w:r w:rsidRPr="00721A83">
              <w:rPr>
                <w:rFonts w:ascii="Times New Roman" w:hAnsi="Times New Roman" w:cs="Times New Roman"/>
                <w:sz w:val="24"/>
                <w:szCs w:val="24"/>
              </w:rPr>
              <w:t>Zasilanie elektryczne</w:t>
            </w:r>
            <w:r w:rsidRPr="00721A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A83" w:rsidRPr="00721A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21A83">
              <w:rPr>
                <w:rFonts w:ascii="Times New Roman" w:hAnsi="Times New Roman" w:cs="Times New Roman"/>
                <w:sz w:val="24"/>
                <w:szCs w:val="24"/>
              </w:rPr>
              <w:t xml:space="preserve"> 220</w:t>
            </w:r>
            <w:r w:rsidR="00721A83" w:rsidRPr="00721A83">
              <w:rPr>
                <w:rFonts w:ascii="Times New Roman" w:hAnsi="Times New Roman" w:cs="Times New Roman"/>
                <w:sz w:val="24"/>
                <w:szCs w:val="24"/>
              </w:rPr>
              <w:t>-240V</w:t>
            </w:r>
          </w:p>
        </w:tc>
        <w:tc>
          <w:tcPr>
            <w:tcW w:w="2113" w:type="dxa"/>
          </w:tcPr>
          <w:p w14:paraId="3EA1B8B6" w14:textId="5F828BFF" w:rsidR="00992ADF" w:rsidRPr="00721A83" w:rsidRDefault="00992ADF" w:rsidP="00992ADF">
            <w:pPr>
              <w:rPr>
                <w:rFonts w:ascii="Times New Roman" w:hAnsi="Times New Roman" w:cs="Times New Roman"/>
              </w:rPr>
            </w:pPr>
          </w:p>
        </w:tc>
      </w:tr>
      <w:tr w:rsidR="00992ADF" w:rsidRPr="000F5856" w14:paraId="416C7DAE" w14:textId="77777777" w:rsidTr="00677790">
        <w:trPr>
          <w:trHeight w:val="214"/>
        </w:trPr>
        <w:tc>
          <w:tcPr>
            <w:tcW w:w="603" w:type="dxa"/>
            <w:vAlign w:val="center"/>
          </w:tcPr>
          <w:p w14:paraId="4680EB91" w14:textId="77777777" w:rsidR="00992ADF" w:rsidRPr="00803895" w:rsidRDefault="00992ADF" w:rsidP="00992ADF">
            <w:pPr>
              <w:jc w:val="center"/>
            </w:pPr>
            <w:r w:rsidRPr="00803895">
              <w:t>2.</w:t>
            </w:r>
          </w:p>
        </w:tc>
        <w:tc>
          <w:tcPr>
            <w:tcW w:w="6346" w:type="dxa"/>
            <w:vAlign w:val="center"/>
          </w:tcPr>
          <w:p w14:paraId="73BC5F04" w14:textId="074B2675" w:rsidR="00992ADF" w:rsidRPr="00721A83" w:rsidRDefault="009C38D3" w:rsidP="009C38D3">
            <w:pPr>
              <w:rPr>
                <w:rFonts w:ascii="Times New Roman" w:hAnsi="Times New Roman" w:cs="Times New Roman"/>
              </w:rPr>
            </w:pPr>
            <w:r w:rsidRPr="009E67B1">
              <w:rPr>
                <w:sz w:val="24"/>
                <w:szCs w:val="24"/>
              </w:rPr>
              <w:t>Pojemność w litrach</w:t>
            </w:r>
            <w:r>
              <w:rPr>
                <w:sz w:val="24"/>
                <w:szCs w:val="24"/>
              </w:rPr>
              <w:t xml:space="preserve"> </w:t>
            </w:r>
            <w:r w:rsidRPr="009E67B1">
              <w:rPr>
                <w:sz w:val="24"/>
                <w:szCs w:val="24"/>
              </w:rPr>
              <w:t>1200 - 1400</w:t>
            </w:r>
          </w:p>
        </w:tc>
        <w:tc>
          <w:tcPr>
            <w:tcW w:w="2113" w:type="dxa"/>
            <w:vAlign w:val="center"/>
          </w:tcPr>
          <w:p w14:paraId="1C95FF36" w14:textId="77777777" w:rsidR="00992ADF" w:rsidRPr="00721A83" w:rsidRDefault="00992ADF" w:rsidP="00992ADF">
            <w:pPr>
              <w:rPr>
                <w:rFonts w:ascii="Times New Roman" w:hAnsi="Times New Roman" w:cs="Times New Roman"/>
              </w:rPr>
            </w:pPr>
          </w:p>
        </w:tc>
      </w:tr>
      <w:tr w:rsidR="00992ADF" w:rsidRPr="000F5856" w14:paraId="3D472786" w14:textId="77777777" w:rsidTr="00677790">
        <w:trPr>
          <w:trHeight w:val="567"/>
        </w:trPr>
        <w:tc>
          <w:tcPr>
            <w:tcW w:w="603" w:type="dxa"/>
            <w:vAlign w:val="center"/>
          </w:tcPr>
          <w:p w14:paraId="7A1E457D" w14:textId="77777777" w:rsidR="00992ADF" w:rsidRPr="00803895" w:rsidRDefault="00992ADF" w:rsidP="00992ADF">
            <w:pPr>
              <w:jc w:val="center"/>
            </w:pPr>
            <w:r w:rsidRPr="00803895">
              <w:t>3.</w:t>
            </w:r>
          </w:p>
        </w:tc>
        <w:tc>
          <w:tcPr>
            <w:tcW w:w="6346" w:type="dxa"/>
            <w:vAlign w:val="center"/>
          </w:tcPr>
          <w:p w14:paraId="664F8281" w14:textId="77777777" w:rsidR="00FB2891" w:rsidRPr="009E67B1" w:rsidRDefault="00FB2891" w:rsidP="00FB2891">
            <w:pPr>
              <w:rPr>
                <w:sz w:val="24"/>
                <w:szCs w:val="24"/>
              </w:rPr>
            </w:pPr>
            <w:r w:rsidRPr="009E67B1">
              <w:rPr>
                <w:sz w:val="24"/>
                <w:szCs w:val="24"/>
              </w:rPr>
              <w:t>Wymiary w mm</w:t>
            </w:r>
          </w:p>
          <w:p w14:paraId="134E80E8" w14:textId="204E990B" w:rsidR="00FB2891" w:rsidRPr="009E67B1" w:rsidRDefault="00FB2891" w:rsidP="00FB2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9E67B1">
              <w:rPr>
                <w:sz w:val="24"/>
                <w:szCs w:val="24"/>
              </w:rPr>
              <w:t>ysokość</w:t>
            </w:r>
            <w:r>
              <w:rPr>
                <w:sz w:val="24"/>
                <w:szCs w:val="24"/>
              </w:rPr>
              <w:t xml:space="preserve"> </w:t>
            </w:r>
            <w:r w:rsidR="00622289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1900</w:t>
            </w:r>
            <w:r w:rsidR="00622289">
              <w:rPr>
                <w:sz w:val="24"/>
                <w:szCs w:val="24"/>
              </w:rPr>
              <w:t>-2000</w:t>
            </w:r>
            <w:r>
              <w:rPr>
                <w:sz w:val="24"/>
                <w:szCs w:val="24"/>
              </w:rPr>
              <w:t xml:space="preserve"> </w:t>
            </w:r>
          </w:p>
          <w:p w14:paraId="45B4094A" w14:textId="60103F06" w:rsidR="00FB2891" w:rsidRDefault="00622289" w:rsidP="00FB2891">
            <w:pPr>
              <w:rPr>
                <w:sz w:val="24"/>
                <w:szCs w:val="24"/>
              </w:rPr>
            </w:pPr>
            <w:r w:rsidRPr="009E67B1">
              <w:rPr>
                <w:sz w:val="24"/>
                <w:szCs w:val="24"/>
              </w:rPr>
              <w:t>S</w:t>
            </w:r>
            <w:r w:rsidR="00FB2891" w:rsidRPr="009E67B1">
              <w:rPr>
                <w:sz w:val="24"/>
                <w:szCs w:val="24"/>
              </w:rPr>
              <w:t>zerokość</w:t>
            </w:r>
            <w:r>
              <w:rPr>
                <w:sz w:val="24"/>
                <w:szCs w:val="24"/>
              </w:rPr>
              <w:t xml:space="preserve"> – 1400-1500</w:t>
            </w:r>
          </w:p>
          <w:p w14:paraId="5F174C51" w14:textId="7AE92FBB" w:rsidR="00992ADF" w:rsidRPr="00721A83" w:rsidRDefault="00622289" w:rsidP="00622289">
            <w:pPr>
              <w:rPr>
                <w:rFonts w:ascii="Times New Roman" w:hAnsi="Times New Roman" w:cs="Times New Roman"/>
              </w:rPr>
            </w:pPr>
            <w:r w:rsidRPr="009E67B1">
              <w:rPr>
                <w:sz w:val="24"/>
                <w:szCs w:val="24"/>
              </w:rPr>
              <w:t>G</w:t>
            </w:r>
            <w:r w:rsidR="00FB2891" w:rsidRPr="009E67B1">
              <w:rPr>
                <w:sz w:val="24"/>
                <w:szCs w:val="24"/>
              </w:rPr>
              <w:t>łębokość</w:t>
            </w:r>
            <w:r>
              <w:rPr>
                <w:sz w:val="24"/>
                <w:szCs w:val="24"/>
              </w:rPr>
              <w:t xml:space="preserve"> – 700-800</w:t>
            </w:r>
          </w:p>
        </w:tc>
        <w:tc>
          <w:tcPr>
            <w:tcW w:w="2113" w:type="dxa"/>
          </w:tcPr>
          <w:p w14:paraId="1BD7B4FE" w14:textId="77777777" w:rsidR="00992ADF" w:rsidRPr="00721A83" w:rsidRDefault="00992ADF" w:rsidP="00992ADF">
            <w:pPr>
              <w:rPr>
                <w:rFonts w:ascii="Times New Roman" w:hAnsi="Times New Roman" w:cs="Times New Roman"/>
              </w:rPr>
            </w:pPr>
          </w:p>
        </w:tc>
      </w:tr>
      <w:tr w:rsidR="00992ADF" w:rsidRPr="000F5856" w14:paraId="2146CCD2" w14:textId="77777777" w:rsidTr="00677790">
        <w:trPr>
          <w:trHeight w:val="567"/>
        </w:trPr>
        <w:tc>
          <w:tcPr>
            <w:tcW w:w="603" w:type="dxa"/>
            <w:vAlign w:val="center"/>
          </w:tcPr>
          <w:p w14:paraId="6DC422CF" w14:textId="77777777" w:rsidR="00992ADF" w:rsidRPr="00803895" w:rsidRDefault="00992ADF" w:rsidP="00992ADF">
            <w:pPr>
              <w:jc w:val="center"/>
            </w:pPr>
            <w:r w:rsidRPr="00803895">
              <w:t>4.</w:t>
            </w:r>
          </w:p>
        </w:tc>
        <w:tc>
          <w:tcPr>
            <w:tcW w:w="6346" w:type="dxa"/>
            <w:vAlign w:val="center"/>
          </w:tcPr>
          <w:p w14:paraId="58FA11E4" w14:textId="0510D2D4" w:rsidR="00992ADF" w:rsidRPr="00721A83" w:rsidRDefault="00622289" w:rsidP="009C3B01">
            <w:pPr>
              <w:rPr>
                <w:rFonts w:ascii="Times New Roman" w:hAnsi="Times New Roman" w:cs="Times New Roman"/>
              </w:rPr>
            </w:pPr>
            <w:r w:rsidRPr="009E67B1">
              <w:rPr>
                <w:sz w:val="24"/>
                <w:szCs w:val="24"/>
              </w:rPr>
              <w:t>Waga w kg</w:t>
            </w:r>
            <w:r>
              <w:rPr>
                <w:sz w:val="24"/>
                <w:szCs w:val="24"/>
              </w:rPr>
              <w:t xml:space="preserve"> </w:t>
            </w:r>
            <w:r w:rsidRPr="009E67B1">
              <w:rPr>
                <w:sz w:val="24"/>
                <w:szCs w:val="24"/>
              </w:rPr>
              <w:t>200-300</w:t>
            </w:r>
          </w:p>
        </w:tc>
        <w:tc>
          <w:tcPr>
            <w:tcW w:w="2113" w:type="dxa"/>
          </w:tcPr>
          <w:p w14:paraId="0C8D3C16" w14:textId="77777777" w:rsidR="00992ADF" w:rsidRPr="00721A83" w:rsidRDefault="00992ADF" w:rsidP="00992ADF">
            <w:pPr>
              <w:rPr>
                <w:rFonts w:ascii="Times New Roman" w:hAnsi="Times New Roman" w:cs="Times New Roman"/>
              </w:rPr>
            </w:pPr>
          </w:p>
        </w:tc>
      </w:tr>
      <w:tr w:rsidR="00992ADF" w:rsidRPr="000F5856" w14:paraId="0413276B" w14:textId="77777777" w:rsidTr="00677790">
        <w:trPr>
          <w:trHeight w:val="192"/>
        </w:trPr>
        <w:tc>
          <w:tcPr>
            <w:tcW w:w="603" w:type="dxa"/>
            <w:vAlign w:val="center"/>
          </w:tcPr>
          <w:p w14:paraId="342C49F0" w14:textId="77777777" w:rsidR="00992ADF" w:rsidRPr="00803895" w:rsidRDefault="00992ADF" w:rsidP="00992ADF">
            <w:pPr>
              <w:jc w:val="center"/>
            </w:pPr>
            <w:r w:rsidRPr="00803895">
              <w:t>5.</w:t>
            </w:r>
          </w:p>
        </w:tc>
        <w:tc>
          <w:tcPr>
            <w:tcW w:w="6346" w:type="dxa"/>
            <w:vAlign w:val="center"/>
          </w:tcPr>
          <w:p w14:paraId="42623257" w14:textId="21636AEE" w:rsidR="00464C9F" w:rsidRPr="009E67B1" w:rsidRDefault="00464C9F" w:rsidP="00464C9F">
            <w:pPr>
              <w:rPr>
                <w:sz w:val="24"/>
                <w:szCs w:val="24"/>
              </w:rPr>
            </w:pPr>
            <w:r w:rsidRPr="009E67B1">
              <w:rPr>
                <w:sz w:val="24"/>
                <w:szCs w:val="24"/>
              </w:rPr>
              <w:t>Półki 6-8</w:t>
            </w:r>
            <w:r>
              <w:rPr>
                <w:sz w:val="24"/>
                <w:szCs w:val="24"/>
              </w:rPr>
              <w:t xml:space="preserve"> szt.</w:t>
            </w:r>
          </w:p>
          <w:p w14:paraId="5ACA9898" w14:textId="77777777" w:rsidR="00992ADF" w:rsidRPr="00721A83" w:rsidRDefault="00992ADF" w:rsidP="00992A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14:paraId="294CD84F" w14:textId="77777777" w:rsidR="00992ADF" w:rsidRPr="00721A83" w:rsidRDefault="00992ADF" w:rsidP="00992ADF">
            <w:pPr>
              <w:rPr>
                <w:rFonts w:ascii="Times New Roman" w:hAnsi="Times New Roman" w:cs="Times New Roman"/>
              </w:rPr>
            </w:pPr>
          </w:p>
        </w:tc>
      </w:tr>
      <w:tr w:rsidR="00992ADF" w:rsidRPr="000F5856" w14:paraId="6B38BCF2" w14:textId="77777777" w:rsidTr="00677790">
        <w:trPr>
          <w:trHeight w:val="183"/>
        </w:trPr>
        <w:tc>
          <w:tcPr>
            <w:tcW w:w="603" w:type="dxa"/>
            <w:vAlign w:val="center"/>
          </w:tcPr>
          <w:p w14:paraId="6DDBE9BE" w14:textId="77777777" w:rsidR="00992ADF" w:rsidRPr="00803895" w:rsidRDefault="00992ADF" w:rsidP="00992ADF">
            <w:pPr>
              <w:jc w:val="center"/>
            </w:pPr>
            <w:r w:rsidRPr="00803895">
              <w:t>6.</w:t>
            </w:r>
          </w:p>
        </w:tc>
        <w:tc>
          <w:tcPr>
            <w:tcW w:w="6346" w:type="dxa"/>
            <w:vAlign w:val="center"/>
          </w:tcPr>
          <w:p w14:paraId="628E2EF8" w14:textId="32347280" w:rsidR="00BE1E5A" w:rsidRPr="009E67B1" w:rsidRDefault="00BE1E5A" w:rsidP="00BE1E5A">
            <w:pPr>
              <w:rPr>
                <w:sz w:val="24"/>
                <w:szCs w:val="24"/>
              </w:rPr>
            </w:pPr>
            <w:r w:rsidRPr="009E67B1">
              <w:rPr>
                <w:sz w:val="24"/>
                <w:szCs w:val="24"/>
              </w:rPr>
              <w:t>Obciążenie półki w kg</w:t>
            </w:r>
            <w:r>
              <w:rPr>
                <w:sz w:val="24"/>
                <w:szCs w:val="24"/>
              </w:rPr>
              <w:t xml:space="preserve"> </w:t>
            </w:r>
            <w:r w:rsidRPr="009E67B1">
              <w:rPr>
                <w:sz w:val="24"/>
                <w:szCs w:val="24"/>
              </w:rPr>
              <w:t>50 - 70</w:t>
            </w:r>
          </w:p>
          <w:p w14:paraId="127E2368" w14:textId="77777777" w:rsidR="00992ADF" w:rsidRPr="00721A83" w:rsidRDefault="00992ADF" w:rsidP="00992A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14:paraId="0C210E92" w14:textId="77777777" w:rsidR="00992ADF" w:rsidRPr="00721A83" w:rsidRDefault="00992ADF" w:rsidP="00992ADF">
            <w:pPr>
              <w:rPr>
                <w:rFonts w:ascii="Times New Roman" w:hAnsi="Times New Roman" w:cs="Times New Roman"/>
              </w:rPr>
            </w:pPr>
          </w:p>
        </w:tc>
      </w:tr>
      <w:tr w:rsidR="00992ADF" w:rsidRPr="000F5856" w14:paraId="284D7616" w14:textId="77777777" w:rsidTr="00677790">
        <w:trPr>
          <w:trHeight w:val="186"/>
        </w:trPr>
        <w:tc>
          <w:tcPr>
            <w:tcW w:w="603" w:type="dxa"/>
            <w:vAlign w:val="center"/>
          </w:tcPr>
          <w:p w14:paraId="7AB57BCF" w14:textId="77777777" w:rsidR="00992ADF" w:rsidRPr="00803895" w:rsidRDefault="00992ADF" w:rsidP="00992ADF">
            <w:pPr>
              <w:jc w:val="center"/>
            </w:pPr>
            <w:r w:rsidRPr="00803895">
              <w:t>7.</w:t>
            </w:r>
          </w:p>
        </w:tc>
        <w:tc>
          <w:tcPr>
            <w:tcW w:w="6346" w:type="dxa"/>
            <w:vAlign w:val="center"/>
          </w:tcPr>
          <w:p w14:paraId="774453C2" w14:textId="5313AE90" w:rsidR="00BE1E5A" w:rsidRPr="009E67B1" w:rsidRDefault="00BE1E5A" w:rsidP="00BE1E5A">
            <w:pPr>
              <w:rPr>
                <w:sz w:val="24"/>
                <w:szCs w:val="24"/>
              </w:rPr>
            </w:pPr>
            <w:r w:rsidRPr="009E67B1">
              <w:rPr>
                <w:sz w:val="24"/>
                <w:szCs w:val="24"/>
              </w:rPr>
              <w:t>Zakres temperatur</w:t>
            </w:r>
            <w:r>
              <w:rPr>
                <w:sz w:val="24"/>
                <w:szCs w:val="24"/>
              </w:rPr>
              <w:t xml:space="preserve"> </w:t>
            </w:r>
            <w:r w:rsidRPr="009E67B1">
              <w:rPr>
                <w:sz w:val="24"/>
                <w:szCs w:val="24"/>
              </w:rPr>
              <w:t>od + 2</w:t>
            </w:r>
            <w:r w:rsidRPr="009E67B1">
              <w:rPr>
                <w:sz w:val="24"/>
                <w:szCs w:val="24"/>
                <w:vertAlign w:val="superscript"/>
              </w:rPr>
              <w:t>0</w:t>
            </w:r>
            <w:r w:rsidRPr="009E67B1">
              <w:rPr>
                <w:sz w:val="24"/>
                <w:szCs w:val="24"/>
              </w:rPr>
              <w:t>C  do + 8</w:t>
            </w:r>
            <w:r w:rsidRPr="009E67B1">
              <w:rPr>
                <w:sz w:val="24"/>
                <w:szCs w:val="24"/>
                <w:vertAlign w:val="superscript"/>
              </w:rPr>
              <w:t>0</w:t>
            </w:r>
            <w:r w:rsidRPr="009E67B1">
              <w:rPr>
                <w:sz w:val="24"/>
                <w:szCs w:val="24"/>
              </w:rPr>
              <w:t>C</w:t>
            </w:r>
          </w:p>
          <w:p w14:paraId="19A0C223" w14:textId="77777777" w:rsidR="00992ADF" w:rsidRPr="00721A83" w:rsidRDefault="00992ADF" w:rsidP="00992A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14:paraId="4744751B" w14:textId="77777777" w:rsidR="00992ADF" w:rsidRPr="00721A83" w:rsidRDefault="00992ADF" w:rsidP="00992ADF">
            <w:pPr>
              <w:rPr>
                <w:rFonts w:ascii="Times New Roman" w:hAnsi="Times New Roman" w:cs="Times New Roman"/>
              </w:rPr>
            </w:pPr>
          </w:p>
        </w:tc>
      </w:tr>
      <w:tr w:rsidR="00992ADF" w:rsidRPr="000F5856" w14:paraId="3183BB6A" w14:textId="77777777" w:rsidTr="00677790">
        <w:trPr>
          <w:trHeight w:val="567"/>
        </w:trPr>
        <w:tc>
          <w:tcPr>
            <w:tcW w:w="603" w:type="dxa"/>
            <w:vAlign w:val="center"/>
          </w:tcPr>
          <w:p w14:paraId="3EB7E556" w14:textId="77777777" w:rsidR="00992ADF" w:rsidRPr="00803895" w:rsidRDefault="00992ADF" w:rsidP="00992ADF">
            <w:pPr>
              <w:jc w:val="center"/>
            </w:pPr>
            <w:r w:rsidRPr="00803895">
              <w:t>8.</w:t>
            </w:r>
          </w:p>
        </w:tc>
        <w:tc>
          <w:tcPr>
            <w:tcW w:w="6346" w:type="dxa"/>
            <w:vAlign w:val="center"/>
          </w:tcPr>
          <w:p w14:paraId="7BEE1276" w14:textId="6F5C0F21" w:rsidR="00BE1E5A" w:rsidRPr="009E67B1" w:rsidRDefault="00BE1E5A" w:rsidP="00BE1E5A">
            <w:pPr>
              <w:rPr>
                <w:sz w:val="24"/>
                <w:szCs w:val="24"/>
              </w:rPr>
            </w:pPr>
            <w:r w:rsidRPr="009E67B1">
              <w:rPr>
                <w:sz w:val="24"/>
                <w:szCs w:val="24"/>
              </w:rPr>
              <w:t>Rodzaj drzwi</w:t>
            </w:r>
            <w:r>
              <w:rPr>
                <w:sz w:val="24"/>
                <w:szCs w:val="24"/>
              </w:rPr>
              <w:t xml:space="preserve"> </w:t>
            </w:r>
            <w:r w:rsidR="00000A2E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p</w:t>
            </w:r>
            <w:r w:rsidRPr="009E67B1">
              <w:rPr>
                <w:sz w:val="24"/>
                <w:szCs w:val="24"/>
              </w:rPr>
              <w:t>ełne, podwójne, niezależnie otwierane</w:t>
            </w:r>
          </w:p>
          <w:p w14:paraId="221C769D" w14:textId="77777777" w:rsidR="00992ADF" w:rsidRPr="00721A83" w:rsidRDefault="00992ADF" w:rsidP="00992A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14:paraId="38FF343C" w14:textId="77777777" w:rsidR="00992ADF" w:rsidRPr="00721A83" w:rsidRDefault="00992ADF" w:rsidP="00992ADF">
            <w:pPr>
              <w:rPr>
                <w:rFonts w:ascii="Times New Roman" w:hAnsi="Times New Roman" w:cs="Times New Roman"/>
              </w:rPr>
            </w:pPr>
          </w:p>
        </w:tc>
      </w:tr>
      <w:tr w:rsidR="00992ADF" w:rsidRPr="000F5856" w14:paraId="04B39631" w14:textId="77777777" w:rsidTr="00677790">
        <w:trPr>
          <w:trHeight w:val="454"/>
        </w:trPr>
        <w:tc>
          <w:tcPr>
            <w:tcW w:w="603" w:type="dxa"/>
            <w:vAlign w:val="center"/>
          </w:tcPr>
          <w:p w14:paraId="25B98E47" w14:textId="77777777" w:rsidR="00992ADF" w:rsidRPr="00803895" w:rsidRDefault="00992ADF" w:rsidP="00992ADF">
            <w:pPr>
              <w:jc w:val="center"/>
            </w:pPr>
            <w:r w:rsidRPr="00803895">
              <w:t>9.</w:t>
            </w:r>
          </w:p>
        </w:tc>
        <w:tc>
          <w:tcPr>
            <w:tcW w:w="6346" w:type="dxa"/>
            <w:vAlign w:val="center"/>
          </w:tcPr>
          <w:p w14:paraId="5AD74EEC" w14:textId="084DA99A" w:rsidR="00000A2E" w:rsidRPr="009E67B1" w:rsidRDefault="00000A2E" w:rsidP="00000A2E">
            <w:pPr>
              <w:rPr>
                <w:sz w:val="24"/>
                <w:szCs w:val="24"/>
              </w:rPr>
            </w:pPr>
            <w:r w:rsidRPr="009E67B1">
              <w:rPr>
                <w:sz w:val="24"/>
                <w:szCs w:val="24"/>
              </w:rPr>
              <w:t>Typ blokady zamka drzwi</w:t>
            </w:r>
            <w:r>
              <w:rPr>
                <w:sz w:val="24"/>
                <w:szCs w:val="24"/>
              </w:rPr>
              <w:t xml:space="preserve"> - z</w:t>
            </w:r>
            <w:r w:rsidRPr="009E67B1">
              <w:rPr>
                <w:sz w:val="24"/>
                <w:szCs w:val="24"/>
              </w:rPr>
              <w:t>amek z dwoma kluczami</w:t>
            </w:r>
          </w:p>
          <w:p w14:paraId="79CB4D2C" w14:textId="77777777" w:rsidR="00992ADF" w:rsidRPr="00721A83" w:rsidRDefault="00992ADF" w:rsidP="00992A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14:paraId="075C8DAB" w14:textId="77777777" w:rsidR="00992ADF" w:rsidRPr="00721A83" w:rsidRDefault="00992ADF" w:rsidP="00992ADF">
            <w:pPr>
              <w:rPr>
                <w:rFonts w:ascii="Times New Roman" w:hAnsi="Times New Roman" w:cs="Times New Roman"/>
              </w:rPr>
            </w:pPr>
          </w:p>
        </w:tc>
      </w:tr>
      <w:tr w:rsidR="00992ADF" w:rsidRPr="000F5856" w14:paraId="3C8A35B6" w14:textId="77777777" w:rsidTr="00677790">
        <w:trPr>
          <w:trHeight w:val="567"/>
        </w:trPr>
        <w:tc>
          <w:tcPr>
            <w:tcW w:w="603" w:type="dxa"/>
            <w:vAlign w:val="center"/>
          </w:tcPr>
          <w:p w14:paraId="78958AB2" w14:textId="77777777" w:rsidR="00992ADF" w:rsidRPr="00803895" w:rsidRDefault="00992ADF" w:rsidP="00992ADF">
            <w:pPr>
              <w:jc w:val="center"/>
            </w:pPr>
            <w:r w:rsidRPr="00803895">
              <w:t>10.</w:t>
            </w:r>
          </w:p>
        </w:tc>
        <w:tc>
          <w:tcPr>
            <w:tcW w:w="6346" w:type="dxa"/>
            <w:vAlign w:val="center"/>
          </w:tcPr>
          <w:p w14:paraId="6E8FC1D6" w14:textId="3DCEAD28" w:rsidR="00000A2E" w:rsidRPr="009E67B1" w:rsidRDefault="00000A2E" w:rsidP="00000A2E">
            <w:pPr>
              <w:rPr>
                <w:sz w:val="24"/>
                <w:szCs w:val="24"/>
              </w:rPr>
            </w:pPr>
            <w:r w:rsidRPr="009E67B1">
              <w:rPr>
                <w:sz w:val="24"/>
                <w:szCs w:val="24"/>
              </w:rPr>
              <w:t>Wyświetlacz temperatury</w:t>
            </w:r>
            <w:r>
              <w:rPr>
                <w:sz w:val="24"/>
                <w:szCs w:val="24"/>
              </w:rPr>
              <w:t xml:space="preserve"> - z</w:t>
            </w:r>
            <w:r w:rsidRPr="009E67B1">
              <w:rPr>
                <w:sz w:val="24"/>
                <w:szCs w:val="24"/>
              </w:rPr>
              <w:t>ewnętrzny cyfrowy</w:t>
            </w:r>
          </w:p>
          <w:p w14:paraId="1BF6D803" w14:textId="28456183" w:rsidR="00992ADF" w:rsidRPr="00721A83" w:rsidRDefault="00992ADF" w:rsidP="00992A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14:paraId="67C99C9E" w14:textId="77777777" w:rsidR="00992ADF" w:rsidRPr="00721A83" w:rsidRDefault="00992ADF" w:rsidP="00992ADF">
            <w:pPr>
              <w:rPr>
                <w:rFonts w:ascii="Times New Roman" w:hAnsi="Times New Roman" w:cs="Times New Roman"/>
              </w:rPr>
            </w:pPr>
          </w:p>
        </w:tc>
      </w:tr>
      <w:tr w:rsidR="00992ADF" w:rsidRPr="000F5856" w14:paraId="0C92D065" w14:textId="77777777" w:rsidTr="00677790">
        <w:trPr>
          <w:trHeight w:val="300"/>
        </w:trPr>
        <w:tc>
          <w:tcPr>
            <w:tcW w:w="603" w:type="dxa"/>
            <w:vAlign w:val="center"/>
          </w:tcPr>
          <w:p w14:paraId="1D3B5891" w14:textId="77777777" w:rsidR="00992ADF" w:rsidRPr="00803895" w:rsidRDefault="00992ADF" w:rsidP="00992ADF">
            <w:pPr>
              <w:jc w:val="center"/>
            </w:pPr>
            <w:r w:rsidRPr="00803895">
              <w:t>11.</w:t>
            </w:r>
          </w:p>
        </w:tc>
        <w:tc>
          <w:tcPr>
            <w:tcW w:w="6346" w:type="dxa"/>
            <w:vAlign w:val="center"/>
          </w:tcPr>
          <w:p w14:paraId="68946E77" w14:textId="47F1DA95" w:rsidR="00000A2E" w:rsidRPr="009E67B1" w:rsidRDefault="00000A2E" w:rsidP="00000A2E">
            <w:pPr>
              <w:rPr>
                <w:sz w:val="24"/>
                <w:szCs w:val="24"/>
              </w:rPr>
            </w:pPr>
            <w:r w:rsidRPr="009E67B1">
              <w:rPr>
                <w:sz w:val="24"/>
                <w:szCs w:val="24"/>
              </w:rPr>
              <w:t>Alarmy</w:t>
            </w:r>
            <w:r>
              <w:rPr>
                <w:sz w:val="24"/>
                <w:szCs w:val="24"/>
              </w:rPr>
              <w:t xml:space="preserve"> - p</w:t>
            </w:r>
            <w:r w:rsidRPr="009E67B1">
              <w:rPr>
                <w:sz w:val="24"/>
                <w:szCs w:val="24"/>
              </w:rPr>
              <w:t>rzekroczenia wartości niskiej/wysokiej temperatury</w:t>
            </w:r>
            <w:r w:rsidR="00182BF6">
              <w:rPr>
                <w:sz w:val="24"/>
                <w:szCs w:val="24"/>
              </w:rPr>
              <w:t>,</w:t>
            </w:r>
          </w:p>
          <w:p w14:paraId="215EC0F2" w14:textId="5E97B49F" w:rsidR="00000A2E" w:rsidRPr="009E67B1" w:rsidRDefault="00182BF6" w:rsidP="00000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000A2E" w:rsidRPr="009E67B1">
              <w:rPr>
                <w:sz w:val="24"/>
                <w:szCs w:val="24"/>
              </w:rPr>
              <w:t>twartych drzwi</w:t>
            </w:r>
          </w:p>
          <w:p w14:paraId="01053A7D" w14:textId="77777777" w:rsidR="00992ADF" w:rsidRPr="00721A83" w:rsidRDefault="00992ADF" w:rsidP="00992A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14:paraId="40A171AD" w14:textId="77777777" w:rsidR="00992ADF" w:rsidRPr="00721A83" w:rsidRDefault="00992ADF" w:rsidP="00992ADF">
            <w:pPr>
              <w:rPr>
                <w:rFonts w:ascii="Times New Roman" w:hAnsi="Times New Roman" w:cs="Times New Roman"/>
              </w:rPr>
            </w:pPr>
          </w:p>
        </w:tc>
      </w:tr>
      <w:tr w:rsidR="00182BF6" w:rsidRPr="000F5856" w14:paraId="2EAC27F3" w14:textId="77777777" w:rsidTr="00677790">
        <w:trPr>
          <w:trHeight w:val="300"/>
        </w:trPr>
        <w:tc>
          <w:tcPr>
            <w:tcW w:w="603" w:type="dxa"/>
            <w:vAlign w:val="center"/>
          </w:tcPr>
          <w:p w14:paraId="204906B6" w14:textId="1E9159DD" w:rsidR="00182BF6" w:rsidRPr="00803895" w:rsidRDefault="00182BF6" w:rsidP="00992ADF">
            <w:pPr>
              <w:jc w:val="center"/>
            </w:pPr>
            <w:r>
              <w:t>12</w:t>
            </w:r>
            <w:r w:rsidR="00BC039F">
              <w:t>.</w:t>
            </w:r>
          </w:p>
        </w:tc>
        <w:tc>
          <w:tcPr>
            <w:tcW w:w="6346" w:type="dxa"/>
            <w:vAlign w:val="center"/>
          </w:tcPr>
          <w:p w14:paraId="2C933D06" w14:textId="1DAB51CC" w:rsidR="00182BF6" w:rsidRPr="009E67B1" w:rsidRDefault="00BC039F" w:rsidP="00BC039F">
            <w:pPr>
              <w:rPr>
                <w:sz w:val="24"/>
                <w:szCs w:val="24"/>
              </w:rPr>
            </w:pPr>
            <w:r w:rsidRPr="009E67B1">
              <w:rPr>
                <w:sz w:val="24"/>
                <w:szCs w:val="24"/>
              </w:rPr>
              <w:t xml:space="preserve">Odszranianie </w:t>
            </w:r>
            <w:r>
              <w:rPr>
                <w:sz w:val="24"/>
                <w:szCs w:val="24"/>
              </w:rPr>
              <w:t>- a</w:t>
            </w:r>
            <w:r w:rsidRPr="009E67B1">
              <w:rPr>
                <w:sz w:val="24"/>
                <w:szCs w:val="24"/>
              </w:rPr>
              <w:t>utomatyczne</w:t>
            </w:r>
          </w:p>
        </w:tc>
        <w:tc>
          <w:tcPr>
            <w:tcW w:w="2113" w:type="dxa"/>
          </w:tcPr>
          <w:p w14:paraId="2798DEE8" w14:textId="77777777" w:rsidR="00182BF6" w:rsidRPr="00721A83" w:rsidRDefault="00182BF6" w:rsidP="00992ADF">
            <w:pPr>
              <w:rPr>
                <w:rFonts w:ascii="Times New Roman" w:hAnsi="Times New Roman" w:cs="Times New Roman"/>
              </w:rPr>
            </w:pPr>
          </w:p>
        </w:tc>
      </w:tr>
    </w:tbl>
    <w:p w14:paraId="775169C3" w14:textId="77777777" w:rsidR="006C0B11" w:rsidRDefault="006C0B11" w:rsidP="006C0B11">
      <w:pPr>
        <w:rPr>
          <w:rFonts w:ascii="Times New Roman" w:hAnsi="Times New Roman" w:cs="Times New Roman"/>
          <w:sz w:val="24"/>
          <w:szCs w:val="24"/>
        </w:rPr>
      </w:pPr>
    </w:p>
    <w:p w14:paraId="09534B17" w14:textId="77777777" w:rsidR="006C0B11" w:rsidRDefault="006C0B11" w:rsidP="006C0B11">
      <w:pPr>
        <w:rPr>
          <w:rFonts w:ascii="Times New Roman" w:hAnsi="Times New Roman" w:cs="Times New Roman"/>
          <w:sz w:val="24"/>
          <w:szCs w:val="24"/>
        </w:rPr>
      </w:pPr>
    </w:p>
    <w:p w14:paraId="5B745E89" w14:textId="77777777" w:rsidR="006C0B11" w:rsidRDefault="006C0B11" w:rsidP="006C0B11">
      <w:pPr>
        <w:rPr>
          <w:rFonts w:ascii="Times New Roman" w:hAnsi="Times New Roman" w:cs="Times New Roman"/>
          <w:sz w:val="24"/>
          <w:szCs w:val="24"/>
        </w:rPr>
      </w:pPr>
    </w:p>
    <w:p w14:paraId="1A5B9BEB" w14:textId="77777777" w:rsidR="006C0B11" w:rsidRPr="00583DE5" w:rsidRDefault="006C0B11" w:rsidP="006C0B11">
      <w:pPr>
        <w:jc w:val="right"/>
        <w:rPr>
          <w:sz w:val="20"/>
          <w:szCs w:val="20"/>
        </w:rPr>
      </w:pPr>
      <w:r w:rsidRPr="00583DE5">
        <w:rPr>
          <w:i/>
          <w:sz w:val="20"/>
          <w:szCs w:val="20"/>
        </w:rPr>
        <w:t xml:space="preserve">Data; </w:t>
      </w:r>
      <w:bookmarkStart w:id="0" w:name="_Hlk102639179"/>
      <w:r w:rsidRPr="00583DE5">
        <w:rPr>
          <w:i/>
          <w:sz w:val="20"/>
          <w:szCs w:val="20"/>
        </w:rPr>
        <w:t>kwalifikowany podpis elektroniczny</w:t>
      </w:r>
      <w:bookmarkEnd w:id="0"/>
    </w:p>
    <w:sectPr w:rsidR="006C0B11" w:rsidRPr="00583DE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91D30" w14:textId="77777777" w:rsidR="001C5CD1" w:rsidRDefault="001C5CD1" w:rsidP="001C5CD1">
      <w:pPr>
        <w:spacing w:after="0" w:line="240" w:lineRule="auto"/>
      </w:pPr>
      <w:r>
        <w:separator/>
      </w:r>
    </w:p>
  </w:endnote>
  <w:endnote w:type="continuationSeparator" w:id="0">
    <w:p w14:paraId="1B22E590" w14:textId="77777777" w:rsidR="001C5CD1" w:rsidRDefault="001C5CD1" w:rsidP="001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7D33E" w14:textId="77777777" w:rsidR="001C5CD1" w:rsidRDefault="001C5CD1" w:rsidP="001C5CD1">
      <w:pPr>
        <w:spacing w:after="0" w:line="240" w:lineRule="auto"/>
      </w:pPr>
      <w:r>
        <w:separator/>
      </w:r>
    </w:p>
  </w:footnote>
  <w:footnote w:type="continuationSeparator" w:id="0">
    <w:p w14:paraId="4D0B9931" w14:textId="77777777" w:rsidR="001C5CD1" w:rsidRDefault="001C5CD1" w:rsidP="001C5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84015" w14:textId="79E0BD24" w:rsidR="001C5CD1" w:rsidRDefault="001C5CD1" w:rsidP="001C5CD1">
    <w:pPr>
      <w:pStyle w:val="Nagwek"/>
      <w:jc w:val="center"/>
    </w:pPr>
    <w:r>
      <w:rPr>
        <w:noProof/>
      </w:rPr>
      <w:drawing>
        <wp:inline distT="0" distB="0" distL="0" distR="0" wp14:anchorId="3DC50E48" wp14:editId="07403FB0">
          <wp:extent cx="4556769" cy="667513"/>
          <wp:effectExtent l="0" t="0" r="0" b="0"/>
          <wp:docPr id="1810245910" name="Obraz 1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0245910" name="Obraz 1" descr="Obraz zawierający tekst, Czcionka, zrzut ekranu, lini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6769" cy="667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5A3"/>
    <w:rsid w:val="00000A2E"/>
    <w:rsid w:val="0000376E"/>
    <w:rsid w:val="00063C7D"/>
    <w:rsid w:val="000A7865"/>
    <w:rsid w:val="000B3ED7"/>
    <w:rsid w:val="000C4C12"/>
    <w:rsid w:val="001161A1"/>
    <w:rsid w:val="00143903"/>
    <w:rsid w:val="00182BF6"/>
    <w:rsid w:val="00197CB3"/>
    <w:rsid w:val="001A6179"/>
    <w:rsid w:val="001C5CD1"/>
    <w:rsid w:val="002219CE"/>
    <w:rsid w:val="002C6C0B"/>
    <w:rsid w:val="00313E22"/>
    <w:rsid w:val="003342F5"/>
    <w:rsid w:val="004118A5"/>
    <w:rsid w:val="00464C9F"/>
    <w:rsid w:val="004D135E"/>
    <w:rsid w:val="00514276"/>
    <w:rsid w:val="00540E82"/>
    <w:rsid w:val="005615A3"/>
    <w:rsid w:val="00613901"/>
    <w:rsid w:val="00622289"/>
    <w:rsid w:val="00644E57"/>
    <w:rsid w:val="006613B2"/>
    <w:rsid w:val="006C0B11"/>
    <w:rsid w:val="006F1632"/>
    <w:rsid w:val="00721A83"/>
    <w:rsid w:val="00750CAC"/>
    <w:rsid w:val="00784A05"/>
    <w:rsid w:val="00790FEA"/>
    <w:rsid w:val="00826328"/>
    <w:rsid w:val="008C57B6"/>
    <w:rsid w:val="008D748D"/>
    <w:rsid w:val="00914CE9"/>
    <w:rsid w:val="00947FEF"/>
    <w:rsid w:val="00992ADF"/>
    <w:rsid w:val="009C38D3"/>
    <w:rsid w:val="009C3B01"/>
    <w:rsid w:val="009E67B1"/>
    <w:rsid w:val="00A20DDD"/>
    <w:rsid w:val="00A41C45"/>
    <w:rsid w:val="00B83FB1"/>
    <w:rsid w:val="00BC039F"/>
    <w:rsid w:val="00BE1E5A"/>
    <w:rsid w:val="00C17547"/>
    <w:rsid w:val="00C2632F"/>
    <w:rsid w:val="00C34299"/>
    <w:rsid w:val="00CD3F16"/>
    <w:rsid w:val="00E0291F"/>
    <w:rsid w:val="00E34829"/>
    <w:rsid w:val="00E55AB8"/>
    <w:rsid w:val="00F3416F"/>
    <w:rsid w:val="00F415DF"/>
    <w:rsid w:val="00FB2891"/>
    <w:rsid w:val="00FE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21263"/>
  <w15:chartTrackingRefBased/>
  <w15:docId w15:val="{02770A51-156F-4A4B-9F52-31905CB3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3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C5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CD1"/>
  </w:style>
  <w:style w:type="paragraph" w:styleId="Stopka">
    <w:name w:val="footer"/>
    <w:basedOn w:val="Normalny"/>
    <w:link w:val="StopkaZnak"/>
    <w:uiPriority w:val="99"/>
    <w:unhideWhenUsed/>
    <w:rsid w:val="001C5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Skierniewice - Sylwia Niebudek</dc:creator>
  <cp:keywords/>
  <dc:description/>
  <cp:lastModifiedBy>PSSE Skierniewice - Andrzej Czarnecki</cp:lastModifiedBy>
  <cp:revision>58</cp:revision>
  <dcterms:created xsi:type="dcterms:W3CDTF">2023-01-12T08:29:00Z</dcterms:created>
  <dcterms:modified xsi:type="dcterms:W3CDTF">2023-06-20T11:59:00Z</dcterms:modified>
</cp:coreProperties>
</file>