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AEE06" w14:textId="3F6DDA98" w:rsidR="00AF7B73" w:rsidRDefault="00AF7B73">
      <w:pPr>
        <w:spacing w:line="360" w:lineRule="exact"/>
      </w:pPr>
    </w:p>
    <w:p w14:paraId="18CA350C" w14:textId="77777777" w:rsidR="00AF7B73" w:rsidRDefault="00AF7B73">
      <w:pPr>
        <w:spacing w:line="360" w:lineRule="exact"/>
      </w:pPr>
    </w:p>
    <w:p w14:paraId="2061D12C" w14:textId="436E6EC4" w:rsidR="00AF7B73" w:rsidRDefault="00647B27">
      <w:pPr>
        <w:spacing w:line="360" w:lineRule="exact"/>
      </w:pPr>
      <w:r>
        <w:t xml:space="preserve">        </w:t>
      </w:r>
    </w:p>
    <w:p w14:paraId="63931F0F" w14:textId="59E12C41" w:rsidR="00AF7B73" w:rsidRPr="00647B27" w:rsidRDefault="00647B27" w:rsidP="00647B27">
      <w:pPr>
        <w:spacing w:line="654" w:lineRule="exact"/>
        <w:rPr>
          <w:rFonts w:ascii="Times New Roman" w:hAnsi="Times New Roman" w:cs="Times New Roman"/>
          <w:b/>
          <w:bCs/>
          <w:sz w:val="28"/>
          <w:szCs w:val="28"/>
        </w:rPr>
        <w:sectPr w:rsidR="00AF7B73" w:rsidRPr="00647B27" w:rsidSect="004539A4">
          <w:type w:val="continuous"/>
          <w:pgSz w:w="11900" w:h="16840"/>
          <w:pgMar w:top="684" w:right="701" w:bottom="384" w:left="1465" w:header="0" w:footer="3" w:gutter="0"/>
          <w:cols w:space="720"/>
          <w:noEndnote/>
          <w:docGrid w:linePitch="360"/>
        </w:sectPr>
      </w:pPr>
      <w:r w:rsidRPr="00647B2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230650">
        <w:rPr>
          <w:rFonts w:ascii="Times New Roman" w:hAnsi="Times New Roman" w:cs="Times New Roman"/>
          <w:b/>
          <w:bCs/>
          <w:sz w:val="28"/>
          <w:szCs w:val="28"/>
        </w:rPr>
        <w:t xml:space="preserve">Projekt umowy </w:t>
      </w:r>
      <w:r w:rsidRPr="00647B27">
        <w:rPr>
          <w:rFonts w:ascii="Times New Roman" w:hAnsi="Times New Roman" w:cs="Times New Roman"/>
          <w:b/>
          <w:bCs/>
          <w:sz w:val="28"/>
          <w:szCs w:val="28"/>
        </w:rPr>
        <w:t>Nr 2004-7.262.9.2021</w:t>
      </w:r>
    </w:p>
    <w:p w14:paraId="24F9F6D9" w14:textId="77777777" w:rsidR="00810C3F" w:rsidRPr="001072DC" w:rsidRDefault="00810C3F">
      <w:pPr>
        <w:pStyle w:val="Teksttreci20"/>
        <w:shd w:val="clear" w:color="auto" w:fill="auto"/>
        <w:spacing w:after="236" w:line="220" w:lineRule="exact"/>
        <w:ind w:firstLine="0"/>
      </w:pPr>
    </w:p>
    <w:p w14:paraId="1F703DDA" w14:textId="50675DAB" w:rsidR="00AF7B73" w:rsidRPr="001072DC" w:rsidRDefault="00C3585B">
      <w:pPr>
        <w:pStyle w:val="Teksttreci20"/>
        <w:shd w:val="clear" w:color="auto" w:fill="auto"/>
        <w:spacing w:after="236" w:line="220" w:lineRule="exact"/>
        <w:ind w:firstLine="0"/>
      </w:pPr>
      <w:r w:rsidRPr="001072DC">
        <w:t>zawarta w dniu</w:t>
      </w:r>
      <w:r w:rsidR="00EB3A8B" w:rsidRPr="001072DC">
        <w:t xml:space="preserve">………….. </w:t>
      </w:r>
      <w:r w:rsidRPr="001072DC">
        <w:t xml:space="preserve"> </w:t>
      </w:r>
      <w:r w:rsidR="00EB3A8B" w:rsidRPr="001072DC">
        <w:t>2021 r.</w:t>
      </w:r>
      <w:r w:rsidR="00810C3F" w:rsidRPr="001072DC">
        <w:t xml:space="preserve"> </w:t>
      </w:r>
      <w:r w:rsidRPr="001072DC">
        <w:t>pomi</w:t>
      </w:r>
      <w:r w:rsidR="00810C3F" w:rsidRPr="001072DC">
        <w:t>ę</w:t>
      </w:r>
      <w:r w:rsidRPr="001072DC">
        <w:t>dzy:</w:t>
      </w:r>
    </w:p>
    <w:p w14:paraId="30019CBA" w14:textId="77777777" w:rsidR="00AF7B73" w:rsidRPr="001072DC" w:rsidRDefault="00C3585B">
      <w:pPr>
        <w:pStyle w:val="Teksttreci20"/>
        <w:shd w:val="clear" w:color="auto" w:fill="auto"/>
        <w:spacing w:after="0" w:line="302" w:lineRule="exact"/>
        <w:ind w:firstLine="0"/>
      </w:pPr>
      <w:r w:rsidRPr="001072DC">
        <w:rPr>
          <w:rStyle w:val="Teksttreci2Pogrubienie"/>
        </w:rPr>
        <w:t xml:space="preserve">Skarbem Państwa - Prokuraturą Regionalną w Krakowie, </w:t>
      </w:r>
      <w:r w:rsidRPr="001072DC">
        <w:t xml:space="preserve">31-553 Kraków, ul. Cystersów 18, posiadającą numer identyfikacji podatkowej NIP 675-153-88-55, REGON 363877118, reprezentowaną przez Pana Marka Woźniak - Prokuratora Regionalnego w Krakowie, zwaną w dalszej części umowy </w:t>
      </w:r>
      <w:r w:rsidRPr="001072DC">
        <w:rPr>
          <w:rStyle w:val="Teksttreci2Pogrubienie"/>
        </w:rPr>
        <w:t xml:space="preserve">„Zamawiającym”, </w:t>
      </w:r>
      <w:r w:rsidRPr="001072DC">
        <w:t>a</w:t>
      </w:r>
    </w:p>
    <w:p w14:paraId="17773D19" w14:textId="0355E987" w:rsidR="00EB3A8B" w:rsidRPr="001072DC" w:rsidRDefault="00BF35C2">
      <w:pPr>
        <w:pStyle w:val="Teksttreci20"/>
        <w:shd w:val="clear" w:color="auto" w:fill="auto"/>
        <w:spacing w:line="302" w:lineRule="exact"/>
        <w:ind w:firstLine="0"/>
      </w:pPr>
      <w:r>
        <w:t>……………………………………………………………………………………………………. .</w:t>
      </w:r>
    </w:p>
    <w:p w14:paraId="48E65ED1" w14:textId="3A5589EB" w:rsidR="00AF7B73" w:rsidRPr="001072DC" w:rsidRDefault="00C3585B">
      <w:pPr>
        <w:pStyle w:val="Teksttreci20"/>
        <w:shd w:val="clear" w:color="auto" w:fill="auto"/>
        <w:spacing w:line="302" w:lineRule="exact"/>
        <w:ind w:firstLine="0"/>
      </w:pPr>
      <w:r w:rsidRPr="001072DC">
        <w:t xml:space="preserve">, reprezentowaną przez </w:t>
      </w:r>
      <w:r w:rsidR="00EB3A8B" w:rsidRPr="001072DC">
        <w:t>……………………………</w:t>
      </w:r>
      <w:r w:rsidRPr="001072DC">
        <w:t>, zwaną w dalszej części umowy „Wykonawcą”.</w:t>
      </w:r>
    </w:p>
    <w:p w14:paraId="48D04A32" w14:textId="77777777" w:rsidR="00AF7B73" w:rsidRPr="001072DC" w:rsidRDefault="00C3585B">
      <w:pPr>
        <w:pStyle w:val="Teksttreci40"/>
        <w:shd w:val="clear" w:color="auto" w:fill="auto"/>
        <w:spacing w:before="0" w:after="666"/>
      </w:pPr>
      <w:r w:rsidRPr="001072DC">
        <w:t>Niniejszą umowę zawarto bez stosowania przepisów Ustawy z dnia 29 stycznia 2004r. Prawo zamówień publicznych (Dz. U. z 2018, poz. 1986 z późn.zm.), na podst. ort.4 pkt 8 cytowanej ustawy.</w:t>
      </w:r>
    </w:p>
    <w:p w14:paraId="79BB4AEF" w14:textId="77777777" w:rsidR="00AF7B73" w:rsidRPr="001072DC" w:rsidRDefault="00C3585B">
      <w:pPr>
        <w:pStyle w:val="Teksttreci50"/>
        <w:shd w:val="clear" w:color="auto" w:fill="auto"/>
        <w:spacing w:before="0" w:after="247" w:line="220" w:lineRule="exact"/>
        <w:ind w:left="320"/>
      </w:pPr>
      <w:r w:rsidRPr="001072DC">
        <w:t>§1</w:t>
      </w:r>
    </w:p>
    <w:p w14:paraId="2136ACCF" w14:textId="4347ABC8" w:rsidR="00AF7B73" w:rsidRPr="001072DC" w:rsidRDefault="00C3585B">
      <w:pPr>
        <w:pStyle w:val="Teksttreci20"/>
        <w:numPr>
          <w:ilvl w:val="0"/>
          <w:numId w:val="1"/>
        </w:numPr>
        <w:shd w:val="clear" w:color="auto" w:fill="auto"/>
        <w:tabs>
          <w:tab w:val="left" w:pos="331"/>
        </w:tabs>
        <w:spacing w:after="0" w:line="302" w:lineRule="exact"/>
        <w:ind w:left="400"/>
        <w:jc w:val="both"/>
      </w:pPr>
      <w:r w:rsidRPr="001072DC">
        <w:t xml:space="preserve">W ramach niniejszej umowy Zamawiający zleca, a Wykonawca przyjmuje do wykonania </w:t>
      </w:r>
      <w:bookmarkStart w:id="0" w:name="_Hlk85114541"/>
      <w:r w:rsidRPr="001072DC">
        <w:t xml:space="preserve">usługi z zakresu przeglądów, konserwacji i napraw systemów niskoprądowych CCTV, SSWiN, SSW, KD, </w:t>
      </w:r>
      <w:r w:rsidR="00810C3F" w:rsidRPr="001072DC">
        <w:t>s</w:t>
      </w:r>
      <w:r w:rsidRPr="001072DC">
        <w:t>ystem „szybkiego powiadamiania”, w zakresie elektroniki i sterowania bram garażowych, drzwi automatycznych zainstalowanych w obiektach Prokuratury Regionalnej przy ul. Cystersów 18 oraz ul. Mogilskiej 17 w Krakowie.</w:t>
      </w:r>
    </w:p>
    <w:bookmarkEnd w:id="0"/>
    <w:p w14:paraId="49904FF3" w14:textId="77777777" w:rsidR="00AF7B73" w:rsidRPr="001072DC" w:rsidRDefault="00C3585B">
      <w:pPr>
        <w:pStyle w:val="Teksttreci20"/>
        <w:numPr>
          <w:ilvl w:val="0"/>
          <w:numId w:val="1"/>
        </w:numPr>
        <w:shd w:val="clear" w:color="auto" w:fill="auto"/>
        <w:tabs>
          <w:tab w:val="left" w:pos="352"/>
        </w:tabs>
        <w:spacing w:after="69" w:line="220" w:lineRule="exact"/>
        <w:ind w:left="400"/>
        <w:jc w:val="both"/>
      </w:pPr>
      <w:r w:rsidRPr="001072DC">
        <w:t>Umowa niniejsza obejmuje następujące czynności:</w:t>
      </w:r>
    </w:p>
    <w:p w14:paraId="4057F372" w14:textId="752FBC52" w:rsidR="00AF7B73" w:rsidRPr="001072DC" w:rsidRDefault="00085C10" w:rsidP="00085C10">
      <w:pPr>
        <w:pStyle w:val="Teksttreci20"/>
        <w:shd w:val="clear" w:color="auto" w:fill="auto"/>
        <w:tabs>
          <w:tab w:val="left" w:pos="749"/>
        </w:tabs>
        <w:spacing w:after="309" w:line="220" w:lineRule="exact"/>
        <w:ind w:left="400" w:firstLine="0"/>
        <w:jc w:val="both"/>
      </w:pPr>
      <w:r w:rsidRPr="001072DC">
        <w:t xml:space="preserve">- </w:t>
      </w:r>
      <w:r w:rsidR="00C3585B" w:rsidRPr="001072DC">
        <w:t>utrzymania w stałej sprawności technicznej urządzeń oraz systemów,</w:t>
      </w:r>
    </w:p>
    <w:p w14:paraId="092331E9" w14:textId="7E23599C" w:rsidR="00AF7B73" w:rsidRPr="001072DC" w:rsidRDefault="00085C10" w:rsidP="00085C10">
      <w:pPr>
        <w:pStyle w:val="Teksttreci20"/>
        <w:shd w:val="clear" w:color="auto" w:fill="auto"/>
        <w:tabs>
          <w:tab w:val="left" w:pos="749"/>
        </w:tabs>
        <w:spacing w:after="247" w:line="220" w:lineRule="exact"/>
        <w:ind w:left="400" w:firstLine="0"/>
        <w:jc w:val="both"/>
      </w:pPr>
      <w:r w:rsidRPr="001072DC">
        <w:t xml:space="preserve">- </w:t>
      </w:r>
      <w:r w:rsidR="00C3585B" w:rsidRPr="001072DC">
        <w:t>okresowych konserwacji i przeglądów,</w:t>
      </w:r>
    </w:p>
    <w:p w14:paraId="263E74CA" w14:textId="77777777" w:rsidR="00AF7B73" w:rsidRPr="001072DC" w:rsidRDefault="00C3585B" w:rsidP="00085C10">
      <w:pPr>
        <w:pStyle w:val="Teksttreci20"/>
        <w:shd w:val="clear" w:color="auto" w:fill="auto"/>
        <w:spacing w:after="0" w:line="306" w:lineRule="exact"/>
        <w:ind w:right="20" w:firstLine="0"/>
      </w:pPr>
      <w:r w:rsidRPr="001072DC">
        <w:t>W ramach każdorazowej konserwacji wykonywane będą m.in, następujące czynności:</w:t>
      </w:r>
    </w:p>
    <w:p w14:paraId="45132540" w14:textId="77777777" w:rsidR="00AF7B73" w:rsidRPr="001072DC" w:rsidRDefault="00C3585B">
      <w:pPr>
        <w:pStyle w:val="Teksttreci20"/>
        <w:numPr>
          <w:ilvl w:val="0"/>
          <w:numId w:val="3"/>
        </w:numPr>
        <w:shd w:val="clear" w:color="auto" w:fill="auto"/>
        <w:tabs>
          <w:tab w:val="left" w:pos="1430"/>
        </w:tabs>
        <w:spacing w:after="0" w:line="306" w:lineRule="exact"/>
        <w:ind w:left="1420" w:hanging="360"/>
      </w:pPr>
      <w:r w:rsidRPr="001072DC">
        <w:t>czynności zabezpieczające poprawną pracę systemów wg zaleceń producentów poszczególnych urządzeń,</w:t>
      </w:r>
    </w:p>
    <w:p w14:paraId="0A88E71D" w14:textId="77777777" w:rsidR="00AF7B73" w:rsidRPr="001072DC" w:rsidRDefault="00C3585B">
      <w:pPr>
        <w:pStyle w:val="Teksttreci20"/>
        <w:numPr>
          <w:ilvl w:val="0"/>
          <w:numId w:val="3"/>
        </w:numPr>
        <w:shd w:val="clear" w:color="auto" w:fill="auto"/>
        <w:tabs>
          <w:tab w:val="left" w:pos="1430"/>
        </w:tabs>
        <w:spacing w:after="0" w:line="306" w:lineRule="exact"/>
        <w:ind w:left="1420" w:hanging="360"/>
      </w:pPr>
      <w:r w:rsidRPr="001072DC">
        <w:t>sprawdzenie instalacji, rozmieszczenia i zamocowania całego wyposażenia na podstawie dokumentacji technicznej,</w:t>
      </w:r>
    </w:p>
    <w:p w14:paraId="4116F55D" w14:textId="77777777" w:rsidR="00AF7B73" w:rsidRPr="001072DC" w:rsidRDefault="00C3585B">
      <w:pPr>
        <w:pStyle w:val="Teksttreci20"/>
        <w:numPr>
          <w:ilvl w:val="0"/>
          <w:numId w:val="3"/>
        </w:numPr>
        <w:shd w:val="clear" w:color="auto" w:fill="auto"/>
        <w:tabs>
          <w:tab w:val="left" w:pos="1430"/>
        </w:tabs>
        <w:spacing w:after="0" w:line="306" w:lineRule="exact"/>
        <w:ind w:left="1060" w:firstLine="0"/>
        <w:jc w:val="both"/>
      </w:pPr>
      <w:r w:rsidRPr="001072DC">
        <w:t>sprawdzenie poprawności działania wszystkich elementów w/w systemów,</w:t>
      </w:r>
    </w:p>
    <w:p w14:paraId="28CFC29C" w14:textId="77777777" w:rsidR="00AF7B73" w:rsidRPr="001072DC" w:rsidRDefault="00C3585B">
      <w:pPr>
        <w:pStyle w:val="Teksttreci20"/>
        <w:numPr>
          <w:ilvl w:val="0"/>
          <w:numId w:val="3"/>
        </w:numPr>
        <w:shd w:val="clear" w:color="auto" w:fill="auto"/>
        <w:tabs>
          <w:tab w:val="left" w:pos="1430"/>
        </w:tabs>
        <w:spacing w:after="0" w:line="306" w:lineRule="exact"/>
        <w:ind w:left="1060" w:firstLine="0"/>
        <w:jc w:val="both"/>
      </w:pPr>
      <w:r w:rsidRPr="001072DC">
        <w:t>sprawdzenie zgodnie z wymaganiami wszystkich połączeń giętkich,</w:t>
      </w:r>
    </w:p>
    <w:p w14:paraId="45699BA2" w14:textId="77777777" w:rsidR="00AF7B73" w:rsidRPr="001072DC" w:rsidRDefault="00C3585B">
      <w:pPr>
        <w:pStyle w:val="Teksttreci20"/>
        <w:numPr>
          <w:ilvl w:val="0"/>
          <w:numId w:val="3"/>
        </w:numPr>
        <w:shd w:val="clear" w:color="auto" w:fill="auto"/>
        <w:tabs>
          <w:tab w:val="left" w:pos="1430"/>
        </w:tabs>
        <w:spacing w:after="0" w:line="306" w:lineRule="exact"/>
        <w:ind w:left="1060" w:firstLine="0"/>
        <w:jc w:val="both"/>
      </w:pPr>
      <w:r w:rsidRPr="001072DC">
        <w:t>sprawdzenie, czy zasilacze awaryjne są sprawne,</w:t>
      </w:r>
    </w:p>
    <w:p w14:paraId="75E021B0" w14:textId="74ADCA37" w:rsidR="00407DC1" w:rsidRDefault="006723A0">
      <w:pPr>
        <w:pStyle w:val="Teksttreci20"/>
        <w:shd w:val="clear" w:color="auto" w:fill="auto"/>
        <w:spacing w:after="0" w:line="306" w:lineRule="exact"/>
        <w:ind w:left="1060" w:firstLine="0"/>
      </w:pPr>
      <w:r>
        <w:rPr>
          <w:rStyle w:val="Teksttreci2Kursywa"/>
        </w:rPr>
        <w:t>f</w:t>
      </w:r>
      <w:r w:rsidR="00C3585B" w:rsidRPr="001072DC">
        <w:rPr>
          <w:rStyle w:val="Teksttreci2Kursywa"/>
        </w:rPr>
        <w:t>)</w:t>
      </w:r>
      <w:r w:rsidR="00C3585B" w:rsidRPr="001072DC">
        <w:t xml:space="preserve"> sprawdzenie poprawności działania „szybkiego powiadomienia”,</w:t>
      </w:r>
    </w:p>
    <w:p w14:paraId="7F848232" w14:textId="706BA207" w:rsidR="00AF7B73" w:rsidRPr="001072DC" w:rsidRDefault="00407DC1" w:rsidP="00407DC1">
      <w:pPr>
        <w:pStyle w:val="Teksttreci20"/>
        <w:shd w:val="clear" w:color="auto" w:fill="auto"/>
        <w:spacing w:after="0" w:line="306" w:lineRule="exact"/>
        <w:ind w:firstLine="0"/>
        <w:sectPr w:rsidR="00AF7B73" w:rsidRPr="001072DC">
          <w:type w:val="continuous"/>
          <w:pgSz w:w="11900" w:h="16840"/>
          <w:pgMar w:top="2514" w:right="1583" w:bottom="2574" w:left="1465" w:header="0" w:footer="3" w:gutter="0"/>
          <w:cols w:space="720"/>
          <w:noEndnote/>
          <w:docGrid w:linePitch="360"/>
        </w:sectPr>
      </w:pPr>
      <w:r>
        <w:rPr>
          <w:rStyle w:val="Teksttreci2Kursywa"/>
        </w:rPr>
        <w:t xml:space="preserve">                  </w:t>
      </w:r>
      <w:r w:rsidR="00C3585B" w:rsidRPr="001072DC">
        <w:t xml:space="preserve"> </w:t>
      </w:r>
      <w:r w:rsidR="00C3585B" w:rsidRPr="001072DC">
        <w:rPr>
          <w:rStyle w:val="Teksttreci2Kursywa"/>
        </w:rPr>
        <w:t>g)</w:t>
      </w:r>
      <w:r w:rsidR="00C3585B" w:rsidRPr="001072DC">
        <w:t xml:space="preserve"> sprawdzenie poprawności działania każdego akustycznego sygnalizatora alarmowego,</w:t>
      </w:r>
    </w:p>
    <w:p w14:paraId="1983AB08" w14:textId="77777777" w:rsidR="00AF7B73" w:rsidRPr="001072DC" w:rsidRDefault="00AF7B73">
      <w:pPr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14:paraId="6B4516EA" w14:textId="77777777" w:rsidR="00AF7B73" w:rsidRPr="001072DC" w:rsidRDefault="00AF7B73">
      <w:pPr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14:paraId="548CF403" w14:textId="77777777" w:rsidR="00AF7B73" w:rsidRPr="001072DC" w:rsidRDefault="00AF7B73">
      <w:pPr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14:paraId="3E79EB3C" w14:textId="77777777" w:rsidR="00AF7B73" w:rsidRPr="001072DC" w:rsidRDefault="00AF7B73">
      <w:pPr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14:paraId="664235F6" w14:textId="77777777" w:rsidR="00AF7B73" w:rsidRPr="001072DC" w:rsidRDefault="00AF7B73">
      <w:pPr>
        <w:spacing w:before="37" w:after="37" w:line="240" w:lineRule="exact"/>
        <w:rPr>
          <w:rFonts w:ascii="Times New Roman" w:hAnsi="Times New Roman" w:cs="Times New Roman"/>
          <w:sz w:val="22"/>
          <w:szCs w:val="22"/>
        </w:rPr>
      </w:pPr>
    </w:p>
    <w:p w14:paraId="151CFE0E" w14:textId="77777777" w:rsidR="00AF7B73" w:rsidRPr="001072DC" w:rsidRDefault="00AF7B73">
      <w:pPr>
        <w:rPr>
          <w:rFonts w:ascii="Times New Roman" w:hAnsi="Times New Roman" w:cs="Times New Roman"/>
          <w:sz w:val="22"/>
          <w:szCs w:val="22"/>
        </w:rPr>
        <w:sectPr w:rsidR="00AF7B73" w:rsidRPr="001072DC">
          <w:type w:val="continuous"/>
          <w:pgSz w:w="11900" w:h="16840"/>
          <w:pgMar w:top="684" w:right="0" w:bottom="384" w:left="0" w:header="0" w:footer="3" w:gutter="0"/>
          <w:cols w:space="720"/>
          <w:noEndnote/>
          <w:docGrid w:linePitch="360"/>
        </w:sectPr>
      </w:pPr>
    </w:p>
    <w:p w14:paraId="144B10D7" w14:textId="0283E1D4" w:rsidR="00AF7B73" w:rsidRPr="001072DC" w:rsidRDefault="00AF7B73">
      <w:pPr>
        <w:spacing w:line="360" w:lineRule="exact"/>
        <w:rPr>
          <w:rFonts w:ascii="Times New Roman" w:hAnsi="Times New Roman" w:cs="Times New Roman"/>
          <w:sz w:val="22"/>
          <w:szCs w:val="22"/>
        </w:rPr>
      </w:pPr>
    </w:p>
    <w:p w14:paraId="187B3618" w14:textId="49D6F36A" w:rsidR="00085C10" w:rsidRPr="001072DC" w:rsidRDefault="00085C10">
      <w:pPr>
        <w:spacing w:line="360" w:lineRule="exact"/>
        <w:rPr>
          <w:rFonts w:ascii="Times New Roman" w:hAnsi="Times New Roman" w:cs="Times New Roman"/>
          <w:sz w:val="22"/>
          <w:szCs w:val="22"/>
        </w:rPr>
      </w:pPr>
    </w:p>
    <w:p w14:paraId="5644F8EE" w14:textId="2F0EB0FB" w:rsidR="00085C10" w:rsidRPr="001072DC" w:rsidRDefault="00085C10">
      <w:pPr>
        <w:spacing w:line="360" w:lineRule="exact"/>
        <w:rPr>
          <w:rFonts w:ascii="Times New Roman" w:hAnsi="Times New Roman" w:cs="Times New Roman"/>
          <w:sz w:val="22"/>
          <w:szCs w:val="22"/>
        </w:rPr>
      </w:pPr>
    </w:p>
    <w:p w14:paraId="61A863F3" w14:textId="140F4828" w:rsidR="00085C10" w:rsidRPr="001072DC" w:rsidRDefault="00085C10">
      <w:pPr>
        <w:spacing w:line="360" w:lineRule="exact"/>
        <w:rPr>
          <w:rFonts w:ascii="Times New Roman" w:hAnsi="Times New Roman" w:cs="Times New Roman"/>
          <w:sz w:val="22"/>
          <w:szCs w:val="22"/>
        </w:rPr>
      </w:pPr>
    </w:p>
    <w:p w14:paraId="39897D57" w14:textId="63F6980D" w:rsidR="006723A0" w:rsidRDefault="00407DC1" w:rsidP="00085C10">
      <w:pPr>
        <w:tabs>
          <w:tab w:val="left" w:pos="5340"/>
        </w:tabs>
        <w:spacing w:line="299" w:lineRule="exact"/>
        <w:ind w:right="945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h)</w:t>
      </w:r>
      <w:r w:rsidR="00BF35C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85C10" w:rsidRPr="001072DC">
        <w:rPr>
          <w:rFonts w:ascii="Times New Roman" w:eastAsia="Times New Roman" w:hAnsi="Times New Roman" w:cs="Times New Roman"/>
          <w:sz w:val="22"/>
          <w:szCs w:val="22"/>
        </w:rPr>
        <w:t>sprawdzenie, czy powierzone systemy w całości poprawnie pracują</w:t>
      </w:r>
      <w:r>
        <w:rPr>
          <w:rFonts w:ascii="Times New Roman" w:eastAsia="Times New Roman" w:hAnsi="Times New Roman" w:cs="Times New Roman"/>
          <w:sz w:val="22"/>
          <w:szCs w:val="22"/>
        </w:rPr>
        <w:t>,</w:t>
      </w:r>
      <w:r w:rsidR="00085C10" w:rsidRPr="001072D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489163F7" w14:textId="781F4F68" w:rsidR="00085C10" w:rsidRPr="001072DC" w:rsidRDefault="006723A0" w:rsidP="00085C10">
      <w:pPr>
        <w:tabs>
          <w:tab w:val="left" w:pos="5340"/>
        </w:tabs>
        <w:spacing w:line="299" w:lineRule="exact"/>
        <w:ind w:right="945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i)</w:t>
      </w:r>
      <w:r w:rsidR="00BF35C2">
        <w:rPr>
          <w:rFonts w:ascii="Times New Roman" w:eastAsia="Times New Roman" w:hAnsi="Times New Roman" w:cs="Times New Roman"/>
          <w:sz w:val="22"/>
          <w:szCs w:val="22"/>
        </w:rPr>
        <w:t xml:space="preserve"> i</w:t>
      </w:r>
      <w:r w:rsidR="00085C10" w:rsidRPr="001072DC">
        <w:rPr>
          <w:rFonts w:ascii="Times New Roman" w:eastAsia="Times New Roman" w:hAnsi="Times New Roman" w:cs="Times New Roman"/>
          <w:sz w:val="22"/>
          <w:szCs w:val="22"/>
        </w:rPr>
        <w:t>nformowanie Zamawiającego o stanie technicznym urządzeń oraz zgłaszanie ewentualnych uwag do działu informatycznego oraz WBA lub na adres majlowy</w:t>
      </w:r>
      <w:r w:rsidR="00BF35C2">
        <w:rPr>
          <w:rFonts w:ascii="Times New Roman" w:eastAsia="Times New Roman" w:hAnsi="Times New Roman" w:cs="Times New Roman"/>
          <w:sz w:val="22"/>
          <w:szCs w:val="22"/>
        </w:rPr>
        <w:t>: sekretariat.wba@krakow.pr.gov.pl</w:t>
      </w:r>
    </w:p>
    <w:p w14:paraId="0CB4D493" w14:textId="7C79B3E0" w:rsidR="00085C10" w:rsidRPr="001072DC" w:rsidRDefault="006723A0" w:rsidP="00085C10">
      <w:pPr>
        <w:tabs>
          <w:tab w:val="left" w:pos="2153"/>
        </w:tabs>
        <w:spacing w:line="29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j</w:t>
      </w:r>
      <w:r w:rsidR="00085C10" w:rsidRPr="001072DC">
        <w:rPr>
          <w:rFonts w:ascii="Times New Roman" w:eastAsia="Times New Roman" w:hAnsi="Times New Roman" w:cs="Times New Roman"/>
          <w:sz w:val="22"/>
          <w:szCs w:val="22"/>
        </w:rPr>
        <w:t>)</w:t>
      </w:r>
      <w:r w:rsidR="00BF35C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85C10" w:rsidRPr="001072DC">
        <w:rPr>
          <w:rFonts w:ascii="Times New Roman" w:eastAsia="Times New Roman" w:hAnsi="Times New Roman" w:cs="Times New Roman"/>
          <w:sz w:val="22"/>
          <w:szCs w:val="22"/>
        </w:rPr>
        <w:t>przekazywanie zaleceń odnośnie dalszej eksploatacji urządzeń,</w:t>
      </w:r>
    </w:p>
    <w:p w14:paraId="104BB6B7" w14:textId="5AAC23D3" w:rsidR="00085C10" w:rsidRPr="001072DC" w:rsidRDefault="006723A0" w:rsidP="00085C10">
      <w:pPr>
        <w:tabs>
          <w:tab w:val="left" w:pos="2153"/>
        </w:tabs>
        <w:spacing w:line="29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k</w:t>
      </w:r>
      <w:r w:rsidR="00085C10" w:rsidRPr="001072DC">
        <w:rPr>
          <w:rFonts w:ascii="Times New Roman" w:eastAsia="Times New Roman" w:hAnsi="Times New Roman" w:cs="Times New Roman"/>
          <w:sz w:val="22"/>
          <w:szCs w:val="22"/>
        </w:rPr>
        <w:t>)</w:t>
      </w:r>
      <w:r w:rsidR="00BF35C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85C10" w:rsidRPr="001072DC">
        <w:rPr>
          <w:rFonts w:ascii="Times New Roman" w:eastAsia="Times New Roman" w:hAnsi="Times New Roman" w:cs="Times New Roman"/>
          <w:sz w:val="22"/>
          <w:szCs w:val="22"/>
        </w:rPr>
        <w:t>kontroli stanu technicznego akumulatorów,</w:t>
      </w:r>
    </w:p>
    <w:p w14:paraId="681D7273" w14:textId="4EB6ECED" w:rsidR="00085C10" w:rsidRPr="001072DC" w:rsidRDefault="006723A0" w:rsidP="00085C10">
      <w:pPr>
        <w:tabs>
          <w:tab w:val="left" w:pos="2153"/>
        </w:tabs>
        <w:spacing w:line="29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l</w:t>
      </w:r>
      <w:r w:rsidR="00085C10" w:rsidRPr="001072DC">
        <w:rPr>
          <w:rFonts w:ascii="Times New Roman" w:eastAsia="Times New Roman" w:hAnsi="Times New Roman" w:cs="Times New Roman"/>
          <w:sz w:val="22"/>
          <w:szCs w:val="22"/>
        </w:rPr>
        <w:t>)</w:t>
      </w:r>
      <w:r w:rsidR="00BF35C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85C10" w:rsidRPr="001072DC">
        <w:rPr>
          <w:rFonts w:ascii="Times New Roman" w:eastAsia="Times New Roman" w:hAnsi="Times New Roman" w:cs="Times New Roman"/>
          <w:sz w:val="22"/>
          <w:szCs w:val="22"/>
        </w:rPr>
        <w:t>Czyszczenie obudów kamer zewnętrznych, obiektów ,obudów kamer wewnętrznych z kurzu i zabrudzeń,</w:t>
      </w:r>
    </w:p>
    <w:p w14:paraId="4CBC97E5" w14:textId="77777777" w:rsidR="00085C10" w:rsidRPr="001072DC" w:rsidRDefault="00085C10" w:rsidP="00085C10">
      <w:pPr>
        <w:tabs>
          <w:tab w:val="left" w:pos="2153"/>
        </w:tabs>
        <w:spacing w:line="29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A1BF82A" w14:textId="235F7052" w:rsidR="00085C10" w:rsidRPr="001072DC" w:rsidRDefault="00085C10" w:rsidP="00085C10">
      <w:pPr>
        <w:tabs>
          <w:tab w:val="left" w:pos="1111"/>
        </w:tabs>
        <w:spacing w:after="226" w:line="299" w:lineRule="exact"/>
        <w:ind w:right="100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072DC">
        <w:rPr>
          <w:rFonts w:ascii="Times New Roman" w:eastAsia="Times New Roman" w:hAnsi="Times New Roman" w:cs="Times New Roman"/>
          <w:sz w:val="22"/>
          <w:szCs w:val="22"/>
        </w:rPr>
        <w:t xml:space="preserve">3. Wykonawca jest zobowiązany do przeprowadzenia </w:t>
      </w:r>
      <w:r w:rsidR="0015196D">
        <w:rPr>
          <w:rFonts w:ascii="Times New Roman" w:eastAsia="Times New Roman" w:hAnsi="Times New Roman" w:cs="Times New Roman"/>
          <w:sz w:val="22"/>
          <w:szCs w:val="22"/>
        </w:rPr>
        <w:t xml:space="preserve">konserwacji i przeglądów. </w:t>
      </w:r>
      <w:r w:rsidRPr="001072DC">
        <w:rPr>
          <w:rFonts w:ascii="Times New Roman" w:eastAsia="Times New Roman" w:hAnsi="Times New Roman" w:cs="Times New Roman"/>
          <w:sz w:val="22"/>
          <w:szCs w:val="22"/>
        </w:rPr>
        <w:t xml:space="preserve">w czasie trwania umowy począwszy od </w:t>
      </w:r>
      <w:r w:rsidR="00072DFC">
        <w:rPr>
          <w:rFonts w:ascii="Times New Roman" w:eastAsia="Times New Roman" w:hAnsi="Times New Roman" w:cs="Times New Roman"/>
          <w:sz w:val="22"/>
          <w:szCs w:val="22"/>
        </w:rPr>
        <w:t xml:space="preserve">1 </w:t>
      </w:r>
      <w:r w:rsidR="0015196D">
        <w:rPr>
          <w:rFonts w:ascii="Times New Roman" w:eastAsia="Times New Roman" w:hAnsi="Times New Roman" w:cs="Times New Roman"/>
          <w:sz w:val="22"/>
          <w:szCs w:val="22"/>
        </w:rPr>
        <w:t xml:space="preserve">grudnia </w:t>
      </w:r>
      <w:r w:rsidRPr="001072DC">
        <w:rPr>
          <w:rFonts w:ascii="Times New Roman" w:eastAsia="Times New Roman" w:hAnsi="Times New Roman" w:cs="Times New Roman"/>
          <w:sz w:val="22"/>
          <w:szCs w:val="22"/>
        </w:rPr>
        <w:t xml:space="preserve"> 2021 roku</w:t>
      </w:r>
      <w:r w:rsidR="0015196D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1072DC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1E0C6A81" w14:textId="20CA56AF" w:rsidR="00085C10" w:rsidRPr="00660508" w:rsidRDefault="00085C10" w:rsidP="00085C10">
      <w:pPr>
        <w:tabs>
          <w:tab w:val="left" w:pos="1446"/>
        </w:tabs>
        <w:spacing w:line="317" w:lineRule="exact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1072DC">
        <w:rPr>
          <w:rFonts w:ascii="Times New Roman" w:eastAsia="Times New Roman" w:hAnsi="Times New Roman" w:cs="Times New Roman"/>
          <w:sz w:val="22"/>
          <w:szCs w:val="22"/>
        </w:rPr>
        <w:t>a</w:t>
      </w:r>
      <w:r w:rsidRPr="001072DC">
        <w:rPr>
          <w:rFonts w:ascii="Times New Roman" w:eastAsia="Times New Roman" w:hAnsi="Times New Roman" w:cs="Times New Roman"/>
          <w:b/>
          <w:bCs/>
          <w:sz w:val="22"/>
          <w:szCs w:val="22"/>
        </w:rPr>
        <w:t>)raz na pół roku</w:t>
      </w:r>
      <w:r w:rsidRPr="001072DC">
        <w:rPr>
          <w:rFonts w:ascii="Times New Roman" w:eastAsia="Times New Roman" w:hAnsi="Times New Roman" w:cs="Times New Roman"/>
          <w:sz w:val="22"/>
          <w:szCs w:val="22"/>
        </w:rPr>
        <w:t>:</w:t>
      </w:r>
      <w:r w:rsidR="0066050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60508" w:rsidRPr="00660508">
        <w:rPr>
          <w:rFonts w:ascii="Times New Roman" w:eastAsia="Times New Roman" w:hAnsi="Times New Roman" w:cs="Times New Roman"/>
          <w:b/>
          <w:bCs/>
          <w:sz w:val="22"/>
          <w:szCs w:val="22"/>
        </w:rPr>
        <w:t>do 30.06.2022</w:t>
      </w:r>
      <w:r w:rsidR="00660508">
        <w:rPr>
          <w:rFonts w:ascii="Times New Roman" w:eastAsia="Times New Roman" w:hAnsi="Times New Roman" w:cs="Times New Roman"/>
          <w:b/>
          <w:bCs/>
          <w:sz w:val="22"/>
          <w:szCs w:val="22"/>
        </w:rPr>
        <w:t>r</w:t>
      </w:r>
      <w:r w:rsidR="00660508" w:rsidRPr="00660508">
        <w:rPr>
          <w:rFonts w:ascii="Times New Roman" w:eastAsia="Times New Roman" w:hAnsi="Times New Roman" w:cs="Times New Roman"/>
          <w:b/>
          <w:bCs/>
          <w:sz w:val="22"/>
          <w:szCs w:val="22"/>
        </w:rPr>
        <w:t>;do 31.12.2022</w:t>
      </w:r>
      <w:r w:rsidR="00660508">
        <w:rPr>
          <w:rFonts w:ascii="Times New Roman" w:eastAsia="Times New Roman" w:hAnsi="Times New Roman" w:cs="Times New Roman"/>
          <w:b/>
          <w:bCs/>
          <w:sz w:val="22"/>
          <w:szCs w:val="22"/>
        </w:rPr>
        <w:t>r</w:t>
      </w:r>
      <w:r w:rsidR="00660508" w:rsidRPr="00660508">
        <w:rPr>
          <w:rFonts w:ascii="Times New Roman" w:eastAsia="Times New Roman" w:hAnsi="Times New Roman" w:cs="Times New Roman"/>
          <w:b/>
          <w:bCs/>
          <w:sz w:val="22"/>
          <w:szCs w:val="22"/>
        </w:rPr>
        <w:t>; do 30.06.2023</w:t>
      </w:r>
      <w:r w:rsidR="00660508">
        <w:rPr>
          <w:rFonts w:ascii="Times New Roman" w:eastAsia="Times New Roman" w:hAnsi="Times New Roman" w:cs="Times New Roman"/>
          <w:b/>
          <w:bCs/>
          <w:sz w:val="22"/>
          <w:szCs w:val="22"/>
        </w:rPr>
        <w:t>r</w:t>
      </w:r>
      <w:r w:rsidR="00660508" w:rsidRPr="0066050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oraz do 30.11.2023</w:t>
      </w:r>
      <w:r w:rsidR="00660508">
        <w:rPr>
          <w:rFonts w:ascii="Times New Roman" w:eastAsia="Times New Roman" w:hAnsi="Times New Roman" w:cs="Times New Roman"/>
          <w:b/>
          <w:bCs/>
          <w:sz w:val="22"/>
          <w:szCs w:val="22"/>
        </w:rPr>
        <w:t>r.</w:t>
      </w:r>
    </w:p>
    <w:p w14:paraId="5D5EAB75" w14:textId="77777777" w:rsidR="00085C10" w:rsidRPr="001072DC" w:rsidRDefault="00085C10" w:rsidP="00085C10">
      <w:pPr>
        <w:tabs>
          <w:tab w:val="left" w:pos="1790"/>
        </w:tabs>
        <w:spacing w:line="317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072DC">
        <w:rPr>
          <w:rFonts w:ascii="Times New Roman" w:eastAsia="Times New Roman" w:hAnsi="Times New Roman" w:cs="Times New Roman"/>
          <w:sz w:val="22"/>
          <w:szCs w:val="22"/>
        </w:rPr>
        <w:t>CCTV, SSWiN i KD Kancelarii Tajnej (ul. Mogilska 17);</w:t>
      </w:r>
    </w:p>
    <w:p w14:paraId="13E4841E" w14:textId="77777777" w:rsidR="00085C10" w:rsidRPr="001072DC" w:rsidRDefault="00085C10" w:rsidP="00085C10">
      <w:pPr>
        <w:tabs>
          <w:tab w:val="left" w:pos="1790"/>
        </w:tabs>
        <w:spacing w:line="317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072DC">
        <w:rPr>
          <w:rFonts w:ascii="Times New Roman" w:eastAsia="Times New Roman" w:hAnsi="Times New Roman" w:cs="Times New Roman"/>
          <w:sz w:val="22"/>
          <w:szCs w:val="22"/>
        </w:rPr>
        <w:t>CCTV, SSWiN i KD Oddział Kancelarii Tajnej (ul. Cystersów 18);</w:t>
      </w:r>
    </w:p>
    <w:p w14:paraId="40AD39DB" w14:textId="77777777" w:rsidR="00085C10" w:rsidRPr="001072DC" w:rsidRDefault="00085C10" w:rsidP="00085C10">
      <w:pPr>
        <w:tabs>
          <w:tab w:val="left" w:pos="1790"/>
        </w:tabs>
        <w:spacing w:line="317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072DC">
        <w:rPr>
          <w:rFonts w:ascii="Times New Roman" w:eastAsia="Times New Roman" w:hAnsi="Times New Roman" w:cs="Times New Roman"/>
          <w:sz w:val="22"/>
          <w:szCs w:val="22"/>
        </w:rPr>
        <w:t>SSW i KD Serwerowni i Pomieszczenia Bezpieczeństwa (ul. Mogilska 17);</w:t>
      </w:r>
    </w:p>
    <w:p w14:paraId="509160EC" w14:textId="77777777" w:rsidR="00085C10" w:rsidRPr="001072DC" w:rsidRDefault="00085C10" w:rsidP="00085C10">
      <w:pPr>
        <w:tabs>
          <w:tab w:val="left" w:pos="1790"/>
        </w:tabs>
        <w:spacing w:line="299" w:lineRule="exact"/>
        <w:ind w:right="100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072DC">
        <w:rPr>
          <w:rFonts w:ascii="Times New Roman" w:eastAsia="Times New Roman" w:hAnsi="Times New Roman" w:cs="Times New Roman"/>
          <w:sz w:val="22"/>
          <w:szCs w:val="22"/>
        </w:rPr>
        <w:t>CCTV, SSW i KD Serwerowni, Pomieszczenia Bezpieczeństwa i Punktu Dystrybucji (ul. Cystersów 18);</w:t>
      </w:r>
    </w:p>
    <w:p w14:paraId="744019D2" w14:textId="77777777" w:rsidR="00085C10" w:rsidRPr="001072DC" w:rsidRDefault="00085C10" w:rsidP="00085C10">
      <w:pPr>
        <w:tabs>
          <w:tab w:val="left" w:pos="1790"/>
        </w:tabs>
        <w:spacing w:line="3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072DC">
        <w:rPr>
          <w:rFonts w:ascii="Times New Roman" w:eastAsia="Times New Roman" w:hAnsi="Times New Roman" w:cs="Times New Roman"/>
          <w:sz w:val="22"/>
          <w:szCs w:val="22"/>
        </w:rPr>
        <w:t>SSW i KD Archiwum (ul. Cystersów 18);</w:t>
      </w:r>
    </w:p>
    <w:p w14:paraId="5A2B7031" w14:textId="77777777" w:rsidR="00085C10" w:rsidRPr="001072DC" w:rsidRDefault="00085C10" w:rsidP="00085C10">
      <w:pPr>
        <w:tabs>
          <w:tab w:val="left" w:pos="1790"/>
        </w:tabs>
        <w:spacing w:line="3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072DC">
        <w:rPr>
          <w:rFonts w:ascii="Times New Roman" w:eastAsia="Times New Roman" w:hAnsi="Times New Roman" w:cs="Times New Roman"/>
          <w:sz w:val="22"/>
          <w:szCs w:val="22"/>
        </w:rPr>
        <w:t>2 Systemy „szybkiego powiadamiania” (ul. Mogilska 17);</w:t>
      </w:r>
    </w:p>
    <w:p w14:paraId="4F7BFF03" w14:textId="77777777" w:rsidR="00085C10" w:rsidRPr="001072DC" w:rsidRDefault="00085C10" w:rsidP="00085C10">
      <w:pPr>
        <w:tabs>
          <w:tab w:val="left" w:pos="1790"/>
        </w:tabs>
        <w:spacing w:line="3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072DC">
        <w:rPr>
          <w:rFonts w:ascii="Times New Roman" w:eastAsia="Times New Roman" w:hAnsi="Times New Roman" w:cs="Times New Roman"/>
          <w:sz w:val="22"/>
          <w:szCs w:val="22"/>
        </w:rPr>
        <w:t>2 Systemy „szybkiego powiadamiania” (ul. Cystersów 18).</w:t>
      </w:r>
    </w:p>
    <w:p w14:paraId="62F2EF8D" w14:textId="77777777" w:rsidR="00085C10" w:rsidRPr="001072DC" w:rsidRDefault="00085C10" w:rsidP="00085C10">
      <w:pPr>
        <w:tabs>
          <w:tab w:val="left" w:pos="1790"/>
        </w:tabs>
        <w:spacing w:line="3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072DC">
        <w:rPr>
          <w:rFonts w:ascii="Times New Roman" w:eastAsia="Times New Roman" w:hAnsi="Times New Roman" w:cs="Times New Roman"/>
          <w:sz w:val="22"/>
          <w:szCs w:val="22"/>
        </w:rPr>
        <w:t>CCTV, SSW i KD „globalnych” (ul. Mogilska 17);</w:t>
      </w:r>
    </w:p>
    <w:p w14:paraId="1CDCEFC8" w14:textId="77777777" w:rsidR="00085C10" w:rsidRPr="001072DC" w:rsidRDefault="00085C10" w:rsidP="00085C10">
      <w:pPr>
        <w:tabs>
          <w:tab w:val="left" w:pos="1790"/>
        </w:tabs>
        <w:spacing w:line="3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072DC">
        <w:rPr>
          <w:rFonts w:ascii="Times New Roman" w:eastAsia="Times New Roman" w:hAnsi="Times New Roman" w:cs="Times New Roman"/>
          <w:sz w:val="22"/>
          <w:szCs w:val="22"/>
        </w:rPr>
        <w:t>CCTV, SSW i KD „globalnych” (ul. Cystersów 18);</w:t>
      </w:r>
    </w:p>
    <w:p w14:paraId="62E79349" w14:textId="77777777" w:rsidR="00085C10" w:rsidRPr="001072DC" w:rsidRDefault="00085C10" w:rsidP="00085C10">
      <w:pPr>
        <w:tabs>
          <w:tab w:val="left" w:pos="1790"/>
        </w:tabs>
        <w:spacing w:line="299" w:lineRule="exact"/>
        <w:ind w:right="100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072DC">
        <w:rPr>
          <w:rFonts w:ascii="Times New Roman" w:eastAsia="Times New Roman" w:hAnsi="Times New Roman" w:cs="Times New Roman"/>
          <w:sz w:val="22"/>
          <w:szCs w:val="22"/>
        </w:rPr>
        <w:t>KD i RCP Małopolskiego Wydziału Zamiejscowego Departamentu Do Spraw Przestępczości Zorganizowanej i Korupcji Prokuratury Krajowej w Krakowie (ul. Cystersów 18) oraz SSW i KD magazynu Wydziału Zamiejscowego.</w:t>
      </w:r>
    </w:p>
    <w:p w14:paraId="690A4A3C" w14:textId="38A75D7D" w:rsidR="00085C10" w:rsidRPr="001072DC" w:rsidRDefault="00085C10" w:rsidP="00085C10">
      <w:pPr>
        <w:tabs>
          <w:tab w:val="left" w:pos="1464"/>
        </w:tabs>
        <w:spacing w:line="29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072DC">
        <w:rPr>
          <w:rFonts w:ascii="Times New Roman" w:eastAsia="Times New Roman" w:hAnsi="Times New Roman" w:cs="Times New Roman"/>
          <w:sz w:val="22"/>
          <w:szCs w:val="22"/>
        </w:rPr>
        <w:t>b</w:t>
      </w:r>
      <w:r w:rsidRPr="001072DC">
        <w:rPr>
          <w:rFonts w:ascii="Times New Roman" w:eastAsia="Times New Roman" w:hAnsi="Times New Roman" w:cs="Times New Roman"/>
          <w:b/>
          <w:bCs/>
          <w:sz w:val="22"/>
          <w:szCs w:val="22"/>
        </w:rPr>
        <w:t>)raz na rok</w:t>
      </w:r>
      <w:r w:rsidRPr="001072DC">
        <w:rPr>
          <w:rFonts w:ascii="Times New Roman" w:eastAsia="Times New Roman" w:hAnsi="Times New Roman" w:cs="Times New Roman"/>
          <w:sz w:val="22"/>
          <w:szCs w:val="22"/>
        </w:rPr>
        <w:t>:</w:t>
      </w:r>
      <w:r w:rsidR="00660508">
        <w:rPr>
          <w:rFonts w:ascii="Times New Roman" w:eastAsia="Times New Roman" w:hAnsi="Times New Roman" w:cs="Times New Roman"/>
          <w:sz w:val="22"/>
          <w:szCs w:val="22"/>
        </w:rPr>
        <w:t xml:space="preserve"> tj. do 30.06.2022r  oraz do 30.06.2023r.</w:t>
      </w:r>
    </w:p>
    <w:p w14:paraId="4ACEBD28" w14:textId="77777777" w:rsidR="00085C10" w:rsidRPr="001072DC" w:rsidRDefault="00085C10" w:rsidP="00085C10">
      <w:pPr>
        <w:tabs>
          <w:tab w:val="left" w:pos="1790"/>
        </w:tabs>
        <w:spacing w:line="299" w:lineRule="exact"/>
        <w:ind w:right="100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072DC">
        <w:rPr>
          <w:rFonts w:ascii="Times New Roman" w:eastAsia="Times New Roman" w:hAnsi="Times New Roman" w:cs="Times New Roman"/>
          <w:sz w:val="22"/>
          <w:szCs w:val="22"/>
        </w:rPr>
        <w:t>Cztery Bramy garażowe i drzwi automatyczne w zakresie elektroniki i sterowania, bramka Tripod ul. Mogilska 17;</w:t>
      </w:r>
    </w:p>
    <w:p w14:paraId="783B8DCE" w14:textId="77777777" w:rsidR="00085C10" w:rsidRPr="001072DC" w:rsidRDefault="00085C10" w:rsidP="00085C10">
      <w:pPr>
        <w:tabs>
          <w:tab w:val="left" w:pos="1790"/>
        </w:tabs>
        <w:spacing w:line="295" w:lineRule="exact"/>
        <w:ind w:right="100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072DC">
        <w:rPr>
          <w:rFonts w:ascii="Times New Roman" w:eastAsia="Times New Roman" w:hAnsi="Times New Roman" w:cs="Times New Roman"/>
          <w:sz w:val="22"/>
          <w:szCs w:val="22"/>
        </w:rPr>
        <w:t>Trzy bramy garażowa i drzwi automatyczne w zakresie elektroniki i sterowania ul. Cystersów 18).</w:t>
      </w:r>
    </w:p>
    <w:p w14:paraId="1FBC15B8" w14:textId="2DC67D90" w:rsidR="00085C10" w:rsidRPr="001072DC" w:rsidRDefault="00085C10" w:rsidP="00085C10">
      <w:pPr>
        <w:tabs>
          <w:tab w:val="left" w:pos="1111"/>
        </w:tabs>
        <w:spacing w:line="310" w:lineRule="exact"/>
        <w:ind w:right="100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072DC">
        <w:rPr>
          <w:rFonts w:ascii="Times New Roman" w:eastAsia="Times New Roman" w:hAnsi="Times New Roman" w:cs="Times New Roman"/>
          <w:sz w:val="22"/>
          <w:szCs w:val="22"/>
        </w:rPr>
        <w:t>4.Wykonawca ma obowiązek zgłaszania Zamawiającemu zauważonych podczas prac konserwacyjnych uszkodzeń, które mogą spowodować awarię.</w:t>
      </w:r>
    </w:p>
    <w:p w14:paraId="0D99ED51" w14:textId="4D9FEC28" w:rsidR="00085C10" w:rsidRPr="001072DC" w:rsidRDefault="00085C10" w:rsidP="00085C10">
      <w:pPr>
        <w:tabs>
          <w:tab w:val="left" w:pos="1111"/>
        </w:tabs>
        <w:spacing w:line="31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072DC">
        <w:rPr>
          <w:rFonts w:ascii="Times New Roman" w:eastAsia="Times New Roman" w:hAnsi="Times New Roman" w:cs="Times New Roman"/>
          <w:sz w:val="22"/>
          <w:szCs w:val="22"/>
        </w:rPr>
        <w:t>5.Zamówienie będzie realizowane przez:</w:t>
      </w:r>
    </w:p>
    <w:p w14:paraId="6531FC1D" w14:textId="77777777" w:rsidR="00085C10" w:rsidRPr="001072DC" w:rsidRDefault="00085C10" w:rsidP="00085C10">
      <w:pPr>
        <w:tabs>
          <w:tab w:val="left" w:pos="2032"/>
        </w:tabs>
        <w:spacing w:line="310" w:lineRule="exact"/>
        <w:ind w:right="1540"/>
        <w:rPr>
          <w:rFonts w:ascii="Times New Roman" w:eastAsia="Times New Roman" w:hAnsi="Times New Roman" w:cs="Times New Roman"/>
          <w:sz w:val="22"/>
          <w:szCs w:val="22"/>
        </w:rPr>
      </w:pPr>
      <w:r w:rsidRPr="001072DC">
        <w:rPr>
          <w:rFonts w:ascii="Times New Roman" w:eastAsia="Times New Roman" w:hAnsi="Times New Roman" w:cs="Times New Roman"/>
          <w:sz w:val="22"/>
          <w:szCs w:val="22"/>
        </w:rPr>
        <w:t>kwalifikowanych pracowników zabezpieczenia technicznego Wykonawcy, posiadających stosowne kwalifikacje zawodowe.</w:t>
      </w:r>
    </w:p>
    <w:p w14:paraId="49A1CD82" w14:textId="77777777" w:rsidR="00085C10" w:rsidRPr="001072DC" w:rsidRDefault="00085C10" w:rsidP="00085C10">
      <w:pPr>
        <w:tabs>
          <w:tab w:val="left" w:pos="2032"/>
        </w:tabs>
        <w:spacing w:line="30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072DC">
        <w:rPr>
          <w:rFonts w:ascii="Times New Roman" w:eastAsia="Times New Roman" w:hAnsi="Times New Roman" w:cs="Times New Roman"/>
          <w:sz w:val="22"/>
          <w:szCs w:val="22"/>
        </w:rPr>
        <w:t>osoby posiadające aktualne poświadczenie o niekaralności.</w:t>
      </w:r>
    </w:p>
    <w:p w14:paraId="5F55E06C" w14:textId="52C4A9B8" w:rsidR="00085C10" w:rsidRPr="001072DC" w:rsidRDefault="00085C10" w:rsidP="00085C10">
      <w:pPr>
        <w:tabs>
          <w:tab w:val="left" w:pos="1111"/>
        </w:tabs>
        <w:spacing w:line="306" w:lineRule="exact"/>
        <w:ind w:right="100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072DC">
        <w:rPr>
          <w:rFonts w:ascii="Times New Roman" w:eastAsia="Times New Roman" w:hAnsi="Times New Roman" w:cs="Times New Roman"/>
          <w:sz w:val="22"/>
          <w:szCs w:val="22"/>
        </w:rPr>
        <w:t>6.Świadczone usługi będą wykonywane w dniach i godzinach urzędowania Zamawiającego. W szczególnie uzasadnionych przypadkach, po wcześniejszym uzgodnieniu z osobami wyznaczonym do kontaktu przez Zamawiającego, usługi mogą zostać wykonywane poza godzinami urzędowania i zgodnie z poczynionymi ustaleniami oraz zasadami zawartymi w Regulaminie wewnętrznym bezpieczeństwa i porządku.</w:t>
      </w:r>
    </w:p>
    <w:p w14:paraId="054EFC26" w14:textId="422BFB65" w:rsidR="00AE53D4" w:rsidRDefault="00085C10" w:rsidP="00AE53D4">
      <w:pPr>
        <w:spacing w:after="240" w:line="299" w:lineRule="exact"/>
        <w:ind w:right="45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072DC">
        <w:rPr>
          <w:rFonts w:ascii="Times New Roman" w:eastAsia="Times New Roman" w:hAnsi="Times New Roman" w:cs="Times New Roman"/>
          <w:sz w:val="22"/>
          <w:szCs w:val="22"/>
        </w:rPr>
        <w:t xml:space="preserve">7.W przypadku stwierdzenia nieprawidłowości w pracy urządzeń Wykonawca, w obecności </w:t>
      </w:r>
      <w:r w:rsidRPr="001072DC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upoważnionego pracownika Zamawiającego, dokona komisyjnego przeglądu, z którego sporządzony </w:t>
      </w:r>
      <w:r w:rsidR="00326149">
        <w:rPr>
          <w:rFonts w:ascii="Times New Roman" w:eastAsia="Times New Roman" w:hAnsi="Times New Roman" w:cs="Times New Roman"/>
          <w:sz w:val="22"/>
          <w:szCs w:val="22"/>
        </w:rPr>
        <w:t xml:space="preserve">zostanie </w:t>
      </w:r>
      <w:r w:rsidRPr="001072DC">
        <w:rPr>
          <w:rFonts w:ascii="Times New Roman" w:eastAsia="Times New Roman" w:hAnsi="Times New Roman" w:cs="Times New Roman"/>
          <w:sz w:val="22"/>
          <w:szCs w:val="22"/>
        </w:rPr>
        <w:t xml:space="preserve"> protokół określający stan faktyczny urz</w:t>
      </w:r>
      <w:r w:rsidR="00AE53D4">
        <w:rPr>
          <w:rFonts w:ascii="Times New Roman" w:eastAsia="Times New Roman" w:hAnsi="Times New Roman" w:cs="Times New Roman"/>
          <w:sz w:val="22"/>
          <w:szCs w:val="22"/>
        </w:rPr>
        <w:t>ą</w:t>
      </w:r>
      <w:r w:rsidRPr="001072DC">
        <w:rPr>
          <w:rFonts w:ascii="Times New Roman" w:eastAsia="Times New Roman" w:hAnsi="Times New Roman" w:cs="Times New Roman"/>
          <w:sz w:val="22"/>
          <w:szCs w:val="22"/>
        </w:rPr>
        <w:t>dzenia.</w:t>
      </w:r>
    </w:p>
    <w:p w14:paraId="2C58375F" w14:textId="32632DC5" w:rsidR="00AE53D4" w:rsidRDefault="00AE53D4" w:rsidP="00AE53D4">
      <w:pPr>
        <w:spacing w:after="240" w:line="299" w:lineRule="exact"/>
        <w:ind w:right="45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§2.</w:t>
      </w:r>
    </w:p>
    <w:p w14:paraId="2F94069E" w14:textId="7737BA44" w:rsidR="00321399" w:rsidRPr="00814B55" w:rsidRDefault="00321399" w:rsidP="006531AB">
      <w:pPr>
        <w:spacing w:after="360" w:line="299" w:lineRule="exact"/>
        <w:ind w:right="454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814B55">
        <w:rPr>
          <w:rFonts w:ascii="Times New Roman" w:hAnsi="Times New Roman" w:cs="Times New Roman"/>
          <w:b/>
          <w:bCs/>
          <w:sz w:val="22"/>
          <w:szCs w:val="22"/>
        </w:rPr>
        <w:t>U</w:t>
      </w:r>
      <w:r w:rsidR="00072DFC">
        <w:rPr>
          <w:rFonts w:ascii="Times New Roman" w:hAnsi="Times New Roman" w:cs="Times New Roman"/>
          <w:b/>
          <w:bCs/>
          <w:sz w:val="22"/>
          <w:szCs w:val="22"/>
        </w:rPr>
        <w:t>mowa zostaje zawarta na okres 24</w:t>
      </w:r>
      <w:r w:rsidRPr="00814B55">
        <w:rPr>
          <w:rFonts w:ascii="Times New Roman" w:hAnsi="Times New Roman" w:cs="Times New Roman"/>
          <w:b/>
          <w:bCs/>
          <w:sz w:val="22"/>
          <w:szCs w:val="22"/>
        </w:rPr>
        <w:t xml:space="preserve"> miesięcy, tj. od 01.1</w:t>
      </w:r>
      <w:r w:rsidR="000A111E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814B55">
        <w:rPr>
          <w:rFonts w:ascii="Times New Roman" w:hAnsi="Times New Roman" w:cs="Times New Roman"/>
          <w:b/>
          <w:bCs/>
          <w:sz w:val="22"/>
          <w:szCs w:val="22"/>
        </w:rPr>
        <w:t>.2021r. do 30.1</w:t>
      </w:r>
      <w:r w:rsidR="000A111E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814B55">
        <w:rPr>
          <w:rFonts w:ascii="Times New Roman" w:hAnsi="Times New Roman" w:cs="Times New Roman"/>
          <w:b/>
          <w:bCs/>
          <w:sz w:val="22"/>
          <w:szCs w:val="22"/>
        </w:rPr>
        <w:t>.202</w:t>
      </w:r>
      <w:r w:rsidR="000A111E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814B55">
        <w:rPr>
          <w:rFonts w:ascii="Times New Roman" w:hAnsi="Times New Roman" w:cs="Times New Roman"/>
          <w:b/>
          <w:bCs/>
          <w:sz w:val="22"/>
          <w:szCs w:val="22"/>
        </w:rPr>
        <w:t xml:space="preserve"> r.</w:t>
      </w:r>
      <w:bookmarkStart w:id="1" w:name="_GoBack"/>
      <w:bookmarkEnd w:id="1"/>
    </w:p>
    <w:p w14:paraId="5CCEB6E2" w14:textId="77777777" w:rsidR="00321399" w:rsidRPr="001072DC" w:rsidRDefault="00321399" w:rsidP="00321399">
      <w:pPr>
        <w:pStyle w:val="Teksttreci20"/>
        <w:numPr>
          <w:ilvl w:val="0"/>
          <w:numId w:val="8"/>
        </w:numPr>
        <w:shd w:val="clear" w:color="auto" w:fill="auto"/>
        <w:tabs>
          <w:tab w:val="left" w:pos="325"/>
        </w:tabs>
        <w:spacing w:after="0" w:line="302" w:lineRule="exact"/>
        <w:ind w:left="420" w:right="480" w:hanging="420"/>
        <w:jc w:val="both"/>
      </w:pPr>
      <w:r w:rsidRPr="001072DC">
        <w:t>Po zakończeniu lub rozwiązaniu umowy do 5 dni roboczych od dnia zakończenia umowy Wykonawca zobowiązuje się przekazać wszystkie kody dotyczące konserwacji urządzeń lub wprowadzić kody fabryczne.</w:t>
      </w:r>
    </w:p>
    <w:p w14:paraId="014AF3FE" w14:textId="77777777" w:rsidR="00321399" w:rsidRPr="001072DC" w:rsidRDefault="00321399" w:rsidP="00321399">
      <w:pPr>
        <w:pStyle w:val="Teksttreci20"/>
        <w:numPr>
          <w:ilvl w:val="0"/>
          <w:numId w:val="8"/>
        </w:numPr>
        <w:shd w:val="clear" w:color="auto" w:fill="auto"/>
        <w:tabs>
          <w:tab w:val="left" w:pos="325"/>
        </w:tabs>
        <w:spacing w:after="0" w:line="302" w:lineRule="exact"/>
        <w:ind w:left="420" w:hanging="420"/>
        <w:jc w:val="both"/>
      </w:pPr>
      <w:r w:rsidRPr="001072DC">
        <w:t>Każda ze stron może rozwiązać niniejszą umowę z zachowaniem trzymiesięcznego okresu</w:t>
      </w:r>
    </w:p>
    <w:p w14:paraId="337EFC5D" w14:textId="77777777" w:rsidR="00321399" w:rsidRPr="001072DC" w:rsidRDefault="00321399" w:rsidP="00321399">
      <w:pPr>
        <w:pStyle w:val="Teksttreci20"/>
        <w:shd w:val="clear" w:color="auto" w:fill="auto"/>
        <w:ind w:left="760" w:right="480" w:firstLine="0"/>
      </w:pPr>
      <w:r w:rsidRPr="001072DC">
        <w:t>wypowiedzenia z zachowaniem formy pisemnej wypowiedzenia a skutek rozwiązujący okresu wypowiedzenia przypadać będzie na ostatni dzień miesiąca kalendarzowego.</w:t>
      </w:r>
    </w:p>
    <w:p w14:paraId="29A45241" w14:textId="77777777" w:rsidR="00321399" w:rsidRPr="001072DC" w:rsidRDefault="00321399" w:rsidP="00321399">
      <w:pPr>
        <w:pStyle w:val="Teksttreci20"/>
        <w:numPr>
          <w:ilvl w:val="0"/>
          <w:numId w:val="8"/>
        </w:numPr>
        <w:shd w:val="clear" w:color="auto" w:fill="auto"/>
        <w:tabs>
          <w:tab w:val="left" w:pos="325"/>
        </w:tabs>
        <w:spacing w:after="0" w:line="302" w:lineRule="exact"/>
        <w:ind w:left="420" w:right="480" w:hanging="420"/>
        <w:jc w:val="both"/>
      </w:pPr>
      <w:r w:rsidRPr="001072DC">
        <w:t>Zamawiający ma prawo odstąpienia od umowy w trybie natychmiastowym, w następujących przypadkach:</w:t>
      </w:r>
    </w:p>
    <w:p w14:paraId="1FF45E1F" w14:textId="77777777" w:rsidR="00321399" w:rsidRPr="001072DC" w:rsidRDefault="00321399" w:rsidP="00321399">
      <w:pPr>
        <w:pStyle w:val="Teksttreci20"/>
        <w:numPr>
          <w:ilvl w:val="0"/>
          <w:numId w:val="9"/>
        </w:numPr>
        <w:shd w:val="clear" w:color="auto" w:fill="auto"/>
        <w:tabs>
          <w:tab w:val="left" w:pos="818"/>
        </w:tabs>
        <w:spacing w:after="0" w:line="302" w:lineRule="exact"/>
        <w:ind w:left="760" w:right="480" w:hanging="340"/>
        <w:jc w:val="both"/>
      </w:pPr>
      <w:r w:rsidRPr="001072DC">
        <w:t>niedotrzymania przez Wykonawcę istotnych warunków umowy, w tym 2-krotnej niezgodnej z umową realizacji usług, w szczególności nienależytej jakości świadczonych usług,</w:t>
      </w:r>
    </w:p>
    <w:p w14:paraId="7CCB8690" w14:textId="77777777" w:rsidR="00321399" w:rsidRPr="001072DC" w:rsidRDefault="00321399" w:rsidP="00321399">
      <w:pPr>
        <w:pStyle w:val="Teksttreci20"/>
        <w:numPr>
          <w:ilvl w:val="0"/>
          <w:numId w:val="9"/>
        </w:numPr>
        <w:shd w:val="clear" w:color="auto" w:fill="auto"/>
        <w:tabs>
          <w:tab w:val="left" w:pos="818"/>
        </w:tabs>
        <w:spacing w:after="0" w:line="302" w:lineRule="exact"/>
        <w:ind w:left="760" w:hanging="340"/>
        <w:jc w:val="both"/>
      </w:pPr>
      <w:r w:rsidRPr="001072DC">
        <w:t>gdy Wykonawca przerwie z własnej winy wykonywanie usługi określonych umową,</w:t>
      </w:r>
    </w:p>
    <w:p w14:paraId="26F64CD2" w14:textId="77777777" w:rsidR="00321399" w:rsidRPr="001072DC" w:rsidRDefault="00321399" w:rsidP="00321399">
      <w:pPr>
        <w:pStyle w:val="Teksttreci20"/>
        <w:numPr>
          <w:ilvl w:val="0"/>
          <w:numId w:val="9"/>
        </w:numPr>
        <w:shd w:val="clear" w:color="auto" w:fill="auto"/>
        <w:tabs>
          <w:tab w:val="left" w:pos="818"/>
        </w:tabs>
        <w:spacing w:after="0" w:line="302" w:lineRule="exact"/>
        <w:ind w:left="760" w:right="480" w:hanging="340"/>
        <w:jc w:val="both"/>
      </w:pPr>
      <w:r w:rsidRPr="001072DC">
        <w:t xml:space="preserve">w przypadku braku kontaktu z osobą odpowiedzialną za nadzór realizacji umowy ze strony Wykonawcy, o którym mowa - </w:t>
      </w:r>
      <w:r w:rsidRPr="001072DC">
        <w:rPr>
          <w:rStyle w:val="Teksttreci2115ptKursywa"/>
          <w:sz w:val="22"/>
          <w:szCs w:val="22"/>
        </w:rPr>
        <w:t>§3 ust</w:t>
      </w:r>
      <w:r w:rsidRPr="001072DC">
        <w:t xml:space="preserve">. </w:t>
      </w:r>
      <w:r w:rsidRPr="001072DC">
        <w:rPr>
          <w:rStyle w:val="Teksttreci2115ptKursywa"/>
          <w:sz w:val="22"/>
          <w:szCs w:val="22"/>
        </w:rPr>
        <w:t>12,</w:t>
      </w:r>
      <w:r w:rsidRPr="001072DC">
        <w:t xml:space="preserve"> przez okres 3 kolejnych dni,</w:t>
      </w:r>
    </w:p>
    <w:p w14:paraId="51EDD1F4" w14:textId="77777777" w:rsidR="00321399" w:rsidRPr="001072DC" w:rsidRDefault="00321399" w:rsidP="00321399">
      <w:pPr>
        <w:pStyle w:val="Teksttreci20"/>
        <w:numPr>
          <w:ilvl w:val="0"/>
          <w:numId w:val="9"/>
        </w:numPr>
        <w:shd w:val="clear" w:color="auto" w:fill="auto"/>
        <w:tabs>
          <w:tab w:val="left" w:pos="818"/>
        </w:tabs>
        <w:spacing w:after="0" w:line="302" w:lineRule="exact"/>
        <w:ind w:left="760" w:right="480" w:hanging="340"/>
        <w:jc w:val="both"/>
      </w:pPr>
      <w:r w:rsidRPr="001072DC">
        <w:t>gdy Wykonawca narusza przepisy bhp i ppoż., pomimo uwag i wniosków Zamawiającego.</w:t>
      </w:r>
    </w:p>
    <w:p w14:paraId="2B9C6A4A" w14:textId="77777777" w:rsidR="00321399" w:rsidRPr="001072DC" w:rsidRDefault="00321399" w:rsidP="00321399">
      <w:pPr>
        <w:pStyle w:val="Teksttreci20"/>
        <w:numPr>
          <w:ilvl w:val="0"/>
          <w:numId w:val="8"/>
        </w:numPr>
        <w:shd w:val="clear" w:color="auto" w:fill="auto"/>
        <w:tabs>
          <w:tab w:val="left" w:pos="325"/>
        </w:tabs>
        <w:spacing w:after="0" w:line="302" w:lineRule="exact"/>
        <w:ind w:left="420" w:right="480" w:hanging="420"/>
        <w:jc w:val="both"/>
      </w:pPr>
      <w:r w:rsidRPr="001072DC">
        <w:t>W przypadkach określonych w ust. 4 Wykonawca może żądać zapłaty wynagrodzenia jedynie z tytułu wykonania części umowy do dnia odstąpienia od umowy.</w:t>
      </w:r>
    </w:p>
    <w:p w14:paraId="2AA65AE5" w14:textId="77777777" w:rsidR="00321399" w:rsidRPr="001072DC" w:rsidRDefault="00321399" w:rsidP="00321399">
      <w:pPr>
        <w:pStyle w:val="Teksttreci20"/>
        <w:numPr>
          <w:ilvl w:val="0"/>
          <w:numId w:val="8"/>
        </w:numPr>
        <w:shd w:val="clear" w:color="auto" w:fill="auto"/>
        <w:tabs>
          <w:tab w:val="left" w:pos="325"/>
        </w:tabs>
        <w:spacing w:after="0" w:line="302" w:lineRule="exact"/>
        <w:ind w:left="420" w:hanging="420"/>
        <w:jc w:val="both"/>
      </w:pPr>
      <w:r w:rsidRPr="001072DC">
        <w:t>Wykonawca ma prawo odstąpienia od umowy w trybie natychmiastowym,</w:t>
      </w:r>
    </w:p>
    <w:p w14:paraId="4AF9DE01" w14:textId="77777777" w:rsidR="00321399" w:rsidRPr="001072DC" w:rsidRDefault="00321399" w:rsidP="00321399">
      <w:pPr>
        <w:pStyle w:val="Teksttreci20"/>
        <w:shd w:val="clear" w:color="auto" w:fill="auto"/>
        <w:ind w:left="760" w:firstLine="0"/>
      </w:pPr>
      <w:r w:rsidRPr="001072DC">
        <w:t>w następujących przypadkach:</w:t>
      </w:r>
    </w:p>
    <w:p w14:paraId="6EC6ABE5" w14:textId="77777777" w:rsidR="00321399" w:rsidRPr="001072DC" w:rsidRDefault="00321399" w:rsidP="00321399">
      <w:pPr>
        <w:pStyle w:val="Teksttreci20"/>
        <w:numPr>
          <w:ilvl w:val="0"/>
          <w:numId w:val="10"/>
        </w:numPr>
        <w:shd w:val="clear" w:color="auto" w:fill="auto"/>
        <w:tabs>
          <w:tab w:val="left" w:pos="894"/>
        </w:tabs>
        <w:spacing w:after="0" w:line="302" w:lineRule="exact"/>
        <w:ind w:left="920" w:right="480" w:hanging="340"/>
        <w:jc w:val="both"/>
      </w:pPr>
      <w:r w:rsidRPr="001072DC">
        <w:t>niedotrzymania przez Zamawiającego istotnych warunków umowy, w tym braku zapłaty w wyznaczonym terminie za wykonane usługi,</w:t>
      </w:r>
    </w:p>
    <w:p w14:paraId="56BD60BC" w14:textId="77777777" w:rsidR="00321399" w:rsidRPr="001072DC" w:rsidRDefault="00321399" w:rsidP="00321399">
      <w:pPr>
        <w:pStyle w:val="Teksttreci20"/>
        <w:numPr>
          <w:ilvl w:val="0"/>
          <w:numId w:val="10"/>
        </w:numPr>
        <w:shd w:val="clear" w:color="auto" w:fill="auto"/>
        <w:tabs>
          <w:tab w:val="left" w:pos="912"/>
        </w:tabs>
        <w:spacing w:after="0" w:line="302" w:lineRule="exact"/>
        <w:ind w:left="920" w:right="480" w:hanging="340"/>
        <w:jc w:val="both"/>
      </w:pPr>
      <w:r w:rsidRPr="001072DC">
        <w:t>braku łub rażąco utrudnionego jednoczesnego dostępu do wszystkich elementów każdego z systemów przez okres dłuższy niż miesiąc od chwili pierwszej próby ustalenia terminu na wykonanie usług dla danego systemu.</w:t>
      </w:r>
    </w:p>
    <w:p w14:paraId="3A34DF8B" w14:textId="77777777" w:rsidR="00321399" w:rsidRPr="001072DC" w:rsidRDefault="00321399" w:rsidP="00321399">
      <w:pPr>
        <w:pStyle w:val="Teksttreci20"/>
        <w:numPr>
          <w:ilvl w:val="0"/>
          <w:numId w:val="8"/>
        </w:numPr>
        <w:shd w:val="clear" w:color="auto" w:fill="auto"/>
        <w:tabs>
          <w:tab w:val="left" w:pos="325"/>
        </w:tabs>
        <w:spacing w:after="0" w:line="302" w:lineRule="exact"/>
        <w:ind w:left="420" w:right="480" w:hanging="420"/>
        <w:jc w:val="both"/>
      </w:pPr>
      <w:r w:rsidRPr="001072DC">
        <w:t>Oświadczenie o odstąpieniu od umowy powinno zostać złożone na piśmie w terminie 30 dni od dnia, w którym Strona dowiedziała się o przyczynie odstąpienia</w:t>
      </w:r>
    </w:p>
    <w:p w14:paraId="1970A9C5" w14:textId="77777777" w:rsidR="00321399" w:rsidRPr="001072DC" w:rsidRDefault="00321399" w:rsidP="00321399">
      <w:pPr>
        <w:pStyle w:val="Teksttreci20"/>
        <w:numPr>
          <w:ilvl w:val="0"/>
          <w:numId w:val="8"/>
        </w:numPr>
        <w:shd w:val="clear" w:color="auto" w:fill="auto"/>
        <w:tabs>
          <w:tab w:val="left" w:pos="328"/>
        </w:tabs>
        <w:spacing w:after="366" w:line="302" w:lineRule="exact"/>
        <w:ind w:left="420" w:hanging="420"/>
        <w:jc w:val="both"/>
      </w:pPr>
      <w:r w:rsidRPr="001072DC">
        <w:t>Rozwiązanie umowy wymaga formy pisemnej pod rygorem nieważności.</w:t>
      </w:r>
    </w:p>
    <w:p w14:paraId="122DAEFB" w14:textId="77777777" w:rsidR="00321399" w:rsidRPr="001072DC" w:rsidRDefault="00321399" w:rsidP="00321399">
      <w:pPr>
        <w:pStyle w:val="Teksttreci20"/>
        <w:shd w:val="clear" w:color="auto" w:fill="auto"/>
        <w:spacing w:after="247" w:line="220" w:lineRule="exact"/>
        <w:ind w:left="4280" w:firstLine="0"/>
      </w:pPr>
      <w:r w:rsidRPr="001072DC">
        <w:t>§3</w:t>
      </w:r>
    </w:p>
    <w:p w14:paraId="7D9E8070" w14:textId="77777777" w:rsidR="00321399" w:rsidRPr="001072DC" w:rsidRDefault="00321399" w:rsidP="00321399">
      <w:pPr>
        <w:pStyle w:val="Teksttreci20"/>
        <w:numPr>
          <w:ilvl w:val="0"/>
          <w:numId w:val="11"/>
        </w:numPr>
        <w:shd w:val="clear" w:color="auto" w:fill="auto"/>
        <w:tabs>
          <w:tab w:val="left" w:pos="325"/>
        </w:tabs>
        <w:spacing w:after="0" w:line="306" w:lineRule="exact"/>
        <w:ind w:left="420" w:hanging="420"/>
        <w:jc w:val="both"/>
      </w:pPr>
      <w:r w:rsidRPr="001072DC">
        <w:t>Wykonawca przyjmuje zgłoszenia o awariach systemów i urządzeń wymienionych</w:t>
      </w:r>
    </w:p>
    <w:p w14:paraId="04F9B7B8" w14:textId="3DE578AA" w:rsidR="00321399" w:rsidRPr="001072DC" w:rsidRDefault="00321399" w:rsidP="00EE431C">
      <w:pPr>
        <w:pStyle w:val="Teksttreci20"/>
        <w:shd w:val="clear" w:color="auto" w:fill="auto"/>
        <w:spacing w:line="306" w:lineRule="exact"/>
        <w:ind w:left="-284" w:right="660" w:firstLine="142"/>
      </w:pPr>
      <w:r w:rsidRPr="001072DC">
        <w:t xml:space="preserve">w § 1 tylko od upoważnionych pracowników Wydziału Budżetowo-Administracyjnego lub kancelarii tajnej i oddziału kancelarii tajnej, lub informatyków Zamawiającego telefonicznie lub e-maiłem zgodnie z danymi podanymi w ust. 13 poniżej. Lista osób upoważnionych do zgłaszania awarii </w:t>
      </w:r>
      <w:r w:rsidR="00326149">
        <w:t xml:space="preserve">będzie </w:t>
      </w:r>
      <w:r w:rsidRPr="001072DC">
        <w:t>stanowi</w:t>
      </w:r>
      <w:r w:rsidR="005B339D">
        <w:t>ć</w:t>
      </w:r>
      <w:r w:rsidRPr="001072DC">
        <w:t xml:space="preserve"> </w:t>
      </w:r>
      <w:r w:rsidRPr="001072DC">
        <w:lastRenderedPageBreak/>
        <w:t>załącznik do tej umowy</w:t>
      </w:r>
      <w:r w:rsidR="00EE431C">
        <w:t xml:space="preserve"> </w:t>
      </w:r>
      <w:r w:rsidRPr="001072DC">
        <w:t>.Naprawy wykonywane będą w ramach zamówień na osobne zlecenie na podstawie pisemnej oferty</w:t>
      </w:r>
      <w:r w:rsidR="00683545">
        <w:t xml:space="preserve"> </w:t>
      </w:r>
      <w:r w:rsidRPr="001072DC">
        <w:t>Wykonawcy.</w:t>
      </w:r>
    </w:p>
    <w:p w14:paraId="3EC728F7" w14:textId="77777777" w:rsidR="00326149" w:rsidRDefault="00321399" w:rsidP="00EC007A">
      <w:pPr>
        <w:ind w:left="340" w:hanging="283"/>
        <w:rPr>
          <w:rFonts w:ascii="Times New Roman" w:hAnsi="Times New Roman" w:cs="Times New Roman"/>
          <w:sz w:val="22"/>
          <w:szCs w:val="22"/>
        </w:rPr>
      </w:pPr>
      <w:r w:rsidRPr="001072DC">
        <w:rPr>
          <w:rFonts w:ascii="Times New Roman" w:hAnsi="Times New Roman" w:cs="Times New Roman"/>
          <w:sz w:val="22"/>
          <w:szCs w:val="22"/>
        </w:rPr>
        <w:t xml:space="preserve">Zamawiający zastrzega sobie prawo dopytania o koszt naprawy innego podmiotu w przypadku uzyskania od Wykonawcy zawyżonego kosztu naprawy lub wymiany urządzeń </w:t>
      </w:r>
      <w:r w:rsidR="00326149">
        <w:rPr>
          <w:rFonts w:ascii="Times New Roman" w:hAnsi="Times New Roman" w:cs="Times New Roman"/>
          <w:sz w:val="22"/>
          <w:szCs w:val="22"/>
        </w:rPr>
        <w:t>,</w:t>
      </w:r>
    </w:p>
    <w:p w14:paraId="1F3FA3A7" w14:textId="77777777" w:rsidR="00326149" w:rsidRPr="001072DC" w:rsidRDefault="00326149" w:rsidP="00EC007A">
      <w:pPr>
        <w:numPr>
          <w:ilvl w:val="0"/>
          <w:numId w:val="11"/>
        </w:numPr>
        <w:tabs>
          <w:tab w:val="left" w:pos="330"/>
        </w:tabs>
        <w:spacing w:line="302" w:lineRule="exact"/>
        <w:ind w:left="340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072DC">
        <w:rPr>
          <w:rFonts w:ascii="Times New Roman" w:eastAsia="Times New Roman" w:hAnsi="Times New Roman" w:cs="Times New Roman"/>
          <w:sz w:val="22"/>
          <w:szCs w:val="22"/>
        </w:rPr>
        <w:t>Niemożność wykonania naprawy w ciągu 24 godzin w przypadku uszkodzeń elektroniki systemów alarmowych oraz systemów kontroli dostępu, Wykonawca zobowiązany jest dostarczyć i uruchomić zamienne urządzenie na czas naprawy - aby zapewnić ciągłość ochrony w danej jednostce (dotyczy SSW oraz CCTV).</w:t>
      </w:r>
    </w:p>
    <w:p w14:paraId="6775F989" w14:textId="77777777" w:rsidR="00326149" w:rsidRPr="001072DC" w:rsidRDefault="00326149" w:rsidP="00EC007A">
      <w:pPr>
        <w:numPr>
          <w:ilvl w:val="0"/>
          <w:numId w:val="11"/>
        </w:numPr>
        <w:tabs>
          <w:tab w:val="left" w:pos="330"/>
        </w:tabs>
        <w:spacing w:line="302" w:lineRule="exact"/>
        <w:ind w:left="340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072DC">
        <w:rPr>
          <w:rFonts w:ascii="Times New Roman" w:eastAsia="Times New Roman" w:hAnsi="Times New Roman" w:cs="Times New Roman"/>
          <w:sz w:val="22"/>
          <w:szCs w:val="22"/>
        </w:rPr>
        <w:t>Każda z napraw obejmuje również wykonanie koniecznych czynności konserwacyjnych.</w:t>
      </w:r>
    </w:p>
    <w:p w14:paraId="33F2DBA1" w14:textId="77777777" w:rsidR="00326149" w:rsidRPr="001072DC" w:rsidRDefault="00326149" w:rsidP="00EC007A">
      <w:pPr>
        <w:numPr>
          <w:ilvl w:val="0"/>
          <w:numId w:val="11"/>
        </w:numPr>
        <w:tabs>
          <w:tab w:val="left" w:pos="330"/>
        </w:tabs>
        <w:spacing w:line="302" w:lineRule="exact"/>
        <w:ind w:left="340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072DC">
        <w:rPr>
          <w:rFonts w:ascii="Times New Roman" w:eastAsia="Times New Roman" w:hAnsi="Times New Roman" w:cs="Times New Roman"/>
          <w:sz w:val="22"/>
          <w:szCs w:val="22"/>
        </w:rPr>
        <w:t>Wykonawca zapewni środki, materiały i urządzenia konieczne do konserwacji i napraw, Zamawiający nie zwraca kosztów ich zakupu.</w:t>
      </w:r>
    </w:p>
    <w:p w14:paraId="06E087AF" w14:textId="77777777" w:rsidR="00326149" w:rsidRPr="001072DC" w:rsidRDefault="00326149" w:rsidP="00EC007A">
      <w:pPr>
        <w:numPr>
          <w:ilvl w:val="0"/>
          <w:numId w:val="11"/>
        </w:numPr>
        <w:tabs>
          <w:tab w:val="left" w:pos="330"/>
        </w:tabs>
        <w:spacing w:line="302" w:lineRule="exact"/>
        <w:ind w:left="340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072DC">
        <w:rPr>
          <w:rFonts w:ascii="Times New Roman" w:eastAsia="Times New Roman" w:hAnsi="Times New Roman" w:cs="Times New Roman"/>
          <w:sz w:val="22"/>
          <w:szCs w:val="22"/>
        </w:rPr>
        <w:t>Konieczność zakupu nowych podzespołów i części Wykonawca będzie zgłaszał pisemnie wraz ze wstępną kalkulacją ich kosztów w przypadku kiedy urządzenia nie są objęte gwarancją.</w:t>
      </w:r>
    </w:p>
    <w:p w14:paraId="6EC1F008" w14:textId="77777777" w:rsidR="00326149" w:rsidRPr="001072DC" w:rsidRDefault="00326149" w:rsidP="00EC007A">
      <w:pPr>
        <w:numPr>
          <w:ilvl w:val="0"/>
          <w:numId w:val="11"/>
        </w:numPr>
        <w:tabs>
          <w:tab w:val="left" w:pos="330"/>
        </w:tabs>
        <w:spacing w:line="302" w:lineRule="exact"/>
        <w:ind w:left="340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072DC">
        <w:rPr>
          <w:rFonts w:ascii="Times New Roman" w:eastAsia="Times New Roman" w:hAnsi="Times New Roman" w:cs="Times New Roman"/>
          <w:sz w:val="22"/>
          <w:szCs w:val="22"/>
        </w:rPr>
        <w:t>Wykonawca musi uzyskać akceptację Zamawiającego na zakup części lub podzespołów, które posłużą do usunięcia awarii.</w:t>
      </w:r>
    </w:p>
    <w:p w14:paraId="21224A3C" w14:textId="77777777" w:rsidR="00326149" w:rsidRPr="001072DC" w:rsidRDefault="00326149" w:rsidP="00EC007A">
      <w:pPr>
        <w:numPr>
          <w:ilvl w:val="0"/>
          <w:numId w:val="11"/>
        </w:numPr>
        <w:tabs>
          <w:tab w:val="left" w:pos="330"/>
        </w:tabs>
        <w:spacing w:line="302" w:lineRule="exact"/>
        <w:ind w:left="340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072DC">
        <w:rPr>
          <w:rFonts w:ascii="Times New Roman" w:eastAsia="Times New Roman" w:hAnsi="Times New Roman" w:cs="Times New Roman"/>
          <w:sz w:val="22"/>
          <w:szCs w:val="22"/>
        </w:rPr>
        <w:t>W przypadku, w którym urządzenia są objęte gwarancją, Wykonawca po stwierdzeniu usterki zawiadamia niezwłocznie o niniejszym fakcie Zamawiającego oraz zobowiązany jest podjąć stosowne działania w celu naprawy zaistniałej usterki przez Gwaranta. Na miejsce reklamowanych urządzeń elektronicznych (dotyczy: CCTV, SSWiN, SSW oraz KD), Wykonawca zamontuje sprawny zamiennik na czas naprawy urządzenia (nie dotyczy RCP, bramki TRIPOD, bram garażowych, drzwi automatycznych oraz bramek wykrywających metale).</w:t>
      </w:r>
    </w:p>
    <w:p w14:paraId="3B86A5DB" w14:textId="77777777" w:rsidR="00326149" w:rsidRPr="001072DC" w:rsidRDefault="00326149" w:rsidP="00EC007A">
      <w:pPr>
        <w:numPr>
          <w:ilvl w:val="0"/>
          <w:numId w:val="11"/>
        </w:numPr>
        <w:tabs>
          <w:tab w:val="left" w:pos="378"/>
        </w:tabs>
        <w:spacing w:line="302" w:lineRule="exact"/>
        <w:ind w:left="340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072DC">
        <w:rPr>
          <w:rFonts w:ascii="Times New Roman" w:eastAsia="Times New Roman" w:hAnsi="Times New Roman" w:cs="Times New Roman"/>
          <w:sz w:val="22"/>
          <w:szCs w:val="22"/>
        </w:rPr>
        <w:t>Każda interwencja serwisu będzie zakończona wykonaniem testu sprawdzającego poprawność funkcjonowania urządzenia i sporządzeniem protokołu.</w:t>
      </w:r>
    </w:p>
    <w:p w14:paraId="37959608" w14:textId="77777777" w:rsidR="00326149" w:rsidRPr="001072DC" w:rsidRDefault="00326149" w:rsidP="00EC007A">
      <w:pPr>
        <w:numPr>
          <w:ilvl w:val="0"/>
          <w:numId w:val="11"/>
        </w:numPr>
        <w:tabs>
          <w:tab w:val="left" w:pos="385"/>
        </w:tabs>
        <w:spacing w:line="302" w:lineRule="exact"/>
        <w:ind w:left="340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072DC">
        <w:rPr>
          <w:rFonts w:ascii="Times New Roman" w:eastAsia="Times New Roman" w:hAnsi="Times New Roman" w:cs="Times New Roman"/>
          <w:sz w:val="22"/>
          <w:szCs w:val="22"/>
        </w:rPr>
        <w:t>Wykonawca udzieli minimum 12 miesięcznej gwarancji na wymienione części i podzespoły oraz usługę lub gwarancja będzie liczona zgodnie z proponowanym okresem producenta danej części lub podzespołu. Dostarczone przez Wykonawcę, w ramach realizacji niniejszej umowy materiały, części zamienne i podzespoły będą oryginalne, fabrycznie nowe, wolne od wad spełniające wymagania urządzeń, dla których są przeznaczone.</w:t>
      </w:r>
    </w:p>
    <w:p w14:paraId="00A971B9" w14:textId="77777777" w:rsidR="00326149" w:rsidRPr="001072DC" w:rsidRDefault="00326149" w:rsidP="00EC007A">
      <w:pPr>
        <w:numPr>
          <w:ilvl w:val="0"/>
          <w:numId w:val="11"/>
        </w:numPr>
        <w:tabs>
          <w:tab w:val="left" w:pos="385"/>
        </w:tabs>
        <w:spacing w:line="263" w:lineRule="exact"/>
        <w:ind w:left="340" w:hanging="283"/>
        <w:rPr>
          <w:rFonts w:ascii="Times New Roman" w:eastAsia="Times New Roman" w:hAnsi="Times New Roman" w:cs="Times New Roman"/>
          <w:sz w:val="22"/>
          <w:szCs w:val="22"/>
        </w:rPr>
      </w:pPr>
      <w:r w:rsidRPr="001072DC">
        <w:rPr>
          <w:rFonts w:ascii="Times New Roman" w:eastAsia="Times New Roman" w:hAnsi="Times New Roman" w:cs="Times New Roman"/>
          <w:sz w:val="22"/>
          <w:szCs w:val="22"/>
        </w:rPr>
        <w:t>Wykonawca zapewni całodobowo kontakt za pośrednictwem e-mail:…………………….  lub telefonicznie na numer:……………………….. ..</w:t>
      </w:r>
    </w:p>
    <w:p w14:paraId="7F7C7E40" w14:textId="77777777" w:rsidR="00326149" w:rsidRPr="001072DC" w:rsidRDefault="00326149" w:rsidP="00EC007A">
      <w:pPr>
        <w:numPr>
          <w:ilvl w:val="0"/>
          <w:numId w:val="11"/>
        </w:numPr>
        <w:tabs>
          <w:tab w:val="left" w:pos="385"/>
        </w:tabs>
        <w:spacing w:line="302" w:lineRule="exact"/>
        <w:ind w:left="340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072DC">
        <w:rPr>
          <w:rFonts w:ascii="Times New Roman" w:eastAsia="Times New Roman" w:hAnsi="Times New Roman" w:cs="Times New Roman"/>
          <w:sz w:val="22"/>
          <w:szCs w:val="22"/>
        </w:rPr>
        <w:t>Wykonawca ponosi odpowiedzialność na zasadzie ryzyka za wszelkie szkody wyrządzone w związku z realizacją umowy.</w:t>
      </w:r>
    </w:p>
    <w:p w14:paraId="6604585B" w14:textId="77777777" w:rsidR="00326149" w:rsidRPr="001072DC" w:rsidRDefault="00326149" w:rsidP="00EC007A">
      <w:pPr>
        <w:numPr>
          <w:ilvl w:val="0"/>
          <w:numId w:val="11"/>
        </w:numPr>
        <w:tabs>
          <w:tab w:val="left" w:pos="385"/>
        </w:tabs>
        <w:spacing w:line="302" w:lineRule="exact"/>
        <w:ind w:left="340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072DC">
        <w:rPr>
          <w:rFonts w:ascii="Times New Roman" w:eastAsia="Times New Roman" w:hAnsi="Times New Roman" w:cs="Times New Roman"/>
          <w:sz w:val="22"/>
          <w:szCs w:val="22"/>
        </w:rPr>
        <w:t>Uchylanie się Wykonawcy od pokrycia kosztów szkód, o których mowa w ust. 14, uprawnia Zamawiającego do potrącenia należności Wykonawcy z bieżącej faktury VAT.</w:t>
      </w:r>
    </w:p>
    <w:p w14:paraId="4FBE9138" w14:textId="77777777" w:rsidR="00326149" w:rsidRPr="001072DC" w:rsidRDefault="00326149" w:rsidP="00EC007A">
      <w:pPr>
        <w:numPr>
          <w:ilvl w:val="0"/>
          <w:numId w:val="11"/>
        </w:numPr>
        <w:tabs>
          <w:tab w:val="left" w:pos="385"/>
        </w:tabs>
        <w:spacing w:line="302" w:lineRule="exact"/>
        <w:ind w:left="340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072DC">
        <w:rPr>
          <w:rFonts w:ascii="Times New Roman" w:eastAsia="Times New Roman" w:hAnsi="Times New Roman" w:cs="Times New Roman"/>
          <w:sz w:val="22"/>
          <w:szCs w:val="22"/>
        </w:rPr>
        <w:t>Zamawiający zastrzega sobie prawo zmiany ilości i lokalizacji sprzętu objętego umową poprzez sporządzenie stosownego aneksu zawierającego nowe stawki wynagrodzenia adekwatne do wprowadzonych zmian.</w:t>
      </w:r>
    </w:p>
    <w:p w14:paraId="5CD5FC57" w14:textId="77777777" w:rsidR="00326149" w:rsidRPr="001072DC" w:rsidRDefault="00326149" w:rsidP="00EC007A">
      <w:pPr>
        <w:numPr>
          <w:ilvl w:val="0"/>
          <w:numId w:val="11"/>
        </w:numPr>
        <w:tabs>
          <w:tab w:val="left" w:pos="388"/>
        </w:tabs>
        <w:spacing w:line="302" w:lineRule="exact"/>
        <w:ind w:left="340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072DC">
        <w:rPr>
          <w:rFonts w:ascii="Times New Roman" w:eastAsia="Times New Roman" w:hAnsi="Times New Roman" w:cs="Times New Roman"/>
          <w:sz w:val="22"/>
          <w:szCs w:val="22"/>
        </w:rPr>
        <w:t>Prace muszą być prowadzone z uwzględnieniem czasu pracy prokuratury a poza godzinami urzędowania prokuratury tylko po uzgodnieniu takiej potrzeby z Zamawiającym. Patrz § 1 pkt 6</w:t>
      </w:r>
    </w:p>
    <w:p w14:paraId="183E7E22" w14:textId="20203E0C" w:rsidR="00326149" w:rsidRPr="001072DC" w:rsidRDefault="00326149" w:rsidP="00EC007A">
      <w:pPr>
        <w:numPr>
          <w:ilvl w:val="0"/>
          <w:numId w:val="11"/>
        </w:numPr>
        <w:tabs>
          <w:tab w:val="left" w:pos="388"/>
        </w:tabs>
        <w:spacing w:line="302" w:lineRule="exact"/>
        <w:ind w:left="340" w:hanging="283"/>
        <w:jc w:val="both"/>
        <w:rPr>
          <w:rFonts w:ascii="Times New Roman" w:eastAsia="Times New Roman" w:hAnsi="Times New Roman" w:cs="Times New Roman"/>
          <w:sz w:val="22"/>
          <w:szCs w:val="22"/>
        </w:rPr>
        <w:sectPr w:rsidR="00326149" w:rsidRPr="001072DC" w:rsidSect="00675078">
          <w:type w:val="continuous"/>
          <w:pgSz w:w="11900" w:h="16840"/>
          <w:pgMar w:top="1139" w:right="985" w:bottom="3024" w:left="1134" w:header="0" w:footer="3" w:gutter="0"/>
          <w:cols w:space="720"/>
          <w:noEndnote/>
          <w:docGrid w:linePitch="360"/>
        </w:sectPr>
      </w:pPr>
      <w:r w:rsidRPr="001072DC">
        <w:rPr>
          <w:rFonts w:ascii="Times New Roman" w:eastAsia="Times New Roman" w:hAnsi="Times New Roman" w:cs="Times New Roman"/>
          <w:sz w:val="22"/>
          <w:szCs w:val="22"/>
        </w:rPr>
        <w:t>Z każdych zaistniałych zdarzeń zostanie sporządzony protokół potwierdzony obustronnie</w:t>
      </w:r>
      <w:r w:rsidR="00833CB0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1072D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451849F4" w14:textId="44AB8A3D" w:rsidR="00326149" w:rsidRPr="001072DC" w:rsidRDefault="00675078" w:rsidP="00675078">
      <w:pPr>
        <w:pStyle w:val="Teksttreci20"/>
        <w:shd w:val="clear" w:color="auto" w:fill="auto"/>
        <w:tabs>
          <w:tab w:val="left" w:pos="142"/>
        </w:tabs>
        <w:spacing w:after="0" w:line="306" w:lineRule="exact"/>
        <w:ind w:left="57" w:right="1240" w:firstLine="0"/>
      </w:pPr>
      <w:r>
        <w:t xml:space="preserve"> </w:t>
      </w:r>
      <w:r w:rsidR="00833CB0">
        <w:t xml:space="preserve">16. </w:t>
      </w:r>
      <w:r w:rsidR="00EC007A">
        <w:t xml:space="preserve"> </w:t>
      </w:r>
      <w:r w:rsidR="00326149" w:rsidRPr="001072DC">
        <w:t xml:space="preserve">Niemożność wykonania naprawy w ciągu 24 godzin w przypadku uszkodzeń elektroniki </w:t>
      </w:r>
      <w:r w:rsidR="00326149" w:rsidRPr="001072DC">
        <w:lastRenderedPageBreak/>
        <w:t>systemów alarmowych oraz systemów kontroli dostępu, Wykonawca zobowiązany jest dostarczyć i uruchomić zamienne urządzenie na czas naprawy - aby zapewnić ciągłość ochrony w danej jednostce (dotyczy SSW oraz CCTV).</w:t>
      </w:r>
    </w:p>
    <w:p w14:paraId="72841687" w14:textId="77777777" w:rsidR="000A111E" w:rsidRDefault="000A111E" w:rsidP="00EC007A">
      <w:pPr>
        <w:tabs>
          <w:tab w:val="left" w:pos="-284"/>
          <w:tab w:val="left" w:pos="-142"/>
        </w:tabs>
        <w:ind w:left="369" w:hanging="426"/>
        <w:rPr>
          <w:rFonts w:ascii="Times New Roman" w:eastAsia="Times New Roman" w:hAnsi="Times New Roman" w:cs="Times New Roman"/>
          <w:sz w:val="22"/>
          <w:szCs w:val="22"/>
        </w:rPr>
      </w:pPr>
    </w:p>
    <w:p w14:paraId="5C1BA678" w14:textId="4B1D541A" w:rsidR="000A111E" w:rsidRDefault="004E3265" w:rsidP="00A22DE5">
      <w:pPr>
        <w:tabs>
          <w:tab w:val="left" w:pos="4000"/>
        </w:tabs>
        <w:spacing w:line="30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</w:t>
      </w:r>
    </w:p>
    <w:p w14:paraId="200E31EA" w14:textId="7B0DD7BE" w:rsidR="00074E89" w:rsidRPr="001072DC" w:rsidRDefault="000A111E" w:rsidP="00074E89">
      <w:pPr>
        <w:tabs>
          <w:tab w:val="left" w:pos="4000"/>
        </w:tabs>
        <w:spacing w:line="302" w:lineRule="exact"/>
        <w:ind w:left="380" w:hanging="38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4E3265"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  <w:r w:rsidR="00074E89" w:rsidRPr="001072DC">
        <w:rPr>
          <w:rFonts w:ascii="Times New Roman" w:eastAsia="Times New Roman" w:hAnsi="Times New Roman" w:cs="Times New Roman"/>
          <w:sz w:val="22"/>
          <w:szCs w:val="22"/>
        </w:rPr>
        <w:t>§4.</w:t>
      </w:r>
    </w:p>
    <w:p w14:paraId="665791F7" w14:textId="77777777" w:rsidR="00074E89" w:rsidRPr="001072DC" w:rsidRDefault="00074E89" w:rsidP="000A111E">
      <w:pPr>
        <w:tabs>
          <w:tab w:val="left" w:pos="4000"/>
        </w:tabs>
        <w:spacing w:line="30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887A6F8" w14:textId="6EE2A711" w:rsidR="00074E89" w:rsidRPr="000A111E" w:rsidRDefault="000A111E" w:rsidP="000A111E">
      <w:pPr>
        <w:tabs>
          <w:tab w:val="left" w:pos="4000"/>
        </w:tabs>
        <w:spacing w:line="30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1.</w:t>
      </w:r>
      <w:r w:rsidR="00074E89" w:rsidRPr="000A111E">
        <w:rPr>
          <w:rFonts w:ascii="Times New Roman" w:eastAsia="Times New Roman" w:hAnsi="Times New Roman" w:cs="Times New Roman"/>
          <w:sz w:val="22"/>
          <w:szCs w:val="22"/>
        </w:rPr>
        <w:t>Wynagrodzenie za usługę §1 jest wynagrodzeniem ryczałtowym</w:t>
      </w:r>
    </w:p>
    <w:p w14:paraId="5FD3ED6B" w14:textId="77777777" w:rsidR="00266F99" w:rsidRDefault="00074E89" w:rsidP="00074E89">
      <w:pPr>
        <w:spacing w:line="302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1072DC">
        <w:rPr>
          <w:rFonts w:ascii="Times New Roman" w:eastAsia="Times New Roman" w:hAnsi="Times New Roman" w:cs="Times New Roman"/>
          <w:sz w:val="22"/>
          <w:szCs w:val="22"/>
        </w:rPr>
        <w:t xml:space="preserve">i obejmować będzie wszystkie koszty związane z poprawnym wykonaniem przedmiotu umowy: w tym </w:t>
      </w:r>
    </w:p>
    <w:p w14:paraId="5807A970" w14:textId="77777777" w:rsidR="00266F99" w:rsidRDefault="00074E89" w:rsidP="00074E89">
      <w:pPr>
        <w:spacing w:line="302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1072DC">
        <w:rPr>
          <w:rFonts w:ascii="Times New Roman" w:eastAsia="Times New Roman" w:hAnsi="Times New Roman" w:cs="Times New Roman"/>
          <w:sz w:val="22"/>
          <w:szCs w:val="22"/>
        </w:rPr>
        <w:t xml:space="preserve">dojazdów, przeglądów i zapewnienia specjalistycznego serwisu. Wynagrodzenie za usługę § 1 ust. 3. pkt. </w:t>
      </w:r>
      <w:r w:rsidR="00266F99">
        <w:rPr>
          <w:rFonts w:ascii="Times New Roman" w:eastAsia="Times New Roman" w:hAnsi="Times New Roman" w:cs="Times New Roman"/>
          <w:sz w:val="22"/>
          <w:szCs w:val="22"/>
        </w:rPr>
        <w:t>a-</w:t>
      </w:r>
    </w:p>
    <w:p w14:paraId="5716C379" w14:textId="378B99C9" w:rsidR="00266F99" w:rsidRDefault="00074E89" w:rsidP="00074E89">
      <w:pPr>
        <w:spacing w:line="302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1072DC">
        <w:rPr>
          <w:rFonts w:ascii="Times New Roman" w:eastAsia="Times New Roman" w:hAnsi="Times New Roman" w:cs="Times New Roman"/>
          <w:sz w:val="22"/>
          <w:szCs w:val="22"/>
        </w:rPr>
        <w:t xml:space="preserve"> raz na pół roku w wysokości           zł </w:t>
      </w:r>
      <w:r w:rsidR="00E9239C">
        <w:rPr>
          <w:rFonts w:ascii="Times New Roman" w:eastAsia="Times New Roman" w:hAnsi="Times New Roman" w:cs="Times New Roman"/>
          <w:sz w:val="22"/>
          <w:szCs w:val="22"/>
        </w:rPr>
        <w:t xml:space="preserve">brutto </w:t>
      </w:r>
      <w:r w:rsidRPr="001072DC">
        <w:rPr>
          <w:rFonts w:ascii="Times New Roman" w:eastAsia="Times New Roman" w:hAnsi="Times New Roman" w:cs="Times New Roman"/>
          <w:sz w:val="22"/>
          <w:szCs w:val="22"/>
        </w:rPr>
        <w:t xml:space="preserve"> (słownie: ………………</w:t>
      </w:r>
      <w:r w:rsidR="00E9239C">
        <w:rPr>
          <w:rFonts w:ascii="Times New Roman" w:eastAsia="Times New Roman" w:hAnsi="Times New Roman" w:cs="Times New Roman"/>
          <w:sz w:val="22"/>
          <w:szCs w:val="22"/>
        </w:rPr>
        <w:t>……</w:t>
      </w:r>
      <w:r w:rsidRPr="001072DC">
        <w:rPr>
          <w:rFonts w:ascii="Times New Roman" w:eastAsia="Times New Roman" w:hAnsi="Times New Roman" w:cs="Times New Roman"/>
          <w:sz w:val="22"/>
          <w:szCs w:val="22"/>
        </w:rPr>
        <w:t>…</w:t>
      </w:r>
      <w:r w:rsidR="00266F99">
        <w:rPr>
          <w:rFonts w:ascii="Times New Roman" w:eastAsia="Times New Roman" w:hAnsi="Times New Roman" w:cs="Times New Roman"/>
          <w:sz w:val="22"/>
          <w:szCs w:val="22"/>
        </w:rPr>
        <w:t>..</w:t>
      </w:r>
      <w:r w:rsidRPr="001072DC">
        <w:rPr>
          <w:rFonts w:ascii="Times New Roman" w:eastAsia="Times New Roman" w:hAnsi="Times New Roman" w:cs="Times New Roman"/>
          <w:sz w:val="22"/>
          <w:szCs w:val="22"/>
        </w:rPr>
        <w:t>) na podstawie</w:t>
      </w:r>
      <w:r w:rsidR="00266F99">
        <w:rPr>
          <w:rFonts w:ascii="Times New Roman" w:eastAsia="Times New Roman" w:hAnsi="Times New Roman" w:cs="Times New Roman"/>
          <w:sz w:val="22"/>
          <w:szCs w:val="22"/>
        </w:rPr>
        <w:t xml:space="preserve"> poprawnej</w:t>
      </w:r>
      <w:r w:rsidRPr="001072D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171D43B3" w14:textId="1F55E47B" w:rsidR="00074E89" w:rsidRPr="001072DC" w:rsidRDefault="00074E89" w:rsidP="00074E89">
      <w:pPr>
        <w:spacing w:line="302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1072DC">
        <w:rPr>
          <w:rFonts w:ascii="Times New Roman" w:eastAsia="Times New Roman" w:hAnsi="Times New Roman" w:cs="Times New Roman"/>
          <w:sz w:val="22"/>
          <w:szCs w:val="22"/>
        </w:rPr>
        <w:t xml:space="preserve">faktury w terminie do </w:t>
      </w:r>
      <w:r w:rsidR="00266F99">
        <w:rPr>
          <w:rFonts w:ascii="Times New Roman" w:eastAsia="Times New Roman" w:hAnsi="Times New Roman" w:cs="Times New Roman"/>
          <w:sz w:val="22"/>
          <w:szCs w:val="22"/>
        </w:rPr>
        <w:t>21</w:t>
      </w:r>
      <w:r w:rsidRPr="001072DC">
        <w:rPr>
          <w:rFonts w:ascii="Times New Roman" w:eastAsia="Times New Roman" w:hAnsi="Times New Roman" w:cs="Times New Roman"/>
          <w:sz w:val="22"/>
          <w:szCs w:val="22"/>
        </w:rPr>
        <w:t xml:space="preserve"> dni od jej dostarczenia,</w:t>
      </w:r>
    </w:p>
    <w:p w14:paraId="6B5F1086" w14:textId="6066F444" w:rsidR="00266F99" w:rsidRDefault="00074E89" w:rsidP="00266F99">
      <w:pPr>
        <w:spacing w:line="302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1072DC">
        <w:rPr>
          <w:rFonts w:ascii="Times New Roman" w:eastAsia="Times New Roman" w:hAnsi="Times New Roman" w:cs="Times New Roman"/>
          <w:sz w:val="22"/>
          <w:szCs w:val="22"/>
        </w:rPr>
        <w:t xml:space="preserve">natomiast za usługę § 1 ust. 3. pkt b. raz na rok w wysokości  zł </w:t>
      </w:r>
      <w:r w:rsidR="00D94F4B">
        <w:rPr>
          <w:rFonts w:ascii="Times New Roman" w:eastAsia="Times New Roman" w:hAnsi="Times New Roman" w:cs="Times New Roman"/>
          <w:sz w:val="22"/>
          <w:szCs w:val="22"/>
        </w:rPr>
        <w:t>……….</w:t>
      </w:r>
      <w:r w:rsidR="00266F99">
        <w:rPr>
          <w:rFonts w:ascii="Times New Roman" w:eastAsia="Times New Roman" w:hAnsi="Times New Roman" w:cs="Times New Roman"/>
          <w:sz w:val="22"/>
          <w:szCs w:val="22"/>
        </w:rPr>
        <w:t>brutto</w:t>
      </w:r>
      <w:r w:rsidRPr="001072DC">
        <w:rPr>
          <w:rFonts w:ascii="Times New Roman" w:eastAsia="Times New Roman" w:hAnsi="Times New Roman" w:cs="Times New Roman"/>
          <w:sz w:val="22"/>
          <w:szCs w:val="22"/>
        </w:rPr>
        <w:t xml:space="preserve"> (słownie: </w:t>
      </w:r>
      <w:r w:rsidR="00266F99">
        <w:rPr>
          <w:rFonts w:ascii="Times New Roman" w:eastAsia="Times New Roman" w:hAnsi="Times New Roman" w:cs="Times New Roman"/>
          <w:sz w:val="22"/>
          <w:szCs w:val="22"/>
        </w:rPr>
        <w:t>……</w:t>
      </w:r>
      <w:r w:rsidR="000A111E">
        <w:rPr>
          <w:rFonts w:ascii="Times New Roman" w:eastAsia="Times New Roman" w:hAnsi="Times New Roman" w:cs="Times New Roman"/>
          <w:sz w:val="22"/>
          <w:szCs w:val="22"/>
        </w:rPr>
        <w:t>…</w:t>
      </w:r>
      <w:r w:rsidR="00266F99">
        <w:rPr>
          <w:rFonts w:ascii="Times New Roman" w:eastAsia="Times New Roman" w:hAnsi="Times New Roman" w:cs="Times New Roman"/>
          <w:sz w:val="22"/>
          <w:szCs w:val="22"/>
        </w:rPr>
        <w:t>…</w:t>
      </w:r>
      <w:r w:rsidRPr="001072DC">
        <w:rPr>
          <w:rFonts w:ascii="Times New Roman" w:eastAsia="Times New Roman" w:hAnsi="Times New Roman" w:cs="Times New Roman"/>
          <w:sz w:val="22"/>
          <w:szCs w:val="22"/>
        </w:rPr>
        <w:t xml:space="preserve">zł ) na </w:t>
      </w:r>
    </w:p>
    <w:p w14:paraId="58BAE811" w14:textId="46E105C4" w:rsidR="00074E89" w:rsidRDefault="00074E89" w:rsidP="00074E89">
      <w:pPr>
        <w:spacing w:after="366" w:line="302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1072DC">
        <w:rPr>
          <w:rFonts w:ascii="Times New Roman" w:eastAsia="Times New Roman" w:hAnsi="Times New Roman" w:cs="Times New Roman"/>
          <w:sz w:val="22"/>
          <w:szCs w:val="22"/>
        </w:rPr>
        <w:t>podstawie</w:t>
      </w:r>
      <w:r w:rsidR="00266F99">
        <w:rPr>
          <w:rFonts w:ascii="Times New Roman" w:eastAsia="Times New Roman" w:hAnsi="Times New Roman" w:cs="Times New Roman"/>
          <w:sz w:val="22"/>
          <w:szCs w:val="22"/>
        </w:rPr>
        <w:t xml:space="preserve"> poprawnej </w:t>
      </w:r>
      <w:r w:rsidRPr="001072DC">
        <w:rPr>
          <w:rFonts w:ascii="Times New Roman" w:eastAsia="Times New Roman" w:hAnsi="Times New Roman" w:cs="Times New Roman"/>
          <w:sz w:val="22"/>
          <w:szCs w:val="22"/>
        </w:rPr>
        <w:t xml:space="preserve">faktury w terminie do </w:t>
      </w:r>
      <w:r w:rsidR="00266F99">
        <w:rPr>
          <w:rFonts w:ascii="Times New Roman" w:eastAsia="Times New Roman" w:hAnsi="Times New Roman" w:cs="Times New Roman"/>
          <w:sz w:val="22"/>
          <w:szCs w:val="22"/>
        </w:rPr>
        <w:t>21</w:t>
      </w:r>
      <w:r w:rsidRPr="001072DC">
        <w:rPr>
          <w:rFonts w:ascii="Times New Roman" w:eastAsia="Times New Roman" w:hAnsi="Times New Roman" w:cs="Times New Roman"/>
          <w:sz w:val="22"/>
          <w:szCs w:val="22"/>
        </w:rPr>
        <w:t xml:space="preserve"> dni od jej dostarczenia</w:t>
      </w:r>
      <w:r w:rsidR="000A111E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41A70300" w14:textId="3C793183" w:rsidR="000A111E" w:rsidRDefault="000A111E" w:rsidP="000A111E">
      <w:pPr>
        <w:spacing w:line="302" w:lineRule="exac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2.Wykonawcy za usługi nie objęte niniejszą umową i za nieuzasadnione wezwania przysługiwać będzie Wykonawcy  wynagrodzenie w wysokości 100 zł netto za ka</w:t>
      </w:r>
      <w:r w:rsidR="00A22DE5">
        <w:rPr>
          <w:rFonts w:ascii="Times New Roman" w:eastAsia="Times New Roman" w:hAnsi="Times New Roman" w:cs="Times New Roman"/>
          <w:sz w:val="22"/>
          <w:szCs w:val="22"/>
        </w:rPr>
        <w:t>ż</w:t>
      </w:r>
      <w:r>
        <w:rPr>
          <w:rFonts w:ascii="Times New Roman" w:eastAsia="Times New Roman" w:hAnsi="Times New Roman" w:cs="Times New Roman"/>
          <w:sz w:val="22"/>
          <w:szCs w:val="22"/>
        </w:rPr>
        <w:t>d</w:t>
      </w:r>
      <w:r w:rsidR="00A22DE5">
        <w:rPr>
          <w:rFonts w:ascii="Times New Roman" w:eastAsia="Times New Roman" w:hAnsi="Times New Roman" w:cs="Times New Roman"/>
          <w:sz w:val="22"/>
          <w:szCs w:val="22"/>
        </w:rPr>
        <w:t>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rozpoczętą godzinę i 50 zł netto za każdy przyjazd</w:t>
      </w:r>
      <w:r w:rsidR="00A22DE5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265C049C" w14:textId="77777777" w:rsidR="00266F99" w:rsidRDefault="00266F99" w:rsidP="00A22DE5">
      <w:pPr>
        <w:spacing w:after="250" w:line="2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565BD4E" w14:textId="5ADE89DF" w:rsidR="00074E89" w:rsidRPr="001072DC" w:rsidRDefault="00074E89" w:rsidP="00074E89">
      <w:pPr>
        <w:spacing w:after="250" w:line="220" w:lineRule="exact"/>
        <w:ind w:left="4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1072DC">
        <w:rPr>
          <w:rFonts w:ascii="Times New Roman" w:eastAsia="Times New Roman" w:hAnsi="Times New Roman" w:cs="Times New Roman"/>
          <w:sz w:val="22"/>
          <w:szCs w:val="22"/>
        </w:rPr>
        <w:t>§5</w:t>
      </w:r>
    </w:p>
    <w:p w14:paraId="4E34A769" w14:textId="77777777" w:rsidR="00310801" w:rsidRDefault="00074E89" w:rsidP="00074E89">
      <w:pPr>
        <w:numPr>
          <w:ilvl w:val="0"/>
          <w:numId w:val="13"/>
        </w:numPr>
        <w:tabs>
          <w:tab w:val="left" w:pos="343"/>
        </w:tabs>
        <w:spacing w:line="30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072DC">
        <w:rPr>
          <w:rFonts w:ascii="Times New Roman" w:eastAsia="Times New Roman" w:hAnsi="Times New Roman" w:cs="Times New Roman"/>
          <w:sz w:val="22"/>
          <w:szCs w:val="22"/>
        </w:rPr>
        <w:t xml:space="preserve">Wykonawca będzie pozyskiwał części zamienne i podzespoły do napraw po najniższych cenach możliwych </w:t>
      </w:r>
    </w:p>
    <w:p w14:paraId="7B1C06BD" w14:textId="7AC0B6E0" w:rsidR="00074E89" w:rsidRPr="001072DC" w:rsidRDefault="00074E89" w:rsidP="00310801">
      <w:pPr>
        <w:tabs>
          <w:tab w:val="left" w:pos="343"/>
        </w:tabs>
        <w:spacing w:line="30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072DC">
        <w:rPr>
          <w:rFonts w:ascii="Times New Roman" w:eastAsia="Times New Roman" w:hAnsi="Times New Roman" w:cs="Times New Roman"/>
          <w:sz w:val="22"/>
          <w:szCs w:val="22"/>
        </w:rPr>
        <w:t>do osiągnięcia na rynku.</w:t>
      </w:r>
    </w:p>
    <w:p w14:paraId="124955BD" w14:textId="77777777" w:rsidR="00310801" w:rsidRDefault="00074E89" w:rsidP="00074E89">
      <w:pPr>
        <w:numPr>
          <w:ilvl w:val="0"/>
          <w:numId w:val="13"/>
        </w:numPr>
        <w:tabs>
          <w:tab w:val="left" w:pos="343"/>
        </w:tabs>
        <w:spacing w:line="30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072DC">
        <w:rPr>
          <w:rFonts w:ascii="Times New Roman" w:eastAsia="Times New Roman" w:hAnsi="Times New Roman" w:cs="Times New Roman"/>
          <w:sz w:val="22"/>
          <w:szCs w:val="22"/>
        </w:rPr>
        <w:t xml:space="preserve">Cena powinna zawierać wszelkie koszty związane z wykonaniem przedmiotu zamówienia w </w:t>
      </w:r>
    </w:p>
    <w:p w14:paraId="7C991FB5" w14:textId="77777777" w:rsidR="00310801" w:rsidRDefault="00074E89" w:rsidP="00310801">
      <w:pPr>
        <w:tabs>
          <w:tab w:val="left" w:pos="343"/>
        </w:tabs>
        <w:spacing w:line="30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072DC">
        <w:rPr>
          <w:rFonts w:ascii="Times New Roman" w:eastAsia="Times New Roman" w:hAnsi="Times New Roman" w:cs="Times New Roman"/>
          <w:sz w:val="22"/>
          <w:szCs w:val="22"/>
        </w:rPr>
        <w:t xml:space="preserve">szczególności: koszty wykonania usług, koszty koniecznych do konserwacji i napraw środków, </w:t>
      </w:r>
    </w:p>
    <w:p w14:paraId="6E7B22C0" w14:textId="77777777" w:rsidR="00310801" w:rsidRDefault="00074E89" w:rsidP="00310801">
      <w:pPr>
        <w:tabs>
          <w:tab w:val="left" w:pos="343"/>
        </w:tabs>
        <w:spacing w:line="30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072DC">
        <w:rPr>
          <w:rFonts w:ascii="Times New Roman" w:eastAsia="Times New Roman" w:hAnsi="Times New Roman" w:cs="Times New Roman"/>
          <w:sz w:val="22"/>
          <w:szCs w:val="22"/>
        </w:rPr>
        <w:t>materiałów eksploatacyjnych i urządzeń, koszty dojazdu oraz wszelkie inne koszty nie wymienione a konieczne</w:t>
      </w:r>
    </w:p>
    <w:p w14:paraId="7D3B83B5" w14:textId="04F1001D" w:rsidR="00074E89" w:rsidRPr="001072DC" w:rsidRDefault="00074E89" w:rsidP="00310801">
      <w:pPr>
        <w:tabs>
          <w:tab w:val="left" w:pos="343"/>
        </w:tabs>
        <w:spacing w:line="30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072DC">
        <w:rPr>
          <w:rFonts w:ascii="Times New Roman" w:eastAsia="Times New Roman" w:hAnsi="Times New Roman" w:cs="Times New Roman"/>
          <w:sz w:val="22"/>
          <w:szCs w:val="22"/>
        </w:rPr>
        <w:t>do wykonania zamówienia - z wyłączeniem kosztów części zamiennych.</w:t>
      </w:r>
    </w:p>
    <w:p w14:paraId="6F38AB1D" w14:textId="77777777" w:rsidR="00074E89" w:rsidRPr="001072DC" w:rsidRDefault="00074E89" w:rsidP="00074E89">
      <w:pPr>
        <w:numPr>
          <w:ilvl w:val="0"/>
          <w:numId w:val="13"/>
        </w:numPr>
        <w:tabs>
          <w:tab w:val="left" w:pos="343"/>
        </w:tabs>
        <w:spacing w:after="366" w:line="30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072DC">
        <w:rPr>
          <w:rFonts w:ascii="Times New Roman" w:eastAsia="Times New Roman" w:hAnsi="Times New Roman" w:cs="Times New Roman"/>
          <w:sz w:val="22"/>
          <w:szCs w:val="22"/>
        </w:rPr>
        <w:t>Zapłata za usługę nastąpi przelewem w terminie do 21 dni od złożenia w siedzibie Zamawiającego faktury.</w:t>
      </w:r>
    </w:p>
    <w:p w14:paraId="6C097B2F" w14:textId="2DD9C5EB" w:rsidR="00074E89" w:rsidRDefault="00074E89" w:rsidP="00074E89">
      <w:pPr>
        <w:keepNext/>
        <w:keepLines/>
        <w:spacing w:after="247" w:line="220" w:lineRule="exact"/>
        <w:ind w:left="40"/>
        <w:jc w:val="center"/>
        <w:outlineLvl w:val="0"/>
        <w:rPr>
          <w:rFonts w:ascii="Times New Roman" w:eastAsia="Times New Roman" w:hAnsi="Times New Roman" w:cs="Times New Roman"/>
          <w:spacing w:val="60"/>
          <w:sz w:val="22"/>
          <w:szCs w:val="22"/>
        </w:rPr>
      </w:pPr>
      <w:bookmarkStart w:id="2" w:name="bookmark0"/>
      <w:r w:rsidRPr="001072DC">
        <w:rPr>
          <w:rFonts w:ascii="Times New Roman" w:eastAsia="Times New Roman" w:hAnsi="Times New Roman" w:cs="Times New Roman"/>
          <w:spacing w:val="60"/>
          <w:sz w:val="22"/>
          <w:szCs w:val="22"/>
        </w:rPr>
        <w:t>§6</w:t>
      </w:r>
      <w:bookmarkEnd w:id="2"/>
    </w:p>
    <w:p w14:paraId="168A85F7" w14:textId="77777777" w:rsidR="00310801" w:rsidRPr="001072DC" w:rsidRDefault="00310801" w:rsidP="00074E89">
      <w:pPr>
        <w:keepNext/>
        <w:keepLines/>
        <w:spacing w:after="247" w:line="220" w:lineRule="exact"/>
        <w:ind w:left="40"/>
        <w:jc w:val="center"/>
        <w:outlineLvl w:val="0"/>
        <w:rPr>
          <w:rFonts w:ascii="Times New Roman" w:eastAsia="Times New Roman" w:hAnsi="Times New Roman" w:cs="Times New Roman"/>
          <w:spacing w:val="60"/>
          <w:sz w:val="22"/>
          <w:szCs w:val="22"/>
        </w:rPr>
      </w:pPr>
    </w:p>
    <w:p w14:paraId="42C79975" w14:textId="786FF240" w:rsidR="00074E89" w:rsidRPr="001072DC" w:rsidRDefault="00074E89" w:rsidP="00310801">
      <w:pPr>
        <w:tabs>
          <w:tab w:val="left" w:pos="343"/>
        </w:tabs>
        <w:spacing w:line="306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1072DC">
        <w:rPr>
          <w:rFonts w:ascii="Times New Roman" w:eastAsia="Times New Roman" w:hAnsi="Times New Roman" w:cs="Times New Roman"/>
          <w:sz w:val="22"/>
          <w:szCs w:val="22"/>
        </w:rPr>
        <w:t>Wykonawca  może powierzyć wykonani</w:t>
      </w:r>
      <w:r w:rsidR="00310801">
        <w:rPr>
          <w:rFonts w:ascii="Times New Roman" w:eastAsia="Times New Roman" w:hAnsi="Times New Roman" w:cs="Times New Roman"/>
          <w:sz w:val="22"/>
          <w:szCs w:val="22"/>
        </w:rPr>
        <w:t>e</w:t>
      </w:r>
      <w:r w:rsidRPr="001072DC">
        <w:rPr>
          <w:rFonts w:ascii="Times New Roman" w:eastAsia="Times New Roman" w:hAnsi="Times New Roman" w:cs="Times New Roman"/>
          <w:sz w:val="22"/>
          <w:szCs w:val="22"/>
        </w:rPr>
        <w:t xml:space="preserve"> dostawy/usługi innym podmiotom </w:t>
      </w:r>
      <w:r w:rsidR="00310801">
        <w:rPr>
          <w:rFonts w:ascii="Times New Roman" w:eastAsia="Times New Roman" w:hAnsi="Times New Roman" w:cs="Times New Roman"/>
          <w:sz w:val="22"/>
          <w:szCs w:val="22"/>
        </w:rPr>
        <w:t xml:space="preserve">wyłącznie za </w:t>
      </w:r>
      <w:r w:rsidRPr="001072DC">
        <w:rPr>
          <w:rFonts w:ascii="Times New Roman" w:eastAsia="Times New Roman" w:hAnsi="Times New Roman" w:cs="Times New Roman"/>
          <w:sz w:val="22"/>
          <w:szCs w:val="22"/>
        </w:rPr>
        <w:t>zgod</w:t>
      </w:r>
      <w:r w:rsidR="00310801">
        <w:rPr>
          <w:rFonts w:ascii="Times New Roman" w:eastAsia="Times New Roman" w:hAnsi="Times New Roman" w:cs="Times New Roman"/>
          <w:sz w:val="22"/>
          <w:szCs w:val="22"/>
        </w:rPr>
        <w:t>ą</w:t>
      </w:r>
      <w:r w:rsidRPr="001072DC">
        <w:rPr>
          <w:rFonts w:ascii="Times New Roman" w:eastAsia="Times New Roman" w:hAnsi="Times New Roman" w:cs="Times New Roman"/>
          <w:sz w:val="22"/>
          <w:szCs w:val="22"/>
        </w:rPr>
        <w:t xml:space="preserve"> Zamawiającego.</w:t>
      </w:r>
    </w:p>
    <w:p w14:paraId="3417A4FF" w14:textId="77777777" w:rsidR="00310801" w:rsidRDefault="00310801" w:rsidP="00074E89">
      <w:pPr>
        <w:spacing w:after="252" w:line="220" w:lineRule="exact"/>
        <w:ind w:left="4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0F96F8F7" w14:textId="71D39A89" w:rsidR="00310801" w:rsidRPr="001072DC" w:rsidRDefault="00074E89" w:rsidP="004339B4">
      <w:pPr>
        <w:spacing w:after="252" w:line="220" w:lineRule="exact"/>
        <w:ind w:left="4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1072DC">
        <w:rPr>
          <w:rFonts w:ascii="Times New Roman" w:eastAsia="Times New Roman" w:hAnsi="Times New Roman" w:cs="Times New Roman"/>
          <w:sz w:val="22"/>
          <w:szCs w:val="22"/>
        </w:rPr>
        <w:t>§7</w:t>
      </w:r>
    </w:p>
    <w:p w14:paraId="43E9BBA9" w14:textId="77777777" w:rsidR="00310801" w:rsidRDefault="00074E89" w:rsidP="004539A4">
      <w:pPr>
        <w:spacing w:line="31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072DC">
        <w:rPr>
          <w:rFonts w:ascii="Times New Roman" w:eastAsia="Times New Roman" w:hAnsi="Times New Roman" w:cs="Times New Roman"/>
          <w:sz w:val="22"/>
          <w:szCs w:val="22"/>
        </w:rPr>
        <w:t>Oświadczenia Stron dotyczące niniejszej umowy, w tym zmiana postanowień niniejszej umowy, może nastąpić</w:t>
      </w:r>
    </w:p>
    <w:p w14:paraId="53D58811" w14:textId="2C9DFC6D" w:rsidR="00074E89" w:rsidRPr="001072DC" w:rsidRDefault="00074E89" w:rsidP="004539A4">
      <w:pPr>
        <w:spacing w:line="31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072D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4539A4">
        <w:rPr>
          <w:rFonts w:ascii="Times New Roman" w:eastAsia="Times New Roman" w:hAnsi="Times New Roman" w:cs="Times New Roman"/>
          <w:sz w:val="22"/>
          <w:szCs w:val="22"/>
        </w:rPr>
        <w:t xml:space="preserve">na </w:t>
      </w:r>
      <w:r w:rsidRPr="001072DC">
        <w:rPr>
          <w:rFonts w:ascii="Times New Roman" w:eastAsia="Times New Roman" w:hAnsi="Times New Roman" w:cs="Times New Roman"/>
          <w:sz w:val="22"/>
          <w:szCs w:val="22"/>
        </w:rPr>
        <w:t xml:space="preserve"> piśmie pod rygorem nieważności.</w:t>
      </w:r>
    </w:p>
    <w:p w14:paraId="11B7846A" w14:textId="77777777" w:rsidR="00310801" w:rsidRDefault="00310801" w:rsidP="001E46BF">
      <w:pPr>
        <w:spacing w:line="24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Oświadczenia Wykonawcy odnośnie niekaralności oraz o zachowaniu poufności stanowią załączniki do</w:t>
      </w:r>
    </w:p>
    <w:p w14:paraId="6CB0180A" w14:textId="485F96A5" w:rsidR="00321399" w:rsidRPr="001072DC" w:rsidRDefault="00310801" w:rsidP="001E46BF">
      <w:pPr>
        <w:spacing w:line="24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niniejszej umowy.</w:t>
      </w:r>
    </w:p>
    <w:p w14:paraId="749BAEC3" w14:textId="138C580B" w:rsidR="00321399" w:rsidRPr="001072DC" w:rsidRDefault="00321399" w:rsidP="001E46BF">
      <w:pPr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14:paraId="0A1A5260" w14:textId="20C28FFE" w:rsidR="00321399" w:rsidRPr="001072DC" w:rsidRDefault="00074E89" w:rsidP="001E46BF">
      <w:pPr>
        <w:spacing w:line="240" w:lineRule="exact"/>
        <w:rPr>
          <w:rFonts w:ascii="Times New Roman" w:hAnsi="Times New Roman" w:cs="Times New Roman"/>
          <w:sz w:val="22"/>
          <w:szCs w:val="22"/>
        </w:rPr>
      </w:pPr>
      <w:r w:rsidRPr="001072DC">
        <w:rPr>
          <w:rFonts w:ascii="Times New Roman" w:hAnsi="Times New Roman" w:cs="Times New Roman"/>
          <w:sz w:val="22"/>
          <w:szCs w:val="22"/>
        </w:rPr>
        <w:tab/>
      </w:r>
      <w:r w:rsidRPr="001072DC">
        <w:rPr>
          <w:rFonts w:ascii="Times New Roman" w:hAnsi="Times New Roman" w:cs="Times New Roman"/>
          <w:sz w:val="22"/>
          <w:szCs w:val="22"/>
        </w:rPr>
        <w:tab/>
      </w:r>
      <w:r w:rsidRPr="001072DC">
        <w:rPr>
          <w:rFonts w:ascii="Times New Roman" w:hAnsi="Times New Roman" w:cs="Times New Roman"/>
          <w:sz w:val="22"/>
          <w:szCs w:val="22"/>
        </w:rPr>
        <w:tab/>
      </w:r>
      <w:r w:rsidRPr="001072DC">
        <w:rPr>
          <w:rFonts w:ascii="Times New Roman" w:hAnsi="Times New Roman" w:cs="Times New Roman"/>
          <w:sz w:val="22"/>
          <w:szCs w:val="22"/>
        </w:rPr>
        <w:tab/>
      </w:r>
      <w:r w:rsidRPr="001072DC">
        <w:rPr>
          <w:rFonts w:ascii="Times New Roman" w:hAnsi="Times New Roman" w:cs="Times New Roman"/>
          <w:sz w:val="22"/>
          <w:szCs w:val="22"/>
        </w:rPr>
        <w:tab/>
      </w:r>
      <w:r w:rsidRPr="001072DC">
        <w:rPr>
          <w:rFonts w:ascii="Times New Roman" w:hAnsi="Times New Roman" w:cs="Times New Roman"/>
          <w:sz w:val="22"/>
          <w:szCs w:val="22"/>
        </w:rPr>
        <w:tab/>
      </w:r>
      <w:r w:rsidR="006C55A5" w:rsidRPr="001072DC">
        <w:rPr>
          <w:rFonts w:ascii="Times New Roman" w:hAnsi="Times New Roman" w:cs="Times New Roman"/>
          <w:sz w:val="22"/>
          <w:szCs w:val="22"/>
        </w:rPr>
        <w:t xml:space="preserve"> </w:t>
      </w:r>
      <w:r w:rsidR="00E9239C">
        <w:rPr>
          <w:rFonts w:ascii="Times New Roman" w:hAnsi="Times New Roman" w:cs="Times New Roman"/>
          <w:sz w:val="22"/>
          <w:szCs w:val="22"/>
        </w:rPr>
        <w:t xml:space="preserve">       </w:t>
      </w:r>
      <w:r w:rsidR="00266F99">
        <w:rPr>
          <w:rFonts w:ascii="Times New Roman" w:hAnsi="Times New Roman" w:cs="Times New Roman"/>
          <w:sz w:val="22"/>
          <w:szCs w:val="22"/>
        </w:rPr>
        <w:t xml:space="preserve">  </w:t>
      </w:r>
      <w:r w:rsidR="006C55A5" w:rsidRPr="001072DC">
        <w:rPr>
          <w:rFonts w:ascii="Times New Roman" w:hAnsi="Times New Roman" w:cs="Times New Roman"/>
          <w:sz w:val="22"/>
          <w:szCs w:val="22"/>
        </w:rPr>
        <w:t xml:space="preserve">   § 8.</w:t>
      </w:r>
    </w:p>
    <w:p w14:paraId="0438D092" w14:textId="5BCF75F0" w:rsidR="00321399" w:rsidRPr="001072DC" w:rsidRDefault="00B47999" w:rsidP="001E46BF">
      <w:pPr>
        <w:spacing w:line="240" w:lineRule="exact"/>
        <w:rPr>
          <w:rFonts w:ascii="Times New Roman" w:hAnsi="Times New Roman" w:cs="Times New Roman"/>
          <w:sz w:val="22"/>
          <w:szCs w:val="22"/>
        </w:rPr>
      </w:pPr>
      <w:r w:rsidRPr="001072DC">
        <w:rPr>
          <w:rFonts w:ascii="Times New Roman" w:hAnsi="Times New Roman" w:cs="Times New Roman"/>
          <w:sz w:val="22"/>
          <w:szCs w:val="22"/>
        </w:rPr>
        <w:tab/>
      </w:r>
      <w:r w:rsidRPr="001072DC">
        <w:rPr>
          <w:rFonts w:ascii="Times New Roman" w:hAnsi="Times New Roman" w:cs="Times New Roman"/>
          <w:sz w:val="22"/>
          <w:szCs w:val="22"/>
        </w:rPr>
        <w:tab/>
      </w:r>
      <w:r w:rsidRPr="001072DC">
        <w:rPr>
          <w:rFonts w:ascii="Times New Roman" w:hAnsi="Times New Roman" w:cs="Times New Roman"/>
          <w:sz w:val="22"/>
          <w:szCs w:val="22"/>
        </w:rPr>
        <w:tab/>
      </w:r>
      <w:r w:rsidRPr="001072DC">
        <w:rPr>
          <w:rFonts w:ascii="Times New Roman" w:hAnsi="Times New Roman" w:cs="Times New Roman"/>
          <w:sz w:val="22"/>
          <w:szCs w:val="22"/>
        </w:rPr>
        <w:tab/>
      </w:r>
      <w:r w:rsidRPr="001072DC">
        <w:rPr>
          <w:rFonts w:ascii="Times New Roman" w:hAnsi="Times New Roman" w:cs="Times New Roman"/>
          <w:sz w:val="22"/>
          <w:szCs w:val="22"/>
        </w:rPr>
        <w:tab/>
      </w:r>
      <w:r w:rsidRPr="001072DC">
        <w:rPr>
          <w:rFonts w:ascii="Times New Roman" w:hAnsi="Times New Roman" w:cs="Times New Roman"/>
          <w:sz w:val="22"/>
          <w:szCs w:val="22"/>
        </w:rPr>
        <w:tab/>
        <w:t xml:space="preserve">       </w:t>
      </w:r>
    </w:p>
    <w:p w14:paraId="09C299EA" w14:textId="099760E8" w:rsidR="00321399" w:rsidRPr="001072DC" w:rsidRDefault="00321399" w:rsidP="001E46BF">
      <w:pPr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14:paraId="0F6D4EEB" w14:textId="77777777" w:rsidR="00321399" w:rsidRPr="001072DC" w:rsidRDefault="00321399" w:rsidP="001E46BF">
      <w:pPr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14:paraId="1F88D2E2" w14:textId="137C4CF3" w:rsidR="00074E89" w:rsidRPr="001072DC" w:rsidRDefault="00BD7786" w:rsidP="00EC233C">
      <w:pPr>
        <w:tabs>
          <w:tab w:val="left" w:pos="-142"/>
        </w:tabs>
        <w:spacing w:line="302" w:lineRule="exact"/>
        <w:ind w:left="-284" w:right="340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</w:t>
      </w:r>
      <w:r w:rsidR="00074E89" w:rsidRPr="001072DC">
        <w:rPr>
          <w:rFonts w:ascii="Times New Roman" w:eastAsia="Times New Roman" w:hAnsi="Times New Roman" w:cs="Times New Roman"/>
          <w:sz w:val="22"/>
          <w:szCs w:val="22"/>
        </w:rPr>
        <w:t>W przypadku opóźnienia w realizacji usług z winy Wykonawcy w stosunku do terminów umownych Wykonawca zobowiązuje się do zapłaty kary umownej w wysokości 0,5% wartości umowy brutto (określonej w § 4 ust. 1) za każdy dzień opóźnienia w wykonaniu danego rodzaju usługi objętej przedmiotem niniejszej umowy, a zwłaszcza opóźnienia w przeprowadzeniu planowej konserwacji, opóźnienia w przystąpieniu do naprawy, opóźnienia wykonania zgłoszonej naprawy urządzenia, opóźnienia w dostarczeniu urządzenia zastępczego, o którym mowa w § 3 pkt. 4.</w:t>
      </w:r>
    </w:p>
    <w:p w14:paraId="5F0EFB58" w14:textId="77777777" w:rsidR="00074E89" w:rsidRPr="001072DC" w:rsidRDefault="00074E89" w:rsidP="00EC233C">
      <w:pPr>
        <w:numPr>
          <w:ilvl w:val="0"/>
          <w:numId w:val="15"/>
        </w:numPr>
        <w:tabs>
          <w:tab w:val="left" w:pos="-142"/>
          <w:tab w:val="left" w:pos="341"/>
        </w:tabs>
        <w:spacing w:line="302" w:lineRule="exact"/>
        <w:ind w:left="-284" w:right="340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072DC">
        <w:rPr>
          <w:rFonts w:ascii="Times New Roman" w:eastAsia="Times New Roman" w:hAnsi="Times New Roman" w:cs="Times New Roman"/>
          <w:sz w:val="22"/>
          <w:szCs w:val="22"/>
        </w:rPr>
        <w:lastRenderedPageBreak/>
        <w:t>W przypadku opóźnień w realizacji usług z winy Zamawiającego przez utrudniony dostęp do wszystkich elementów konserwowanego systemu Wykonawca może doliczyć wynagrodzenie w wysokości określonej w § 4 pkt. 3.</w:t>
      </w:r>
    </w:p>
    <w:p w14:paraId="5CCD579A" w14:textId="2D43F8FD" w:rsidR="00074E89" w:rsidRPr="001072DC" w:rsidRDefault="00074E89" w:rsidP="00EC233C">
      <w:pPr>
        <w:numPr>
          <w:ilvl w:val="0"/>
          <w:numId w:val="15"/>
        </w:numPr>
        <w:tabs>
          <w:tab w:val="left" w:pos="-142"/>
          <w:tab w:val="left" w:pos="341"/>
        </w:tabs>
        <w:spacing w:line="302" w:lineRule="exact"/>
        <w:ind w:left="-284" w:right="340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072DC">
        <w:rPr>
          <w:rFonts w:ascii="Times New Roman" w:eastAsia="Times New Roman" w:hAnsi="Times New Roman" w:cs="Times New Roman"/>
          <w:sz w:val="22"/>
          <w:szCs w:val="22"/>
        </w:rPr>
        <w:t xml:space="preserve">W przypadku rozwiązania umowy lub odstąpienia od umowy przez jedną ze stron z przyczyn leżących po jej stronie, zobowiązuje się ona do zapłaty kary umownej drugiej stronie w wysokości </w:t>
      </w:r>
      <w:r w:rsidR="00BD7786">
        <w:rPr>
          <w:rFonts w:ascii="Times New Roman" w:eastAsia="Times New Roman" w:hAnsi="Times New Roman" w:cs="Times New Roman"/>
          <w:sz w:val="22"/>
          <w:szCs w:val="22"/>
        </w:rPr>
        <w:t>1</w:t>
      </w:r>
      <w:r w:rsidR="004F12D6">
        <w:rPr>
          <w:rFonts w:ascii="Times New Roman" w:eastAsia="Times New Roman" w:hAnsi="Times New Roman" w:cs="Times New Roman"/>
          <w:sz w:val="22"/>
          <w:szCs w:val="22"/>
        </w:rPr>
        <w:t>000</w:t>
      </w:r>
      <w:r w:rsidRPr="001072DC">
        <w:rPr>
          <w:rFonts w:ascii="Times New Roman" w:eastAsia="Times New Roman" w:hAnsi="Times New Roman" w:cs="Times New Roman"/>
          <w:sz w:val="22"/>
          <w:szCs w:val="22"/>
        </w:rPr>
        <w:t>,00 zł netto. Zamawiający zastrzega możliwość dochodzenia na zasadach ogólnych odszkodowania przenoszącego wysokość kar umownych do wysokości rzeczywiście poniesionej szkody.</w:t>
      </w:r>
    </w:p>
    <w:p w14:paraId="4CA699B8" w14:textId="0A43C46B" w:rsidR="00074E89" w:rsidRPr="001072DC" w:rsidRDefault="00074E89" w:rsidP="00EC233C">
      <w:pPr>
        <w:numPr>
          <w:ilvl w:val="0"/>
          <w:numId w:val="15"/>
        </w:numPr>
        <w:tabs>
          <w:tab w:val="left" w:pos="-142"/>
          <w:tab w:val="left" w:pos="341"/>
        </w:tabs>
        <w:spacing w:after="366" w:line="302" w:lineRule="exact"/>
        <w:ind w:left="-284" w:right="340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072DC">
        <w:rPr>
          <w:rFonts w:ascii="Times New Roman" w:eastAsia="Times New Roman" w:hAnsi="Times New Roman" w:cs="Times New Roman"/>
          <w:sz w:val="22"/>
          <w:szCs w:val="22"/>
        </w:rPr>
        <w:t>Naliczone kary umowne mogą być potrącone z faktur. W razie braku możliwości potrącenia kary umownej, płatna będzie w ciągu 7 dni od dnia otrzymania wezwania do zapłaty od Zamawiającego.</w:t>
      </w:r>
    </w:p>
    <w:p w14:paraId="1787BFE2" w14:textId="01E0453A" w:rsidR="00266F99" w:rsidRDefault="00E9239C" w:rsidP="00675078">
      <w:pPr>
        <w:tabs>
          <w:tab w:val="left" w:pos="-142"/>
        </w:tabs>
        <w:spacing w:after="279" w:line="220" w:lineRule="exact"/>
        <w:ind w:left="-284" w:hanging="567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</w:t>
      </w:r>
    </w:p>
    <w:p w14:paraId="2E63FB77" w14:textId="186B54F7" w:rsidR="00074E89" w:rsidRPr="001072DC" w:rsidRDefault="00E9239C" w:rsidP="00310801">
      <w:pPr>
        <w:tabs>
          <w:tab w:val="left" w:pos="-142"/>
        </w:tabs>
        <w:spacing w:after="279" w:line="220" w:lineRule="exact"/>
        <w:ind w:left="-284" w:hanging="567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="00D410F8">
        <w:rPr>
          <w:rFonts w:ascii="Times New Roman" w:eastAsia="Times New Roman" w:hAnsi="Times New Roman" w:cs="Times New Roman"/>
          <w:sz w:val="22"/>
          <w:szCs w:val="22"/>
        </w:rPr>
        <w:tab/>
      </w:r>
      <w:r w:rsidR="00D410F8">
        <w:rPr>
          <w:rFonts w:ascii="Times New Roman" w:eastAsia="Times New Roman" w:hAnsi="Times New Roman" w:cs="Times New Roman"/>
          <w:sz w:val="22"/>
          <w:szCs w:val="22"/>
        </w:rPr>
        <w:tab/>
      </w:r>
      <w:r w:rsidR="00D410F8">
        <w:rPr>
          <w:rFonts w:ascii="Times New Roman" w:eastAsia="Times New Roman" w:hAnsi="Times New Roman" w:cs="Times New Roman"/>
          <w:sz w:val="22"/>
          <w:szCs w:val="22"/>
        </w:rPr>
        <w:tab/>
      </w:r>
      <w:r w:rsidR="00D410F8">
        <w:rPr>
          <w:rFonts w:ascii="Times New Roman" w:eastAsia="Times New Roman" w:hAnsi="Times New Roman" w:cs="Times New Roman"/>
          <w:sz w:val="22"/>
          <w:szCs w:val="22"/>
        </w:rPr>
        <w:tab/>
      </w:r>
      <w:r w:rsidR="00D410F8">
        <w:rPr>
          <w:rFonts w:ascii="Times New Roman" w:eastAsia="Times New Roman" w:hAnsi="Times New Roman" w:cs="Times New Roman"/>
          <w:sz w:val="22"/>
          <w:szCs w:val="22"/>
        </w:rPr>
        <w:tab/>
      </w:r>
      <w:r w:rsidR="00D410F8">
        <w:rPr>
          <w:rFonts w:ascii="Times New Roman" w:eastAsia="Times New Roman" w:hAnsi="Times New Roman" w:cs="Times New Roman"/>
          <w:sz w:val="22"/>
          <w:szCs w:val="22"/>
        </w:rPr>
        <w:tab/>
      </w:r>
      <w:r w:rsidR="00D410F8">
        <w:rPr>
          <w:rFonts w:ascii="Times New Roman" w:eastAsia="Times New Roman" w:hAnsi="Times New Roman" w:cs="Times New Roman"/>
          <w:sz w:val="22"/>
          <w:szCs w:val="22"/>
        </w:rPr>
        <w:tab/>
      </w:r>
      <w:r w:rsidR="00D410F8">
        <w:rPr>
          <w:rFonts w:ascii="Times New Roman" w:eastAsia="Times New Roman" w:hAnsi="Times New Roman" w:cs="Times New Roman"/>
          <w:sz w:val="22"/>
          <w:szCs w:val="22"/>
        </w:rPr>
        <w:tab/>
      </w:r>
      <w:r w:rsidR="00D410F8">
        <w:rPr>
          <w:rFonts w:ascii="Times New Roman" w:eastAsia="Times New Roman" w:hAnsi="Times New Roman" w:cs="Times New Roman"/>
          <w:sz w:val="22"/>
          <w:szCs w:val="22"/>
        </w:rPr>
        <w:tab/>
      </w:r>
      <w:r w:rsidR="00074E89" w:rsidRPr="001072DC">
        <w:rPr>
          <w:rFonts w:ascii="Times New Roman" w:eastAsia="Times New Roman" w:hAnsi="Times New Roman" w:cs="Times New Roman"/>
          <w:sz w:val="22"/>
          <w:szCs w:val="22"/>
        </w:rPr>
        <w:t>§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74E89" w:rsidRPr="001072DC">
        <w:rPr>
          <w:rFonts w:ascii="Times New Roman" w:eastAsia="Times New Roman" w:hAnsi="Times New Roman" w:cs="Times New Roman"/>
          <w:sz w:val="22"/>
          <w:szCs w:val="22"/>
        </w:rPr>
        <w:t>9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4CB2D2FB" w14:textId="5DDC6D75" w:rsidR="00074E89" w:rsidRPr="001072DC" w:rsidRDefault="00BD7786" w:rsidP="00EC233C">
      <w:pPr>
        <w:tabs>
          <w:tab w:val="left" w:pos="-142"/>
        </w:tabs>
        <w:spacing w:line="263" w:lineRule="exact"/>
        <w:ind w:left="-284" w:right="340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1.</w:t>
      </w:r>
      <w:r w:rsidR="004339B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74E89" w:rsidRPr="001072DC">
        <w:rPr>
          <w:rFonts w:ascii="Times New Roman" w:eastAsia="Times New Roman" w:hAnsi="Times New Roman" w:cs="Times New Roman"/>
          <w:sz w:val="22"/>
          <w:szCs w:val="22"/>
        </w:rPr>
        <w:t xml:space="preserve"> Zobowiązuje się wszystkie strony do zachowania w tajemnicy informacji mogących obniżyć poziom</w:t>
      </w:r>
      <w:r w:rsidR="004339B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74E89" w:rsidRPr="001072DC">
        <w:rPr>
          <w:rFonts w:ascii="Times New Roman" w:eastAsia="Times New Roman" w:hAnsi="Times New Roman" w:cs="Times New Roman"/>
          <w:sz w:val="22"/>
          <w:szCs w:val="22"/>
        </w:rPr>
        <w:t>bezpieczeństwa systemów wymienionych w § 1.</w:t>
      </w:r>
    </w:p>
    <w:p w14:paraId="0354BD5B" w14:textId="77777777" w:rsidR="00074E89" w:rsidRPr="001072DC" w:rsidRDefault="00074E89" w:rsidP="00EC233C">
      <w:pPr>
        <w:numPr>
          <w:ilvl w:val="0"/>
          <w:numId w:val="16"/>
        </w:numPr>
        <w:tabs>
          <w:tab w:val="left" w:pos="-142"/>
          <w:tab w:val="left" w:pos="341"/>
        </w:tabs>
        <w:spacing w:line="263" w:lineRule="exact"/>
        <w:ind w:left="-284" w:right="340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072DC">
        <w:rPr>
          <w:rFonts w:ascii="Times New Roman" w:eastAsia="Times New Roman" w:hAnsi="Times New Roman" w:cs="Times New Roman"/>
          <w:sz w:val="22"/>
          <w:szCs w:val="22"/>
        </w:rPr>
        <w:t>Umowa o powierzeniu przetwarzania danych osobowych stanowi załącznik nr 5 do niniejszej umowy.</w:t>
      </w:r>
    </w:p>
    <w:p w14:paraId="64F0FB30" w14:textId="7BCBEF3E" w:rsidR="00074E89" w:rsidRDefault="00074E89" w:rsidP="00EC233C">
      <w:pPr>
        <w:numPr>
          <w:ilvl w:val="0"/>
          <w:numId w:val="16"/>
        </w:numPr>
        <w:tabs>
          <w:tab w:val="left" w:pos="-142"/>
          <w:tab w:val="left" w:pos="341"/>
        </w:tabs>
        <w:spacing w:after="326" w:line="263" w:lineRule="exact"/>
        <w:ind w:left="-284" w:right="340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072DC">
        <w:rPr>
          <w:rFonts w:ascii="Times New Roman" w:eastAsia="Times New Roman" w:hAnsi="Times New Roman" w:cs="Times New Roman"/>
          <w:sz w:val="22"/>
          <w:szCs w:val="22"/>
        </w:rPr>
        <w:t>Oświadczenie Wykonawcy o zachowaniu w poufności informacji uzyskanych w ramach realizacji niniejszej Umowy stanowi załącznik nr 6 do niniejszej umowy.</w:t>
      </w:r>
    </w:p>
    <w:p w14:paraId="71FC8A28" w14:textId="77777777" w:rsidR="00E9239C" w:rsidRPr="001072DC" w:rsidRDefault="00E9239C" w:rsidP="00E9239C">
      <w:pPr>
        <w:tabs>
          <w:tab w:val="left" w:pos="-142"/>
          <w:tab w:val="left" w:pos="341"/>
        </w:tabs>
        <w:spacing w:after="326" w:line="263" w:lineRule="exact"/>
        <w:ind w:right="3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BE143F3" w14:textId="77777777" w:rsidR="00074E89" w:rsidRPr="001072DC" w:rsidRDefault="00074E89" w:rsidP="00EC233C">
      <w:pPr>
        <w:keepNext/>
        <w:keepLines/>
        <w:tabs>
          <w:tab w:val="left" w:pos="-142"/>
        </w:tabs>
        <w:spacing w:after="238" w:line="230" w:lineRule="exact"/>
        <w:ind w:left="-284" w:hanging="567"/>
        <w:jc w:val="center"/>
        <w:outlineLvl w:val="0"/>
        <w:rPr>
          <w:rFonts w:ascii="Times New Roman" w:eastAsia="Times New Roman" w:hAnsi="Times New Roman" w:cs="Times New Roman"/>
          <w:spacing w:val="30"/>
          <w:sz w:val="22"/>
          <w:szCs w:val="22"/>
        </w:rPr>
      </w:pPr>
      <w:r w:rsidRPr="001072DC">
        <w:rPr>
          <w:rFonts w:ascii="Times New Roman" w:eastAsia="Times New Roman" w:hAnsi="Times New Roman" w:cs="Times New Roman"/>
          <w:spacing w:val="30"/>
          <w:sz w:val="22"/>
          <w:szCs w:val="22"/>
        </w:rPr>
        <w:t>§10</w:t>
      </w:r>
    </w:p>
    <w:p w14:paraId="5BF86DC9" w14:textId="77777777" w:rsidR="00074E89" w:rsidRPr="001072DC" w:rsidRDefault="00074E89" w:rsidP="00EC233C">
      <w:pPr>
        <w:tabs>
          <w:tab w:val="left" w:pos="-142"/>
        </w:tabs>
        <w:spacing w:line="306" w:lineRule="exact"/>
        <w:ind w:left="-284" w:right="340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072DC">
        <w:rPr>
          <w:rFonts w:ascii="Times New Roman" w:eastAsia="Times New Roman" w:hAnsi="Times New Roman" w:cs="Times New Roman"/>
          <w:i/>
          <w:iCs/>
          <w:sz w:val="22"/>
          <w:szCs w:val="22"/>
        </w:rPr>
        <w:t>L</w:t>
      </w:r>
      <w:r w:rsidRPr="001072DC">
        <w:rPr>
          <w:rFonts w:ascii="Times New Roman" w:eastAsia="Times New Roman" w:hAnsi="Times New Roman" w:cs="Times New Roman"/>
          <w:sz w:val="22"/>
          <w:szCs w:val="22"/>
        </w:rPr>
        <w:t xml:space="preserve"> W sprawach nieuregulowanych niniejszą umową zastosowanie maja przepisy prawa polskiego.</w:t>
      </w:r>
    </w:p>
    <w:p w14:paraId="64988DCF" w14:textId="77777777" w:rsidR="00074E89" w:rsidRPr="001072DC" w:rsidRDefault="00074E89" w:rsidP="00EC233C">
      <w:pPr>
        <w:tabs>
          <w:tab w:val="left" w:pos="-142"/>
        </w:tabs>
        <w:spacing w:after="369" w:line="306" w:lineRule="exact"/>
        <w:ind w:left="-284" w:right="340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072DC">
        <w:rPr>
          <w:rFonts w:ascii="Times New Roman" w:eastAsia="Times New Roman" w:hAnsi="Times New Roman" w:cs="Times New Roman"/>
          <w:sz w:val="22"/>
          <w:szCs w:val="22"/>
        </w:rPr>
        <w:t>2. Właściwym do rozpatrywania sporów na tle realizacji niniejszej umowy jest Sąd w Krakowie.</w:t>
      </w:r>
    </w:p>
    <w:p w14:paraId="7CBD2164" w14:textId="7EB70511" w:rsidR="00A22DE5" w:rsidRPr="001072DC" w:rsidRDefault="004E3265" w:rsidP="00A22DE5">
      <w:pPr>
        <w:keepNext/>
        <w:keepLines/>
        <w:tabs>
          <w:tab w:val="left" w:pos="-142"/>
        </w:tabs>
        <w:spacing w:after="240" w:line="220" w:lineRule="exact"/>
        <w:ind w:left="-284" w:hanging="567"/>
        <w:outlineLvl w:val="0"/>
        <w:rPr>
          <w:rFonts w:ascii="Times New Roman" w:eastAsia="Times New Roman" w:hAnsi="Times New Roman" w:cs="Times New Roman"/>
          <w:spacing w:val="70"/>
          <w:sz w:val="22"/>
          <w:szCs w:val="22"/>
        </w:rPr>
      </w:pPr>
      <w:r>
        <w:rPr>
          <w:rFonts w:ascii="Times New Roman" w:eastAsia="Times New Roman" w:hAnsi="Times New Roman" w:cs="Times New Roman"/>
          <w:spacing w:val="70"/>
          <w:sz w:val="22"/>
          <w:szCs w:val="22"/>
        </w:rPr>
        <w:tab/>
      </w:r>
      <w:r>
        <w:rPr>
          <w:rFonts w:ascii="Times New Roman" w:eastAsia="Times New Roman" w:hAnsi="Times New Roman" w:cs="Times New Roman"/>
          <w:spacing w:val="70"/>
          <w:sz w:val="22"/>
          <w:szCs w:val="22"/>
        </w:rPr>
        <w:tab/>
      </w:r>
      <w:r>
        <w:rPr>
          <w:rFonts w:ascii="Times New Roman" w:eastAsia="Times New Roman" w:hAnsi="Times New Roman" w:cs="Times New Roman"/>
          <w:spacing w:val="70"/>
          <w:sz w:val="22"/>
          <w:szCs w:val="22"/>
        </w:rPr>
        <w:tab/>
      </w:r>
      <w:r>
        <w:rPr>
          <w:rFonts w:ascii="Times New Roman" w:eastAsia="Times New Roman" w:hAnsi="Times New Roman" w:cs="Times New Roman"/>
          <w:spacing w:val="70"/>
          <w:sz w:val="22"/>
          <w:szCs w:val="22"/>
        </w:rPr>
        <w:tab/>
      </w:r>
      <w:r>
        <w:rPr>
          <w:rFonts w:ascii="Times New Roman" w:eastAsia="Times New Roman" w:hAnsi="Times New Roman" w:cs="Times New Roman"/>
          <w:spacing w:val="70"/>
          <w:sz w:val="22"/>
          <w:szCs w:val="22"/>
        </w:rPr>
        <w:tab/>
      </w:r>
      <w:r>
        <w:rPr>
          <w:rFonts w:ascii="Times New Roman" w:eastAsia="Times New Roman" w:hAnsi="Times New Roman" w:cs="Times New Roman"/>
          <w:spacing w:val="70"/>
          <w:sz w:val="22"/>
          <w:szCs w:val="22"/>
        </w:rPr>
        <w:tab/>
      </w:r>
      <w:r>
        <w:rPr>
          <w:rFonts w:ascii="Times New Roman" w:eastAsia="Times New Roman" w:hAnsi="Times New Roman" w:cs="Times New Roman"/>
          <w:spacing w:val="70"/>
          <w:sz w:val="22"/>
          <w:szCs w:val="22"/>
        </w:rPr>
        <w:tab/>
      </w:r>
      <w:r w:rsidR="002A4DD2">
        <w:rPr>
          <w:rFonts w:ascii="Times New Roman" w:eastAsia="Times New Roman" w:hAnsi="Times New Roman" w:cs="Times New Roman"/>
          <w:spacing w:val="70"/>
          <w:sz w:val="22"/>
          <w:szCs w:val="22"/>
        </w:rPr>
        <w:tab/>
      </w:r>
      <w:r w:rsidR="002A4DD2">
        <w:rPr>
          <w:rFonts w:ascii="Times New Roman" w:eastAsia="Times New Roman" w:hAnsi="Times New Roman" w:cs="Times New Roman"/>
          <w:spacing w:val="70"/>
          <w:sz w:val="22"/>
          <w:szCs w:val="22"/>
        </w:rPr>
        <w:tab/>
      </w:r>
      <w:r w:rsidR="004539A4">
        <w:rPr>
          <w:rFonts w:ascii="Times New Roman" w:eastAsia="Times New Roman" w:hAnsi="Times New Roman" w:cs="Times New Roman"/>
          <w:spacing w:val="70"/>
          <w:sz w:val="22"/>
          <w:szCs w:val="22"/>
        </w:rPr>
        <w:t xml:space="preserve"> </w:t>
      </w:r>
      <w:r w:rsidR="00266F99">
        <w:rPr>
          <w:rFonts w:ascii="Times New Roman" w:eastAsia="Times New Roman" w:hAnsi="Times New Roman" w:cs="Times New Roman"/>
          <w:spacing w:val="70"/>
          <w:sz w:val="22"/>
          <w:szCs w:val="22"/>
        </w:rPr>
        <w:t>§11.</w:t>
      </w:r>
    </w:p>
    <w:p w14:paraId="72AB6D14" w14:textId="3AEAFDD8" w:rsidR="00A22DE5" w:rsidRDefault="004539A4" w:rsidP="00A22DE5">
      <w:pPr>
        <w:tabs>
          <w:tab w:val="left" w:pos="-142"/>
        </w:tabs>
        <w:spacing w:line="220" w:lineRule="exact"/>
        <w:ind w:left="-284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</w:t>
      </w:r>
      <w:r w:rsidR="00074E89" w:rsidRPr="001072DC">
        <w:rPr>
          <w:rFonts w:ascii="Times New Roman" w:eastAsia="Times New Roman" w:hAnsi="Times New Roman" w:cs="Times New Roman"/>
          <w:sz w:val="22"/>
          <w:szCs w:val="22"/>
        </w:rPr>
        <w:t>Umowę sporządzono w 2 jednobrzmiących egzemplarzach, po 1 egz. dla każdej ze stron</w:t>
      </w:r>
    </w:p>
    <w:p w14:paraId="7730FA58" w14:textId="4E4A543C" w:rsidR="00E9239C" w:rsidRPr="00A22DE5" w:rsidRDefault="00E9239C" w:rsidP="00E9239C">
      <w:pPr>
        <w:tabs>
          <w:tab w:val="left" w:pos="-142"/>
        </w:tabs>
        <w:spacing w:after="2116" w:line="220" w:lineRule="exact"/>
        <w:ind w:left="-284" w:hanging="567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148E73C4" w14:textId="4165E32E" w:rsidR="00A22DE5" w:rsidRDefault="00A22DE5" w:rsidP="00E9239C">
      <w:pPr>
        <w:tabs>
          <w:tab w:val="left" w:pos="-142"/>
        </w:tabs>
        <w:spacing w:after="2116" w:line="220" w:lineRule="exact"/>
        <w:ind w:left="-284" w:hanging="567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A22DE5">
        <w:rPr>
          <w:rFonts w:ascii="Times New Roman" w:eastAsia="Times New Roman" w:hAnsi="Times New Roman" w:cs="Times New Roman"/>
          <w:b/>
          <w:bCs/>
          <w:sz w:val="22"/>
          <w:szCs w:val="22"/>
        </w:rPr>
        <w:t>ZAMAWIAJĄCY</w:t>
      </w:r>
      <w:r w:rsidRPr="00A22DE5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 w:rsidRPr="00A22DE5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 w:rsidRPr="00A22DE5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 w:rsidRPr="00A22DE5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 w:rsidRPr="00A22DE5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 w:rsidRPr="00A22DE5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 w:rsidRPr="00A22DE5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  <w:t xml:space="preserve">    </w:t>
      </w:r>
      <w:r w:rsidRPr="00A22DE5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 w:rsidRPr="00A22DE5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  <w:t>WYKONAWCA</w:t>
      </w:r>
    </w:p>
    <w:p w14:paraId="7CC925A9" w14:textId="67C1E6BD" w:rsidR="00310801" w:rsidRDefault="00310801" w:rsidP="00E9239C">
      <w:pPr>
        <w:tabs>
          <w:tab w:val="left" w:pos="-142"/>
        </w:tabs>
        <w:spacing w:after="2116" w:line="220" w:lineRule="exact"/>
        <w:ind w:left="-284" w:hanging="567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………………………….. .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  <w:t>…………………………….. .</w:t>
      </w:r>
    </w:p>
    <w:p w14:paraId="3F3C00E9" w14:textId="77777777" w:rsidR="00310801" w:rsidRPr="00A22DE5" w:rsidRDefault="00310801" w:rsidP="00E9239C">
      <w:pPr>
        <w:tabs>
          <w:tab w:val="left" w:pos="-142"/>
        </w:tabs>
        <w:spacing w:after="2116" w:line="220" w:lineRule="exact"/>
        <w:ind w:left="-284" w:hanging="567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1ED1D2F6" w14:textId="70310AE6" w:rsidR="00AF7B73" w:rsidRPr="001072DC" w:rsidRDefault="006C55A5">
      <w:pPr>
        <w:spacing w:line="528" w:lineRule="exact"/>
        <w:rPr>
          <w:rFonts w:ascii="Times New Roman" w:hAnsi="Times New Roman" w:cs="Times New Roman"/>
          <w:sz w:val="22"/>
          <w:szCs w:val="22"/>
        </w:rPr>
      </w:pPr>
      <w:r w:rsidRPr="001072DC">
        <w:rPr>
          <w:rFonts w:ascii="Times New Roman" w:hAnsi="Times New Roman" w:cs="Times New Roman"/>
          <w:sz w:val="22"/>
          <w:szCs w:val="22"/>
        </w:rPr>
        <w:lastRenderedPageBreak/>
        <w:tab/>
      </w:r>
      <w:r w:rsidRPr="001072DC">
        <w:rPr>
          <w:rFonts w:ascii="Times New Roman" w:hAnsi="Times New Roman" w:cs="Times New Roman"/>
          <w:sz w:val="22"/>
          <w:szCs w:val="22"/>
        </w:rPr>
        <w:tab/>
      </w:r>
      <w:r w:rsidRPr="001072DC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692E0835" w14:textId="77777777" w:rsidR="006C55A5" w:rsidRPr="001072DC" w:rsidRDefault="006C55A5" w:rsidP="006C55A5">
      <w:pPr>
        <w:spacing w:after="66" w:line="220" w:lineRule="exact"/>
        <w:ind w:left="22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1072DC">
        <w:rPr>
          <w:rFonts w:ascii="Times New Roman" w:eastAsia="Times New Roman" w:hAnsi="Times New Roman" w:cs="Times New Roman"/>
          <w:b/>
          <w:bCs/>
          <w:sz w:val="22"/>
          <w:szCs w:val="22"/>
        </w:rPr>
        <w:t>Wykaz systemów</w:t>
      </w:r>
    </w:p>
    <w:p w14:paraId="25FDBA4A" w14:textId="589EBD2A" w:rsidR="006C55A5" w:rsidRPr="001072DC" w:rsidRDefault="001072DC" w:rsidP="006C55A5">
      <w:pPr>
        <w:spacing w:after="66" w:line="220" w:lineRule="exact"/>
        <w:ind w:left="22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Załącznik nr 1</w:t>
      </w:r>
    </w:p>
    <w:p w14:paraId="11E064FA" w14:textId="77777777" w:rsidR="006C55A5" w:rsidRPr="001072DC" w:rsidRDefault="006C55A5" w:rsidP="006C55A5">
      <w:pPr>
        <w:spacing w:after="617" w:line="220" w:lineRule="exact"/>
        <w:ind w:left="22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1072DC">
        <w:rPr>
          <w:rFonts w:ascii="Times New Roman" w:eastAsia="Times New Roman" w:hAnsi="Times New Roman" w:cs="Times New Roman"/>
          <w:sz w:val="22"/>
          <w:szCs w:val="22"/>
        </w:rPr>
        <w:t>01-11-2021 r.</w:t>
      </w:r>
    </w:p>
    <w:p w14:paraId="688E9838" w14:textId="292A0342" w:rsidR="006C55A5" w:rsidRPr="001072DC" w:rsidRDefault="006C55A5" w:rsidP="006C55A5">
      <w:pPr>
        <w:spacing w:after="617" w:line="220" w:lineRule="exac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1072DC">
        <w:rPr>
          <w:rFonts w:ascii="Times New Roman" w:eastAsia="Times New Roman" w:hAnsi="Times New Roman" w:cs="Times New Roman"/>
          <w:b/>
          <w:bCs/>
          <w:sz w:val="22"/>
          <w:szCs w:val="22"/>
        </w:rPr>
        <w:t>ul.</w:t>
      </w:r>
      <w:r w:rsidR="00A14FDB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1072DC">
        <w:rPr>
          <w:rFonts w:ascii="Times New Roman" w:eastAsia="Times New Roman" w:hAnsi="Times New Roman" w:cs="Times New Roman"/>
          <w:b/>
          <w:bCs/>
          <w:sz w:val="22"/>
          <w:szCs w:val="22"/>
        </w:rPr>
        <w:t>.Cystersów 18</w:t>
      </w:r>
    </w:p>
    <w:p w14:paraId="41728E89" w14:textId="77777777" w:rsidR="006C55A5" w:rsidRPr="001072DC" w:rsidRDefault="006C55A5" w:rsidP="001072DC">
      <w:pPr>
        <w:pStyle w:val="Akapitzlist"/>
        <w:numPr>
          <w:ilvl w:val="0"/>
          <w:numId w:val="18"/>
        </w:numPr>
        <w:spacing w:line="299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1072DC">
        <w:rPr>
          <w:rFonts w:ascii="Times New Roman" w:eastAsia="Times New Roman" w:hAnsi="Times New Roman" w:cs="Times New Roman"/>
          <w:sz w:val="22"/>
          <w:szCs w:val="22"/>
        </w:rPr>
        <w:t>. SSWiN i KD „globalny”: INTEGRA-256 PLUS, INT-TSI, ETHM-1, INT-KLCDR 3 szt., INT-SCR 7 szt., INT-VG, PNK-1, zwora elektromagnetyczna 2 szt.;</w:t>
      </w:r>
    </w:p>
    <w:p w14:paraId="62D2F0B7" w14:textId="00E4783E" w:rsidR="006C55A5" w:rsidRPr="001072DC" w:rsidRDefault="001072DC" w:rsidP="001072DC">
      <w:pPr>
        <w:pStyle w:val="Akapitzlist"/>
        <w:numPr>
          <w:ilvl w:val="0"/>
          <w:numId w:val="18"/>
        </w:numPr>
        <w:tabs>
          <w:tab w:val="left" w:pos="725"/>
        </w:tabs>
        <w:spacing w:line="310" w:lineRule="exact"/>
        <w:ind w:right="54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="006C55A5" w:rsidRPr="001072DC">
        <w:rPr>
          <w:rFonts w:ascii="Times New Roman" w:eastAsia="Times New Roman" w:hAnsi="Times New Roman" w:cs="Times New Roman"/>
          <w:sz w:val="22"/>
          <w:szCs w:val="22"/>
        </w:rPr>
        <w:t>SSW serwerownia: INTEGRA-128, INT-KLCD, ETHM-1, INT-PPPS 2 szt., INT- SCR 5 szt., czujka PIR 4 szt.;</w:t>
      </w:r>
    </w:p>
    <w:p w14:paraId="5169793E" w14:textId="366655A2" w:rsidR="006C55A5" w:rsidRPr="001072DC" w:rsidRDefault="001072DC" w:rsidP="001072DC">
      <w:pPr>
        <w:pStyle w:val="Akapitzlist"/>
        <w:numPr>
          <w:ilvl w:val="0"/>
          <w:numId w:val="18"/>
        </w:numPr>
        <w:tabs>
          <w:tab w:val="left" w:pos="725"/>
        </w:tabs>
        <w:spacing w:line="310" w:lineRule="exac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  <w:r w:rsidR="006C55A5" w:rsidRPr="001072DC">
        <w:rPr>
          <w:rFonts w:ascii="Times New Roman" w:eastAsia="Times New Roman" w:hAnsi="Times New Roman" w:cs="Times New Roman"/>
          <w:sz w:val="22"/>
          <w:szCs w:val="22"/>
        </w:rPr>
        <w:t>SSW archiwum: INTEGRA-64, INT-KLCD, ETHM-1, INT-SCR 3 szt., kontaktron 2 szt., zwora elektromagnetyczna 2 szt.;</w:t>
      </w:r>
    </w:p>
    <w:p w14:paraId="565D146B" w14:textId="1F2AF5D0" w:rsidR="006C55A5" w:rsidRPr="001072DC" w:rsidRDefault="001072DC" w:rsidP="001072DC">
      <w:pPr>
        <w:pStyle w:val="Akapitzlist"/>
        <w:numPr>
          <w:ilvl w:val="0"/>
          <w:numId w:val="18"/>
        </w:numPr>
        <w:tabs>
          <w:tab w:val="left" w:pos="725"/>
        </w:tabs>
        <w:spacing w:line="310" w:lineRule="exac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  <w:r w:rsidR="006C55A5" w:rsidRPr="001072DC">
        <w:rPr>
          <w:rFonts w:ascii="Times New Roman" w:eastAsia="Times New Roman" w:hAnsi="Times New Roman" w:cs="Times New Roman"/>
          <w:sz w:val="22"/>
          <w:szCs w:val="22"/>
        </w:rPr>
        <w:t>SSWiN i KD KT: INTEGRA-64, INT-KLCD, ETHM-1, INT-SCR 1 szt., czujka PIR+MW 3 szt., czujka PIR 1 szt., kontaktron 11 szt., elektrozaczep;</w:t>
      </w:r>
    </w:p>
    <w:p w14:paraId="4BE51EFE" w14:textId="6F889B02" w:rsidR="006C55A5" w:rsidRPr="001072DC" w:rsidRDefault="001072DC" w:rsidP="001072DC">
      <w:pPr>
        <w:pStyle w:val="Akapitzlist"/>
        <w:numPr>
          <w:ilvl w:val="0"/>
          <w:numId w:val="18"/>
        </w:numPr>
        <w:tabs>
          <w:tab w:val="left" w:pos="725"/>
        </w:tabs>
        <w:spacing w:after="299"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  <w:r w:rsidR="006C55A5" w:rsidRPr="001072DC">
        <w:rPr>
          <w:rFonts w:ascii="Times New Roman" w:eastAsia="Times New Roman" w:hAnsi="Times New Roman" w:cs="Times New Roman"/>
          <w:sz w:val="22"/>
          <w:szCs w:val="22"/>
        </w:rPr>
        <w:t>CCTV: komputer 2 szt, kamera 8 szt.</w:t>
      </w:r>
    </w:p>
    <w:p w14:paraId="2FE2D31C" w14:textId="77777777" w:rsidR="006C55A5" w:rsidRPr="001072DC" w:rsidRDefault="006C55A5" w:rsidP="001072DC">
      <w:pPr>
        <w:spacing w:line="313" w:lineRule="exact"/>
        <w:ind w:left="567"/>
        <w:rPr>
          <w:rFonts w:ascii="Times New Roman" w:eastAsia="Times New Roman" w:hAnsi="Times New Roman" w:cs="Times New Roman"/>
          <w:sz w:val="22"/>
          <w:szCs w:val="22"/>
        </w:rPr>
      </w:pPr>
      <w:r w:rsidRPr="001072DC">
        <w:rPr>
          <w:rFonts w:ascii="Times New Roman" w:eastAsia="Times New Roman" w:hAnsi="Times New Roman" w:cs="Times New Roman"/>
          <w:b/>
          <w:bCs/>
          <w:sz w:val="22"/>
          <w:szCs w:val="22"/>
        </w:rPr>
        <w:t>ul. Mogilska 17</w:t>
      </w:r>
      <w:r w:rsidRPr="001072DC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2BC9B509" w14:textId="77777777" w:rsidR="006C55A5" w:rsidRPr="001072DC" w:rsidRDefault="006C55A5" w:rsidP="001072DC">
      <w:pPr>
        <w:pStyle w:val="Akapitzlist"/>
        <w:numPr>
          <w:ilvl w:val="0"/>
          <w:numId w:val="19"/>
        </w:numPr>
        <w:tabs>
          <w:tab w:val="left" w:pos="725"/>
        </w:tabs>
        <w:spacing w:line="313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1072DC">
        <w:rPr>
          <w:rFonts w:ascii="Times New Roman" w:eastAsia="Times New Roman" w:hAnsi="Times New Roman" w:cs="Times New Roman"/>
          <w:sz w:val="22"/>
          <w:szCs w:val="22"/>
        </w:rPr>
        <w:t>SSWiN i KD „globalny”: INTEGRA-256 PLUS,ETHM-1, INT-KLCD, INT-VG, PNK-1;</w:t>
      </w:r>
    </w:p>
    <w:p w14:paraId="7432E844" w14:textId="77777777" w:rsidR="006C55A5" w:rsidRPr="001072DC" w:rsidRDefault="006C55A5" w:rsidP="001072DC">
      <w:pPr>
        <w:pStyle w:val="Akapitzlist"/>
        <w:numPr>
          <w:ilvl w:val="0"/>
          <w:numId w:val="19"/>
        </w:numPr>
        <w:tabs>
          <w:tab w:val="left" w:pos="725"/>
        </w:tabs>
        <w:spacing w:line="313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072DC">
        <w:rPr>
          <w:rFonts w:ascii="Times New Roman" w:eastAsia="Times New Roman" w:hAnsi="Times New Roman" w:cs="Times New Roman"/>
          <w:sz w:val="22"/>
          <w:szCs w:val="22"/>
        </w:rPr>
        <w:t>SSW serwerownia: INTEGRA, INT-KLCD, ETHM-1, INT-SCR, czujka PIR;</w:t>
      </w:r>
    </w:p>
    <w:p w14:paraId="60057C47" w14:textId="77777777" w:rsidR="006C55A5" w:rsidRPr="001072DC" w:rsidRDefault="006C55A5" w:rsidP="001072DC">
      <w:pPr>
        <w:pStyle w:val="Akapitzlist"/>
        <w:numPr>
          <w:ilvl w:val="0"/>
          <w:numId w:val="19"/>
        </w:numPr>
        <w:tabs>
          <w:tab w:val="left" w:pos="725"/>
        </w:tabs>
        <w:spacing w:line="313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072DC">
        <w:rPr>
          <w:rFonts w:ascii="Times New Roman" w:eastAsia="Times New Roman" w:hAnsi="Times New Roman" w:cs="Times New Roman"/>
          <w:sz w:val="22"/>
          <w:szCs w:val="22"/>
        </w:rPr>
        <w:t>CCTV serwerownia: rejestrator IP, kamera IP;</w:t>
      </w:r>
    </w:p>
    <w:p w14:paraId="4D7D8822" w14:textId="77777777" w:rsidR="006C55A5" w:rsidRPr="001072DC" w:rsidRDefault="006C55A5" w:rsidP="001072DC">
      <w:pPr>
        <w:pStyle w:val="Akapitzlist"/>
        <w:numPr>
          <w:ilvl w:val="0"/>
          <w:numId w:val="19"/>
        </w:numPr>
        <w:tabs>
          <w:tab w:val="left" w:pos="426"/>
        </w:tabs>
        <w:spacing w:line="313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1072DC">
        <w:rPr>
          <w:rFonts w:ascii="Times New Roman" w:eastAsia="Times New Roman" w:hAnsi="Times New Roman" w:cs="Times New Roman"/>
          <w:sz w:val="22"/>
          <w:szCs w:val="22"/>
        </w:rPr>
        <w:t>SSWiN i KD KT: INTEGRA-128, INT-KLCD, ETHM-1, INT-SCR 1 szt., czujka PIR+MW 4 szt., czujka PIR 1 szt., kontaktron 8 szt., elektrozaczep;</w:t>
      </w:r>
    </w:p>
    <w:p w14:paraId="63DC601C" w14:textId="77777777" w:rsidR="006C55A5" w:rsidRPr="001072DC" w:rsidRDefault="006C55A5" w:rsidP="001072DC">
      <w:pPr>
        <w:pStyle w:val="Akapitzlist"/>
        <w:numPr>
          <w:ilvl w:val="0"/>
          <w:numId w:val="19"/>
        </w:numPr>
        <w:tabs>
          <w:tab w:val="left" w:pos="725"/>
        </w:tabs>
        <w:spacing w:after="357" w:line="313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072DC">
        <w:rPr>
          <w:rFonts w:ascii="Times New Roman" w:eastAsia="Times New Roman" w:hAnsi="Times New Roman" w:cs="Times New Roman"/>
          <w:sz w:val="22"/>
          <w:szCs w:val="22"/>
        </w:rPr>
        <w:t>CCTV KT: rejestrator IP, kamera IP, switch;</w:t>
      </w:r>
    </w:p>
    <w:p w14:paraId="247C1AE2" w14:textId="4736B39C" w:rsidR="006C55A5" w:rsidRPr="001072DC" w:rsidRDefault="006C55A5">
      <w:pPr>
        <w:spacing w:line="528" w:lineRule="exact"/>
        <w:rPr>
          <w:rFonts w:ascii="Times New Roman" w:hAnsi="Times New Roman" w:cs="Times New Roman"/>
          <w:sz w:val="22"/>
          <w:szCs w:val="22"/>
        </w:rPr>
      </w:pPr>
    </w:p>
    <w:p w14:paraId="18953B5F" w14:textId="30135ADE" w:rsidR="006C55A5" w:rsidRPr="001072DC" w:rsidRDefault="006C55A5">
      <w:pPr>
        <w:spacing w:line="528" w:lineRule="exact"/>
        <w:rPr>
          <w:rFonts w:ascii="Times New Roman" w:hAnsi="Times New Roman" w:cs="Times New Roman"/>
          <w:sz w:val="22"/>
          <w:szCs w:val="22"/>
        </w:rPr>
      </w:pPr>
    </w:p>
    <w:p w14:paraId="7191C8B1" w14:textId="00CD2A89" w:rsidR="006C55A5" w:rsidRPr="001072DC" w:rsidRDefault="006C55A5">
      <w:pPr>
        <w:spacing w:line="528" w:lineRule="exact"/>
        <w:rPr>
          <w:rFonts w:ascii="Times New Roman" w:hAnsi="Times New Roman" w:cs="Times New Roman"/>
          <w:sz w:val="22"/>
          <w:szCs w:val="22"/>
        </w:rPr>
      </w:pPr>
    </w:p>
    <w:p w14:paraId="59E5838A" w14:textId="54F420B2" w:rsidR="006C55A5" w:rsidRPr="001072DC" w:rsidRDefault="006C55A5">
      <w:pPr>
        <w:spacing w:line="528" w:lineRule="exact"/>
        <w:rPr>
          <w:rFonts w:ascii="Times New Roman" w:hAnsi="Times New Roman" w:cs="Times New Roman"/>
          <w:sz w:val="22"/>
          <w:szCs w:val="22"/>
        </w:rPr>
      </w:pPr>
    </w:p>
    <w:p w14:paraId="3497309F" w14:textId="2D5CF3F2" w:rsidR="006C55A5" w:rsidRDefault="006C55A5" w:rsidP="001072DC">
      <w:pPr>
        <w:spacing w:line="528" w:lineRule="exact"/>
        <w:ind w:firstLine="708"/>
        <w:rPr>
          <w:rFonts w:ascii="Times New Roman" w:hAnsi="Times New Roman" w:cs="Times New Roman"/>
          <w:b/>
          <w:bCs/>
          <w:sz w:val="22"/>
          <w:szCs w:val="22"/>
        </w:rPr>
      </w:pPr>
      <w:r w:rsidRPr="001072DC">
        <w:rPr>
          <w:rFonts w:ascii="Times New Roman" w:hAnsi="Times New Roman" w:cs="Times New Roman"/>
          <w:b/>
          <w:bCs/>
          <w:sz w:val="22"/>
          <w:szCs w:val="22"/>
        </w:rPr>
        <w:t>ZAMAWIAJĄCY</w:t>
      </w:r>
      <w:r w:rsidRPr="001072D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072D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072D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072D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072D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072D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072DC">
        <w:rPr>
          <w:rFonts w:ascii="Times New Roman" w:hAnsi="Times New Roman" w:cs="Times New Roman"/>
          <w:b/>
          <w:bCs/>
          <w:sz w:val="22"/>
          <w:szCs w:val="22"/>
        </w:rPr>
        <w:tab/>
        <w:t>WYKONAWCA</w:t>
      </w:r>
    </w:p>
    <w:p w14:paraId="62075F95" w14:textId="4FEABAB5" w:rsidR="006D5E7A" w:rsidRDefault="006D5E7A" w:rsidP="001072DC">
      <w:pPr>
        <w:spacing w:line="528" w:lineRule="exact"/>
        <w:ind w:firstLine="708"/>
        <w:rPr>
          <w:rFonts w:ascii="Times New Roman" w:hAnsi="Times New Roman" w:cs="Times New Roman"/>
          <w:b/>
          <w:bCs/>
          <w:sz w:val="22"/>
          <w:szCs w:val="22"/>
        </w:rPr>
      </w:pPr>
    </w:p>
    <w:p w14:paraId="7B099AF3" w14:textId="3A8A5D61" w:rsidR="006D5E7A" w:rsidRDefault="006D5E7A" w:rsidP="001072DC">
      <w:pPr>
        <w:spacing w:line="528" w:lineRule="exact"/>
        <w:ind w:firstLine="708"/>
        <w:rPr>
          <w:rFonts w:ascii="Times New Roman" w:hAnsi="Times New Roman" w:cs="Times New Roman"/>
          <w:b/>
          <w:bCs/>
          <w:sz w:val="22"/>
          <w:szCs w:val="22"/>
        </w:rPr>
      </w:pPr>
    </w:p>
    <w:p w14:paraId="692D2AE0" w14:textId="04D2CF03" w:rsidR="006D5E7A" w:rsidRDefault="006D5E7A" w:rsidP="001072DC">
      <w:pPr>
        <w:spacing w:line="528" w:lineRule="exact"/>
        <w:ind w:firstLine="708"/>
        <w:rPr>
          <w:rFonts w:ascii="Times New Roman" w:hAnsi="Times New Roman" w:cs="Times New Roman"/>
          <w:b/>
          <w:bCs/>
          <w:sz w:val="22"/>
          <w:szCs w:val="22"/>
        </w:rPr>
      </w:pPr>
    </w:p>
    <w:p w14:paraId="265C4E54" w14:textId="70A2009C" w:rsidR="006D5E7A" w:rsidRPr="001072DC" w:rsidRDefault="006D5E7A" w:rsidP="001072DC">
      <w:pPr>
        <w:spacing w:line="528" w:lineRule="exact"/>
        <w:ind w:firstLine="708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………………………. .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…………………………. .</w:t>
      </w:r>
    </w:p>
    <w:p w14:paraId="7296EC73" w14:textId="77777777" w:rsidR="00AF7B73" w:rsidRPr="001072DC" w:rsidRDefault="00AF7B73" w:rsidP="001E46BF">
      <w:pPr>
        <w:ind w:left="-284" w:firstLine="284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AF7B73" w:rsidRPr="001072DC" w:rsidSect="00675078">
      <w:type w:val="continuous"/>
      <w:pgSz w:w="11900" w:h="16840"/>
      <w:pgMar w:top="684" w:right="985" w:bottom="38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D28DD" w14:textId="77777777" w:rsidR="00CF1AF7" w:rsidRDefault="00CF1AF7">
      <w:r>
        <w:separator/>
      </w:r>
    </w:p>
  </w:endnote>
  <w:endnote w:type="continuationSeparator" w:id="0">
    <w:p w14:paraId="348E64B0" w14:textId="77777777" w:rsidR="00CF1AF7" w:rsidRDefault="00CF1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Heavy"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D2B57" w14:textId="77777777" w:rsidR="00CF1AF7" w:rsidRDefault="00CF1AF7"/>
  </w:footnote>
  <w:footnote w:type="continuationSeparator" w:id="0">
    <w:p w14:paraId="482E9639" w14:textId="77777777" w:rsidR="00CF1AF7" w:rsidRDefault="00CF1AF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1013"/>
    <w:multiLevelType w:val="multilevel"/>
    <w:tmpl w:val="B288A0F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B07140"/>
    <w:multiLevelType w:val="multilevel"/>
    <w:tmpl w:val="E542C3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C074B4"/>
    <w:multiLevelType w:val="multilevel"/>
    <w:tmpl w:val="E24AE60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" w15:restartNumberingAfterBreak="0">
    <w:nsid w:val="18CE3EB1"/>
    <w:multiLevelType w:val="multilevel"/>
    <w:tmpl w:val="B02649A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F17878"/>
    <w:multiLevelType w:val="multilevel"/>
    <w:tmpl w:val="D8F6F8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6D6474"/>
    <w:multiLevelType w:val="multilevel"/>
    <w:tmpl w:val="26E69F4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A90E78"/>
    <w:multiLevelType w:val="multilevel"/>
    <w:tmpl w:val="7A1E66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CC7689"/>
    <w:multiLevelType w:val="multilevel"/>
    <w:tmpl w:val="E24AE60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" w15:restartNumberingAfterBreak="0">
    <w:nsid w:val="36756B0B"/>
    <w:multiLevelType w:val="hybridMultilevel"/>
    <w:tmpl w:val="76203CD4"/>
    <w:lvl w:ilvl="0" w:tplc="0415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758B4"/>
    <w:multiLevelType w:val="multilevel"/>
    <w:tmpl w:val="94F61D8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E13BFE"/>
    <w:multiLevelType w:val="multilevel"/>
    <w:tmpl w:val="D258140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5E4769"/>
    <w:multiLevelType w:val="hybridMultilevel"/>
    <w:tmpl w:val="9C48F6DA"/>
    <w:lvl w:ilvl="0" w:tplc="041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2" w15:restartNumberingAfterBreak="0">
    <w:nsid w:val="540211CE"/>
    <w:multiLevelType w:val="multilevel"/>
    <w:tmpl w:val="6F4C59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F02010"/>
    <w:multiLevelType w:val="multilevel"/>
    <w:tmpl w:val="6B02C2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370E1A"/>
    <w:multiLevelType w:val="multilevel"/>
    <w:tmpl w:val="6DDC0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B650576"/>
    <w:multiLevelType w:val="multilevel"/>
    <w:tmpl w:val="786E7CE8"/>
    <w:lvl w:ilvl="0">
      <w:start w:val="8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AE78C6"/>
    <w:multiLevelType w:val="hybridMultilevel"/>
    <w:tmpl w:val="87F669D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767350D"/>
    <w:multiLevelType w:val="multilevel"/>
    <w:tmpl w:val="F6B62D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8A69BF"/>
    <w:multiLevelType w:val="multilevel"/>
    <w:tmpl w:val="49C8EE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B4865D5"/>
    <w:multiLevelType w:val="multilevel"/>
    <w:tmpl w:val="CEFC35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5E4CAA"/>
    <w:multiLevelType w:val="hybridMultilevel"/>
    <w:tmpl w:val="32F41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973207"/>
    <w:multiLevelType w:val="multilevel"/>
    <w:tmpl w:val="D20EF8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8CA299D"/>
    <w:multiLevelType w:val="multilevel"/>
    <w:tmpl w:val="4F4C8F3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5"/>
  </w:num>
  <w:num w:numId="5">
    <w:abstractNumId w:val="5"/>
  </w:num>
  <w:num w:numId="6">
    <w:abstractNumId w:val="22"/>
  </w:num>
  <w:num w:numId="7">
    <w:abstractNumId w:val="1"/>
  </w:num>
  <w:num w:numId="8">
    <w:abstractNumId w:val="13"/>
  </w:num>
  <w:num w:numId="9">
    <w:abstractNumId w:val="3"/>
  </w:num>
  <w:num w:numId="10">
    <w:abstractNumId w:val="0"/>
  </w:num>
  <w:num w:numId="11">
    <w:abstractNumId w:val="17"/>
  </w:num>
  <w:num w:numId="12">
    <w:abstractNumId w:val="10"/>
  </w:num>
  <w:num w:numId="13">
    <w:abstractNumId w:val="19"/>
  </w:num>
  <w:num w:numId="14">
    <w:abstractNumId w:val="12"/>
  </w:num>
  <w:num w:numId="15">
    <w:abstractNumId w:val="21"/>
  </w:num>
  <w:num w:numId="16">
    <w:abstractNumId w:val="4"/>
  </w:num>
  <w:num w:numId="17">
    <w:abstractNumId w:val="18"/>
  </w:num>
  <w:num w:numId="18">
    <w:abstractNumId w:val="11"/>
  </w:num>
  <w:num w:numId="19">
    <w:abstractNumId w:val="16"/>
  </w:num>
  <w:num w:numId="20">
    <w:abstractNumId w:val="2"/>
  </w:num>
  <w:num w:numId="21">
    <w:abstractNumId w:val="7"/>
  </w:num>
  <w:num w:numId="22">
    <w:abstractNumId w:val="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73"/>
    <w:rsid w:val="00072DFC"/>
    <w:rsid w:val="00074E89"/>
    <w:rsid w:val="00085C10"/>
    <w:rsid w:val="000A111E"/>
    <w:rsid w:val="001072DC"/>
    <w:rsid w:val="0015196D"/>
    <w:rsid w:val="001B06D2"/>
    <w:rsid w:val="001E46BF"/>
    <w:rsid w:val="00230650"/>
    <w:rsid w:val="00266F99"/>
    <w:rsid w:val="002A4DD2"/>
    <w:rsid w:val="00310801"/>
    <w:rsid w:val="00321399"/>
    <w:rsid w:val="00326149"/>
    <w:rsid w:val="00395260"/>
    <w:rsid w:val="003A5E0A"/>
    <w:rsid w:val="003B0AD4"/>
    <w:rsid w:val="00407DC1"/>
    <w:rsid w:val="004339B4"/>
    <w:rsid w:val="004539A4"/>
    <w:rsid w:val="004544DF"/>
    <w:rsid w:val="004E3265"/>
    <w:rsid w:val="004F12D6"/>
    <w:rsid w:val="00530BAE"/>
    <w:rsid w:val="005B339D"/>
    <w:rsid w:val="005F1AAA"/>
    <w:rsid w:val="00647B27"/>
    <w:rsid w:val="006531AB"/>
    <w:rsid w:val="00660508"/>
    <w:rsid w:val="006723A0"/>
    <w:rsid w:val="00675078"/>
    <w:rsid w:val="00683545"/>
    <w:rsid w:val="006C55A5"/>
    <w:rsid w:val="006D5E7A"/>
    <w:rsid w:val="00776A7F"/>
    <w:rsid w:val="007B0BA8"/>
    <w:rsid w:val="00802F3B"/>
    <w:rsid w:val="00810C3F"/>
    <w:rsid w:val="00814B55"/>
    <w:rsid w:val="00833CB0"/>
    <w:rsid w:val="00891D69"/>
    <w:rsid w:val="00A14FDB"/>
    <w:rsid w:val="00A22DE5"/>
    <w:rsid w:val="00AA337F"/>
    <w:rsid w:val="00AE53D4"/>
    <w:rsid w:val="00AF7B73"/>
    <w:rsid w:val="00B47999"/>
    <w:rsid w:val="00B53D16"/>
    <w:rsid w:val="00BA3FB3"/>
    <w:rsid w:val="00BD7786"/>
    <w:rsid w:val="00BF35C2"/>
    <w:rsid w:val="00C3585B"/>
    <w:rsid w:val="00CF1AF7"/>
    <w:rsid w:val="00D27EB2"/>
    <w:rsid w:val="00D34F45"/>
    <w:rsid w:val="00D410F8"/>
    <w:rsid w:val="00D7377D"/>
    <w:rsid w:val="00D94F4B"/>
    <w:rsid w:val="00DD1DA4"/>
    <w:rsid w:val="00E219BF"/>
    <w:rsid w:val="00E9239C"/>
    <w:rsid w:val="00EA1ABB"/>
    <w:rsid w:val="00EB20A5"/>
    <w:rsid w:val="00EB3A8B"/>
    <w:rsid w:val="00EC007A"/>
    <w:rsid w:val="00EC233C"/>
    <w:rsid w:val="00EE431C"/>
    <w:rsid w:val="00F309B2"/>
    <w:rsid w:val="00F375AF"/>
    <w:rsid w:val="00F873AD"/>
    <w:rsid w:val="00FE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36E0C"/>
  <w15:docId w15:val="{49D4AC97-F314-4F87-AAF6-98F0B21C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Exact">
    <w:name w:val="Tekst treści (3) Exact"/>
    <w:basedOn w:val="Domylnaczcionkaakapitu"/>
    <w:link w:val="Teksttreci3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gwek2Exact">
    <w:name w:val="Nagłówek #2 Exact"/>
    <w:basedOn w:val="Domylnaczcionkaakapitu"/>
    <w:link w:val="Nagwek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30"/>
      <w:sz w:val="30"/>
      <w:szCs w:val="30"/>
      <w:u w:val="none"/>
    </w:rPr>
  </w:style>
  <w:style w:type="character" w:customStyle="1" w:styleId="Nagwek219ptBezkursywyOdstpy0ptExact">
    <w:name w:val="Nagłówek #2 + 19 pt;Bez kursywy;Odstępy 0 pt Exact"/>
    <w:basedOn w:val="Nagwek2Exact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46"/>
      <w:szCs w:val="46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Kursywa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3">
    <w:name w:val="Tekst treści (3)"/>
    <w:basedOn w:val="Normalny"/>
    <w:link w:val="Teksttreci3Exact"/>
    <w:pPr>
      <w:shd w:val="clear" w:color="auto" w:fill="FFFFFF"/>
      <w:spacing w:line="0" w:lineRule="atLeast"/>
    </w:pPr>
    <w:rPr>
      <w:rFonts w:ascii="Georgia" w:eastAsia="Georgia" w:hAnsi="Georgia" w:cs="Georgia"/>
      <w:sz w:val="26"/>
      <w:szCs w:val="26"/>
    </w:rPr>
  </w:style>
  <w:style w:type="paragraph" w:customStyle="1" w:styleId="Nagwek2">
    <w:name w:val="Nagłówek #2"/>
    <w:basedOn w:val="Normalny"/>
    <w:link w:val="Nagwek2Exact"/>
    <w:pPr>
      <w:shd w:val="clear" w:color="auto" w:fill="FFFFFF"/>
      <w:spacing w:line="0" w:lineRule="atLeast"/>
      <w:jc w:val="right"/>
      <w:outlineLvl w:val="1"/>
    </w:pPr>
    <w:rPr>
      <w:rFonts w:ascii="Franklin Gothic Heavy" w:eastAsia="Franklin Gothic Heavy" w:hAnsi="Franklin Gothic Heavy" w:cs="Franklin Gothic Heavy"/>
      <w:i/>
      <w:iCs/>
      <w:spacing w:val="-30"/>
      <w:sz w:val="30"/>
      <w:szCs w:val="3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0" w:lineRule="atLeast"/>
      <w:outlineLvl w:val="0"/>
    </w:pPr>
    <w:rPr>
      <w:rFonts w:ascii="Franklin Gothic Heavy" w:eastAsia="Franklin Gothic Heavy" w:hAnsi="Franklin Gothic Heavy" w:cs="Franklin Gothic Heavy"/>
      <w:i/>
      <w:iCs/>
      <w:sz w:val="46"/>
      <w:szCs w:val="46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60" w:line="0" w:lineRule="atLeast"/>
      <w:ind w:hanging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360" w:after="600" w:line="302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600" w:after="36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85C10"/>
    <w:rPr>
      <w:color w:val="605E5C"/>
      <w:shd w:val="clear" w:color="auto" w:fill="E1DFDD"/>
    </w:rPr>
  </w:style>
  <w:style w:type="character" w:customStyle="1" w:styleId="Teksttreci30">
    <w:name w:val="Tekst treści (3)_"/>
    <w:basedOn w:val="Domylnaczcionkaakapitu"/>
    <w:rsid w:val="00085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15ptKursywa">
    <w:name w:val="Tekst treści (2) + 11;5 pt;Kursywa"/>
    <w:basedOn w:val="Teksttreci2"/>
    <w:rsid w:val="00085C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085C10"/>
    <w:pPr>
      <w:ind w:left="720"/>
      <w:contextualSpacing/>
    </w:pPr>
  </w:style>
  <w:style w:type="character" w:customStyle="1" w:styleId="Teksttreci4Exact">
    <w:name w:val="Tekst treści (4) Exact"/>
    <w:basedOn w:val="Domylnaczcionkaakapitu"/>
    <w:rsid w:val="001E46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5Exact">
    <w:name w:val="Tekst treści (5) Exact"/>
    <w:basedOn w:val="Domylnaczcionkaakapitu"/>
    <w:rsid w:val="001E46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15"/>
      <w:szCs w:val="15"/>
      <w:u w:val="none"/>
    </w:rPr>
  </w:style>
  <w:style w:type="paragraph" w:styleId="Bezodstpw">
    <w:name w:val="No Spacing"/>
    <w:uiPriority w:val="1"/>
    <w:qFormat/>
    <w:rsid w:val="00647B2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7</Pages>
  <Words>2152</Words>
  <Characters>12914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Kazanecki Dariusz (RP Kraków)</dc:creator>
  <cp:lastModifiedBy>Konto Microsoft</cp:lastModifiedBy>
  <cp:revision>41</cp:revision>
  <cp:lastPrinted>2021-11-08T14:10:00Z</cp:lastPrinted>
  <dcterms:created xsi:type="dcterms:W3CDTF">2021-10-13T08:06:00Z</dcterms:created>
  <dcterms:modified xsi:type="dcterms:W3CDTF">2021-11-17T08:55:00Z</dcterms:modified>
</cp:coreProperties>
</file>