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7197A" w:rsidRDefault="00E7197A">
      <w:pPr>
        <w:spacing w:after="595" w:line="259" w:lineRule="auto"/>
        <w:ind w:left="0" w:right="1" w:firstLine="0"/>
        <w:jc w:val="center"/>
        <w:rPr>
          <w:b/>
          <w:sz w:val="32"/>
        </w:rPr>
      </w:pPr>
    </w:p>
    <w:p w:rsidR="00E7197A" w:rsidRDefault="00E7197A">
      <w:pPr>
        <w:spacing w:after="595" w:line="259" w:lineRule="auto"/>
        <w:ind w:left="0" w:right="1" w:firstLine="0"/>
        <w:jc w:val="center"/>
        <w:rPr>
          <w:b/>
          <w:sz w:val="32"/>
        </w:rPr>
      </w:pPr>
    </w:p>
    <w:p w:rsidR="00E7197A" w:rsidRDefault="00E7197A">
      <w:pPr>
        <w:spacing w:after="595" w:line="259" w:lineRule="auto"/>
        <w:ind w:left="0" w:right="1" w:firstLine="0"/>
        <w:jc w:val="center"/>
        <w:rPr>
          <w:b/>
          <w:sz w:val="32"/>
        </w:rPr>
      </w:pPr>
    </w:p>
    <w:p w:rsidR="00E7197A" w:rsidRDefault="001C6590">
      <w:pPr>
        <w:spacing w:after="595" w:line="259" w:lineRule="auto"/>
        <w:ind w:left="0" w:right="1" w:firstLine="0"/>
        <w:jc w:val="center"/>
        <w:rPr>
          <w:b/>
          <w:sz w:val="32"/>
        </w:rPr>
      </w:pPr>
      <w:r w:rsidRPr="00E7197A">
        <w:rPr>
          <w:b/>
          <w:sz w:val="32"/>
        </w:rPr>
        <w:t xml:space="preserve">OPIS PRZEDMIOTU ZAMÓWIENIA </w:t>
      </w:r>
    </w:p>
    <w:p w:rsidR="00E7197A" w:rsidRDefault="00E7197A">
      <w:pPr>
        <w:spacing w:after="595" w:line="259" w:lineRule="auto"/>
        <w:ind w:left="0" w:right="1" w:firstLine="0"/>
        <w:jc w:val="center"/>
        <w:rPr>
          <w:b/>
          <w:sz w:val="32"/>
        </w:rPr>
      </w:pPr>
    </w:p>
    <w:p w:rsidR="00E7197A" w:rsidRDefault="00E7197A" w:rsidP="00E7197A">
      <w:pPr>
        <w:spacing w:line="360" w:lineRule="auto"/>
        <w:rPr>
          <w:b/>
          <w:bCs/>
        </w:rPr>
      </w:pPr>
      <w:r w:rsidRPr="004818E1">
        <w:rPr>
          <w:b/>
          <w:bCs/>
        </w:rPr>
        <w:t>Nazwa zadania:</w:t>
      </w:r>
      <w:r>
        <w:rPr>
          <w:b/>
          <w:bCs/>
        </w:rPr>
        <w:t xml:space="preserve"> </w:t>
      </w:r>
    </w:p>
    <w:p w:rsidR="00E7197A" w:rsidRDefault="00E7197A" w:rsidP="00E7197A">
      <w:pPr>
        <w:spacing w:line="360" w:lineRule="auto"/>
        <w:jc w:val="center"/>
        <w:rPr>
          <w:b/>
          <w:bCs/>
        </w:rPr>
      </w:pPr>
    </w:p>
    <w:p w:rsidR="00D5349C" w:rsidRDefault="00E7197A" w:rsidP="00662B44">
      <w:pPr>
        <w:spacing w:line="360" w:lineRule="auto"/>
        <w:jc w:val="center"/>
        <w:rPr>
          <w:b/>
        </w:rPr>
      </w:pPr>
      <w:r>
        <w:rPr>
          <w:b/>
        </w:rPr>
        <w:t>Naprawa</w:t>
      </w:r>
      <w:r w:rsidRPr="00C92D6F">
        <w:rPr>
          <w:b/>
        </w:rPr>
        <w:t xml:space="preserve"> nawierzchni jezdni </w:t>
      </w:r>
      <w:r w:rsidR="00D5349C">
        <w:rPr>
          <w:b/>
        </w:rPr>
        <w:t>z betonu cementowego w miejscach</w:t>
      </w:r>
      <w:r w:rsidR="00D5349C" w:rsidRPr="00C92D6F">
        <w:rPr>
          <w:b/>
        </w:rPr>
        <w:t xml:space="preserve"> sp</w:t>
      </w:r>
      <w:r w:rsidR="00D5349C">
        <w:rPr>
          <w:b/>
        </w:rPr>
        <w:t>alenia pojazdów na drodze</w:t>
      </w:r>
      <w:r w:rsidRPr="00C92D6F">
        <w:rPr>
          <w:b/>
        </w:rPr>
        <w:t xml:space="preserve"> ekspresowej S6</w:t>
      </w:r>
      <w:r w:rsidR="008607B7">
        <w:rPr>
          <w:b/>
        </w:rPr>
        <w:t>1</w:t>
      </w:r>
      <w:r w:rsidR="00D5349C">
        <w:rPr>
          <w:b/>
        </w:rPr>
        <w:t>,</w:t>
      </w:r>
      <w:r w:rsidR="008607B7">
        <w:rPr>
          <w:b/>
        </w:rPr>
        <w:t xml:space="preserve"> </w:t>
      </w:r>
      <w:r w:rsidR="00B75CDE" w:rsidRPr="00B75CDE">
        <w:rPr>
          <w:b/>
        </w:rPr>
        <w:t xml:space="preserve">administrowanej przez Generalną Dyrekcję Dróg Krajowych i Autostrad Oddział w Białymstoku, </w:t>
      </w:r>
    </w:p>
    <w:p w:rsidR="00E7197A" w:rsidRPr="004818E1" w:rsidRDefault="00B75CDE" w:rsidP="00662B44">
      <w:pPr>
        <w:spacing w:line="360" w:lineRule="auto"/>
        <w:jc w:val="center"/>
        <w:rPr>
          <w:b/>
          <w:bCs/>
        </w:rPr>
      </w:pPr>
      <w:r w:rsidRPr="00B75CDE">
        <w:rPr>
          <w:b/>
        </w:rPr>
        <w:t>Rejon w Łomży</w:t>
      </w:r>
      <w:r w:rsidR="008C188B">
        <w:rPr>
          <w:b/>
        </w:rPr>
        <w:t>, z podziałem na części</w:t>
      </w:r>
    </w:p>
    <w:p w:rsidR="00E7197A" w:rsidRPr="00E7197A" w:rsidRDefault="00E7197A">
      <w:pPr>
        <w:spacing w:after="595" w:line="259" w:lineRule="auto"/>
        <w:ind w:left="0" w:right="1" w:firstLine="0"/>
        <w:jc w:val="center"/>
        <w:rPr>
          <w:b/>
          <w:sz w:val="32"/>
        </w:rPr>
      </w:pPr>
    </w:p>
    <w:p w:rsidR="00E7197A" w:rsidRDefault="00E7197A">
      <w:pPr>
        <w:spacing w:after="160" w:line="259" w:lineRule="auto"/>
        <w:ind w:left="0" w:firstLine="0"/>
        <w:jc w:val="left"/>
        <w:rPr>
          <w:b/>
        </w:rPr>
      </w:pPr>
      <w:r>
        <w:rPr>
          <w:b/>
        </w:rPr>
        <w:br w:type="page"/>
      </w:r>
    </w:p>
    <w:p w:rsidR="00862E0F" w:rsidRPr="00792C72" w:rsidRDefault="00862E0F">
      <w:pPr>
        <w:spacing w:after="595" w:line="259" w:lineRule="auto"/>
        <w:ind w:left="0" w:right="1" w:firstLine="0"/>
        <w:jc w:val="center"/>
        <w:rPr>
          <w:color w:val="auto"/>
        </w:rPr>
      </w:pPr>
    </w:p>
    <w:p w:rsidR="00862E0F" w:rsidRPr="00792C72" w:rsidRDefault="001C6590" w:rsidP="00182CEA">
      <w:pPr>
        <w:pStyle w:val="Akapitzlist"/>
        <w:numPr>
          <w:ilvl w:val="0"/>
          <w:numId w:val="9"/>
        </w:numPr>
        <w:tabs>
          <w:tab w:val="center" w:pos="1817"/>
        </w:tabs>
        <w:spacing w:after="224" w:line="259" w:lineRule="auto"/>
        <w:ind w:left="567"/>
        <w:jc w:val="left"/>
        <w:rPr>
          <w:color w:val="auto"/>
        </w:rPr>
      </w:pPr>
      <w:r w:rsidRPr="00792C72">
        <w:rPr>
          <w:b/>
          <w:color w:val="auto"/>
        </w:rPr>
        <w:t>Przedmiot zamówienia</w:t>
      </w:r>
    </w:p>
    <w:p w:rsidR="00862E0F" w:rsidRDefault="001C6590">
      <w:pPr>
        <w:spacing w:after="313" w:line="360" w:lineRule="auto"/>
        <w:ind w:left="-15" w:firstLine="539"/>
        <w:rPr>
          <w:color w:val="auto"/>
        </w:rPr>
      </w:pPr>
      <w:r w:rsidRPr="00792C72">
        <w:rPr>
          <w:color w:val="auto"/>
        </w:rPr>
        <w:t>Przedmiotem za</w:t>
      </w:r>
      <w:r w:rsidR="00C92D6F" w:rsidRPr="00792C72">
        <w:rPr>
          <w:color w:val="auto"/>
        </w:rPr>
        <w:t xml:space="preserve">mówienia </w:t>
      </w:r>
      <w:r w:rsidR="00E7197A" w:rsidRPr="00792C72">
        <w:rPr>
          <w:color w:val="auto"/>
        </w:rPr>
        <w:t>jest</w:t>
      </w:r>
      <w:r w:rsidR="00D5349C">
        <w:rPr>
          <w:color w:val="auto"/>
        </w:rPr>
        <w:t xml:space="preserve"> opracowanie sposobu naprawy i </w:t>
      </w:r>
      <w:r w:rsidR="00E7197A" w:rsidRPr="00792C72">
        <w:rPr>
          <w:color w:val="auto"/>
        </w:rPr>
        <w:t xml:space="preserve">wykonanie </w:t>
      </w:r>
      <w:r w:rsidR="00C92D6F" w:rsidRPr="00792C72">
        <w:rPr>
          <w:color w:val="auto"/>
        </w:rPr>
        <w:t xml:space="preserve">naprawy </w:t>
      </w:r>
      <w:r w:rsidR="00D5349C">
        <w:rPr>
          <w:color w:val="auto"/>
        </w:rPr>
        <w:t xml:space="preserve">fragmentów </w:t>
      </w:r>
      <w:r w:rsidR="00C92D6F" w:rsidRPr="00792C72">
        <w:rPr>
          <w:color w:val="auto"/>
        </w:rPr>
        <w:t xml:space="preserve">nawierzchni </w:t>
      </w:r>
      <w:r w:rsidR="00792C72" w:rsidRPr="00792C72">
        <w:rPr>
          <w:color w:val="auto"/>
        </w:rPr>
        <w:t xml:space="preserve">jezdni z betonu cementowego w miejscach spalenia pojazdów </w:t>
      </w:r>
      <w:r w:rsidR="00D5349C">
        <w:rPr>
          <w:color w:val="auto"/>
        </w:rPr>
        <w:t>na drodze</w:t>
      </w:r>
      <w:r w:rsidR="00D5349C" w:rsidRPr="00792C72">
        <w:rPr>
          <w:color w:val="auto"/>
        </w:rPr>
        <w:t xml:space="preserve"> ekspresowej S61</w:t>
      </w:r>
      <w:r w:rsidR="00D5349C">
        <w:rPr>
          <w:color w:val="auto"/>
        </w:rPr>
        <w:t>,</w:t>
      </w:r>
      <w:r w:rsidR="00D5349C" w:rsidRPr="00792C72">
        <w:rPr>
          <w:color w:val="auto"/>
        </w:rPr>
        <w:t xml:space="preserve"> </w:t>
      </w:r>
      <w:r w:rsidR="00792C72" w:rsidRPr="00792C72">
        <w:rPr>
          <w:color w:val="auto"/>
        </w:rPr>
        <w:t>administrowanej przez Gene</w:t>
      </w:r>
      <w:r w:rsidR="00D5349C">
        <w:rPr>
          <w:color w:val="auto"/>
        </w:rPr>
        <w:t>ralną Dyrekcję Dróg Krajowych i </w:t>
      </w:r>
      <w:r w:rsidR="00792C72" w:rsidRPr="00792C72">
        <w:rPr>
          <w:color w:val="auto"/>
        </w:rPr>
        <w:t>Autostrad Oddział w Białymstoku, Rejon w Łomży</w:t>
      </w:r>
      <w:r w:rsidR="008C188B">
        <w:rPr>
          <w:color w:val="auto"/>
        </w:rPr>
        <w:t>, z podziałem na części</w:t>
      </w:r>
      <w:r w:rsidR="000371AA">
        <w:rPr>
          <w:color w:val="auto"/>
        </w:rPr>
        <w:t>:</w:t>
      </w:r>
    </w:p>
    <w:p w:rsidR="008C188B" w:rsidRDefault="00EC5DB0" w:rsidP="008C188B">
      <w:pPr>
        <w:spacing w:after="0"/>
        <w:ind w:left="1701" w:right="-2" w:hanging="1417"/>
        <w:rPr>
          <w:color w:val="auto"/>
        </w:rPr>
      </w:pPr>
      <w:r w:rsidRPr="008C188B">
        <w:rPr>
          <w:b/>
          <w:color w:val="auto"/>
        </w:rPr>
        <w:t xml:space="preserve">ZADANIE </w:t>
      </w:r>
      <w:r w:rsidR="008C188B" w:rsidRPr="008C188B">
        <w:rPr>
          <w:b/>
          <w:color w:val="auto"/>
        </w:rPr>
        <w:t>1:</w:t>
      </w:r>
      <w:r w:rsidR="008C188B" w:rsidRPr="008C188B">
        <w:rPr>
          <w:color w:val="auto"/>
        </w:rPr>
        <w:t xml:space="preserve"> </w:t>
      </w:r>
    </w:p>
    <w:p w:rsidR="008C188B" w:rsidRPr="008C188B" w:rsidRDefault="008C188B" w:rsidP="008C188B">
      <w:pPr>
        <w:pStyle w:val="Akapitzlist"/>
        <w:numPr>
          <w:ilvl w:val="0"/>
          <w:numId w:val="18"/>
        </w:numPr>
        <w:spacing w:after="454"/>
        <w:ind w:right="-2"/>
        <w:rPr>
          <w:color w:val="auto"/>
        </w:rPr>
      </w:pPr>
      <w:r w:rsidRPr="008C188B">
        <w:rPr>
          <w:color w:val="auto"/>
        </w:rPr>
        <w:t>rejon Węzła „Kolno”, w km 58+850 jezdnia lewa w kierunku Łomży, pas szybki</w:t>
      </w:r>
    </w:p>
    <w:p w:rsidR="008C188B" w:rsidRDefault="00EC5DB0" w:rsidP="008C188B">
      <w:pPr>
        <w:spacing w:after="0"/>
        <w:ind w:left="1701" w:right="-2" w:hanging="1417"/>
        <w:rPr>
          <w:color w:val="auto"/>
        </w:rPr>
      </w:pPr>
      <w:r>
        <w:rPr>
          <w:b/>
          <w:color w:val="auto"/>
        </w:rPr>
        <w:t>ZADANIE</w:t>
      </w:r>
      <w:r w:rsidR="008C188B">
        <w:rPr>
          <w:b/>
          <w:color w:val="auto"/>
        </w:rPr>
        <w:t xml:space="preserve"> 2:</w:t>
      </w:r>
      <w:r w:rsidR="008C188B">
        <w:rPr>
          <w:color w:val="auto"/>
        </w:rPr>
        <w:t xml:space="preserve"> </w:t>
      </w:r>
    </w:p>
    <w:p w:rsidR="008C188B" w:rsidRDefault="008C188B" w:rsidP="008C188B">
      <w:pPr>
        <w:pStyle w:val="Akapitzlist"/>
        <w:numPr>
          <w:ilvl w:val="0"/>
          <w:numId w:val="18"/>
        </w:numPr>
        <w:spacing w:after="454"/>
        <w:ind w:right="-2"/>
        <w:rPr>
          <w:color w:val="auto"/>
        </w:rPr>
      </w:pPr>
      <w:r w:rsidRPr="008C188B">
        <w:rPr>
          <w:color w:val="auto"/>
        </w:rPr>
        <w:t>rejon m</w:t>
      </w:r>
      <w:r w:rsidR="00037D0B">
        <w:rPr>
          <w:color w:val="auto"/>
        </w:rPr>
        <w:t>.</w:t>
      </w:r>
      <w:r w:rsidRPr="008C188B">
        <w:rPr>
          <w:color w:val="auto"/>
        </w:rPr>
        <w:t xml:space="preserve"> Górki-Sypniewo w km 61+370 jezdnia lewa w kierunku Łomży, pas awaryjny</w:t>
      </w:r>
    </w:p>
    <w:p w:rsidR="008C188B" w:rsidRDefault="008C188B" w:rsidP="008C188B">
      <w:pPr>
        <w:pStyle w:val="Akapitzlist"/>
        <w:numPr>
          <w:ilvl w:val="0"/>
          <w:numId w:val="18"/>
        </w:numPr>
        <w:spacing w:after="454"/>
        <w:ind w:right="-2"/>
        <w:rPr>
          <w:color w:val="auto"/>
        </w:rPr>
      </w:pPr>
      <w:r w:rsidRPr="008C188B">
        <w:rPr>
          <w:color w:val="auto"/>
        </w:rPr>
        <w:t>rejon m. Rosochate, w km 80+640 jezdnia lewa w kierunku Łomży, pas awaryjny</w:t>
      </w:r>
    </w:p>
    <w:p w:rsidR="008C188B" w:rsidRDefault="008C188B" w:rsidP="008C188B">
      <w:pPr>
        <w:pStyle w:val="Akapitzlist"/>
        <w:numPr>
          <w:ilvl w:val="0"/>
          <w:numId w:val="18"/>
        </w:numPr>
        <w:spacing w:after="454"/>
        <w:ind w:right="-2"/>
        <w:rPr>
          <w:color w:val="auto"/>
        </w:rPr>
      </w:pPr>
      <w:r>
        <w:rPr>
          <w:color w:val="auto"/>
        </w:rPr>
        <w:t>rejon</w:t>
      </w:r>
      <w:r w:rsidRPr="008C188B">
        <w:rPr>
          <w:color w:val="auto"/>
        </w:rPr>
        <w:t xml:space="preserve"> m. Bęćkowo, w km 104+795 jezdnia lewa w kierunku Łomży, pas awaryjny</w:t>
      </w:r>
    </w:p>
    <w:p w:rsidR="00EC5DB0" w:rsidRPr="00EC5DB0" w:rsidRDefault="00EC5DB0" w:rsidP="00EC5DB0">
      <w:pPr>
        <w:pStyle w:val="Akapitzlist"/>
        <w:spacing w:after="222" w:line="259" w:lineRule="auto"/>
        <w:ind w:left="1004" w:firstLine="0"/>
        <w:rPr>
          <w:color w:val="auto"/>
        </w:rPr>
      </w:pPr>
    </w:p>
    <w:p w:rsidR="00EC5DB0" w:rsidRDefault="00EC5DB0" w:rsidP="00EC5DB0">
      <w:pPr>
        <w:pStyle w:val="Akapitzlist"/>
        <w:spacing w:after="222" w:line="259" w:lineRule="auto"/>
        <w:ind w:left="1004" w:firstLine="0"/>
        <w:rPr>
          <w:b/>
          <w:color w:val="auto"/>
        </w:rPr>
      </w:pPr>
    </w:p>
    <w:p w:rsidR="00EC5DB0" w:rsidRDefault="00EC5DB0" w:rsidP="00EC5DB0">
      <w:pPr>
        <w:pStyle w:val="Akapitzlist"/>
        <w:spacing w:after="222" w:line="259" w:lineRule="auto"/>
        <w:ind w:left="142" w:firstLine="0"/>
        <w:rPr>
          <w:b/>
          <w:color w:val="auto"/>
        </w:rPr>
      </w:pPr>
      <w:r w:rsidRPr="00EC5DB0">
        <w:rPr>
          <w:b/>
          <w:color w:val="auto"/>
        </w:rPr>
        <w:t>Zamawiający dopuszcza składanie ofert częściowych.</w:t>
      </w:r>
    </w:p>
    <w:p w:rsidR="00EC5DB0" w:rsidRPr="00EC5DB0" w:rsidRDefault="00EC5DB0" w:rsidP="00EC5DB0">
      <w:pPr>
        <w:pStyle w:val="Akapitzlist"/>
        <w:spacing w:after="222" w:line="259" w:lineRule="auto"/>
        <w:ind w:left="1004" w:firstLine="0"/>
        <w:rPr>
          <w:b/>
          <w:color w:val="auto"/>
        </w:rPr>
      </w:pPr>
    </w:p>
    <w:p w:rsidR="00862E0F" w:rsidRPr="00D5349C" w:rsidRDefault="008C188B" w:rsidP="00C92D6F">
      <w:pPr>
        <w:spacing w:after="222" w:line="259" w:lineRule="auto"/>
        <w:rPr>
          <w:color w:val="auto"/>
        </w:rPr>
      </w:pPr>
      <w:r>
        <w:rPr>
          <w:color w:val="auto"/>
        </w:rPr>
        <w:t xml:space="preserve">CPV </w:t>
      </w:r>
      <w:r w:rsidR="00963CA2" w:rsidRPr="00D5349C">
        <w:rPr>
          <w:color w:val="auto"/>
        </w:rPr>
        <w:t>45233000-9:</w:t>
      </w:r>
      <w:r w:rsidR="00C92D6F" w:rsidRPr="00D5349C">
        <w:rPr>
          <w:color w:val="auto"/>
        </w:rPr>
        <w:t xml:space="preserve"> Roboty w zakresie konstruowania, fundamentowania oraz wykonywania nawierzchni autostrad, dróg</w:t>
      </w:r>
    </w:p>
    <w:p w:rsidR="00C92D6F" w:rsidRPr="00792C72" w:rsidRDefault="008C188B" w:rsidP="00C92D6F">
      <w:pPr>
        <w:spacing w:after="222" w:line="259" w:lineRule="auto"/>
        <w:rPr>
          <w:color w:val="auto"/>
        </w:rPr>
      </w:pPr>
      <w:r>
        <w:rPr>
          <w:color w:val="auto"/>
        </w:rPr>
        <w:t xml:space="preserve">CPV </w:t>
      </w:r>
      <w:r w:rsidR="00C92D6F" w:rsidRPr="00792C72">
        <w:rPr>
          <w:color w:val="auto"/>
        </w:rPr>
        <w:t>45233224-5: Roboty budowlane w zakresie dróg dwupasmowych</w:t>
      </w:r>
    </w:p>
    <w:p w:rsidR="00C92D6F" w:rsidRDefault="008C188B" w:rsidP="000C0C35">
      <w:pPr>
        <w:spacing w:after="222" w:line="259" w:lineRule="auto"/>
        <w:rPr>
          <w:color w:val="auto"/>
        </w:rPr>
      </w:pPr>
      <w:r>
        <w:rPr>
          <w:color w:val="auto"/>
        </w:rPr>
        <w:t xml:space="preserve">CPV </w:t>
      </w:r>
      <w:r w:rsidR="00C92D6F" w:rsidRPr="00792C72">
        <w:rPr>
          <w:color w:val="auto"/>
        </w:rPr>
        <w:t>45233221-4: Malowanie nawierzchni</w:t>
      </w:r>
    </w:p>
    <w:p w:rsidR="00862E0F" w:rsidRPr="00792C72" w:rsidRDefault="00EC4882" w:rsidP="00182CEA">
      <w:pPr>
        <w:pStyle w:val="Akapitzlist"/>
        <w:numPr>
          <w:ilvl w:val="0"/>
          <w:numId w:val="9"/>
        </w:numPr>
        <w:spacing w:after="219" w:line="265" w:lineRule="auto"/>
        <w:ind w:left="567"/>
        <w:jc w:val="left"/>
        <w:rPr>
          <w:color w:val="auto"/>
        </w:rPr>
      </w:pPr>
      <w:r w:rsidRPr="00792C72">
        <w:rPr>
          <w:b/>
          <w:color w:val="auto"/>
        </w:rPr>
        <w:t>Zamawiający</w:t>
      </w:r>
    </w:p>
    <w:p w:rsidR="000C0C35" w:rsidRPr="00792C72" w:rsidRDefault="001C6590" w:rsidP="000C0C35">
      <w:pPr>
        <w:spacing w:after="0"/>
        <w:ind w:right="1098"/>
        <w:rPr>
          <w:color w:val="auto"/>
        </w:rPr>
      </w:pPr>
      <w:r w:rsidRPr="00792C72">
        <w:rPr>
          <w:color w:val="auto"/>
        </w:rPr>
        <w:t xml:space="preserve">Generalna Dyrekcja Dróg Krajowych i Autostrad Oddział w Białymstoku </w:t>
      </w:r>
    </w:p>
    <w:p w:rsidR="00862E0F" w:rsidRPr="00792C72" w:rsidRDefault="001C6590" w:rsidP="0033101A">
      <w:pPr>
        <w:spacing w:after="240"/>
        <w:ind w:left="550" w:right="1100" w:hanging="11"/>
        <w:rPr>
          <w:color w:val="auto"/>
        </w:rPr>
      </w:pPr>
      <w:r w:rsidRPr="00792C72">
        <w:rPr>
          <w:color w:val="auto"/>
        </w:rPr>
        <w:t>ul. Zwycięstwa 2, 15-703 Białystok</w:t>
      </w:r>
    </w:p>
    <w:p w:rsidR="00EC4882" w:rsidRPr="00792C72" w:rsidRDefault="000C0C35" w:rsidP="00182CEA">
      <w:pPr>
        <w:pStyle w:val="Akapitzlist"/>
        <w:numPr>
          <w:ilvl w:val="0"/>
          <w:numId w:val="9"/>
        </w:numPr>
        <w:spacing w:after="240"/>
        <w:ind w:left="567" w:hanging="357"/>
        <w:rPr>
          <w:b/>
          <w:color w:val="auto"/>
        </w:rPr>
      </w:pPr>
      <w:r w:rsidRPr="00792C72">
        <w:rPr>
          <w:b/>
          <w:color w:val="auto"/>
        </w:rPr>
        <w:t>L</w:t>
      </w:r>
      <w:r w:rsidR="00EC4882" w:rsidRPr="00792C72">
        <w:rPr>
          <w:b/>
          <w:color w:val="auto"/>
        </w:rPr>
        <w:t>okalizacja</w:t>
      </w:r>
    </w:p>
    <w:p w:rsidR="00662B44" w:rsidRPr="00792C72" w:rsidRDefault="001C6590" w:rsidP="00662B44">
      <w:pPr>
        <w:spacing w:after="0"/>
        <w:ind w:left="0" w:right="-2" w:firstLine="539"/>
        <w:rPr>
          <w:color w:val="auto"/>
        </w:rPr>
      </w:pPr>
      <w:r w:rsidRPr="00792C72">
        <w:rPr>
          <w:color w:val="auto"/>
        </w:rPr>
        <w:t xml:space="preserve">GDDKiA Oddział w Białymstoku Rejon w </w:t>
      </w:r>
      <w:r w:rsidR="000C0C35" w:rsidRPr="00792C72">
        <w:rPr>
          <w:color w:val="auto"/>
        </w:rPr>
        <w:t>Łomży, droga ekspresowa S61</w:t>
      </w:r>
      <w:r w:rsidR="00662B44" w:rsidRPr="00792C72">
        <w:rPr>
          <w:color w:val="auto"/>
        </w:rPr>
        <w:t>:</w:t>
      </w:r>
    </w:p>
    <w:p w:rsidR="00862E0F" w:rsidRPr="00792C72" w:rsidRDefault="000C0C35" w:rsidP="0065104A">
      <w:pPr>
        <w:pStyle w:val="Akapitzlist"/>
        <w:numPr>
          <w:ilvl w:val="0"/>
          <w:numId w:val="12"/>
        </w:numPr>
        <w:spacing w:after="454"/>
        <w:ind w:left="1134" w:right="-2"/>
        <w:rPr>
          <w:color w:val="auto"/>
        </w:rPr>
      </w:pPr>
      <w:r w:rsidRPr="00792C72">
        <w:rPr>
          <w:color w:val="auto"/>
        </w:rPr>
        <w:t>w rejonie Węzła „Kolno”</w:t>
      </w:r>
      <w:r w:rsidR="000B2039" w:rsidRPr="00792C72">
        <w:rPr>
          <w:color w:val="auto"/>
        </w:rPr>
        <w:t>,</w:t>
      </w:r>
      <w:r w:rsidRPr="00792C72">
        <w:rPr>
          <w:color w:val="auto"/>
        </w:rPr>
        <w:t xml:space="preserve"> w km 58+850 jezdnia lewa w kierunku Łomż</w:t>
      </w:r>
      <w:r w:rsidR="00EC4882" w:rsidRPr="00792C72">
        <w:rPr>
          <w:color w:val="auto"/>
        </w:rPr>
        <w:t>y</w:t>
      </w:r>
      <w:r w:rsidR="0065104A">
        <w:rPr>
          <w:color w:val="auto"/>
        </w:rPr>
        <w:t>, pas </w:t>
      </w:r>
      <w:r w:rsidR="000B2039" w:rsidRPr="00792C72">
        <w:rPr>
          <w:color w:val="auto"/>
        </w:rPr>
        <w:t>szybki</w:t>
      </w:r>
    </w:p>
    <w:p w:rsidR="006E5D40" w:rsidRPr="00792C72" w:rsidRDefault="006E5D40" w:rsidP="0065104A">
      <w:pPr>
        <w:pStyle w:val="Akapitzlist"/>
        <w:spacing w:after="454"/>
        <w:ind w:left="1560" w:right="-2" w:firstLine="0"/>
        <w:rPr>
          <w:color w:val="auto"/>
        </w:rPr>
      </w:pPr>
      <w:r w:rsidRPr="00792C72">
        <w:rPr>
          <w:color w:val="auto"/>
        </w:rPr>
        <w:t>powierzchnia: 5,00 m x 3,75 m = 18,75 m</w:t>
      </w:r>
      <w:r w:rsidRPr="00792C72">
        <w:rPr>
          <w:color w:val="auto"/>
          <w:vertAlign w:val="superscript"/>
        </w:rPr>
        <w:t>2</w:t>
      </w:r>
    </w:p>
    <w:p w:rsidR="00662B44" w:rsidRPr="00792C72" w:rsidRDefault="00662B44" w:rsidP="0065104A">
      <w:pPr>
        <w:pStyle w:val="Akapitzlist"/>
        <w:numPr>
          <w:ilvl w:val="0"/>
          <w:numId w:val="12"/>
        </w:numPr>
        <w:spacing w:after="454"/>
        <w:ind w:left="1134" w:right="-2"/>
        <w:rPr>
          <w:color w:val="auto"/>
        </w:rPr>
      </w:pPr>
      <w:r w:rsidRPr="00792C72">
        <w:rPr>
          <w:color w:val="auto"/>
        </w:rPr>
        <w:t>w rejonie m</w:t>
      </w:r>
      <w:r w:rsidR="00037D0B">
        <w:rPr>
          <w:color w:val="auto"/>
        </w:rPr>
        <w:t>.</w:t>
      </w:r>
      <w:r w:rsidRPr="00792C72">
        <w:rPr>
          <w:color w:val="auto"/>
        </w:rPr>
        <w:t xml:space="preserve"> Górki-Sypniewo </w:t>
      </w:r>
      <w:r w:rsidR="000B2039" w:rsidRPr="00792C72">
        <w:rPr>
          <w:color w:val="auto"/>
        </w:rPr>
        <w:t xml:space="preserve">w </w:t>
      </w:r>
      <w:r w:rsidRPr="00792C72">
        <w:rPr>
          <w:color w:val="auto"/>
        </w:rPr>
        <w:t>km 61+370 jezdnia lewa w kierunku Łomży</w:t>
      </w:r>
      <w:r w:rsidR="000B2039" w:rsidRPr="00792C72">
        <w:rPr>
          <w:color w:val="auto"/>
        </w:rPr>
        <w:t>, pas awaryjny</w:t>
      </w:r>
    </w:p>
    <w:p w:rsidR="006E5D40" w:rsidRPr="00792C72" w:rsidRDefault="006E5D40" w:rsidP="0065104A">
      <w:pPr>
        <w:pStyle w:val="Akapitzlist"/>
        <w:spacing w:after="454"/>
        <w:ind w:left="1560" w:right="-2" w:firstLine="0"/>
        <w:rPr>
          <w:color w:val="auto"/>
        </w:rPr>
      </w:pPr>
      <w:r w:rsidRPr="00792C72">
        <w:rPr>
          <w:color w:val="auto"/>
        </w:rPr>
        <w:t>powierzchnia: 2,75 m x 1,70 m = 4,675 m</w:t>
      </w:r>
      <w:r w:rsidRPr="00792C72">
        <w:rPr>
          <w:color w:val="auto"/>
          <w:vertAlign w:val="superscript"/>
        </w:rPr>
        <w:t>2</w:t>
      </w:r>
    </w:p>
    <w:p w:rsidR="00662B44" w:rsidRPr="00792C72" w:rsidRDefault="006E5D40" w:rsidP="0065104A">
      <w:pPr>
        <w:pStyle w:val="Akapitzlist"/>
        <w:numPr>
          <w:ilvl w:val="0"/>
          <w:numId w:val="12"/>
        </w:numPr>
        <w:spacing w:after="454"/>
        <w:ind w:left="1134" w:right="-2"/>
        <w:rPr>
          <w:color w:val="auto"/>
        </w:rPr>
      </w:pPr>
      <w:r w:rsidRPr="00792C72">
        <w:rPr>
          <w:color w:val="auto"/>
        </w:rPr>
        <w:lastRenderedPageBreak/>
        <w:t>w rejonie m. Rosochate</w:t>
      </w:r>
      <w:r w:rsidR="000B2039" w:rsidRPr="00792C72">
        <w:rPr>
          <w:color w:val="auto"/>
        </w:rPr>
        <w:t xml:space="preserve">, w </w:t>
      </w:r>
      <w:r w:rsidR="00662B44" w:rsidRPr="00792C72">
        <w:rPr>
          <w:color w:val="auto"/>
        </w:rPr>
        <w:t>km 80+640 jezdnia lewa w kierunku Łomży</w:t>
      </w:r>
      <w:r w:rsidR="0065104A">
        <w:rPr>
          <w:color w:val="auto"/>
        </w:rPr>
        <w:t>, pas </w:t>
      </w:r>
      <w:r w:rsidR="000B2039" w:rsidRPr="00792C72">
        <w:rPr>
          <w:color w:val="auto"/>
        </w:rPr>
        <w:t>awaryjny</w:t>
      </w:r>
    </w:p>
    <w:p w:rsidR="006E5D40" w:rsidRDefault="006E5D40" w:rsidP="0065104A">
      <w:pPr>
        <w:pStyle w:val="Akapitzlist"/>
        <w:spacing w:after="454"/>
        <w:ind w:left="1560" w:right="-2" w:firstLine="0"/>
        <w:rPr>
          <w:color w:val="auto"/>
          <w:vertAlign w:val="superscript"/>
        </w:rPr>
      </w:pPr>
      <w:r w:rsidRPr="00792C72">
        <w:rPr>
          <w:color w:val="auto"/>
        </w:rPr>
        <w:t>powierzchnia: 2,75 m x 2,10 m = 5,775 m</w:t>
      </w:r>
      <w:r w:rsidRPr="00792C72">
        <w:rPr>
          <w:color w:val="auto"/>
          <w:vertAlign w:val="superscript"/>
        </w:rPr>
        <w:t>2</w:t>
      </w:r>
    </w:p>
    <w:p w:rsidR="00EE044E" w:rsidRPr="00792C72" w:rsidRDefault="00EE044E" w:rsidP="00EE044E">
      <w:pPr>
        <w:pStyle w:val="Akapitzlist"/>
        <w:numPr>
          <w:ilvl w:val="0"/>
          <w:numId w:val="12"/>
        </w:numPr>
        <w:spacing w:after="454"/>
        <w:ind w:left="1134" w:right="-2"/>
        <w:rPr>
          <w:color w:val="auto"/>
        </w:rPr>
      </w:pPr>
      <w:r w:rsidRPr="00792C72">
        <w:rPr>
          <w:color w:val="auto"/>
        </w:rPr>
        <w:t xml:space="preserve">w rejonie m. </w:t>
      </w:r>
      <w:r>
        <w:rPr>
          <w:color w:val="auto"/>
        </w:rPr>
        <w:t>Bęćkowo</w:t>
      </w:r>
      <w:r w:rsidRPr="00792C72">
        <w:rPr>
          <w:color w:val="auto"/>
        </w:rPr>
        <w:t xml:space="preserve">, w km </w:t>
      </w:r>
      <w:r w:rsidRPr="00EE044E">
        <w:rPr>
          <w:color w:val="auto"/>
        </w:rPr>
        <w:t xml:space="preserve">104+795 </w:t>
      </w:r>
      <w:r w:rsidRPr="00792C72">
        <w:rPr>
          <w:color w:val="auto"/>
        </w:rPr>
        <w:t>jezdnia lewa w kierunku Łomży</w:t>
      </w:r>
      <w:r>
        <w:rPr>
          <w:color w:val="auto"/>
        </w:rPr>
        <w:t>, pas </w:t>
      </w:r>
      <w:r w:rsidRPr="00792C72">
        <w:rPr>
          <w:color w:val="auto"/>
        </w:rPr>
        <w:t>awaryjny</w:t>
      </w:r>
    </w:p>
    <w:p w:rsidR="00EE044E" w:rsidRPr="00EE044E" w:rsidRDefault="00EE044E" w:rsidP="00EE044E">
      <w:pPr>
        <w:pStyle w:val="Akapitzlist"/>
        <w:spacing w:after="454"/>
        <w:ind w:left="1560" w:right="-2" w:firstLine="0"/>
        <w:rPr>
          <w:color w:val="auto"/>
        </w:rPr>
      </w:pPr>
      <w:r w:rsidRPr="00792C72">
        <w:rPr>
          <w:color w:val="auto"/>
        </w:rPr>
        <w:t>p</w:t>
      </w:r>
      <w:r>
        <w:rPr>
          <w:color w:val="auto"/>
        </w:rPr>
        <w:t>owierzchnia: ok. 6</w:t>
      </w:r>
      <w:r w:rsidRPr="00792C72">
        <w:rPr>
          <w:color w:val="auto"/>
        </w:rPr>
        <w:t>,5 m</w:t>
      </w:r>
      <w:r w:rsidRPr="00792C72">
        <w:rPr>
          <w:color w:val="auto"/>
          <w:vertAlign w:val="superscript"/>
        </w:rPr>
        <w:t>2</w:t>
      </w:r>
    </w:p>
    <w:p w:rsidR="00FC721F" w:rsidRPr="00792C72" w:rsidRDefault="00FC721F" w:rsidP="00FC721F">
      <w:pPr>
        <w:spacing w:after="454"/>
        <w:ind w:left="0" w:right="-2" w:firstLine="0"/>
        <w:rPr>
          <w:b/>
          <w:color w:val="auto"/>
        </w:rPr>
      </w:pPr>
      <w:r w:rsidRPr="00792C72">
        <w:rPr>
          <w:b/>
          <w:color w:val="auto"/>
        </w:rPr>
        <w:t xml:space="preserve">Przed przystąpieniem do złożenia oferty, </w:t>
      </w:r>
      <w:r w:rsidR="006E5D40" w:rsidRPr="00792C72">
        <w:rPr>
          <w:b/>
          <w:color w:val="auto"/>
        </w:rPr>
        <w:t xml:space="preserve">zaleca się aby </w:t>
      </w:r>
      <w:r w:rsidRPr="00792C72">
        <w:rPr>
          <w:b/>
          <w:color w:val="auto"/>
        </w:rPr>
        <w:t>Wykonawca zapozna</w:t>
      </w:r>
      <w:r w:rsidR="006E5D40" w:rsidRPr="00792C72">
        <w:rPr>
          <w:b/>
          <w:color w:val="auto"/>
        </w:rPr>
        <w:t>ł</w:t>
      </w:r>
      <w:r w:rsidRPr="00792C72">
        <w:rPr>
          <w:b/>
          <w:color w:val="auto"/>
        </w:rPr>
        <w:t xml:space="preserve"> się z zakresem i warunkami realizacji przedmiotu zamówien</w:t>
      </w:r>
      <w:r w:rsidR="006E5D40" w:rsidRPr="00792C72">
        <w:rPr>
          <w:b/>
          <w:color w:val="auto"/>
        </w:rPr>
        <w:t xml:space="preserve">ia, dokonując </w:t>
      </w:r>
      <w:r w:rsidR="00D5349C">
        <w:rPr>
          <w:b/>
          <w:color w:val="auto"/>
        </w:rPr>
        <w:t>bezpośrednich oględzin</w:t>
      </w:r>
      <w:r w:rsidR="006E5D40" w:rsidRPr="00792C72">
        <w:rPr>
          <w:b/>
          <w:color w:val="auto"/>
        </w:rPr>
        <w:t xml:space="preserve"> w terenie. </w:t>
      </w:r>
    </w:p>
    <w:p w:rsidR="00862E0F" w:rsidRPr="00792C72" w:rsidRDefault="001C6590" w:rsidP="00182CEA">
      <w:pPr>
        <w:pStyle w:val="Akapitzlist"/>
        <w:numPr>
          <w:ilvl w:val="0"/>
          <w:numId w:val="9"/>
        </w:numPr>
        <w:tabs>
          <w:tab w:val="center" w:pos="2249"/>
        </w:tabs>
        <w:spacing w:after="224" w:line="259" w:lineRule="auto"/>
        <w:ind w:left="567"/>
        <w:jc w:val="left"/>
        <w:rPr>
          <w:color w:val="auto"/>
        </w:rPr>
      </w:pPr>
      <w:r w:rsidRPr="00792C72">
        <w:rPr>
          <w:b/>
          <w:color w:val="auto"/>
        </w:rPr>
        <w:t>Podstawa prawna zamówienia</w:t>
      </w:r>
    </w:p>
    <w:p w:rsidR="00862E0F" w:rsidRPr="00792C72" w:rsidRDefault="007E1158" w:rsidP="0033101A">
      <w:pPr>
        <w:spacing w:after="222" w:line="360" w:lineRule="auto"/>
        <w:ind w:left="0" w:firstLine="709"/>
        <w:rPr>
          <w:color w:val="auto"/>
        </w:rPr>
      </w:pPr>
      <w:r>
        <w:rPr>
          <w:color w:val="auto"/>
        </w:rPr>
        <w:t>Zgodnie z a</w:t>
      </w:r>
      <w:r w:rsidRPr="007E1158">
        <w:rPr>
          <w:color w:val="auto"/>
        </w:rPr>
        <w:t xml:space="preserve">rt. 61 </w:t>
      </w:r>
      <w:r>
        <w:rPr>
          <w:color w:val="auto"/>
        </w:rPr>
        <w:t xml:space="preserve">Ustawy </w:t>
      </w:r>
      <w:r w:rsidRPr="007E1158">
        <w:rPr>
          <w:color w:val="auto"/>
        </w:rPr>
        <w:t xml:space="preserve">z dnia 7 lipca 1994 r. </w:t>
      </w:r>
      <w:r>
        <w:rPr>
          <w:color w:val="auto"/>
        </w:rPr>
        <w:t>Prawo budowlane</w:t>
      </w:r>
      <w:r w:rsidRPr="007E1158">
        <w:rPr>
          <w:color w:val="auto"/>
        </w:rPr>
        <w:t xml:space="preserve"> </w:t>
      </w:r>
      <w:r w:rsidRPr="007E1158">
        <w:t>(</w:t>
      </w:r>
      <w:r>
        <w:t xml:space="preserve">tekst jedn. </w:t>
      </w:r>
      <w:r w:rsidRPr="007E1158">
        <w:t>Dz.U. z 2024 r. poz. 725</w:t>
      </w:r>
      <w:r w:rsidR="00037D0B">
        <w:t xml:space="preserve"> z </w:t>
      </w:r>
      <w:proofErr w:type="spellStart"/>
      <w:r w:rsidR="00037D0B">
        <w:t>późn</w:t>
      </w:r>
      <w:proofErr w:type="spellEnd"/>
      <w:r w:rsidR="00037D0B">
        <w:t>. zm.</w:t>
      </w:r>
      <w:r w:rsidRPr="007E1158">
        <w:t>)</w:t>
      </w:r>
      <w:r>
        <w:t xml:space="preserve"> z</w:t>
      </w:r>
      <w:r w:rsidR="001C6590" w:rsidRPr="00792C72">
        <w:rPr>
          <w:color w:val="auto"/>
        </w:rPr>
        <w:t>arządca obiektu budowlanego jest obowiązany m.in.:</w:t>
      </w:r>
    </w:p>
    <w:p w:rsidR="00563617" w:rsidRPr="00792C72" w:rsidRDefault="001C6590" w:rsidP="00563617">
      <w:pPr>
        <w:pStyle w:val="Akapitzlist"/>
        <w:numPr>
          <w:ilvl w:val="0"/>
          <w:numId w:val="11"/>
        </w:numPr>
        <w:spacing w:after="222" w:line="360" w:lineRule="auto"/>
        <w:rPr>
          <w:color w:val="auto"/>
        </w:rPr>
      </w:pPr>
      <w:r w:rsidRPr="00792C72">
        <w:rPr>
          <w:color w:val="auto"/>
        </w:rPr>
        <w:t>utrzymywać obiekt w należytym stanie technicznym i estetycznym,</w:t>
      </w:r>
    </w:p>
    <w:p w:rsidR="00862E0F" w:rsidRPr="00792C72" w:rsidRDefault="001C6590" w:rsidP="00563617">
      <w:pPr>
        <w:pStyle w:val="Akapitzlist"/>
        <w:numPr>
          <w:ilvl w:val="0"/>
          <w:numId w:val="11"/>
        </w:numPr>
        <w:spacing w:after="222" w:line="360" w:lineRule="auto"/>
        <w:rPr>
          <w:color w:val="auto"/>
        </w:rPr>
      </w:pPr>
      <w:r w:rsidRPr="00792C72">
        <w:rPr>
          <w:color w:val="auto"/>
        </w:rPr>
        <w:t>zapewnić, dochowując należytej staranności, bezpieczne użytkowanie obiektu.</w:t>
      </w:r>
    </w:p>
    <w:p w:rsidR="00182CEA" w:rsidRDefault="00670F8F" w:rsidP="00671AA0">
      <w:pPr>
        <w:spacing w:after="124"/>
        <w:ind w:left="10"/>
        <w:rPr>
          <w:color w:val="auto"/>
        </w:rPr>
      </w:pPr>
      <w:r w:rsidRPr="00792C72">
        <w:rPr>
          <w:color w:val="auto"/>
        </w:rPr>
        <w:t xml:space="preserve">Doszło do zdarzeń drogowych polegających na spaleniu pojazdów w wyniku czego </w:t>
      </w:r>
      <w:r>
        <w:rPr>
          <w:color w:val="auto"/>
        </w:rPr>
        <w:t>została uszkodzona nawierzchnia</w:t>
      </w:r>
      <w:r w:rsidRPr="00792C72">
        <w:rPr>
          <w:color w:val="auto"/>
        </w:rPr>
        <w:t xml:space="preserve"> jezdni z betonu cementowego</w:t>
      </w:r>
      <w:r>
        <w:rPr>
          <w:color w:val="auto"/>
        </w:rPr>
        <w:t>. Jedno uszkodzenie powstało na </w:t>
      </w:r>
      <w:r w:rsidRPr="00792C72">
        <w:rPr>
          <w:color w:val="auto"/>
        </w:rPr>
        <w:t xml:space="preserve">pasie </w:t>
      </w:r>
      <w:r w:rsidRPr="00A24E26">
        <w:rPr>
          <w:color w:val="auto"/>
        </w:rPr>
        <w:t xml:space="preserve">szybkim, trzy uszkodzenia </w:t>
      </w:r>
      <w:r w:rsidRPr="00792C72">
        <w:rPr>
          <w:color w:val="auto"/>
        </w:rPr>
        <w:t>na pasie awaryjnym. Powstałe uszkodzenia mogą stwarzać niebezpieczeństwo dla użytkowników drogi.</w:t>
      </w:r>
    </w:p>
    <w:p w:rsidR="0033101A" w:rsidRDefault="0033101A">
      <w:pPr>
        <w:spacing w:after="160" w:line="259" w:lineRule="auto"/>
        <w:ind w:left="0" w:firstLine="0"/>
        <w:jc w:val="left"/>
        <w:rPr>
          <w:color w:val="auto"/>
        </w:rPr>
      </w:pPr>
      <w:r>
        <w:rPr>
          <w:color w:val="auto"/>
        </w:rPr>
        <w:br w:type="page"/>
      </w:r>
    </w:p>
    <w:p w:rsidR="00862E0F" w:rsidRPr="00792C72" w:rsidRDefault="001C6590" w:rsidP="00563617">
      <w:pPr>
        <w:pStyle w:val="Akapitzlist"/>
        <w:numPr>
          <w:ilvl w:val="0"/>
          <w:numId w:val="9"/>
        </w:numPr>
        <w:tabs>
          <w:tab w:val="center" w:pos="1973"/>
        </w:tabs>
        <w:spacing w:after="224" w:line="259" w:lineRule="auto"/>
        <w:jc w:val="left"/>
        <w:rPr>
          <w:color w:val="auto"/>
        </w:rPr>
      </w:pPr>
      <w:r w:rsidRPr="00792C72">
        <w:rPr>
          <w:b/>
          <w:color w:val="auto"/>
        </w:rPr>
        <w:lastRenderedPageBreak/>
        <w:t>Aktualne uwarunkowania</w:t>
      </w:r>
    </w:p>
    <w:p w:rsidR="0067625B" w:rsidRDefault="00563617" w:rsidP="00A40463">
      <w:pPr>
        <w:spacing w:after="120"/>
        <w:ind w:left="11" w:hanging="11"/>
        <w:rPr>
          <w:color w:val="auto"/>
        </w:rPr>
      </w:pPr>
      <w:r w:rsidRPr="00792C72">
        <w:rPr>
          <w:color w:val="auto"/>
        </w:rPr>
        <w:t xml:space="preserve">Lokalizacja uszkodzonej nawierzchni znajduje się </w:t>
      </w:r>
      <w:r w:rsidR="00843F7F" w:rsidRPr="00792C72">
        <w:rPr>
          <w:color w:val="auto"/>
        </w:rPr>
        <w:t xml:space="preserve">w ciągu </w:t>
      </w:r>
      <w:r w:rsidRPr="00792C72">
        <w:rPr>
          <w:color w:val="auto"/>
        </w:rPr>
        <w:t>dro</w:t>
      </w:r>
      <w:r w:rsidR="00843F7F" w:rsidRPr="00792C72">
        <w:rPr>
          <w:color w:val="auto"/>
        </w:rPr>
        <w:t>gi</w:t>
      </w:r>
      <w:r w:rsidRPr="00792C72">
        <w:rPr>
          <w:color w:val="auto"/>
        </w:rPr>
        <w:t xml:space="preserve"> ekspresowej S61</w:t>
      </w:r>
      <w:r w:rsidR="0067625B" w:rsidRPr="00792C72">
        <w:rPr>
          <w:color w:val="auto"/>
        </w:rPr>
        <w:t>:</w:t>
      </w:r>
    </w:p>
    <w:p w:rsidR="00EE044E" w:rsidRDefault="00563617" w:rsidP="00887B43">
      <w:pPr>
        <w:pStyle w:val="Akapitzlist"/>
        <w:numPr>
          <w:ilvl w:val="0"/>
          <w:numId w:val="14"/>
        </w:numPr>
        <w:tabs>
          <w:tab w:val="left" w:pos="284"/>
        </w:tabs>
        <w:ind w:left="0" w:firstLine="0"/>
        <w:rPr>
          <w:color w:val="auto"/>
        </w:rPr>
      </w:pPr>
      <w:r w:rsidRPr="00792C72">
        <w:rPr>
          <w:color w:val="auto"/>
        </w:rPr>
        <w:t>w km 58+850 na jezdni lewej</w:t>
      </w:r>
      <w:r w:rsidR="00A839C3">
        <w:rPr>
          <w:color w:val="auto"/>
        </w:rPr>
        <w:t xml:space="preserve"> </w:t>
      </w:r>
      <w:r w:rsidR="00A839C3" w:rsidRPr="00792C72">
        <w:rPr>
          <w:color w:val="auto"/>
        </w:rPr>
        <w:t>w kierunku Łomży</w:t>
      </w:r>
      <w:r w:rsidRPr="00792C72">
        <w:rPr>
          <w:color w:val="auto"/>
        </w:rPr>
        <w:t xml:space="preserve"> na pasie szybkim, </w:t>
      </w:r>
      <w:r w:rsidR="00A839C3">
        <w:rPr>
          <w:color w:val="auto"/>
        </w:rPr>
        <w:t>wybudowanej w </w:t>
      </w:r>
      <w:r w:rsidR="00B861DA" w:rsidRPr="00792C72">
        <w:rPr>
          <w:color w:val="auto"/>
        </w:rPr>
        <w:t>ramach inwestycji pn. „Projekt i budowa drogi ekspresowej S-61 Ostrów Mazowiecka – Szczuczyn, odcinek od węzła „Kolno” (z węzłem) do węzła „Stawiski” (bez węzła) na długości około 16,432 km wraz z budową odcinka drogi krajowej nr 63 na długości około 2,250 km”.</w:t>
      </w:r>
    </w:p>
    <w:p w:rsidR="00111DF1" w:rsidRPr="00887B43" w:rsidRDefault="00B861DA" w:rsidP="00EE044E">
      <w:pPr>
        <w:pStyle w:val="Akapitzlist"/>
        <w:tabs>
          <w:tab w:val="left" w:pos="284"/>
        </w:tabs>
        <w:ind w:left="0" w:firstLine="0"/>
        <w:rPr>
          <w:color w:val="auto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2242820</wp:posOffset>
                </wp:positionH>
                <wp:positionV relativeFrom="paragraph">
                  <wp:posOffset>1870075</wp:posOffset>
                </wp:positionV>
                <wp:extent cx="819150" cy="276225"/>
                <wp:effectExtent l="0" t="19050" r="38100" b="47625"/>
                <wp:wrapNone/>
                <wp:docPr id="2" name="Strzałka w praw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276225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2B62A8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Strzałka w prawo 2" o:spid="_x0000_s1026" type="#_x0000_t13" style="position:absolute;margin-left:176.6pt;margin-top:147.25pt;width:64.5pt;height:21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" adj="17958" fillcolor="red" strokecolor="#1f4d78 [1604]" strokeweight="1pt"/>
            </w:pict>
          </mc:Fallback>
        </mc:AlternateContent>
      </w:r>
    </w:p>
    <w:p w:rsidR="00862E0F" w:rsidRDefault="00B861DA" w:rsidP="00792C72">
      <w:pPr>
        <w:spacing w:after="0" w:line="259" w:lineRule="auto"/>
        <w:ind w:left="320" w:firstLine="0"/>
        <w:jc w:val="left"/>
      </w:pPr>
      <w:r>
        <w:rPr>
          <w:noProof/>
        </w:rPr>
        <w:drawing>
          <wp:inline distT="0" distB="0" distL="0" distR="0" wp14:anchorId="5D4EBCB1" wp14:editId="282473A5">
            <wp:extent cx="5018567" cy="545020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r="14874"/>
                    <a:stretch/>
                  </pic:blipFill>
                  <pic:spPr bwMode="auto">
                    <a:xfrm>
                      <a:off x="0" y="0"/>
                      <a:ext cx="5042922" cy="5476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62E0F" w:rsidRDefault="001C6590">
      <w:pPr>
        <w:spacing w:line="259" w:lineRule="auto"/>
        <w:ind w:left="10"/>
      </w:pPr>
      <w:r>
        <w:t xml:space="preserve">Rys. 1. Lokalizacja </w:t>
      </w:r>
      <w:r w:rsidR="00670F8F" w:rsidRPr="00664A86">
        <w:t>miejsca uszkodzenia nawierzchni</w:t>
      </w:r>
      <w:r>
        <w:t xml:space="preserve">, </w:t>
      </w:r>
      <w:r w:rsidR="00B861DA">
        <w:t xml:space="preserve">pow. </w:t>
      </w:r>
      <w:r w:rsidR="00111DF1">
        <w:t>ł</w:t>
      </w:r>
      <w:r w:rsidR="00B861DA">
        <w:t xml:space="preserve">omżyński, </w:t>
      </w:r>
      <w:r>
        <w:t xml:space="preserve">gm. </w:t>
      </w:r>
      <w:r w:rsidR="00B861DA">
        <w:t>Piątnica</w:t>
      </w:r>
      <w:r>
        <w:t>.</w:t>
      </w:r>
    </w:p>
    <w:p w:rsidR="00EE044E" w:rsidRDefault="00EE044E">
      <w:pPr>
        <w:spacing w:after="160" w:line="259" w:lineRule="auto"/>
        <w:ind w:left="0" w:firstLine="0"/>
        <w:jc w:val="left"/>
      </w:pPr>
      <w:r>
        <w:br w:type="page"/>
      </w:r>
    </w:p>
    <w:p w:rsidR="00DF0C26" w:rsidRDefault="00DF0C26" w:rsidP="00975584">
      <w:pPr>
        <w:pStyle w:val="Akapitzlist"/>
        <w:numPr>
          <w:ilvl w:val="0"/>
          <w:numId w:val="14"/>
        </w:numPr>
        <w:tabs>
          <w:tab w:val="left" w:pos="426"/>
        </w:tabs>
        <w:ind w:left="0" w:firstLine="0"/>
      </w:pPr>
      <w:r>
        <w:lastRenderedPageBreak/>
        <w:t xml:space="preserve">w km </w:t>
      </w:r>
      <w:r w:rsidRPr="00DF0C26">
        <w:t xml:space="preserve">61+370 </w:t>
      </w:r>
      <w:r>
        <w:t xml:space="preserve">na jezdni lewej </w:t>
      </w:r>
      <w:r w:rsidRPr="00DF0C26">
        <w:t>w kierunku Łomży</w:t>
      </w:r>
      <w:r>
        <w:t xml:space="preserve"> na pasie awaryjnym, wybudowanej w ramach inwestycji pn. „P</w:t>
      </w:r>
      <w:r w:rsidRPr="00B861DA">
        <w:t>roj</w:t>
      </w:r>
      <w:r>
        <w:t>ekt i budowa drogi ekspresowej S</w:t>
      </w:r>
      <w:r w:rsidRPr="00B861DA">
        <w:t>-61 Ostrów Mazowiecka – Szczuczyn, odcinek od węzła „</w:t>
      </w:r>
      <w:r>
        <w:t>K</w:t>
      </w:r>
      <w:r w:rsidRPr="00B861DA">
        <w:t>olno” (z węzłem) do węzła „</w:t>
      </w:r>
      <w:r>
        <w:t>S</w:t>
      </w:r>
      <w:r w:rsidRPr="00B861DA">
        <w:t>tawiski” (bez węzła) na długości około 16,432 km wraz z budową odcinka drogi krajowej nr 63 na długości około 2,250 km</w:t>
      </w:r>
      <w:r>
        <w:t>”.</w:t>
      </w:r>
    </w:p>
    <w:p w:rsidR="00862E0F" w:rsidRDefault="00862E0F">
      <w:pPr>
        <w:spacing w:line="259" w:lineRule="auto"/>
        <w:ind w:left="10"/>
        <w:rPr>
          <w:color w:val="FF0000"/>
        </w:rPr>
      </w:pPr>
    </w:p>
    <w:p w:rsidR="00111DF1" w:rsidRDefault="00111DF1" w:rsidP="00111DF1">
      <w:pPr>
        <w:spacing w:line="259" w:lineRule="auto"/>
        <w:ind w:left="10"/>
        <w:rPr>
          <w:noProof/>
        </w:rPr>
      </w:pPr>
    </w:p>
    <w:p w:rsidR="00111DF1" w:rsidRDefault="00111DF1" w:rsidP="00111DF1">
      <w:pPr>
        <w:spacing w:line="259" w:lineRule="auto"/>
        <w:ind w:left="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6440EAD" wp14:editId="1BF3D7F8">
                <wp:simplePos x="0" y="0"/>
                <wp:positionH relativeFrom="column">
                  <wp:posOffset>2257277</wp:posOffset>
                </wp:positionH>
                <wp:positionV relativeFrom="paragraph">
                  <wp:posOffset>2441044</wp:posOffset>
                </wp:positionV>
                <wp:extent cx="819150" cy="276225"/>
                <wp:effectExtent l="0" t="19050" r="38100" b="47625"/>
                <wp:wrapNone/>
                <wp:docPr id="6" name="Strzałka w praw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276225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5D85CC" id="Strzałka w prawo 6" o:spid="_x0000_s1026" type="#_x0000_t13" style="position:absolute;margin-left:177.75pt;margin-top:192.2pt;width:64.5pt;height:21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" adj="17958" fillcolor="red" strokecolor="#1f4d78 [1604]" strokeweight="1pt"/>
            </w:pict>
          </mc:Fallback>
        </mc:AlternateContent>
      </w:r>
      <w:r>
        <w:rPr>
          <w:noProof/>
        </w:rPr>
        <w:drawing>
          <wp:inline distT="0" distB="0" distL="0" distR="0" wp14:anchorId="5013C1CE" wp14:editId="04FAA0C4">
            <wp:extent cx="5270352" cy="5850255"/>
            <wp:effectExtent l="0" t="0" r="6985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8492"/>
                    <a:stretch/>
                  </pic:blipFill>
                  <pic:spPr bwMode="auto">
                    <a:xfrm>
                      <a:off x="0" y="0"/>
                      <a:ext cx="5270352" cy="58502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11DF1" w:rsidRDefault="00111DF1" w:rsidP="00111DF1">
      <w:pPr>
        <w:spacing w:line="259" w:lineRule="auto"/>
        <w:ind w:left="10"/>
      </w:pPr>
      <w:r>
        <w:t xml:space="preserve">Rys. 2. Lokalizacja </w:t>
      </w:r>
      <w:r w:rsidR="00670F8F" w:rsidRPr="00664A86">
        <w:t>miejsca uszkodzenia nawierzchni</w:t>
      </w:r>
      <w:r>
        <w:t xml:space="preserve">, pow. </w:t>
      </w:r>
      <w:r w:rsidR="00DD4F8D">
        <w:t>łomżyński</w:t>
      </w:r>
      <w:r>
        <w:t>, gm. Piątnica.</w:t>
      </w:r>
    </w:p>
    <w:p w:rsidR="00B861DA" w:rsidRDefault="00B861DA">
      <w:pPr>
        <w:spacing w:line="259" w:lineRule="auto"/>
        <w:ind w:left="10"/>
      </w:pPr>
    </w:p>
    <w:p w:rsidR="00862E0F" w:rsidRDefault="00862E0F">
      <w:pPr>
        <w:spacing w:after="174" w:line="259" w:lineRule="auto"/>
        <w:ind w:left="155" w:firstLine="0"/>
        <w:jc w:val="left"/>
      </w:pPr>
    </w:p>
    <w:p w:rsidR="00CD62DC" w:rsidRDefault="00CD62DC">
      <w:pPr>
        <w:spacing w:after="174" w:line="259" w:lineRule="auto"/>
        <w:ind w:left="155" w:firstLine="0"/>
        <w:jc w:val="left"/>
      </w:pPr>
    </w:p>
    <w:p w:rsidR="00CD62DC" w:rsidRDefault="00CD62DC" w:rsidP="00975584">
      <w:pPr>
        <w:tabs>
          <w:tab w:val="left" w:pos="284"/>
        </w:tabs>
        <w:spacing w:after="174" w:line="360" w:lineRule="auto"/>
        <w:ind w:left="0" w:firstLine="0"/>
      </w:pPr>
      <w:r>
        <w:lastRenderedPageBreak/>
        <w:t>3</w:t>
      </w:r>
      <w:r w:rsidRPr="00CD62DC">
        <w:t>)</w:t>
      </w:r>
      <w:r w:rsidRPr="00CD62DC">
        <w:tab/>
        <w:t>w km 80+640 jezdnia lewa w kierunku Łomży, na</w:t>
      </w:r>
      <w:r w:rsidR="00975584">
        <w:t xml:space="preserve"> pasie awaryjnym, wybudowanej w </w:t>
      </w:r>
      <w:r w:rsidRPr="00CD62DC">
        <w:t xml:space="preserve">ramach inwestycji pn. </w:t>
      </w:r>
      <w:r>
        <w:t>„Projekt i budowa drogi ekspresowej S61 Ostrów Mazowiecka - Szczuczyn odcinek: od węzła „Stawiski” do obwodnicy Szczuczyna”</w:t>
      </w:r>
      <w:r w:rsidR="00A839C3">
        <w:t>.</w:t>
      </w:r>
    </w:p>
    <w:p w:rsidR="00862E0F" w:rsidRDefault="00B42C42" w:rsidP="00111DF1">
      <w:pPr>
        <w:spacing w:after="0"/>
        <w:ind w:left="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C19A5CE" wp14:editId="1EFA9EF6">
                <wp:simplePos x="0" y="0"/>
                <wp:positionH relativeFrom="column">
                  <wp:posOffset>2087157</wp:posOffset>
                </wp:positionH>
                <wp:positionV relativeFrom="paragraph">
                  <wp:posOffset>2895866</wp:posOffset>
                </wp:positionV>
                <wp:extent cx="819150" cy="276225"/>
                <wp:effectExtent l="0" t="19050" r="38100" b="47625"/>
                <wp:wrapNone/>
                <wp:docPr id="3" name="Strzałka w praw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276225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50EF0A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Strzałka w prawo 3" o:spid="_x0000_s1026" type="#_x0000_t13" style="position:absolute;margin-left:164.35pt;margin-top:228pt;width:64.5pt;height:21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" adj="17958" fillcolor="red" strokecolor="#1f4d78 [1604]" strokeweight="1pt"/>
            </w:pict>
          </mc:Fallback>
        </mc:AlternateContent>
      </w:r>
      <w:r w:rsidR="00111DF1">
        <w:rPr>
          <w:noProof/>
        </w:rPr>
        <w:drawing>
          <wp:inline distT="0" distB="0" distL="0" distR="0" wp14:anchorId="5CA709E1" wp14:editId="0271B86E">
            <wp:extent cx="5759450" cy="6902450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690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DF1" w:rsidRDefault="00111DF1" w:rsidP="00111DF1">
      <w:pPr>
        <w:spacing w:line="259" w:lineRule="auto"/>
        <w:ind w:left="0" w:firstLine="0"/>
      </w:pPr>
      <w:r>
        <w:t xml:space="preserve">Rys. 3. Lokalizacja </w:t>
      </w:r>
      <w:r w:rsidR="00670F8F" w:rsidRPr="00664A86">
        <w:t>miejsca uszkodzenia nawierzchni</w:t>
      </w:r>
      <w:r>
        <w:t>, pow. kolneński, gm. Grabowo.</w:t>
      </w:r>
    </w:p>
    <w:p w:rsidR="00111DF1" w:rsidRDefault="00111DF1">
      <w:pPr>
        <w:spacing w:line="259" w:lineRule="auto"/>
        <w:ind w:left="10"/>
      </w:pPr>
    </w:p>
    <w:p w:rsidR="0025534B" w:rsidRDefault="0025534B" w:rsidP="00CD62DC">
      <w:pPr>
        <w:spacing w:line="360" w:lineRule="auto"/>
        <w:ind w:left="10"/>
      </w:pPr>
    </w:p>
    <w:p w:rsidR="0025534B" w:rsidRDefault="0025534B" w:rsidP="00CD62DC">
      <w:pPr>
        <w:spacing w:line="360" w:lineRule="auto"/>
        <w:ind w:left="10"/>
      </w:pPr>
    </w:p>
    <w:p w:rsidR="0025534B" w:rsidRDefault="0025534B" w:rsidP="00CD62DC">
      <w:pPr>
        <w:spacing w:line="360" w:lineRule="auto"/>
        <w:ind w:left="10"/>
      </w:pPr>
    </w:p>
    <w:p w:rsidR="00EE044E" w:rsidRDefault="00EE044E" w:rsidP="00EE044E">
      <w:pPr>
        <w:tabs>
          <w:tab w:val="left" w:pos="284"/>
        </w:tabs>
        <w:spacing w:after="174" w:line="360" w:lineRule="auto"/>
        <w:ind w:left="0" w:firstLine="0"/>
      </w:pPr>
      <w:r>
        <w:t>4</w:t>
      </w:r>
      <w:r w:rsidRPr="00CD62DC">
        <w:t>)</w:t>
      </w:r>
      <w:r w:rsidRPr="00CD62DC">
        <w:tab/>
        <w:t xml:space="preserve">w km </w:t>
      </w:r>
      <w:r w:rsidRPr="00EE044E">
        <w:rPr>
          <w:color w:val="auto"/>
        </w:rPr>
        <w:t xml:space="preserve">104+795 </w:t>
      </w:r>
      <w:r w:rsidRPr="00792C72">
        <w:rPr>
          <w:color w:val="auto"/>
        </w:rPr>
        <w:t>jezdnia lewa w kierunku Łomży</w:t>
      </w:r>
      <w:r w:rsidRPr="00CD62DC">
        <w:t>, na</w:t>
      </w:r>
      <w:r>
        <w:t xml:space="preserve"> pasie awaryjnym, wybudowanej w </w:t>
      </w:r>
      <w:r w:rsidRPr="00CD62DC">
        <w:t xml:space="preserve">ramach inwestycji pn. </w:t>
      </w:r>
      <w:r>
        <w:t xml:space="preserve">„Projekt i budowa drogi ekspresowej S61 Szczuczyn </w:t>
      </w:r>
      <w:r w:rsidR="00A5022C">
        <w:t xml:space="preserve">– Budzisko (gr. państwa) </w:t>
      </w:r>
      <w:r>
        <w:t xml:space="preserve">odcinek: </w:t>
      </w:r>
      <w:r w:rsidR="00A5022C">
        <w:t>Szcz</w:t>
      </w:r>
      <w:r>
        <w:t>uczyn</w:t>
      </w:r>
      <w:r w:rsidR="00A5022C">
        <w:t xml:space="preserve"> – Węzeł Ełk Południe”.</w:t>
      </w:r>
    </w:p>
    <w:p w:rsidR="00EE044E" w:rsidRDefault="00A5022C" w:rsidP="00EE044E">
      <w:pPr>
        <w:spacing w:after="0"/>
        <w:ind w:left="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496D80E" wp14:editId="29EB43E4">
                <wp:simplePos x="0" y="0"/>
                <wp:positionH relativeFrom="column">
                  <wp:posOffset>1916209</wp:posOffset>
                </wp:positionH>
                <wp:positionV relativeFrom="paragraph">
                  <wp:posOffset>1502469</wp:posOffset>
                </wp:positionV>
                <wp:extent cx="819150" cy="276225"/>
                <wp:effectExtent l="0" t="19050" r="38100" b="47625"/>
                <wp:wrapNone/>
                <wp:docPr id="4" name="Strzałka w praw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276225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62A8C2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Strzałka w prawo 4" o:spid="_x0000_s1026" type="#_x0000_t13" style="position:absolute;margin-left:150.9pt;margin-top:118.3pt;width:64.5pt;height:21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" adj="17958" fillcolor="red" strokecolor="#1f4d78 [1604]" strokeweight="1pt"/>
            </w:pict>
          </mc:Fallback>
        </mc:AlternateContent>
      </w:r>
      <w:r>
        <w:rPr>
          <w:noProof/>
        </w:rPr>
        <w:drawing>
          <wp:inline distT="0" distB="0" distL="0" distR="0" wp14:anchorId="7F2121E2" wp14:editId="5477324A">
            <wp:extent cx="5730949" cy="5258752"/>
            <wp:effectExtent l="0" t="0" r="3175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1558" t="18176" r="31054" b="4517"/>
                    <a:stretch/>
                  </pic:blipFill>
                  <pic:spPr bwMode="auto">
                    <a:xfrm>
                      <a:off x="0" y="0"/>
                      <a:ext cx="5748278" cy="52746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E044E" w:rsidRDefault="00A5022C" w:rsidP="00EE044E">
      <w:pPr>
        <w:spacing w:line="259" w:lineRule="auto"/>
        <w:ind w:left="0" w:firstLine="0"/>
      </w:pPr>
      <w:r>
        <w:t>Rys. 4</w:t>
      </w:r>
      <w:r w:rsidR="00EE044E">
        <w:t xml:space="preserve">. Lokalizacja </w:t>
      </w:r>
      <w:r w:rsidR="00670F8F" w:rsidRPr="00664A86">
        <w:t>miejsca uszkodzenia nawierzchni</w:t>
      </w:r>
      <w:r w:rsidR="00EE044E">
        <w:t xml:space="preserve">, pow. </w:t>
      </w:r>
      <w:r>
        <w:t>grajewski</w:t>
      </w:r>
      <w:r w:rsidR="00EE044E">
        <w:t xml:space="preserve">, gm. </w:t>
      </w:r>
      <w:r>
        <w:t>Szczuczyn</w:t>
      </w:r>
      <w:r w:rsidR="00EE044E">
        <w:t>.</w:t>
      </w:r>
    </w:p>
    <w:p w:rsidR="00A5022C" w:rsidRDefault="00A5022C">
      <w:pPr>
        <w:spacing w:after="160" w:line="259" w:lineRule="auto"/>
        <w:ind w:left="0" w:firstLine="0"/>
        <w:jc w:val="left"/>
      </w:pPr>
    </w:p>
    <w:p w:rsidR="00CD62DC" w:rsidRDefault="004935A9" w:rsidP="0025534B">
      <w:pPr>
        <w:spacing w:line="360" w:lineRule="auto"/>
        <w:ind w:left="10" w:firstLine="699"/>
      </w:pPr>
      <w:r>
        <w:t>W celu wykonania przedmiotowych napraw</w:t>
      </w:r>
      <w:r w:rsidR="00CD62DC">
        <w:t xml:space="preserve"> w pasie drogowym drogi ekspresowej S61 konieczne będzie wprowadzenie na czas robót Czasowej</w:t>
      </w:r>
      <w:r w:rsidR="00BF208B">
        <w:t xml:space="preserve"> organizacji ruchu, tj. Projekt</w:t>
      </w:r>
      <w:r w:rsidR="00CD62DC">
        <w:t xml:space="preserve"> Czasowej </w:t>
      </w:r>
      <w:r w:rsidR="00BF208B">
        <w:t>Organizacji Ruchu – Uproszczony</w:t>
      </w:r>
      <w:r w:rsidR="00CD62DC">
        <w:t xml:space="preserve"> projekt organizacji ruchu na potrzeby wykonywania przeglądów gwarancyjnych, badań, inspekcji oraz wykonywania robót związanych z usunięciem usterek Oddział GDDKiA w Białymstoku</w:t>
      </w:r>
      <w:r w:rsidR="002B1F25">
        <w:t xml:space="preserve"> o nr ew. 3146c/2023 z </w:t>
      </w:r>
      <w:r>
        <w:t>dnia 16.02.2023 r.</w:t>
      </w:r>
    </w:p>
    <w:p w:rsidR="00CD62DC" w:rsidRDefault="00CD62DC" w:rsidP="00CD62DC">
      <w:pPr>
        <w:spacing w:line="360" w:lineRule="auto"/>
        <w:ind w:left="10"/>
      </w:pPr>
    </w:p>
    <w:p w:rsidR="00862E0F" w:rsidRDefault="00B60163" w:rsidP="0025534B">
      <w:pPr>
        <w:spacing w:line="360" w:lineRule="auto"/>
        <w:ind w:left="10" w:firstLine="699"/>
      </w:pPr>
      <w:r>
        <w:t>W Formularzu</w:t>
      </w:r>
      <w:r w:rsidR="004935A9">
        <w:t xml:space="preserve"> ofertowym należy</w:t>
      </w:r>
      <w:r w:rsidR="00CD62DC" w:rsidRPr="00CD62DC">
        <w:t xml:space="preserve"> uwzględni</w:t>
      </w:r>
      <w:r w:rsidR="004935A9">
        <w:t>ć koszty</w:t>
      </w:r>
      <w:r w:rsidR="00CD62DC" w:rsidRPr="00CD62DC">
        <w:t xml:space="preserve"> wprowadzenia koniecznych zabezpieczeń miejsc robót i </w:t>
      </w:r>
      <w:r w:rsidR="00E76EBC">
        <w:t>wdrożenia tymczasowej organizacji ruchu wraz z przyczepą energochłonną TTMA</w:t>
      </w:r>
      <w:r w:rsidR="00CD62DC" w:rsidRPr="00CD62DC">
        <w:t xml:space="preserve"> na czas napraw.</w:t>
      </w:r>
    </w:p>
    <w:p w:rsidR="00862E0F" w:rsidRPr="004935A9" w:rsidRDefault="004935A9" w:rsidP="00FF1B56">
      <w:pPr>
        <w:numPr>
          <w:ilvl w:val="0"/>
          <w:numId w:val="17"/>
        </w:numPr>
        <w:spacing w:after="224" w:line="259" w:lineRule="auto"/>
      </w:pPr>
      <w:r>
        <w:rPr>
          <w:b/>
        </w:rPr>
        <w:t>Zakres robót</w:t>
      </w:r>
    </w:p>
    <w:p w:rsidR="00351C9F" w:rsidRDefault="00351C9F" w:rsidP="00351C9F">
      <w:pPr>
        <w:spacing w:after="224" w:line="360" w:lineRule="auto"/>
        <w:ind w:left="0" w:firstLine="709"/>
        <w:rPr>
          <w:color w:val="auto"/>
        </w:rPr>
      </w:pPr>
      <w:r w:rsidRPr="00BD778F">
        <w:rPr>
          <w:color w:val="auto"/>
        </w:rPr>
        <w:t xml:space="preserve">Naprawa nawierzchni jezdni z betonu cementowego ma na celu doprowadzenie nawierzchni warstwy ścieralnej z betonu cementowego do parametrów zapewniających odpowiednią trwałość </w:t>
      </w:r>
      <w:r>
        <w:rPr>
          <w:color w:val="auto"/>
        </w:rPr>
        <w:t>na</w:t>
      </w:r>
      <w:r w:rsidRPr="00BD778F">
        <w:rPr>
          <w:color w:val="auto"/>
        </w:rPr>
        <w:t>wierzchni w miejscu wystąpienia ubytków po spaleniach pojazdów.</w:t>
      </w:r>
    </w:p>
    <w:p w:rsidR="00351C9F" w:rsidRDefault="00351C9F" w:rsidP="00351C9F">
      <w:pPr>
        <w:spacing w:after="0" w:line="360" w:lineRule="auto"/>
        <w:ind w:left="0" w:firstLine="0"/>
        <w:rPr>
          <w:color w:val="auto"/>
        </w:rPr>
      </w:pPr>
      <w:r>
        <w:rPr>
          <w:color w:val="auto"/>
        </w:rPr>
        <w:t>Zakres prac naprawczych nawierzchni obejmuje przede wszystkim:</w:t>
      </w:r>
    </w:p>
    <w:p w:rsidR="00351C9F" w:rsidRPr="00C71A86" w:rsidRDefault="00351C9F" w:rsidP="00351C9F">
      <w:pPr>
        <w:pStyle w:val="Akapitzlist"/>
        <w:numPr>
          <w:ilvl w:val="0"/>
          <w:numId w:val="19"/>
        </w:numPr>
        <w:spacing w:after="0" w:line="360" w:lineRule="auto"/>
        <w:rPr>
          <w:color w:val="auto"/>
        </w:rPr>
      </w:pPr>
      <w:r>
        <w:rPr>
          <w:color w:val="auto"/>
        </w:rPr>
        <w:t>usunię</w:t>
      </w:r>
      <w:r w:rsidRPr="00C71A86">
        <w:rPr>
          <w:color w:val="auto"/>
        </w:rPr>
        <w:t>cie uszkodzonej części nawierzchni betonowej (w miejscach powierzchniowych uszkodzeń do ok. 6</w:t>
      </w:r>
      <w:r>
        <w:rPr>
          <w:color w:val="auto"/>
        </w:rPr>
        <w:t xml:space="preserve"> mm poprzez </w:t>
      </w:r>
      <w:r w:rsidRPr="00C71A86">
        <w:rPr>
          <w:color w:val="auto"/>
        </w:rPr>
        <w:t>sfrezowanie/piaskowanie/szlifowanie, w miejscach głębszych uszkodze</w:t>
      </w:r>
      <w:r>
        <w:rPr>
          <w:color w:val="auto"/>
        </w:rPr>
        <w:t>ń do ok. 4 </w:t>
      </w:r>
      <w:r w:rsidRPr="00C71A86">
        <w:rPr>
          <w:color w:val="auto"/>
        </w:rPr>
        <w:t>cm poprzez skucie betonu),</w:t>
      </w:r>
    </w:p>
    <w:p w:rsidR="00351C9F" w:rsidRDefault="00351C9F" w:rsidP="00351C9F">
      <w:pPr>
        <w:pStyle w:val="Akapitzlist"/>
        <w:numPr>
          <w:ilvl w:val="0"/>
          <w:numId w:val="19"/>
        </w:numPr>
        <w:spacing w:after="0" w:line="360" w:lineRule="auto"/>
        <w:rPr>
          <w:color w:val="auto"/>
        </w:rPr>
      </w:pPr>
      <w:r w:rsidRPr="00C71A86">
        <w:rPr>
          <w:color w:val="auto"/>
        </w:rPr>
        <w:t>oczyszczenie nawierzchni (przed przystąpienie</w:t>
      </w:r>
      <w:r>
        <w:rPr>
          <w:color w:val="auto"/>
        </w:rPr>
        <w:t>m</w:t>
      </w:r>
      <w:r w:rsidRPr="00C71A86">
        <w:rPr>
          <w:color w:val="auto"/>
        </w:rPr>
        <w:t xml:space="preserve"> do dalszych prac napraw</w:t>
      </w:r>
      <w:r>
        <w:rPr>
          <w:color w:val="auto"/>
        </w:rPr>
        <w:t>czych przygotowaną i oczyszczoną</w:t>
      </w:r>
      <w:r w:rsidR="00670F8F">
        <w:rPr>
          <w:color w:val="auto"/>
        </w:rPr>
        <w:t xml:space="preserve"> powierzchnię</w:t>
      </w:r>
      <w:r w:rsidRPr="00C71A86">
        <w:rPr>
          <w:color w:val="auto"/>
        </w:rPr>
        <w:t xml:space="preserve"> należy z</w:t>
      </w:r>
      <w:r w:rsidR="00A839C3">
        <w:rPr>
          <w:color w:val="auto"/>
        </w:rPr>
        <w:t>głos</w:t>
      </w:r>
      <w:r w:rsidRPr="00C71A86">
        <w:rPr>
          <w:color w:val="auto"/>
        </w:rPr>
        <w:t>ić do odbioru przez upoważnionego przedstawiciela Rejonu w Łomży)</w:t>
      </w:r>
      <w:r>
        <w:rPr>
          <w:color w:val="auto"/>
        </w:rPr>
        <w:t>,</w:t>
      </w:r>
    </w:p>
    <w:p w:rsidR="00351C9F" w:rsidRDefault="00351C9F" w:rsidP="00351C9F">
      <w:pPr>
        <w:pStyle w:val="Akapitzlist"/>
        <w:numPr>
          <w:ilvl w:val="0"/>
          <w:numId w:val="19"/>
        </w:numPr>
        <w:spacing w:after="0" w:line="360" w:lineRule="auto"/>
        <w:rPr>
          <w:color w:val="auto"/>
        </w:rPr>
      </w:pPr>
      <w:r>
        <w:rPr>
          <w:color w:val="auto"/>
        </w:rPr>
        <w:t xml:space="preserve">wykonanie naprawy z zastosowaniem materiałów naprawczych tj. zaprawy szybkosprawnej zapewniającej odpowiednią przyczepność, wytrzymałość, barwę i trwałość naprawy i klasie ekspozycji wg PN-EN 206 XF4; sposób aplikacji materiałów naprawczych powinien być zgodny z wytycznymi i zaleceniami producenta wyrobu; </w:t>
      </w:r>
    </w:p>
    <w:p w:rsidR="00351C9F" w:rsidRDefault="00351C9F" w:rsidP="00351C9F">
      <w:pPr>
        <w:pStyle w:val="Akapitzlist"/>
        <w:numPr>
          <w:ilvl w:val="0"/>
          <w:numId w:val="19"/>
        </w:numPr>
        <w:spacing w:after="0" w:line="360" w:lineRule="auto"/>
        <w:rPr>
          <w:color w:val="auto"/>
        </w:rPr>
      </w:pPr>
      <w:r>
        <w:rPr>
          <w:color w:val="auto"/>
        </w:rPr>
        <w:t>wykonanie zabezpieczenia w postaci szorstkiej powłoki zamykającej nawierzchnię z zaprawy i gwarantującej uzyskanie wymaganej makrotekstury,</w:t>
      </w:r>
    </w:p>
    <w:p w:rsidR="00351C9F" w:rsidRDefault="00351C9F" w:rsidP="00351C9F">
      <w:pPr>
        <w:pStyle w:val="Akapitzlist"/>
        <w:numPr>
          <w:ilvl w:val="0"/>
          <w:numId w:val="19"/>
        </w:numPr>
        <w:spacing w:after="0" w:line="360" w:lineRule="auto"/>
        <w:rPr>
          <w:color w:val="auto"/>
        </w:rPr>
      </w:pPr>
      <w:r>
        <w:rPr>
          <w:color w:val="auto"/>
        </w:rPr>
        <w:t>pielęgnację naprawianej powierzchni,</w:t>
      </w:r>
    </w:p>
    <w:p w:rsidR="00351C9F" w:rsidRDefault="00351C9F" w:rsidP="00351C9F">
      <w:pPr>
        <w:pStyle w:val="Akapitzlist"/>
        <w:numPr>
          <w:ilvl w:val="0"/>
          <w:numId w:val="19"/>
        </w:numPr>
        <w:spacing w:after="0" w:line="360" w:lineRule="auto"/>
        <w:rPr>
          <w:color w:val="auto"/>
        </w:rPr>
      </w:pPr>
      <w:r>
        <w:rPr>
          <w:color w:val="auto"/>
        </w:rPr>
        <w:t>oczyszczenie szczelin dylatacyjnych i wykonanie</w:t>
      </w:r>
      <w:r w:rsidR="00A839C3">
        <w:rPr>
          <w:color w:val="auto"/>
        </w:rPr>
        <w:t xml:space="preserve"> nowego uszczelnienia zgodnie z </w:t>
      </w:r>
      <w:proofErr w:type="spellStart"/>
      <w:r>
        <w:rPr>
          <w:color w:val="auto"/>
        </w:rPr>
        <w:t>WWiORB</w:t>
      </w:r>
      <w:proofErr w:type="spellEnd"/>
      <w:r>
        <w:rPr>
          <w:color w:val="auto"/>
        </w:rPr>
        <w:t xml:space="preserve"> D-05.03.04,</w:t>
      </w:r>
    </w:p>
    <w:p w:rsidR="004935A9" w:rsidRDefault="00351C9F" w:rsidP="00351C9F">
      <w:pPr>
        <w:pStyle w:val="Akapitzlist"/>
        <w:numPr>
          <w:ilvl w:val="0"/>
          <w:numId w:val="19"/>
        </w:numPr>
        <w:spacing w:after="0" w:line="360" w:lineRule="auto"/>
        <w:rPr>
          <w:color w:val="auto"/>
        </w:rPr>
      </w:pPr>
      <w:r>
        <w:rPr>
          <w:color w:val="auto"/>
        </w:rPr>
        <w:t>odtworzenie oznakowania poziomego grubowarstwowego.</w:t>
      </w:r>
    </w:p>
    <w:p w:rsidR="0033101A" w:rsidRPr="00351C9F" w:rsidRDefault="0033101A" w:rsidP="00670F8F">
      <w:pPr>
        <w:pStyle w:val="Akapitzlist"/>
        <w:spacing w:after="0" w:line="360" w:lineRule="auto"/>
        <w:ind w:firstLine="0"/>
        <w:rPr>
          <w:color w:val="auto"/>
        </w:rPr>
      </w:pPr>
    </w:p>
    <w:p w:rsidR="00862E0F" w:rsidRDefault="001C6590" w:rsidP="00FF1B56">
      <w:pPr>
        <w:numPr>
          <w:ilvl w:val="0"/>
          <w:numId w:val="17"/>
        </w:numPr>
        <w:spacing w:after="224" w:line="259" w:lineRule="auto"/>
      </w:pPr>
      <w:r>
        <w:rPr>
          <w:b/>
        </w:rPr>
        <w:t>Warunki wykonania zamówienia</w:t>
      </w:r>
    </w:p>
    <w:p w:rsidR="00670F8F" w:rsidRPr="00D5349C" w:rsidRDefault="00670F8F" w:rsidP="00670F8F">
      <w:pPr>
        <w:numPr>
          <w:ilvl w:val="1"/>
          <w:numId w:val="17"/>
        </w:numPr>
        <w:spacing w:after="7" w:line="363" w:lineRule="auto"/>
        <w:rPr>
          <w:color w:val="auto"/>
        </w:rPr>
      </w:pPr>
      <w:r>
        <w:rPr>
          <w:color w:val="auto"/>
        </w:rPr>
        <w:t>Naprawa nawierzchni jezdni z betonu cementowego</w:t>
      </w:r>
      <w:r w:rsidRPr="00D5349C">
        <w:rPr>
          <w:color w:val="auto"/>
        </w:rPr>
        <w:t xml:space="preserve"> powinna spełniać wymagania dokumentacji proje</w:t>
      </w:r>
      <w:r w:rsidR="00A839C3">
        <w:rPr>
          <w:color w:val="auto"/>
        </w:rPr>
        <w:t>ktowej drogi ekspresowej S61, z </w:t>
      </w:r>
      <w:r w:rsidRPr="00D5349C">
        <w:rPr>
          <w:color w:val="auto"/>
        </w:rPr>
        <w:t xml:space="preserve">zastosowaniem odpowiedniej technologii i materiałów zapewniających trwałe usunięcie skutków zdarzeń drogowych. Należy przywrócić nawierzchni </w:t>
      </w:r>
      <w:r>
        <w:rPr>
          <w:color w:val="auto"/>
        </w:rPr>
        <w:t xml:space="preserve">wymagane </w:t>
      </w:r>
      <w:r w:rsidRPr="00D5349C">
        <w:rPr>
          <w:color w:val="auto"/>
        </w:rPr>
        <w:t>właściwości funkcjonalno-użytkowe</w:t>
      </w:r>
      <w:r w:rsidR="00A839C3">
        <w:rPr>
          <w:color w:val="auto"/>
        </w:rPr>
        <w:t xml:space="preserve"> określone w </w:t>
      </w:r>
      <w:proofErr w:type="spellStart"/>
      <w:r>
        <w:rPr>
          <w:color w:val="auto"/>
        </w:rPr>
        <w:t>WWiORB</w:t>
      </w:r>
      <w:proofErr w:type="spellEnd"/>
      <w:r>
        <w:rPr>
          <w:color w:val="auto"/>
        </w:rPr>
        <w:t xml:space="preserve"> D-05.03.04 stanowiącym załącznik do niniejszego OPZ</w:t>
      </w:r>
      <w:r w:rsidRPr="00D5349C">
        <w:rPr>
          <w:color w:val="auto"/>
        </w:rPr>
        <w:t>.</w:t>
      </w:r>
    </w:p>
    <w:p w:rsidR="00670F8F" w:rsidRDefault="00670F8F" w:rsidP="00670F8F">
      <w:pPr>
        <w:numPr>
          <w:ilvl w:val="1"/>
          <w:numId w:val="17"/>
        </w:numPr>
        <w:spacing w:after="7" w:line="363" w:lineRule="auto"/>
        <w:rPr>
          <w:color w:val="auto"/>
        </w:rPr>
      </w:pPr>
      <w:r>
        <w:rPr>
          <w:color w:val="auto"/>
        </w:rPr>
        <w:t>Przed rozpoczęciem robót technologia, sposób wykonania i materiały do naprawy przez Wykonawcę, powinny</w:t>
      </w:r>
      <w:r w:rsidRPr="00BD778F">
        <w:rPr>
          <w:color w:val="auto"/>
        </w:rPr>
        <w:t xml:space="preserve"> zostać </w:t>
      </w:r>
      <w:r>
        <w:rPr>
          <w:color w:val="auto"/>
        </w:rPr>
        <w:t>przedstawione dla Zamawiającego i uzyskać pozytywną opinię</w:t>
      </w:r>
      <w:r w:rsidRPr="00BD778F">
        <w:rPr>
          <w:color w:val="auto"/>
        </w:rPr>
        <w:t xml:space="preserve"> Wydział</w:t>
      </w:r>
      <w:r>
        <w:rPr>
          <w:color w:val="auto"/>
        </w:rPr>
        <w:t>u</w:t>
      </w:r>
      <w:r w:rsidRPr="00BD778F">
        <w:rPr>
          <w:color w:val="auto"/>
        </w:rPr>
        <w:t xml:space="preserve"> Technologii</w:t>
      </w:r>
      <w:r>
        <w:rPr>
          <w:color w:val="auto"/>
        </w:rPr>
        <w:t xml:space="preserve"> –</w:t>
      </w:r>
      <w:r w:rsidRPr="00BD778F">
        <w:rPr>
          <w:color w:val="auto"/>
        </w:rPr>
        <w:t xml:space="preserve"> </w:t>
      </w:r>
      <w:r w:rsidRPr="00D5349C">
        <w:rPr>
          <w:color w:val="auto"/>
        </w:rPr>
        <w:t>Laboratorium Drogowe</w:t>
      </w:r>
      <w:r>
        <w:rPr>
          <w:color w:val="auto"/>
        </w:rPr>
        <w:t xml:space="preserve"> </w:t>
      </w:r>
      <w:r w:rsidRPr="00BD778F">
        <w:rPr>
          <w:color w:val="auto"/>
        </w:rPr>
        <w:t xml:space="preserve">Generalnej Dyrekcji Dróg </w:t>
      </w:r>
      <w:r>
        <w:rPr>
          <w:color w:val="auto"/>
        </w:rPr>
        <w:t>Krajowych i Autostrad Oddział w </w:t>
      </w:r>
      <w:r w:rsidRPr="00BD778F">
        <w:rPr>
          <w:color w:val="auto"/>
        </w:rPr>
        <w:t>Białymstoku.</w:t>
      </w:r>
    </w:p>
    <w:p w:rsidR="00670F8F" w:rsidRPr="00BD778F" w:rsidRDefault="00670F8F" w:rsidP="00670F8F">
      <w:pPr>
        <w:numPr>
          <w:ilvl w:val="1"/>
          <w:numId w:val="17"/>
        </w:numPr>
        <w:spacing w:after="7" w:line="363" w:lineRule="auto"/>
        <w:rPr>
          <w:color w:val="auto"/>
        </w:rPr>
      </w:pPr>
      <w:r w:rsidRPr="00FB1D84">
        <w:rPr>
          <w:color w:val="auto"/>
        </w:rPr>
        <w:t xml:space="preserve">W terminie min. 7 dni przed </w:t>
      </w:r>
      <w:r w:rsidRPr="00BD778F">
        <w:rPr>
          <w:color w:val="auto"/>
        </w:rPr>
        <w:t xml:space="preserve">przystąpieniem do realizacji zamówienia Wykonawca </w:t>
      </w:r>
      <w:r w:rsidRPr="00C174C8">
        <w:rPr>
          <w:color w:val="auto"/>
          <w:u w:val="single"/>
        </w:rPr>
        <w:t>przedstawi Z</w:t>
      </w:r>
      <w:r w:rsidRPr="00BD778F">
        <w:rPr>
          <w:color w:val="auto"/>
          <w:u w:val="single" w:color="000000"/>
        </w:rPr>
        <w:t>amawiającemu do zatwierdzenia szczegółowy harmonogram prac.</w:t>
      </w:r>
    </w:p>
    <w:p w:rsidR="00670F8F" w:rsidRPr="00BD778F" w:rsidRDefault="00670F8F" w:rsidP="00670F8F">
      <w:pPr>
        <w:numPr>
          <w:ilvl w:val="1"/>
          <w:numId w:val="17"/>
        </w:numPr>
        <w:spacing w:after="7" w:line="363" w:lineRule="auto"/>
        <w:rPr>
          <w:color w:val="auto"/>
        </w:rPr>
      </w:pPr>
      <w:r w:rsidRPr="00FB1D84">
        <w:rPr>
          <w:color w:val="auto"/>
        </w:rPr>
        <w:t xml:space="preserve">W terminie min. 7 dni przed </w:t>
      </w:r>
      <w:r w:rsidRPr="00BD778F">
        <w:rPr>
          <w:color w:val="auto"/>
        </w:rPr>
        <w:t xml:space="preserve">przystąpieniem do prowadzenia robót naprawczych </w:t>
      </w:r>
      <w:r w:rsidR="00BE33A8">
        <w:rPr>
          <w:color w:val="auto"/>
        </w:rPr>
        <w:t xml:space="preserve">oraz w terminie min. </w:t>
      </w:r>
      <w:bookmarkStart w:id="0" w:name="_GoBack"/>
      <w:bookmarkEnd w:id="0"/>
      <w:r w:rsidR="00BE33A8">
        <w:rPr>
          <w:color w:val="auto"/>
        </w:rPr>
        <w:t>5 dni przed zakończeniem robót Wykonawca zawiadomi</w:t>
      </w:r>
      <w:r w:rsidRPr="00BD778F">
        <w:rPr>
          <w:color w:val="auto"/>
        </w:rPr>
        <w:t xml:space="preserve"> gwarant</w:t>
      </w:r>
      <w:r>
        <w:rPr>
          <w:color w:val="auto"/>
        </w:rPr>
        <w:t>ów</w:t>
      </w:r>
      <w:r w:rsidRPr="00BD778F">
        <w:rPr>
          <w:color w:val="auto"/>
        </w:rPr>
        <w:t xml:space="preserve"> inwestycji, na obszarze których będą prowadzone prac</w:t>
      </w:r>
      <w:r>
        <w:rPr>
          <w:color w:val="auto"/>
        </w:rPr>
        <w:t xml:space="preserve">e, tj. firmę STRABAG SP. z o.o., </w:t>
      </w:r>
      <w:r w:rsidRPr="00BD778F">
        <w:rPr>
          <w:color w:val="auto"/>
        </w:rPr>
        <w:t xml:space="preserve">BUDIMEX S.A., </w:t>
      </w:r>
      <w:r w:rsidRPr="00DB7C25">
        <w:rPr>
          <w:color w:val="auto"/>
        </w:rPr>
        <w:t xml:space="preserve">PORR S.A. </w:t>
      </w:r>
      <w:r w:rsidRPr="00BD778F">
        <w:rPr>
          <w:color w:val="auto"/>
        </w:rPr>
        <w:t xml:space="preserve">a także Zespół </w:t>
      </w:r>
      <w:r w:rsidR="00A839C3">
        <w:rPr>
          <w:color w:val="auto"/>
        </w:rPr>
        <w:t>ds. Gwarancji GDDKiA Oddziału w </w:t>
      </w:r>
      <w:r w:rsidRPr="00BD778F">
        <w:rPr>
          <w:color w:val="auto"/>
        </w:rPr>
        <w:t>Białymstoku</w:t>
      </w:r>
      <w:r>
        <w:rPr>
          <w:color w:val="auto"/>
        </w:rPr>
        <w:t xml:space="preserve"> i Oddziału w Olsztynie</w:t>
      </w:r>
      <w:r w:rsidRPr="00BD778F">
        <w:rPr>
          <w:color w:val="auto"/>
        </w:rPr>
        <w:t>.</w:t>
      </w:r>
    </w:p>
    <w:p w:rsidR="00670F8F" w:rsidRPr="00BD778F" w:rsidRDefault="00670F8F" w:rsidP="00670F8F">
      <w:pPr>
        <w:numPr>
          <w:ilvl w:val="1"/>
          <w:numId w:val="17"/>
        </w:numPr>
        <w:rPr>
          <w:color w:val="auto"/>
        </w:rPr>
      </w:pPr>
      <w:r w:rsidRPr="00BD778F">
        <w:rPr>
          <w:color w:val="auto"/>
        </w:rPr>
        <w:t>Wykonawca będzie stosował materiały do wykonania robót, które spełniają wymagania polskich przepisów, norm i wytycznych. Wykonawca ponosi wszystkie koszty, z tytułu zakupu, transpo</w:t>
      </w:r>
      <w:r w:rsidR="00A839C3">
        <w:rPr>
          <w:color w:val="auto"/>
        </w:rPr>
        <w:t>rtu, wykorzystania materiałów i </w:t>
      </w:r>
      <w:r w:rsidRPr="00BD778F">
        <w:rPr>
          <w:color w:val="auto"/>
        </w:rPr>
        <w:t>inne</w:t>
      </w:r>
      <w:r>
        <w:rPr>
          <w:color w:val="auto"/>
        </w:rPr>
        <w:t>,</w:t>
      </w:r>
      <w:r w:rsidRPr="00BD778F">
        <w:rPr>
          <w:color w:val="auto"/>
        </w:rPr>
        <w:t xml:space="preserve"> jakie okażą się </w:t>
      </w:r>
      <w:r>
        <w:rPr>
          <w:color w:val="auto"/>
        </w:rPr>
        <w:t xml:space="preserve">niezbędne na potrzeby </w:t>
      </w:r>
      <w:r w:rsidRPr="00BD778F">
        <w:rPr>
          <w:color w:val="auto"/>
        </w:rPr>
        <w:t>wykon</w:t>
      </w:r>
      <w:r>
        <w:rPr>
          <w:color w:val="auto"/>
        </w:rPr>
        <w:t>ania</w:t>
      </w:r>
      <w:r w:rsidRPr="00BD778F">
        <w:rPr>
          <w:color w:val="auto"/>
        </w:rPr>
        <w:t xml:space="preserve"> napraw.</w:t>
      </w:r>
    </w:p>
    <w:p w:rsidR="00670F8F" w:rsidRPr="00BD778F" w:rsidRDefault="00670F8F" w:rsidP="00670F8F">
      <w:pPr>
        <w:numPr>
          <w:ilvl w:val="1"/>
          <w:numId w:val="17"/>
        </w:numPr>
        <w:spacing w:after="33"/>
        <w:rPr>
          <w:color w:val="auto"/>
        </w:rPr>
      </w:pPr>
      <w:r w:rsidRPr="00BD778F">
        <w:rPr>
          <w:color w:val="auto"/>
        </w:rPr>
        <w:t xml:space="preserve">Wykonawca ma obowiązek znać i stosować w czasie prowadzenia prac naprawczych </w:t>
      </w:r>
      <w:r>
        <w:rPr>
          <w:color w:val="auto"/>
        </w:rPr>
        <w:t xml:space="preserve">wymagania </w:t>
      </w:r>
      <w:r w:rsidRPr="00BD778F">
        <w:rPr>
          <w:color w:val="auto"/>
        </w:rPr>
        <w:t>wszelki</w:t>
      </w:r>
      <w:r>
        <w:rPr>
          <w:color w:val="auto"/>
        </w:rPr>
        <w:t>ch</w:t>
      </w:r>
      <w:r w:rsidRPr="00BD778F">
        <w:rPr>
          <w:color w:val="auto"/>
        </w:rPr>
        <w:t xml:space="preserve"> przepis</w:t>
      </w:r>
      <w:r>
        <w:rPr>
          <w:color w:val="auto"/>
        </w:rPr>
        <w:t>ów</w:t>
      </w:r>
      <w:r w:rsidRPr="00BD778F">
        <w:rPr>
          <w:color w:val="auto"/>
        </w:rPr>
        <w:t xml:space="preserve"> dotycząc</w:t>
      </w:r>
      <w:r>
        <w:rPr>
          <w:color w:val="auto"/>
        </w:rPr>
        <w:t>ych</w:t>
      </w:r>
      <w:r w:rsidRPr="00BD778F">
        <w:rPr>
          <w:color w:val="auto"/>
        </w:rPr>
        <w:t xml:space="preserve"> ochrony środowiska, ochrony przyrody, ochrony przeciwpożarowej i inn</w:t>
      </w:r>
      <w:r>
        <w:rPr>
          <w:color w:val="auto"/>
        </w:rPr>
        <w:t>ych</w:t>
      </w:r>
      <w:r w:rsidRPr="00BD778F">
        <w:rPr>
          <w:color w:val="auto"/>
        </w:rPr>
        <w:t xml:space="preserve">, </w:t>
      </w:r>
      <w:r>
        <w:rPr>
          <w:color w:val="auto"/>
        </w:rPr>
        <w:t>aktualnie</w:t>
      </w:r>
      <w:r w:rsidRPr="00BD778F">
        <w:rPr>
          <w:color w:val="auto"/>
        </w:rPr>
        <w:t xml:space="preserve"> obowiązując</w:t>
      </w:r>
      <w:r>
        <w:rPr>
          <w:color w:val="auto"/>
        </w:rPr>
        <w:t>ych</w:t>
      </w:r>
      <w:r w:rsidRPr="00BD778F">
        <w:rPr>
          <w:color w:val="auto"/>
        </w:rPr>
        <w:t xml:space="preserve"> przepis</w:t>
      </w:r>
      <w:r>
        <w:rPr>
          <w:color w:val="auto"/>
        </w:rPr>
        <w:t>ów</w:t>
      </w:r>
      <w:r w:rsidRPr="00BD778F">
        <w:rPr>
          <w:color w:val="auto"/>
        </w:rPr>
        <w:t>.</w:t>
      </w:r>
    </w:p>
    <w:p w:rsidR="00670F8F" w:rsidRPr="00BD778F" w:rsidRDefault="00670F8F" w:rsidP="00670F8F">
      <w:pPr>
        <w:numPr>
          <w:ilvl w:val="1"/>
          <w:numId w:val="17"/>
        </w:numPr>
        <w:spacing w:after="34"/>
        <w:rPr>
          <w:color w:val="auto"/>
        </w:rPr>
      </w:pPr>
      <w:r w:rsidRPr="00BD778F">
        <w:rPr>
          <w:color w:val="auto"/>
        </w:rPr>
        <w:t>Wykonawca</w:t>
      </w:r>
      <w:r>
        <w:rPr>
          <w:color w:val="auto"/>
        </w:rPr>
        <w:t xml:space="preserve"> zaplanuje i </w:t>
      </w:r>
      <w:r w:rsidRPr="00BD778F">
        <w:rPr>
          <w:color w:val="auto"/>
        </w:rPr>
        <w:t>będzie realizować prace naprawcze w sposób</w:t>
      </w:r>
      <w:r w:rsidRPr="00BD778F">
        <w:rPr>
          <w:color w:val="auto"/>
          <w:sz w:val="24"/>
        </w:rPr>
        <w:t xml:space="preserve"> </w:t>
      </w:r>
      <w:r w:rsidRPr="00BD778F">
        <w:rPr>
          <w:color w:val="auto"/>
        </w:rPr>
        <w:t>powodujący minimalne niedogodności dla użytkowników drogi. Przed przystąpieniem do prac naprawczych, Wykonawca wprowadzi na czas robót</w:t>
      </w:r>
      <w:r>
        <w:rPr>
          <w:color w:val="auto"/>
        </w:rPr>
        <w:t xml:space="preserve"> czasową organizację ruchu, tj. </w:t>
      </w:r>
      <w:r w:rsidRPr="00BD778F">
        <w:rPr>
          <w:color w:val="auto"/>
        </w:rPr>
        <w:t>Projekt Czasowej Organizacji Ruchu – Uproszczony projekt organizacji ruchu na potrzeby wykonywania przeglądów gwarancyjnych, badań, inspekcji oraz wykonywania robót związanych z usun</w:t>
      </w:r>
      <w:r>
        <w:rPr>
          <w:color w:val="auto"/>
        </w:rPr>
        <w:t>ięciem usterek Oddział GDDKiA w </w:t>
      </w:r>
      <w:r w:rsidRPr="00BD778F">
        <w:rPr>
          <w:color w:val="auto"/>
        </w:rPr>
        <w:t>Białymstoku o nr ew. 3146c/2023 z dnia 16.02.2023 r.</w:t>
      </w:r>
    </w:p>
    <w:p w:rsidR="00670F8F" w:rsidRPr="00BD778F" w:rsidRDefault="00670F8F" w:rsidP="00670F8F">
      <w:pPr>
        <w:numPr>
          <w:ilvl w:val="1"/>
          <w:numId w:val="17"/>
        </w:numPr>
        <w:spacing w:after="34"/>
        <w:rPr>
          <w:color w:val="auto"/>
        </w:rPr>
      </w:pPr>
      <w:r w:rsidRPr="00BD778F">
        <w:rPr>
          <w:color w:val="auto"/>
        </w:rPr>
        <w:t>Wykonawca zabezpieczy prowadzone roboty zgodnie z ww. projektem czasowej organizacji ruchu.</w:t>
      </w:r>
    </w:p>
    <w:p w:rsidR="00670F8F" w:rsidRPr="00BD778F" w:rsidRDefault="00670F8F" w:rsidP="00670F8F">
      <w:pPr>
        <w:numPr>
          <w:ilvl w:val="1"/>
          <w:numId w:val="17"/>
        </w:numPr>
        <w:rPr>
          <w:color w:val="auto"/>
        </w:rPr>
      </w:pPr>
      <w:r w:rsidRPr="00BD778F">
        <w:rPr>
          <w:color w:val="auto"/>
        </w:rPr>
        <w:t>Wykonawca zapewni przestrzeganie przepisów bezpieczeństwa i higieny</w:t>
      </w:r>
      <w:r w:rsidRPr="00BD778F">
        <w:rPr>
          <w:color w:val="auto"/>
          <w:sz w:val="24"/>
        </w:rPr>
        <w:t xml:space="preserve"> </w:t>
      </w:r>
      <w:r w:rsidRPr="00BD778F">
        <w:rPr>
          <w:color w:val="auto"/>
        </w:rPr>
        <w:t>pracy przez osoby wykonujące naprawę. Zaleca się</w:t>
      </w:r>
      <w:r>
        <w:rPr>
          <w:color w:val="auto"/>
        </w:rPr>
        <w:t>,</w:t>
      </w:r>
      <w:r w:rsidRPr="00BD778F">
        <w:rPr>
          <w:color w:val="auto"/>
        </w:rPr>
        <w:t xml:space="preserve"> aby osoby te były dopuszczone do pracy na wysokości i pod ruchem. </w:t>
      </w:r>
    </w:p>
    <w:p w:rsidR="00670F8F" w:rsidRDefault="00670F8F" w:rsidP="00670F8F">
      <w:pPr>
        <w:numPr>
          <w:ilvl w:val="1"/>
          <w:numId w:val="17"/>
        </w:numPr>
        <w:spacing w:after="0"/>
        <w:rPr>
          <w:color w:val="auto"/>
        </w:rPr>
      </w:pPr>
      <w:r w:rsidRPr="00664A86">
        <w:rPr>
          <w:color w:val="auto"/>
        </w:rPr>
        <w:t>Wykonawca będzie działał we współpracy z Zamawiającym i na jego rzecz w całym okresie realizacji umowy.</w:t>
      </w:r>
    </w:p>
    <w:p w:rsidR="00670F8F" w:rsidRDefault="00670F8F" w:rsidP="00670F8F">
      <w:pPr>
        <w:numPr>
          <w:ilvl w:val="1"/>
          <w:numId w:val="17"/>
        </w:numPr>
        <w:spacing w:after="0"/>
        <w:rPr>
          <w:color w:val="auto"/>
        </w:rPr>
      </w:pPr>
      <w:r w:rsidRPr="00664A86">
        <w:rPr>
          <w:color w:val="auto"/>
        </w:rPr>
        <w:t>Wykonawca udzieli Zamawiającemu gwarancj</w:t>
      </w:r>
      <w:r>
        <w:rPr>
          <w:color w:val="auto"/>
        </w:rPr>
        <w:t>i jakości na wykonane roboty na </w:t>
      </w:r>
      <w:r w:rsidRPr="00664A86">
        <w:rPr>
          <w:color w:val="auto"/>
        </w:rPr>
        <w:t xml:space="preserve">okres </w:t>
      </w:r>
      <w:r>
        <w:rPr>
          <w:color w:val="auto"/>
        </w:rPr>
        <w:t>2</w:t>
      </w:r>
      <w:r w:rsidRPr="00664A86">
        <w:rPr>
          <w:color w:val="auto"/>
        </w:rPr>
        <w:t xml:space="preserve"> lat.</w:t>
      </w:r>
    </w:p>
    <w:p w:rsidR="0033101A" w:rsidRPr="006558FD" w:rsidRDefault="00670F8F" w:rsidP="00670F8F">
      <w:pPr>
        <w:numPr>
          <w:ilvl w:val="1"/>
          <w:numId w:val="17"/>
        </w:numPr>
        <w:spacing w:after="497"/>
        <w:rPr>
          <w:color w:val="auto"/>
        </w:rPr>
      </w:pPr>
      <w:r w:rsidRPr="00AE3792">
        <w:rPr>
          <w:color w:val="auto"/>
        </w:rPr>
        <w:t>Materiały i odpady powstałe z rozbiórki nawierzchni z betonu cementowego stają się własnością Wykonawcy. Koszt związany z rozbiórką, transportem, unieszkodliwieniem, bądź składowaniem ww. materiałów Wykonawca powinien zawrzeć w Cenie Oferty.</w:t>
      </w:r>
    </w:p>
    <w:p w:rsidR="00862E0F" w:rsidRPr="00BD778F" w:rsidRDefault="001C6590" w:rsidP="00FF1B56">
      <w:pPr>
        <w:numPr>
          <w:ilvl w:val="0"/>
          <w:numId w:val="17"/>
        </w:numPr>
        <w:spacing w:after="224" w:line="259" w:lineRule="auto"/>
        <w:rPr>
          <w:color w:val="auto"/>
        </w:rPr>
      </w:pPr>
      <w:r w:rsidRPr="00BD778F">
        <w:rPr>
          <w:b/>
          <w:color w:val="auto"/>
        </w:rPr>
        <w:t>Termin realizacji przedmiotu zamówienia</w:t>
      </w:r>
    </w:p>
    <w:p w:rsidR="00DE3F43" w:rsidRDefault="00DE3F43" w:rsidP="00DE3F43">
      <w:pPr>
        <w:spacing w:after="0"/>
        <w:ind w:left="426" w:right="-2" w:firstLine="0"/>
        <w:rPr>
          <w:b/>
          <w:color w:val="auto"/>
        </w:rPr>
      </w:pPr>
      <w:r w:rsidRPr="008C188B">
        <w:rPr>
          <w:b/>
          <w:color w:val="auto"/>
        </w:rPr>
        <w:t>ZADANIE 1</w:t>
      </w:r>
      <w:r>
        <w:rPr>
          <w:b/>
          <w:color w:val="auto"/>
        </w:rPr>
        <w:t xml:space="preserve"> </w:t>
      </w:r>
      <w:r>
        <w:rPr>
          <w:color w:val="auto"/>
        </w:rPr>
        <w:t>(r</w:t>
      </w:r>
      <w:r w:rsidRPr="00DE3F43">
        <w:rPr>
          <w:color w:val="auto"/>
        </w:rPr>
        <w:t>ejon Węzła „Kolno”, w km 58+850 jezdnia lewa w kierunku Łomży, pas szybki</w:t>
      </w:r>
      <w:r>
        <w:rPr>
          <w:color w:val="auto"/>
        </w:rPr>
        <w:t xml:space="preserve">) </w:t>
      </w:r>
      <w:r w:rsidRPr="00DE3F43">
        <w:rPr>
          <w:b/>
          <w:color w:val="auto"/>
        </w:rPr>
        <w:t>do 45 dni kalendarzowych od dnia zawarcia umowy.</w:t>
      </w:r>
    </w:p>
    <w:p w:rsidR="00DE3F43" w:rsidRPr="00DE3F43" w:rsidRDefault="00DE3F43" w:rsidP="00DE3F43">
      <w:pPr>
        <w:spacing w:after="0"/>
        <w:ind w:left="426" w:right="-2" w:firstLine="0"/>
        <w:rPr>
          <w:b/>
          <w:color w:val="auto"/>
        </w:rPr>
      </w:pPr>
    </w:p>
    <w:p w:rsidR="00DE3F43" w:rsidRDefault="00DE3F43" w:rsidP="00DE3F43">
      <w:pPr>
        <w:spacing w:after="0"/>
        <w:ind w:left="426" w:right="-2" w:firstLine="0"/>
        <w:rPr>
          <w:color w:val="auto"/>
        </w:rPr>
      </w:pPr>
      <w:r>
        <w:rPr>
          <w:b/>
          <w:color w:val="auto"/>
        </w:rPr>
        <w:t>ZADANIE 2</w:t>
      </w:r>
      <w:r>
        <w:rPr>
          <w:color w:val="auto"/>
        </w:rPr>
        <w:t xml:space="preserve"> </w:t>
      </w:r>
      <w:r w:rsidRPr="00DE3F43">
        <w:rPr>
          <w:color w:val="auto"/>
        </w:rPr>
        <w:t>(rejon miejscowości Górki-Sypn</w:t>
      </w:r>
      <w:r>
        <w:rPr>
          <w:color w:val="auto"/>
        </w:rPr>
        <w:t>iewo w km 61+370 jezdnia lewa w </w:t>
      </w:r>
      <w:r w:rsidRPr="00DE3F43">
        <w:rPr>
          <w:color w:val="auto"/>
        </w:rPr>
        <w:t>kierunku Łomży, pas awaryjny</w:t>
      </w:r>
      <w:r>
        <w:rPr>
          <w:color w:val="auto"/>
        </w:rPr>
        <w:t xml:space="preserve">, </w:t>
      </w:r>
      <w:r w:rsidRPr="008C188B">
        <w:rPr>
          <w:color w:val="auto"/>
        </w:rPr>
        <w:t>rejon m. Rosoch</w:t>
      </w:r>
      <w:r>
        <w:rPr>
          <w:color w:val="auto"/>
        </w:rPr>
        <w:t>ate, w km 80+640 jezdnia lewa w </w:t>
      </w:r>
      <w:r w:rsidRPr="008C188B">
        <w:rPr>
          <w:color w:val="auto"/>
        </w:rPr>
        <w:t>kierunku Łomży, pas awaryjny</w:t>
      </w:r>
      <w:r>
        <w:rPr>
          <w:color w:val="auto"/>
        </w:rPr>
        <w:t>, rejon</w:t>
      </w:r>
      <w:r w:rsidRPr="008C188B">
        <w:rPr>
          <w:color w:val="auto"/>
        </w:rPr>
        <w:t xml:space="preserve"> m. Bęćko</w:t>
      </w:r>
      <w:r>
        <w:rPr>
          <w:color w:val="auto"/>
        </w:rPr>
        <w:t>wo, w km 104+795 jezdnia lewa w </w:t>
      </w:r>
      <w:r w:rsidRPr="008C188B">
        <w:rPr>
          <w:color w:val="auto"/>
        </w:rPr>
        <w:t>kierunku Łomży, pas awaryjny</w:t>
      </w:r>
      <w:r>
        <w:rPr>
          <w:color w:val="auto"/>
        </w:rPr>
        <w:t xml:space="preserve">) </w:t>
      </w:r>
      <w:r w:rsidRPr="00DE3F43">
        <w:rPr>
          <w:b/>
          <w:color w:val="auto"/>
        </w:rPr>
        <w:t xml:space="preserve">do </w:t>
      </w:r>
      <w:r w:rsidR="002C3F5A">
        <w:rPr>
          <w:b/>
          <w:color w:val="auto"/>
        </w:rPr>
        <w:t>45</w:t>
      </w:r>
      <w:r w:rsidRPr="00DE3F43">
        <w:rPr>
          <w:b/>
          <w:color w:val="auto"/>
        </w:rPr>
        <w:t xml:space="preserve"> dni kalendarzowych od dnia zawarcia umowy.</w:t>
      </w:r>
    </w:p>
    <w:p w:rsidR="0033101A" w:rsidRPr="00FB1D84" w:rsidRDefault="0033101A" w:rsidP="0033101A">
      <w:pPr>
        <w:spacing w:after="224" w:line="360" w:lineRule="auto"/>
        <w:ind w:left="-5" w:firstLine="714"/>
        <w:rPr>
          <w:color w:val="auto"/>
        </w:rPr>
      </w:pPr>
      <w:r w:rsidRPr="00FB1D84">
        <w:rPr>
          <w:color w:val="auto"/>
        </w:rPr>
        <w:t>Za termin realizacji uznaje się pisemne powiadomienie Zamawiającego przez Wykonawcę o zakończeniu robót i gotowości do odbioru wykonanych prac.</w:t>
      </w:r>
      <w:r>
        <w:rPr>
          <w:color w:val="auto"/>
        </w:rPr>
        <w:t xml:space="preserve"> Zamawiający przystąpi do odbioru robót w terminie 7 dni roboczych od dnia powiadomienia, o którym mowa wyżej.</w:t>
      </w:r>
    </w:p>
    <w:p w:rsidR="00862E0F" w:rsidRPr="00BD778F" w:rsidRDefault="001C6590" w:rsidP="00FF1B56">
      <w:pPr>
        <w:numPr>
          <w:ilvl w:val="0"/>
          <w:numId w:val="17"/>
        </w:numPr>
        <w:spacing w:after="224" w:line="259" w:lineRule="auto"/>
        <w:rPr>
          <w:color w:val="auto"/>
        </w:rPr>
      </w:pPr>
      <w:r w:rsidRPr="00BD778F">
        <w:rPr>
          <w:b/>
          <w:color w:val="auto"/>
        </w:rPr>
        <w:t xml:space="preserve">Odbiór </w:t>
      </w:r>
      <w:r w:rsidR="009F4AA9" w:rsidRPr="00BD778F">
        <w:rPr>
          <w:b/>
          <w:color w:val="auto"/>
        </w:rPr>
        <w:t>napraw</w:t>
      </w:r>
      <w:r w:rsidRPr="00BD778F">
        <w:rPr>
          <w:b/>
          <w:color w:val="auto"/>
        </w:rPr>
        <w:t xml:space="preserve"> </w:t>
      </w:r>
    </w:p>
    <w:p w:rsidR="0033101A" w:rsidRPr="0033101A" w:rsidRDefault="0033101A" w:rsidP="0033101A">
      <w:pPr>
        <w:spacing w:after="124"/>
        <w:ind w:left="0" w:firstLine="709"/>
        <w:rPr>
          <w:color w:val="auto"/>
        </w:rPr>
      </w:pPr>
      <w:r w:rsidRPr="0033101A">
        <w:rPr>
          <w:color w:val="auto"/>
        </w:rPr>
        <w:t>Odbioru dokonuje Zamawiający na podstawie oceny wykonanych robót i ich zgodności z opisem przedmiotu zamówienia, umową i wymaganiami Zamawiającego.</w:t>
      </w:r>
    </w:p>
    <w:p w:rsidR="0033101A" w:rsidRPr="0033101A" w:rsidRDefault="0033101A" w:rsidP="0033101A">
      <w:pPr>
        <w:spacing w:after="124"/>
        <w:ind w:left="0" w:firstLine="709"/>
        <w:rPr>
          <w:color w:val="auto"/>
        </w:rPr>
      </w:pPr>
      <w:r w:rsidRPr="0033101A">
        <w:rPr>
          <w:color w:val="auto"/>
        </w:rPr>
        <w:t>Jeżeli Zamawiający będzie miał zastrzeżenia do wykonanych napraw, co do zgodności z wymaganiami umowy, obowiązkiem Wykonawcy będzie usunięcie tych usterek w terminie wskazanym przez Zamawiającego, uzgo</w:t>
      </w:r>
      <w:r w:rsidR="00FA2519">
        <w:rPr>
          <w:color w:val="auto"/>
        </w:rPr>
        <w:t>dnionym pomiędzy Zamawiającym i </w:t>
      </w:r>
      <w:r w:rsidRPr="0033101A">
        <w:rPr>
          <w:color w:val="auto"/>
        </w:rPr>
        <w:t xml:space="preserve">Wykonawcą. </w:t>
      </w:r>
    </w:p>
    <w:p w:rsidR="0033101A" w:rsidRPr="0033101A" w:rsidRDefault="0033101A" w:rsidP="0033101A">
      <w:pPr>
        <w:spacing w:after="124"/>
        <w:ind w:left="0" w:firstLine="709"/>
        <w:rPr>
          <w:color w:val="auto"/>
        </w:rPr>
      </w:pPr>
      <w:r w:rsidRPr="0033101A">
        <w:rPr>
          <w:color w:val="auto"/>
        </w:rPr>
        <w:t>Jeżeli Zamawiający nie będzie miał zastrzeżeń do wykonanych napraw, nastąpi podpisanie Protokołu odbioru, który będzie podstawą do wystawienia faktury, celem rozliczenia umowy.</w:t>
      </w:r>
    </w:p>
    <w:p w:rsidR="00862E0F" w:rsidRDefault="0033101A" w:rsidP="0033101A">
      <w:pPr>
        <w:spacing w:after="124"/>
        <w:ind w:left="0" w:firstLine="709"/>
      </w:pPr>
      <w:r w:rsidRPr="0033101A">
        <w:rPr>
          <w:color w:val="auto"/>
        </w:rPr>
        <w:t>Wykonanie napraw nawierzchni w terminie wskazanym w pkt. 8 OPZ jest warunkiem koniecznym do podpisania protokołu odbioru (odbioru końcowego).</w:t>
      </w:r>
      <w:r w:rsidR="001C6590">
        <w:t xml:space="preserve"> </w:t>
      </w:r>
    </w:p>
    <w:p w:rsidR="00E76EBC" w:rsidRDefault="00E76EBC" w:rsidP="00E76EBC">
      <w:pPr>
        <w:spacing w:line="259" w:lineRule="auto"/>
        <w:ind w:left="705" w:firstLine="0"/>
      </w:pPr>
    </w:p>
    <w:p w:rsidR="00862E0F" w:rsidRPr="00FB1D84" w:rsidRDefault="001C6590" w:rsidP="00B13251">
      <w:pPr>
        <w:numPr>
          <w:ilvl w:val="0"/>
          <w:numId w:val="17"/>
        </w:numPr>
        <w:tabs>
          <w:tab w:val="left" w:pos="851"/>
        </w:tabs>
        <w:spacing w:after="240" w:line="259" w:lineRule="auto"/>
        <w:ind w:left="437"/>
        <w:rPr>
          <w:color w:val="auto"/>
        </w:rPr>
      </w:pPr>
      <w:r w:rsidRPr="00FB1D84">
        <w:rPr>
          <w:b/>
          <w:color w:val="auto"/>
        </w:rPr>
        <w:t>Wymagania co do Wykonawcy oraz personelu Wykonawcy</w:t>
      </w:r>
    </w:p>
    <w:p w:rsidR="0033101A" w:rsidRPr="0033101A" w:rsidRDefault="0033101A" w:rsidP="0033101A">
      <w:pPr>
        <w:spacing w:after="0"/>
        <w:ind w:left="0" w:firstLine="709"/>
        <w:rPr>
          <w:color w:val="auto"/>
        </w:rPr>
      </w:pPr>
      <w:r w:rsidRPr="0033101A">
        <w:rPr>
          <w:color w:val="auto"/>
        </w:rPr>
        <w:t>Wykonawca zobowiązany jest znać wszystkie przepisy wydane przez władze centralne i lokalne oraz inne przepisy, regulaminy i wytyczne, które są w jakikolwiek sposób związane z wykonywanymi robotami i będzie w pełni odpowiedzialny za przestrzeganie ich postanowień podczas wykonywania robót. Wykonawca będzie przestrzegać praw patentowych i będzie w pełni odpowiedzialny za wypełnienie wszelkich wymagań prawnych odnośnie znaków firmowych, naz</w:t>
      </w:r>
      <w:r w:rsidR="00FA2519">
        <w:rPr>
          <w:color w:val="auto"/>
        </w:rPr>
        <w:t>w lub innych chronionych praw w </w:t>
      </w:r>
      <w:r w:rsidRPr="0033101A">
        <w:rPr>
          <w:color w:val="auto"/>
        </w:rPr>
        <w:t>odniesieniu do projektów, sprzętu, materiałów lub ur</w:t>
      </w:r>
      <w:r w:rsidR="00FA2519">
        <w:rPr>
          <w:color w:val="auto"/>
        </w:rPr>
        <w:t>ządzeń użytych lub związanych z </w:t>
      </w:r>
      <w:r w:rsidRPr="0033101A">
        <w:rPr>
          <w:color w:val="auto"/>
        </w:rPr>
        <w:t>wykonywaniem robót. Wszelkie straty, koszty postępowania, obciążenia i wydatki wynikłe lub związane z naruszeniem jakichkolwiek praw patentowych przez Wykonawcę pokryje Wykonawca.</w:t>
      </w:r>
    </w:p>
    <w:p w:rsidR="0033101A" w:rsidRPr="0033101A" w:rsidRDefault="0033101A" w:rsidP="0033101A">
      <w:pPr>
        <w:spacing w:after="0"/>
        <w:ind w:left="0" w:firstLine="709"/>
        <w:rPr>
          <w:color w:val="auto"/>
        </w:rPr>
      </w:pPr>
      <w:r w:rsidRPr="0033101A">
        <w:rPr>
          <w:color w:val="auto"/>
        </w:rPr>
        <w:t>Wykonawca powinien wskazać osobę w Umowie, upoważnioną w imieniu Wykonawcy do zarządzania realizacją Umowy</w:t>
      </w:r>
      <w:r w:rsidR="00FA2519">
        <w:rPr>
          <w:color w:val="auto"/>
        </w:rPr>
        <w:t xml:space="preserve"> i do bezpośrednich kontaktów z </w:t>
      </w:r>
      <w:r w:rsidRPr="0033101A">
        <w:rPr>
          <w:color w:val="auto"/>
        </w:rPr>
        <w:t>Zamawiającym.</w:t>
      </w:r>
    </w:p>
    <w:p w:rsidR="00862E0F" w:rsidRDefault="0033101A" w:rsidP="0033101A">
      <w:pPr>
        <w:spacing w:after="0"/>
        <w:ind w:left="0" w:firstLine="709"/>
      </w:pPr>
      <w:r w:rsidRPr="0033101A">
        <w:rPr>
          <w:color w:val="auto"/>
        </w:rPr>
        <w:t>Wykonawca może ustanowić zastępstwo osoby zgłoszonej w Umowie.</w:t>
      </w:r>
    </w:p>
    <w:p w:rsidR="00F1379D" w:rsidRDefault="00F1379D" w:rsidP="00F1379D">
      <w:pPr>
        <w:spacing w:after="0"/>
        <w:ind w:left="0" w:firstLine="709"/>
      </w:pPr>
    </w:p>
    <w:p w:rsidR="00862E0F" w:rsidRPr="00F1379D" w:rsidRDefault="001C6590" w:rsidP="00B13251">
      <w:pPr>
        <w:pStyle w:val="Nagwek1"/>
        <w:numPr>
          <w:ilvl w:val="0"/>
          <w:numId w:val="17"/>
        </w:numPr>
        <w:tabs>
          <w:tab w:val="left" w:pos="993"/>
        </w:tabs>
        <w:spacing w:after="240" w:line="360" w:lineRule="auto"/>
        <w:ind w:left="437"/>
        <w:rPr>
          <w:color w:val="auto"/>
        </w:rPr>
      </w:pPr>
      <w:r w:rsidRPr="00F1379D">
        <w:rPr>
          <w:color w:val="auto"/>
        </w:rPr>
        <w:t>Płatności</w:t>
      </w:r>
    </w:p>
    <w:p w:rsidR="00862E0F" w:rsidRPr="00F1379D" w:rsidRDefault="0033101A" w:rsidP="00B13251">
      <w:pPr>
        <w:spacing w:after="618"/>
        <w:ind w:left="10" w:firstLine="699"/>
        <w:rPr>
          <w:color w:val="auto"/>
        </w:rPr>
      </w:pPr>
      <w:r w:rsidRPr="00F1379D">
        <w:rPr>
          <w:color w:val="auto"/>
        </w:rPr>
        <w:t>Podstawą płatności jest cena ryczałtowa podana w ofercie za całość wykonanych robót. Kwota ryczałtowa wykonanych robót będzie uwzględniać wszystkie czynn</w:t>
      </w:r>
      <w:r>
        <w:rPr>
          <w:color w:val="auto"/>
        </w:rPr>
        <w:t>iki niezbędne do</w:t>
      </w:r>
      <w:r w:rsidRPr="00F1379D">
        <w:rPr>
          <w:color w:val="auto"/>
        </w:rPr>
        <w:t xml:space="preserve"> </w:t>
      </w:r>
      <w:r>
        <w:rPr>
          <w:color w:val="auto"/>
        </w:rPr>
        <w:t xml:space="preserve">kompleksowego </w:t>
      </w:r>
      <w:r w:rsidRPr="00F1379D">
        <w:rPr>
          <w:color w:val="auto"/>
        </w:rPr>
        <w:t>wykonani</w:t>
      </w:r>
      <w:r>
        <w:rPr>
          <w:color w:val="auto"/>
        </w:rPr>
        <w:t>a naprawy</w:t>
      </w:r>
      <w:r w:rsidRPr="00F1379D">
        <w:rPr>
          <w:color w:val="auto"/>
        </w:rPr>
        <w:t xml:space="preserve">, określone </w:t>
      </w:r>
      <w:r>
        <w:rPr>
          <w:color w:val="auto"/>
        </w:rPr>
        <w:t xml:space="preserve">przez Zamawiającego </w:t>
      </w:r>
      <w:r w:rsidRPr="00F1379D">
        <w:rPr>
          <w:color w:val="auto"/>
        </w:rPr>
        <w:t>w OPZ i Umowie. Płatność odbywać się będzie na podstawie faktury wystawionej po podpisaniu protokołu odbioru przez Zamawiającego.</w:t>
      </w:r>
    </w:p>
    <w:p w:rsidR="00862E0F" w:rsidRDefault="001C6590" w:rsidP="00FF1B56">
      <w:pPr>
        <w:pStyle w:val="Akapitzlist"/>
        <w:numPr>
          <w:ilvl w:val="0"/>
          <w:numId w:val="17"/>
        </w:numPr>
        <w:tabs>
          <w:tab w:val="left" w:pos="993"/>
        </w:tabs>
        <w:spacing w:after="240" w:line="259" w:lineRule="auto"/>
        <w:ind w:left="437"/>
        <w:contextualSpacing w:val="0"/>
      </w:pPr>
      <w:r w:rsidRPr="00FF1B56">
        <w:rPr>
          <w:b/>
        </w:rPr>
        <w:t>Wykaz aktów prawnych i dokumenty odniesienia</w:t>
      </w:r>
    </w:p>
    <w:p w:rsidR="00862E0F" w:rsidRDefault="001C6590" w:rsidP="007E1158">
      <w:pPr>
        <w:pStyle w:val="Akapitzlist"/>
        <w:numPr>
          <w:ilvl w:val="0"/>
          <w:numId w:val="16"/>
        </w:numPr>
        <w:spacing w:after="119" w:line="360" w:lineRule="auto"/>
      </w:pPr>
      <w:r>
        <w:t xml:space="preserve">Ustawa </w:t>
      </w:r>
      <w:r w:rsidR="00EF5CA2">
        <w:t>z dnia 7 lipca 1994 r. - Prawo budowlane</w:t>
      </w:r>
      <w:r w:rsidR="007E1158">
        <w:t xml:space="preserve"> </w:t>
      </w:r>
      <w:r w:rsidR="007E1158" w:rsidRPr="007E1158">
        <w:t>(</w:t>
      </w:r>
      <w:r w:rsidR="007E1158">
        <w:t xml:space="preserve">tekst jedn. </w:t>
      </w:r>
      <w:r w:rsidR="007E1158" w:rsidRPr="007E1158">
        <w:t>Dz.U. z 2024 r. poz. 725</w:t>
      </w:r>
      <w:r w:rsidR="002C3F5A">
        <w:t xml:space="preserve"> z </w:t>
      </w:r>
      <w:proofErr w:type="spellStart"/>
      <w:r w:rsidR="002C3F5A">
        <w:t>późn</w:t>
      </w:r>
      <w:proofErr w:type="spellEnd"/>
      <w:r w:rsidR="002C3F5A">
        <w:t>. zm.</w:t>
      </w:r>
      <w:r w:rsidR="007E1158" w:rsidRPr="007E1158">
        <w:t>)</w:t>
      </w:r>
      <w:r>
        <w:t>.</w:t>
      </w:r>
    </w:p>
    <w:p w:rsidR="00862E0F" w:rsidRDefault="001C6590" w:rsidP="00B13251">
      <w:pPr>
        <w:pStyle w:val="Akapitzlist"/>
        <w:numPr>
          <w:ilvl w:val="0"/>
          <w:numId w:val="16"/>
        </w:numPr>
        <w:spacing w:line="360" w:lineRule="auto"/>
      </w:pPr>
      <w:r>
        <w:t>Rozporządzenie Ministra Infrastruktury z dnia 23 września 2003 r. w sprawie szczegółowych warunków zarządzania ruchem na drogach oraz wykonywania nadzoru na</w:t>
      </w:r>
      <w:r w:rsidR="00EF5CA2">
        <w:t>d tym zarządzaniem</w:t>
      </w:r>
      <w:r w:rsidR="00B13251">
        <w:t xml:space="preserve"> </w:t>
      </w:r>
      <w:r w:rsidR="00B13251" w:rsidRPr="00B13251">
        <w:t>(</w:t>
      </w:r>
      <w:r w:rsidR="00B13251">
        <w:t xml:space="preserve">tekst jedn. </w:t>
      </w:r>
      <w:r w:rsidR="00B13251" w:rsidRPr="00B13251">
        <w:t>Dz.U. z 2017 r. poz. 784)</w:t>
      </w:r>
      <w:r w:rsidR="00EF5CA2">
        <w:t>.</w:t>
      </w:r>
    </w:p>
    <w:p w:rsidR="00F1379D" w:rsidRDefault="00BF208B" w:rsidP="00770D74">
      <w:pPr>
        <w:pStyle w:val="Akapitzlist"/>
        <w:numPr>
          <w:ilvl w:val="0"/>
          <w:numId w:val="16"/>
        </w:numPr>
        <w:spacing w:after="0" w:line="360" w:lineRule="auto"/>
      </w:pPr>
      <w:r>
        <w:t>Projektu Czasowej Organizacji Ruchu – Uproszczonego projektu organizacji ruchu na potrzeby wykonywania przeglądów gwarancyjnych, badań, inspekcji oraz wykonywania robót związanych z usunięcie</w:t>
      </w:r>
      <w:r w:rsidR="00B13251">
        <w:t>m usterek Oddział GDDKiA w </w:t>
      </w:r>
      <w:r>
        <w:t>Białymstoku o nr ew. 3146c/2023 z dnia 16.02.2023 r.</w:t>
      </w:r>
    </w:p>
    <w:p w:rsidR="00FF1B56" w:rsidRDefault="00FF1B56" w:rsidP="00F1379D">
      <w:pPr>
        <w:spacing w:after="0" w:line="360" w:lineRule="auto"/>
      </w:pPr>
    </w:p>
    <w:p w:rsidR="00862E0F" w:rsidRDefault="001C6590" w:rsidP="00FF1B56">
      <w:pPr>
        <w:pStyle w:val="Nagwek1"/>
        <w:numPr>
          <w:ilvl w:val="0"/>
          <w:numId w:val="17"/>
        </w:numPr>
        <w:tabs>
          <w:tab w:val="left" w:pos="993"/>
        </w:tabs>
      </w:pPr>
      <w:r>
        <w:t>Załączniki</w:t>
      </w:r>
    </w:p>
    <w:p w:rsidR="006D4579" w:rsidRDefault="00BD2CB0" w:rsidP="00C1752F">
      <w:pPr>
        <w:pStyle w:val="Akapitzlist"/>
        <w:numPr>
          <w:ilvl w:val="0"/>
          <w:numId w:val="13"/>
        </w:numPr>
        <w:spacing w:after="578" w:line="276" w:lineRule="auto"/>
        <w:ind w:right="-15"/>
      </w:pPr>
      <w:r>
        <w:t>Fotografie nawierzchni</w:t>
      </w:r>
      <w:r w:rsidR="002C3F5A">
        <w:t>.</w:t>
      </w:r>
    </w:p>
    <w:p w:rsidR="00A66460" w:rsidRDefault="002F4149" w:rsidP="00C1752F">
      <w:pPr>
        <w:pStyle w:val="Akapitzlist"/>
        <w:numPr>
          <w:ilvl w:val="0"/>
          <w:numId w:val="13"/>
        </w:numPr>
        <w:spacing w:after="0" w:line="276" w:lineRule="auto"/>
        <w:ind w:left="714" w:right="-17" w:hanging="357"/>
        <w:contextualSpacing w:val="0"/>
      </w:pPr>
      <w:r>
        <w:t xml:space="preserve">Formularz </w:t>
      </w:r>
      <w:r w:rsidR="00A66460">
        <w:t>ofertowy</w:t>
      </w:r>
      <w:r w:rsidR="002C3F5A">
        <w:t>.</w:t>
      </w:r>
    </w:p>
    <w:p w:rsidR="00A66460" w:rsidRDefault="00A66460" w:rsidP="00C1752F">
      <w:pPr>
        <w:pStyle w:val="Akapitzlist"/>
        <w:numPr>
          <w:ilvl w:val="0"/>
          <w:numId w:val="13"/>
        </w:numPr>
        <w:spacing w:after="0" w:line="276" w:lineRule="auto"/>
        <w:ind w:left="714" w:right="-17" w:hanging="357"/>
        <w:contextualSpacing w:val="0"/>
      </w:pPr>
      <w:r>
        <w:t>P</w:t>
      </w:r>
      <w:r w:rsidR="00B13251">
        <w:t>rojektowane postanowienia umowy (PPU)</w:t>
      </w:r>
      <w:r w:rsidR="002C3F5A">
        <w:t>.</w:t>
      </w:r>
    </w:p>
    <w:p w:rsidR="00EE044E" w:rsidRDefault="00EE044E" w:rsidP="00EE044E">
      <w:pPr>
        <w:pStyle w:val="Akapitzlist"/>
        <w:numPr>
          <w:ilvl w:val="0"/>
          <w:numId w:val="13"/>
        </w:numPr>
        <w:spacing w:after="0" w:line="276" w:lineRule="auto"/>
        <w:ind w:left="714" w:right="-17" w:hanging="357"/>
        <w:contextualSpacing w:val="0"/>
      </w:pPr>
      <w:r>
        <w:t>Uproszczony projekt organizacji ruchu na potrzeby wykonywania przeglądów gwarancyjnych, badań, inspekcji oraz wykonywania robót związanych z usunięciem usterek Oddział GDDKiA w Białymstoku o nr ew. 3146c/2023 z dnia 16.02.2023 r.</w:t>
      </w:r>
    </w:p>
    <w:p w:rsidR="002C4637" w:rsidRDefault="00EE044E" w:rsidP="002C4637">
      <w:pPr>
        <w:pStyle w:val="Akapitzlist"/>
        <w:numPr>
          <w:ilvl w:val="0"/>
          <w:numId w:val="13"/>
        </w:numPr>
        <w:spacing w:after="0" w:line="276" w:lineRule="auto"/>
        <w:ind w:right="-17"/>
        <w:contextualSpacing w:val="0"/>
      </w:pPr>
      <w:proofErr w:type="spellStart"/>
      <w:r>
        <w:t>WWiORB</w:t>
      </w:r>
      <w:proofErr w:type="spellEnd"/>
      <w:r>
        <w:t xml:space="preserve"> D050304</w:t>
      </w:r>
      <w:r w:rsidR="002C3F5A">
        <w:t>.</w:t>
      </w:r>
    </w:p>
    <w:p w:rsidR="00EF0A90" w:rsidRPr="009C5BD3" w:rsidRDefault="00EF0A90" w:rsidP="009C5BD3">
      <w:pPr>
        <w:spacing w:after="0" w:line="276" w:lineRule="auto"/>
        <w:ind w:left="360" w:right="-17" w:firstLine="0"/>
        <w:rPr>
          <w:strike/>
        </w:rPr>
      </w:pPr>
    </w:p>
    <w:p w:rsidR="00EF0A90" w:rsidRDefault="00EF0A90" w:rsidP="00EF0A90">
      <w:pPr>
        <w:spacing w:after="0" w:line="276" w:lineRule="auto"/>
        <w:ind w:left="360" w:right="-17" w:firstLine="0"/>
      </w:pPr>
    </w:p>
    <w:p w:rsidR="00862E0F" w:rsidRDefault="001C6590">
      <w:pPr>
        <w:spacing w:after="100" w:line="259" w:lineRule="auto"/>
        <w:ind w:left="-5"/>
      </w:pPr>
      <w:r>
        <w:t>Sporządziła:</w:t>
      </w:r>
    </w:p>
    <w:p w:rsidR="00862E0F" w:rsidRDefault="00E7197A" w:rsidP="00563617">
      <w:pPr>
        <w:spacing w:after="578" w:line="265" w:lineRule="auto"/>
        <w:ind w:left="0" w:right="826" w:firstLine="0"/>
      </w:pPr>
      <w:r>
        <w:t>Urszula Flisak, GDDKIA Oddział w Białymstoku</w:t>
      </w:r>
      <w:r w:rsidR="00F6049E">
        <w:t>,</w:t>
      </w:r>
      <w:r>
        <w:t xml:space="preserve"> Rejon w Łomży</w:t>
      </w:r>
    </w:p>
    <w:sectPr w:rsidR="00862E0F">
      <w:footerReference w:type="even" r:id="rId11"/>
      <w:footerReference w:type="default" r:id="rId12"/>
      <w:footerReference w:type="first" r:id="rId13"/>
      <w:pgSz w:w="11906" w:h="16838"/>
      <w:pgMar w:top="1440" w:right="1478" w:bottom="1440" w:left="1418" w:header="708" w:footer="985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30A8B" w:rsidRDefault="00E30A8B">
      <w:pPr>
        <w:spacing w:after="0" w:line="240" w:lineRule="auto"/>
      </w:pPr>
      <w:r>
        <w:separator/>
      </w:r>
    </w:p>
  </w:endnote>
  <w:endnote w:type="continuationSeparator" w:id="0">
    <w:p w:rsidR="00E30A8B" w:rsidRDefault="00E30A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2E0F" w:rsidRDefault="001C6590">
    <w:pPr>
      <w:spacing w:after="0" w:line="259" w:lineRule="auto"/>
      <w:ind w:left="0" w:right="-59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b/>
      </w:rPr>
      <w:t>10</w:t>
    </w:r>
    <w:r>
      <w:rPr>
        <w:b/>
      </w:rPr>
      <w:fldChar w:fldCharType="end"/>
    </w:r>
    <w:r>
      <w:t xml:space="preserve"> z </w:t>
    </w:r>
    <w:r w:rsidR="00BE33A8">
      <w:fldChar w:fldCharType="begin"/>
    </w:r>
    <w:r w:rsidR="00BE33A8">
      <w:instrText xml:space="preserve"> NUMPAGES   \* MERGEFORMAT </w:instrText>
    </w:r>
    <w:r w:rsidR="00BE33A8">
      <w:fldChar w:fldCharType="separate"/>
    </w:r>
    <w:r w:rsidR="0043426F" w:rsidRPr="0043426F">
      <w:rPr>
        <w:b/>
        <w:noProof/>
      </w:rPr>
      <w:t>8</w:t>
    </w:r>
    <w:r w:rsidR="00BE33A8">
      <w:rPr>
        <w:b/>
        <w:noProof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2E0F" w:rsidRDefault="001C6590">
    <w:pPr>
      <w:spacing w:after="0" w:line="259" w:lineRule="auto"/>
      <w:ind w:left="0" w:right="-59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BE33A8" w:rsidRPr="00BE33A8">
      <w:rPr>
        <w:b/>
        <w:noProof/>
      </w:rPr>
      <w:t>11</w:t>
    </w:r>
    <w:r>
      <w:rPr>
        <w:b/>
      </w:rPr>
      <w:fldChar w:fldCharType="end"/>
    </w:r>
    <w:r>
      <w:t xml:space="preserve"> z </w:t>
    </w:r>
    <w:r w:rsidR="00BE33A8">
      <w:fldChar w:fldCharType="begin"/>
    </w:r>
    <w:r w:rsidR="00BE33A8">
      <w:instrText xml:space="preserve"> NUMPAGES   \* MERGEFORMAT </w:instrText>
    </w:r>
    <w:r w:rsidR="00BE33A8">
      <w:fldChar w:fldCharType="separate"/>
    </w:r>
    <w:r w:rsidR="00BE33A8" w:rsidRPr="00BE33A8">
      <w:rPr>
        <w:b/>
        <w:noProof/>
      </w:rPr>
      <w:t>11</w:t>
    </w:r>
    <w:r w:rsidR="00BE33A8">
      <w:rPr>
        <w:b/>
        <w:noProof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2E0F" w:rsidRDefault="001C6590">
    <w:pPr>
      <w:spacing w:after="0" w:line="259" w:lineRule="auto"/>
      <w:ind w:left="0" w:right="-59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b/>
      </w:rPr>
      <w:t>10</w:t>
    </w:r>
    <w:r>
      <w:rPr>
        <w:b/>
      </w:rPr>
      <w:fldChar w:fldCharType="end"/>
    </w:r>
    <w:r>
      <w:t xml:space="preserve"> z </w:t>
    </w:r>
    <w:r w:rsidR="00BE33A8">
      <w:fldChar w:fldCharType="begin"/>
    </w:r>
    <w:r w:rsidR="00BE33A8">
      <w:instrText xml:space="preserve"> NUMPAGES   \* MERGEFORMAT </w:instrText>
    </w:r>
    <w:r w:rsidR="00BE33A8">
      <w:fldChar w:fldCharType="separate"/>
    </w:r>
    <w:r w:rsidR="0043426F" w:rsidRPr="0043426F">
      <w:rPr>
        <w:b/>
        <w:noProof/>
      </w:rPr>
      <w:t>8</w:t>
    </w:r>
    <w:r w:rsidR="00BE33A8">
      <w:rPr>
        <w:b/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30A8B" w:rsidRDefault="00E30A8B">
      <w:pPr>
        <w:spacing w:after="0" w:line="240" w:lineRule="auto"/>
      </w:pPr>
      <w:r>
        <w:separator/>
      </w:r>
    </w:p>
  </w:footnote>
  <w:footnote w:type="continuationSeparator" w:id="0">
    <w:p w:rsidR="00E30A8B" w:rsidRDefault="00E30A8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703954"/>
    <w:multiLevelType w:val="hybridMultilevel"/>
    <w:tmpl w:val="1A86CC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130205"/>
    <w:multiLevelType w:val="hybridMultilevel"/>
    <w:tmpl w:val="5FA22C24"/>
    <w:lvl w:ilvl="0" w:tplc="C55E3818">
      <w:start w:val="1"/>
      <w:numFmt w:val="decimal"/>
      <w:lvlText w:val="%1"/>
      <w:lvlJc w:val="left"/>
      <w:pPr>
        <w:ind w:left="36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4C06E0BC">
      <w:start w:val="1"/>
      <w:numFmt w:val="lowerLetter"/>
      <w:lvlText w:val="%2)"/>
      <w:lvlJc w:val="left"/>
      <w:pPr>
        <w:ind w:left="705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234C7F12">
      <w:start w:val="1"/>
      <w:numFmt w:val="lowerRoman"/>
      <w:lvlText w:val="%3"/>
      <w:lvlJc w:val="left"/>
      <w:pPr>
        <w:ind w:left="144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35DC9D94">
      <w:start w:val="1"/>
      <w:numFmt w:val="decimal"/>
      <w:lvlText w:val="%4"/>
      <w:lvlJc w:val="left"/>
      <w:pPr>
        <w:ind w:left="216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B2D0851E">
      <w:start w:val="1"/>
      <w:numFmt w:val="lowerLetter"/>
      <w:lvlText w:val="%5"/>
      <w:lvlJc w:val="left"/>
      <w:pPr>
        <w:ind w:left="288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72E67E72">
      <w:start w:val="1"/>
      <w:numFmt w:val="lowerRoman"/>
      <w:lvlText w:val="%6"/>
      <w:lvlJc w:val="left"/>
      <w:pPr>
        <w:ind w:left="360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4D1C8F70">
      <w:start w:val="1"/>
      <w:numFmt w:val="decimal"/>
      <w:lvlText w:val="%7"/>
      <w:lvlJc w:val="left"/>
      <w:pPr>
        <w:ind w:left="432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693CA71C">
      <w:start w:val="1"/>
      <w:numFmt w:val="lowerLetter"/>
      <w:lvlText w:val="%8"/>
      <w:lvlJc w:val="left"/>
      <w:pPr>
        <w:ind w:left="504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BBCF9E4">
      <w:start w:val="1"/>
      <w:numFmt w:val="lowerRoman"/>
      <w:lvlText w:val="%9"/>
      <w:lvlJc w:val="left"/>
      <w:pPr>
        <w:ind w:left="576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2F15318"/>
    <w:multiLevelType w:val="hybridMultilevel"/>
    <w:tmpl w:val="FD9266F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1B3185"/>
    <w:multiLevelType w:val="hybridMultilevel"/>
    <w:tmpl w:val="11CE4BF8"/>
    <w:lvl w:ilvl="0" w:tplc="DD62B7B4">
      <w:start w:val="7"/>
      <w:numFmt w:val="decimal"/>
      <w:lvlText w:val="%1."/>
      <w:lvlJc w:val="left"/>
      <w:pPr>
        <w:ind w:left="539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5EAB0A2">
      <w:start w:val="1"/>
      <w:numFmt w:val="bullet"/>
      <w:lvlText w:val=""/>
      <w:lvlJc w:val="left"/>
      <w:pPr>
        <w:ind w:left="70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E03ABE60">
      <w:start w:val="1"/>
      <w:numFmt w:val="bullet"/>
      <w:lvlText w:val="▪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081C5AC6">
      <w:start w:val="1"/>
      <w:numFmt w:val="bullet"/>
      <w:lvlText w:val="•"/>
      <w:lvlJc w:val="left"/>
      <w:pPr>
        <w:ind w:left="21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C67AD528">
      <w:start w:val="1"/>
      <w:numFmt w:val="bullet"/>
      <w:lvlText w:val="o"/>
      <w:lvlJc w:val="left"/>
      <w:pPr>
        <w:ind w:left="28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F5E851FC">
      <w:start w:val="1"/>
      <w:numFmt w:val="bullet"/>
      <w:lvlText w:val="▪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9E384022">
      <w:start w:val="1"/>
      <w:numFmt w:val="bullet"/>
      <w:lvlText w:val="•"/>
      <w:lvlJc w:val="left"/>
      <w:pPr>
        <w:ind w:left="43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E89EBCEC">
      <w:start w:val="1"/>
      <w:numFmt w:val="bullet"/>
      <w:lvlText w:val="o"/>
      <w:lvlJc w:val="left"/>
      <w:pPr>
        <w:ind w:left="50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9AA7C3A">
      <w:start w:val="1"/>
      <w:numFmt w:val="bullet"/>
      <w:lvlText w:val="▪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F117D5E"/>
    <w:multiLevelType w:val="hybridMultilevel"/>
    <w:tmpl w:val="A992C6EE"/>
    <w:lvl w:ilvl="0" w:tplc="7FB6ED88">
      <w:start w:val="1"/>
      <w:numFmt w:val="bullet"/>
      <w:lvlText w:val=""/>
      <w:lvlJc w:val="left"/>
      <w:pPr>
        <w:ind w:left="100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5" w15:restartNumberingAfterBreak="0">
    <w:nsid w:val="26A665DC"/>
    <w:multiLevelType w:val="hybridMultilevel"/>
    <w:tmpl w:val="FAE497C0"/>
    <w:lvl w:ilvl="0" w:tplc="125CD0E0">
      <w:start w:val="1"/>
      <w:numFmt w:val="decimal"/>
      <w:lvlText w:val="%1"/>
      <w:lvlJc w:val="left"/>
      <w:pPr>
        <w:ind w:left="36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D25239D4">
      <w:start w:val="1"/>
      <w:numFmt w:val="decimal"/>
      <w:lvlText w:val="%2)"/>
      <w:lvlJc w:val="left"/>
      <w:pPr>
        <w:ind w:left="705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ED0EB934">
      <w:start w:val="1"/>
      <w:numFmt w:val="lowerRoman"/>
      <w:lvlText w:val="%3"/>
      <w:lvlJc w:val="left"/>
      <w:pPr>
        <w:ind w:left="144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84C4CDF4">
      <w:start w:val="1"/>
      <w:numFmt w:val="decimal"/>
      <w:lvlText w:val="%4"/>
      <w:lvlJc w:val="left"/>
      <w:pPr>
        <w:ind w:left="216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A7E6AB0A">
      <w:start w:val="1"/>
      <w:numFmt w:val="lowerLetter"/>
      <w:lvlText w:val="%5"/>
      <w:lvlJc w:val="left"/>
      <w:pPr>
        <w:ind w:left="288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24846454">
      <w:start w:val="1"/>
      <w:numFmt w:val="lowerRoman"/>
      <w:lvlText w:val="%6"/>
      <w:lvlJc w:val="left"/>
      <w:pPr>
        <w:ind w:left="360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657E275E">
      <w:start w:val="1"/>
      <w:numFmt w:val="decimal"/>
      <w:lvlText w:val="%7"/>
      <w:lvlJc w:val="left"/>
      <w:pPr>
        <w:ind w:left="432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B9687A92">
      <w:start w:val="1"/>
      <w:numFmt w:val="lowerLetter"/>
      <w:lvlText w:val="%8"/>
      <w:lvlJc w:val="left"/>
      <w:pPr>
        <w:ind w:left="504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9AC64880">
      <w:start w:val="1"/>
      <w:numFmt w:val="lowerRoman"/>
      <w:lvlText w:val="%9"/>
      <w:lvlJc w:val="left"/>
      <w:pPr>
        <w:ind w:left="576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2F3E0F2C"/>
    <w:multiLevelType w:val="hybridMultilevel"/>
    <w:tmpl w:val="7E5C06A0"/>
    <w:lvl w:ilvl="0" w:tplc="9AF09484">
      <w:start w:val="4"/>
      <w:numFmt w:val="decimal"/>
      <w:lvlText w:val="%1."/>
      <w:lvlJc w:val="left"/>
      <w:pPr>
        <w:ind w:left="539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66CAE92">
      <w:start w:val="1"/>
      <w:numFmt w:val="bullet"/>
      <w:lvlText w:val="•"/>
      <w:lvlJc w:val="left"/>
      <w:pPr>
        <w:ind w:left="7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8BACC92E">
      <w:start w:val="1"/>
      <w:numFmt w:val="bullet"/>
      <w:lvlText w:val="-"/>
      <w:lvlJc w:val="left"/>
      <w:pPr>
        <w:ind w:left="881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604EF2AA">
      <w:start w:val="1"/>
      <w:numFmt w:val="bullet"/>
      <w:lvlText w:val="•"/>
      <w:lvlJc w:val="left"/>
      <w:pPr>
        <w:ind w:left="180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F2321294">
      <w:start w:val="1"/>
      <w:numFmt w:val="bullet"/>
      <w:lvlText w:val="o"/>
      <w:lvlJc w:val="left"/>
      <w:pPr>
        <w:ind w:left="252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1778B794">
      <w:start w:val="1"/>
      <w:numFmt w:val="bullet"/>
      <w:lvlText w:val="▪"/>
      <w:lvlJc w:val="left"/>
      <w:pPr>
        <w:ind w:left="324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16566430">
      <w:start w:val="1"/>
      <w:numFmt w:val="bullet"/>
      <w:lvlText w:val="•"/>
      <w:lvlJc w:val="left"/>
      <w:pPr>
        <w:ind w:left="396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0D6E7EAE">
      <w:start w:val="1"/>
      <w:numFmt w:val="bullet"/>
      <w:lvlText w:val="o"/>
      <w:lvlJc w:val="left"/>
      <w:pPr>
        <w:ind w:left="468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BD0BF8C">
      <w:start w:val="1"/>
      <w:numFmt w:val="bullet"/>
      <w:lvlText w:val="▪"/>
      <w:lvlJc w:val="left"/>
      <w:pPr>
        <w:ind w:left="540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32CD27C5"/>
    <w:multiLevelType w:val="hybridMultilevel"/>
    <w:tmpl w:val="D90060F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6575539"/>
    <w:multiLevelType w:val="hybridMultilevel"/>
    <w:tmpl w:val="1610E138"/>
    <w:lvl w:ilvl="0" w:tplc="7FB6ED8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46FB5283"/>
    <w:multiLevelType w:val="hybridMultilevel"/>
    <w:tmpl w:val="1DEA17BE"/>
    <w:lvl w:ilvl="0" w:tplc="E0C467A2">
      <w:start w:val="1"/>
      <w:numFmt w:val="decimal"/>
      <w:lvlText w:val="%1)"/>
      <w:lvlJc w:val="left"/>
      <w:pPr>
        <w:ind w:left="89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19" w:hanging="360"/>
      </w:pPr>
    </w:lvl>
    <w:lvl w:ilvl="2" w:tplc="0415001B" w:tentative="1">
      <w:start w:val="1"/>
      <w:numFmt w:val="lowerRoman"/>
      <w:lvlText w:val="%3."/>
      <w:lvlJc w:val="right"/>
      <w:pPr>
        <w:ind w:left="2339" w:hanging="180"/>
      </w:pPr>
    </w:lvl>
    <w:lvl w:ilvl="3" w:tplc="0415000F" w:tentative="1">
      <w:start w:val="1"/>
      <w:numFmt w:val="decimal"/>
      <w:lvlText w:val="%4."/>
      <w:lvlJc w:val="left"/>
      <w:pPr>
        <w:ind w:left="3059" w:hanging="360"/>
      </w:pPr>
    </w:lvl>
    <w:lvl w:ilvl="4" w:tplc="04150019" w:tentative="1">
      <w:start w:val="1"/>
      <w:numFmt w:val="lowerLetter"/>
      <w:lvlText w:val="%5."/>
      <w:lvlJc w:val="left"/>
      <w:pPr>
        <w:ind w:left="3779" w:hanging="360"/>
      </w:pPr>
    </w:lvl>
    <w:lvl w:ilvl="5" w:tplc="0415001B" w:tentative="1">
      <w:start w:val="1"/>
      <w:numFmt w:val="lowerRoman"/>
      <w:lvlText w:val="%6."/>
      <w:lvlJc w:val="right"/>
      <w:pPr>
        <w:ind w:left="4499" w:hanging="180"/>
      </w:pPr>
    </w:lvl>
    <w:lvl w:ilvl="6" w:tplc="0415000F" w:tentative="1">
      <w:start w:val="1"/>
      <w:numFmt w:val="decimal"/>
      <w:lvlText w:val="%7."/>
      <w:lvlJc w:val="left"/>
      <w:pPr>
        <w:ind w:left="5219" w:hanging="360"/>
      </w:pPr>
    </w:lvl>
    <w:lvl w:ilvl="7" w:tplc="04150019" w:tentative="1">
      <w:start w:val="1"/>
      <w:numFmt w:val="lowerLetter"/>
      <w:lvlText w:val="%8."/>
      <w:lvlJc w:val="left"/>
      <w:pPr>
        <w:ind w:left="5939" w:hanging="360"/>
      </w:pPr>
    </w:lvl>
    <w:lvl w:ilvl="8" w:tplc="0415001B" w:tentative="1">
      <w:start w:val="1"/>
      <w:numFmt w:val="lowerRoman"/>
      <w:lvlText w:val="%9."/>
      <w:lvlJc w:val="right"/>
      <w:pPr>
        <w:ind w:left="6659" w:hanging="180"/>
      </w:pPr>
    </w:lvl>
  </w:abstractNum>
  <w:abstractNum w:abstractNumId="10" w15:restartNumberingAfterBreak="0">
    <w:nsid w:val="48CB53EA"/>
    <w:multiLevelType w:val="hybridMultilevel"/>
    <w:tmpl w:val="7422A504"/>
    <w:lvl w:ilvl="0" w:tplc="3E9401E4">
      <w:start w:val="1"/>
      <w:numFmt w:val="decimal"/>
      <w:lvlText w:val="%1."/>
      <w:lvlJc w:val="left"/>
      <w:pPr>
        <w:ind w:left="705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25" w:hanging="360"/>
      </w:pPr>
    </w:lvl>
    <w:lvl w:ilvl="2" w:tplc="0415001B" w:tentative="1">
      <w:start w:val="1"/>
      <w:numFmt w:val="lowerRoman"/>
      <w:lvlText w:val="%3."/>
      <w:lvlJc w:val="right"/>
      <w:pPr>
        <w:ind w:left="2145" w:hanging="180"/>
      </w:pPr>
    </w:lvl>
    <w:lvl w:ilvl="3" w:tplc="0415000F" w:tentative="1">
      <w:start w:val="1"/>
      <w:numFmt w:val="decimal"/>
      <w:lvlText w:val="%4."/>
      <w:lvlJc w:val="left"/>
      <w:pPr>
        <w:ind w:left="2865" w:hanging="360"/>
      </w:pPr>
    </w:lvl>
    <w:lvl w:ilvl="4" w:tplc="04150019" w:tentative="1">
      <w:start w:val="1"/>
      <w:numFmt w:val="lowerLetter"/>
      <w:lvlText w:val="%5."/>
      <w:lvlJc w:val="left"/>
      <w:pPr>
        <w:ind w:left="3585" w:hanging="360"/>
      </w:pPr>
    </w:lvl>
    <w:lvl w:ilvl="5" w:tplc="0415001B" w:tentative="1">
      <w:start w:val="1"/>
      <w:numFmt w:val="lowerRoman"/>
      <w:lvlText w:val="%6."/>
      <w:lvlJc w:val="right"/>
      <w:pPr>
        <w:ind w:left="4305" w:hanging="180"/>
      </w:pPr>
    </w:lvl>
    <w:lvl w:ilvl="6" w:tplc="0415000F" w:tentative="1">
      <w:start w:val="1"/>
      <w:numFmt w:val="decimal"/>
      <w:lvlText w:val="%7."/>
      <w:lvlJc w:val="left"/>
      <w:pPr>
        <w:ind w:left="5025" w:hanging="360"/>
      </w:pPr>
    </w:lvl>
    <w:lvl w:ilvl="7" w:tplc="04150019" w:tentative="1">
      <w:start w:val="1"/>
      <w:numFmt w:val="lowerLetter"/>
      <w:lvlText w:val="%8."/>
      <w:lvlJc w:val="left"/>
      <w:pPr>
        <w:ind w:left="5745" w:hanging="360"/>
      </w:pPr>
    </w:lvl>
    <w:lvl w:ilvl="8" w:tplc="0415001B" w:tentative="1">
      <w:start w:val="1"/>
      <w:numFmt w:val="lowerRoman"/>
      <w:lvlText w:val="%9."/>
      <w:lvlJc w:val="right"/>
      <w:pPr>
        <w:ind w:left="6465" w:hanging="180"/>
      </w:pPr>
    </w:lvl>
  </w:abstractNum>
  <w:abstractNum w:abstractNumId="11" w15:restartNumberingAfterBreak="0">
    <w:nsid w:val="56F06E46"/>
    <w:multiLevelType w:val="hybridMultilevel"/>
    <w:tmpl w:val="93584182"/>
    <w:lvl w:ilvl="0" w:tplc="04150011">
      <w:start w:val="1"/>
      <w:numFmt w:val="decimal"/>
      <w:lvlText w:val="%1)"/>
      <w:lvlJc w:val="left"/>
      <w:pPr>
        <w:ind w:left="795" w:hanging="360"/>
      </w:pPr>
    </w:lvl>
    <w:lvl w:ilvl="1" w:tplc="04150019" w:tentative="1">
      <w:start w:val="1"/>
      <w:numFmt w:val="lowerLetter"/>
      <w:lvlText w:val="%2."/>
      <w:lvlJc w:val="left"/>
      <w:pPr>
        <w:ind w:left="1515" w:hanging="360"/>
      </w:pPr>
    </w:lvl>
    <w:lvl w:ilvl="2" w:tplc="0415001B" w:tentative="1">
      <w:start w:val="1"/>
      <w:numFmt w:val="lowerRoman"/>
      <w:lvlText w:val="%3."/>
      <w:lvlJc w:val="right"/>
      <w:pPr>
        <w:ind w:left="2235" w:hanging="180"/>
      </w:pPr>
    </w:lvl>
    <w:lvl w:ilvl="3" w:tplc="0415000F" w:tentative="1">
      <w:start w:val="1"/>
      <w:numFmt w:val="decimal"/>
      <w:lvlText w:val="%4."/>
      <w:lvlJc w:val="left"/>
      <w:pPr>
        <w:ind w:left="2955" w:hanging="360"/>
      </w:pPr>
    </w:lvl>
    <w:lvl w:ilvl="4" w:tplc="04150019" w:tentative="1">
      <w:start w:val="1"/>
      <w:numFmt w:val="lowerLetter"/>
      <w:lvlText w:val="%5."/>
      <w:lvlJc w:val="left"/>
      <w:pPr>
        <w:ind w:left="3675" w:hanging="360"/>
      </w:pPr>
    </w:lvl>
    <w:lvl w:ilvl="5" w:tplc="0415001B" w:tentative="1">
      <w:start w:val="1"/>
      <w:numFmt w:val="lowerRoman"/>
      <w:lvlText w:val="%6."/>
      <w:lvlJc w:val="right"/>
      <w:pPr>
        <w:ind w:left="4395" w:hanging="180"/>
      </w:pPr>
    </w:lvl>
    <w:lvl w:ilvl="6" w:tplc="0415000F" w:tentative="1">
      <w:start w:val="1"/>
      <w:numFmt w:val="decimal"/>
      <w:lvlText w:val="%7."/>
      <w:lvlJc w:val="left"/>
      <w:pPr>
        <w:ind w:left="5115" w:hanging="360"/>
      </w:pPr>
    </w:lvl>
    <w:lvl w:ilvl="7" w:tplc="04150019" w:tentative="1">
      <w:start w:val="1"/>
      <w:numFmt w:val="lowerLetter"/>
      <w:lvlText w:val="%8."/>
      <w:lvlJc w:val="left"/>
      <w:pPr>
        <w:ind w:left="5835" w:hanging="360"/>
      </w:pPr>
    </w:lvl>
    <w:lvl w:ilvl="8" w:tplc="0415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12" w15:restartNumberingAfterBreak="0">
    <w:nsid w:val="57DC6DFE"/>
    <w:multiLevelType w:val="hybridMultilevel"/>
    <w:tmpl w:val="0DB2A7DA"/>
    <w:lvl w:ilvl="0" w:tplc="0A301648">
      <w:start w:val="1"/>
      <w:numFmt w:val="decimal"/>
      <w:lvlText w:val="%1"/>
      <w:lvlJc w:val="left"/>
      <w:pPr>
        <w:ind w:left="36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38C40FB2">
      <w:start w:val="4"/>
      <w:numFmt w:val="decimal"/>
      <w:lvlText w:val="%2)"/>
      <w:lvlJc w:val="left"/>
      <w:pPr>
        <w:ind w:left="705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8E2A8B68">
      <w:start w:val="1"/>
      <w:numFmt w:val="lowerRoman"/>
      <w:lvlText w:val="%3"/>
      <w:lvlJc w:val="left"/>
      <w:pPr>
        <w:ind w:left="144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7E0E772C">
      <w:start w:val="1"/>
      <w:numFmt w:val="decimal"/>
      <w:lvlText w:val="%4"/>
      <w:lvlJc w:val="left"/>
      <w:pPr>
        <w:ind w:left="216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08A90FE">
      <w:start w:val="1"/>
      <w:numFmt w:val="lowerLetter"/>
      <w:lvlText w:val="%5"/>
      <w:lvlJc w:val="left"/>
      <w:pPr>
        <w:ind w:left="288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EA58FA76">
      <w:start w:val="1"/>
      <w:numFmt w:val="lowerRoman"/>
      <w:lvlText w:val="%6"/>
      <w:lvlJc w:val="left"/>
      <w:pPr>
        <w:ind w:left="360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12CC9332">
      <w:start w:val="1"/>
      <w:numFmt w:val="decimal"/>
      <w:lvlText w:val="%7"/>
      <w:lvlJc w:val="left"/>
      <w:pPr>
        <w:ind w:left="432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7F2C1A3C">
      <w:start w:val="1"/>
      <w:numFmt w:val="lowerLetter"/>
      <w:lvlText w:val="%8"/>
      <w:lvlJc w:val="left"/>
      <w:pPr>
        <w:ind w:left="504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BBB0D5FE">
      <w:start w:val="1"/>
      <w:numFmt w:val="lowerRoman"/>
      <w:lvlText w:val="%9"/>
      <w:lvlJc w:val="left"/>
      <w:pPr>
        <w:ind w:left="576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5B4E1239"/>
    <w:multiLevelType w:val="hybridMultilevel"/>
    <w:tmpl w:val="D09463A4"/>
    <w:lvl w:ilvl="0" w:tplc="2C2261C2">
      <w:start w:val="6"/>
      <w:numFmt w:val="decimal"/>
      <w:lvlText w:val="%1."/>
      <w:lvlJc w:val="left"/>
      <w:pPr>
        <w:ind w:left="435" w:firstLine="0"/>
      </w:pPr>
      <w:rPr>
        <w:rFonts w:ascii="Verdana" w:eastAsia="Verdana" w:hAnsi="Verdana" w:cs="Verdana" w:hint="default"/>
        <w:b/>
        <w:bCs/>
        <w:i w:val="0"/>
        <w:strike w:val="0"/>
        <w:dstrike w:val="0"/>
        <w:color w:val="000000"/>
        <w:sz w:val="20"/>
        <w:szCs w:val="20"/>
        <w:u w:val="none" w:color="000000"/>
        <w:vertAlign w:val="baseline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C722B1F"/>
    <w:multiLevelType w:val="hybridMultilevel"/>
    <w:tmpl w:val="E11C982C"/>
    <w:lvl w:ilvl="0" w:tplc="51A2294E">
      <w:start w:val="1"/>
      <w:numFmt w:val="decimal"/>
      <w:lvlText w:val="[%1]"/>
      <w:lvlJc w:val="left"/>
      <w:pPr>
        <w:ind w:left="705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9CE929C">
      <w:start w:val="1"/>
      <w:numFmt w:val="lowerLetter"/>
      <w:lvlText w:val="%2"/>
      <w:lvlJc w:val="left"/>
      <w:pPr>
        <w:ind w:left="144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115899A0">
      <w:start w:val="1"/>
      <w:numFmt w:val="lowerRoman"/>
      <w:lvlText w:val="%3"/>
      <w:lvlJc w:val="left"/>
      <w:pPr>
        <w:ind w:left="216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198697E4">
      <w:start w:val="1"/>
      <w:numFmt w:val="decimal"/>
      <w:lvlText w:val="%4"/>
      <w:lvlJc w:val="left"/>
      <w:pPr>
        <w:ind w:left="288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912A9F48">
      <w:start w:val="1"/>
      <w:numFmt w:val="lowerLetter"/>
      <w:lvlText w:val="%5"/>
      <w:lvlJc w:val="left"/>
      <w:pPr>
        <w:ind w:left="360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38AC56C">
      <w:start w:val="1"/>
      <w:numFmt w:val="lowerRoman"/>
      <w:lvlText w:val="%6"/>
      <w:lvlJc w:val="left"/>
      <w:pPr>
        <w:ind w:left="432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5C50DCD4">
      <w:start w:val="1"/>
      <w:numFmt w:val="decimal"/>
      <w:lvlText w:val="%7"/>
      <w:lvlJc w:val="left"/>
      <w:pPr>
        <w:ind w:left="504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4B8498FA">
      <w:start w:val="1"/>
      <w:numFmt w:val="lowerLetter"/>
      <w:lvlText w:val="%8"/>
      <w:lvlJc w:val="left"/>
      <w:pPr>
        <w:ind w:left="576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33E65CF4">
      <w:start w:val="1"/>
      <w:numFmt w:val="lowerRoman"/>
      <w:lvlText w:val="%9"/>
      <w:lvlJc w:val="left"/>
      <w:pPr>
        <w:ind w:left="648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72207482"/>
    <w:multiLevelType w:val="hybridMultilevel"/>
    <w:tmpl w:val="C4F8F5F0"/>
    <w:lvl w:ilvl="0" w:tplc="D144D5FA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22B321F"/>
    <w:multiLevelType w:val="hybridMultilevel"/>
    <w:tmpl w:val="2F3692C8"/>
    <w:lvl w:ilvl="0" w:tplc="8AEA9FB4">
      <w:start w:val="1"/>
      <w:numFmt w:val="decimal"/>
      <w:lvlText w:val="%1)"/>
      <w:lvlJc w:val="left"/>
      <w:pPr>
        <w:ind w:left="288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446C3738">
      <w:start w:val="1"/>
      <w:numFmt w:val="lowerLetter"/>
      <w:lvlText w:val="%2"/>
      <w:lvlJc w:val="left"/>
      <w:pPr>
        <w:ind w:left="108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B640639E">
      <w:start w:val="1"/>
      <w:numFmt w:val="lowerRoman"/>
      <w:lvlText w:val="%3"/>
      <w:lvlJc w:val="left"/>
      <w:pPr>
        <w:ind w:left="180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36CA6194">
      <w:start w:val="1"/>
      <w:numFmt w:val="decimal"/>
      <w:lvlText w:val="%4"/>
      <w:lvlJc w:val="left"/>
      <w:pPr>
        <w:ind w:left="252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053C513E">
      <w:start w:val="1"/>
      <w:numFmt w:val="lowerLetter"/>
      <w:lvlText w:val="%5"/>
      <w:lvlJc w:val="left"/>
      <w:pPr>
        <w:ind w:left="324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50181FC2">
      <w:start w:val="1"/>
      <w:numFmt w:val="lowerRoman"/>
      <w:lvlText w:val="%6"/>
      <w:lvlJc w:val="left"/>
      <w:pPr>
        <w:ind w:left="396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8B6720C">
      <w:start w:val="1"/>
      <w:numFmt w:val="decimal"/>
      <w:lvlText w:val="%7"/>
      <w:lvlJc w:val="left"/>
      <w:pPr>
        <w:ind w:left="468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ABA674C6">
      <w:start w:val="1"/>
      <w:numFmt w:val="lowerLetter"/>
      <w:lvlText w:val="%8"/>
      <w:lvlJc w:val="left"/>
      <w:pPr>
        <w:ind w:left="540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FD8A020">
      <w:start w:val="1"/>
      <w:numFmt w:val="lowerRoman"/>
      <w:lvlText w:val="%9"/>
      <w:lvlJc w:val="left"/>
      <w:pPr>
        <w:ind w:left="612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72A62A58"/>
    <w:multiLevelType w:val="hybridMultilevel"/>
    <w:tmpl w:val="73ECC73E"/>
    <w:lvl w:ilvl="0" w:tplc="1FDCB882">
      <w:start w:val="1"/>
      <w:numFmt w:val="bullet"/>
      <w:lvlText w:val="•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204CFCE">
      <w:start w:val="1"/>
      <w:numFmt w:val="bullet"/>
      <w:lvlText w:val="o"/>
      <w:lvlJc w:val="left"/>
      <w:pPr>
        <w:ind w:left="7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89ACF050">
      <w:start w:val="1"/>
      <w:numFmt w:val="bullet"/>
      <w:lvlText w:val=""/>
      <w:lvlJc w:val="left"/>
      <w:pPr>
        <w:ind w:left="9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EFB0DDEC">
      <w:start w:val="1"/>
      <w:numFmt w:val="bullet"/>
      <w:lvlText w:val="•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46C2E5B6">
      <w:start w:val="1"/>
      <w:numFmt w:val="bullet"/>
      <w:lvlText w:val="o"/>
      <w:lvlJc w:val="left"/>
      <w:pPr>
        <w:ind w:left="25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FA90317C">
      <w:start w:val="1"/>
      <w:numFmt w:val="bullet"/>
      <w:lvlText w:val="▪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0E82BE4">
      <w:start w:val="1"/>
      <w:numFmt w:val="bullet"/>
      <w:lvlText w:val="•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298061E6">
      <w:start w:val="1"/>
      <w:numFmt w:val="bullet"/>
      <w:lvlText w:val="o"/>
      <w:lvlJc w:val="left"/>
      <w:pPr>
        <w:ind w:left="46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27A8C936">
      <w:start w:val="1"/>
      <w:numFmt w:val="bullet"/>
      <w:lvlText w:val="▪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7C191701"/>
    <w:multiLevelType w:val="hybridMultilevel"/>
    <w:tmpl w:val="9CA28412"/>
    <w:lvl w:ilvl="0" w:tplc="04150011">
      <w:start w:val="1"/>
      <w:numFmt w:val="decimal"/>
      <w:lvlText w:val="%1)"/>
      <w:lvlJc w:val="left"/>
      <w:pPr>
        <w:ind w:left="795" w:hanging="360"/>
      </w:pPr>
    </w:lvl>
    <w:lvl w:ilvl="1" w:tplc="04150019" w:tentative="1">
      <w:start w:val="1"/>
      <w:numFmt w:val="lowerLetter"/>
      <w:lvlText w:val="%2."/>
      <w:lvlJc w:val="left"/>
      <w:pPr>
        <w:ind w:left="1515" w:hanging="360"/>
      </w:pPr>
    </w:lvl>
    <w:lvl w:ilvl="2" w:tplc="0415001B" w:tentative="1">
      <w:start w:val="1"/>
      <w:numFmt w:val="lowerRoman"/>
      <w:lvlText w:val="%3."/>
      <w:lvlJc w:val="right"/>
      <w:pPr>
        <w:ind w:left="2235" w:hanging="180"/>
      </w:pPr>
    </w:lvl>
    <w:lvl w:ilvl="3" w:tplc="0415000F" w:tentative="1">
      <w:start w:val="1"/>
      <w:numFmt w:val="decimal"/>
      <w:lvlText w:val="%4."/>
      <w:lvlJc w:val="left"/>
      <w:pPr>
        <w:ind w:left="2955" w:hanging="360"/>
      </w:pPr>
    </w:lvl>
    <w:lvl w:ilvl="4" w:tplc="04150019" w:tentative="1">
      <w:start w:val="1"/>
      <w:numFmt w:val="lowerLetter"/>
      <w:lvlText w:val="%5."/>
      <w:lvlJc w:val="left"/>
      <w:pPr>
        <w:ind w:left="3675" w:hanging="360"/>
      </w:pPr>
    </w:lvl>
    <w:lvl w:ilvl="5" w:tplc="0415001B" w:tentative="1">
      <w:start w:val="1"/>
      <w:numFmt w:val="lowerRoman"/>
      <w:lvlText w:val="%6."/>
      <w:lvlJc w:val="right"/>
      <w:pPr>
        <w:ind w:left="4395" w:hanging="180"/>
      </w:pPr>
    </w:lvl>
    <w:lvl w:ilvl="6" w:tplc="0415000F" w:tentative="1">
      <w:start w:val="1"/>
      <w:numFmt w:val="decimal"/>
      <w:lvlText w:val="%7."/>
      <w:lvlJc w:val="left"/>
      <w:pPr>
        <w:ind w:left="5115" w:hanging="360"/>
      </w:pPr>
    </w:lvl>
    <w:lvl w:ilvl="7" w:tplc="04150019" w:tentative="1">
      <w:start w:val="1"/>
      <w:numFmt w:val="lowerLetter"/>
      <w:lvlText w:val="%8."/>
      <w:lvlJc w:val="left"/>
      <w:pPr>
        <w:ind w:left="5835" w:hanging="360"/>
      </w:pPr>
    </w:lvl>
    <w:lvl w:ilvl="8" w:tplc="0415001B" w:tentative="1">
      <w:start w:val="1"/>
      <w:numFmt w:val="lowerRoman"/>
      <w:lvlText w:val="%9."/>
      <w:lvlJc w:val="right"/>
      <w:pPr>
        <w:ind w:left="6555" w:hanging="180"/>
      </w:pPr>
    </w:lvl>
  </w:abstractNum>
  <w:num w:numId="1">
    <w:abstractNumId w:val="16"/>
  </w:num>
  <w:num w:numId="2">
    <w:abstractNumId w:val="6"/>
  </w:num>
  <w:num w:numId="3">
    <w:abstractNumId w:val="17"/>
  </w:num>
  <w:num w:numId="4">
    <w:abstractNumId w:val="12"/>
  </w:num>
  <w:num w:numId="5">
    <w:abstractNumId w:val="1"/>
  </w:num>
  <w:num w:numId="6">
    <w:abstractNumId w:val="3"/>
  </w:num>
  <w:num w:numId="7">
    <w:abstractNumId w:val="5"/>
  </w:num>
  <w:num w:numId="8">
    <w:abstractNumId w:val="14"/>
  </w:num>
  <w:num w:numId="9">
    <w:abstractNumId w:val="10"/>
  </w:num>
  <w:num w:numId="10">
    <w:abstractNumId w:val="2"/>
  </w:num>
  <w:num w:numId="11">
    <w:abstractNumId w:val="4"/>
  </w:num>
  <w:num w:numId="12">
    <w:abstractNumId w:val="9"/>
  </w:num>
  <w:num w:numId="13">
    <w:abstractNumId w:val="0"/>
  </w:num>
  <w:num w:numId="14">
    <w:abstractNumId w:val="18"/>
  </w:num>
  <w:num w:numId="15">
    <w:abstractNumId w:val="11"/>
  </w:num>
  <w:num w:numId="16">
    <w:abstractNumId w:val="7"/>
  </w:num>
  <w:num w:numId="17">
    <w:abstractNumId w:val="13"/>
  </w:num>
  <w:num w:numId="18">
    <w:abstractNumId w:val="8"/>
  </w:num>
  <w:num w:numId="1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62E0F"/>
    <w:rsid w:val="00017257"/>
    <w:rsid w:val="000371AA"/>
    <w:rsid w:val="00037D0B"/>
    <w:rsid w:val="000B2039"/>
    <w:rsid w:val="000C0C35"/>
    <w:rsid w:val="00111DF1"/>
    <w:rsid w:val="00182CEA"/>
    <w:rsid w:val="001B7252"/>
    <w:rsid w:val="001C6590"/>
    <w:rsid w:val="002241F4"/>
    <w:rsid w:val="002401D4"/>
    <w:rsid w:val="00251D6F"/>
    <w:rsid w:val="0025534B"/>
    <w:rsid w:val="002B1F25"/>
    <w:rsid w:val="002C3F5A"/>
    <w:rsid w:val="002C4637"/>
    <w:rsid w:val="002C57A3"/>
    <w:rsid w:val="002F0DB0"/>
    <w:rsid w:val="002F4149"/>
    <w:rsid w:val="0033101A"/>
    <w:rsid w:val="00351C9F"/>
    <w:rsid w:val="00381AAD"/>
    <w:rsid w:val="003B299B"/>
    <w:rsid w:val="003B6BBA"/>
    <w:rsid w:val="003F7F56"/>
    <w:rsid w:val="0043426F"/>
    <w:rsid w:val="004369BE"/>
    <w:rsid w:val="004871BC"/>
    <w:rsid w:val="004935A9"/>
    <w:rsid w:val="00534998"/>
    <w:rsid w:val="00563617"/>
    <w:rsid w:val="005A7A9D"/>
    <w:rsid w:val="005B4C5A"/>
    <w:rsid w:val="005D5ECE"/>
    <w:rsid w:val="0061506B"/>
    <w:rsid w:val="0064751D"/>
    <w:rsid w:val="0065104A"/>
    <w:rsid w:val="00662B44"/>
    <w:rsid w:val="0066376D"/>
    <w:rsid w:val="00665BFD"/>
    <w:rsid w:val="00670F8F"/>
    <w:rsid w:val="00671AA0"/>
    <w:rsid w:val="0067625B"/>
    <w:rsid w:val="006B7AB5"/>
    <w:rsid w:val="006D4579"/>
    <w:rsid w:val="006E5D40"/>
    <w:rsid w:val="00792C72"/>
    <w:rsid w:val="007E1158"/>
    <w:rsid w:val="00843F7F"/>
    <w:rsid w:val="008607B7"/>
    <w:rsid w:val="00862E0F"/>
    <w:rsid w:val="00887B43"/>
    <w:rsid w:val="008C188B"/>
    <w:rsid w:val="008C471F"/>
    <w:rsid w:val="00963CA2"/>
    <w:rsid w:val="00975584"/>
    <w:rsid w:val="009820EF"/>
    <w:rsid w:val="009C3A1B"/>
    <w:rsid w:val="009C5BD3"/>
    <w:rsid w:val="009F4AA9"/>
    <w:rsid w:val="00A40463"/>
    <w:rsid w:val="00A5022C"/>
    <w:rsid w:val="00A66460"/>
    <w:rsid w:val="00A839C3"/>
    <w:rsid w:val="00AC18AE"/>
    <w:rsid w:val="00B13251"/>
    <w:rsid w:val="00B42C42"/>
    <w:rsid w:val="00B60163"/>
    <w:rsid w:val="00B75CDE"/>
    <w:rsid w:val="00B8580B"/>
    <w:rsid w:val="00B861DA"/>
    <w:rsid w:val="00BB7BB3"/>
    <w:rsid w:val="00BD2CB0"/>
    <w:rsid w:val="00BD778F"/>
    <w:rsid w:val="00BE33A8"/>
    <w:rsid w:val="00BF208B"/>
    <w:rsid w:val="00C174C8"/>
    <w:rsid w:val="00C1752F"/>
    <w:rsid w:val="00C243D8"/>
    <w:rsid w:val="00C92D6F"/>
    <w:rsid w:val="00C97F53"/>
    <w:rsid w:val="00CA68C1"/>
    <w:rsid w:val="00CD62DC"/>
    <w:rsid w:val="00D124CC"/>
    <w:rsid w:val="00D14F06"/>
    <w:rsid w:val="00D306B0"/>
    <w:rsid w:val="00D5349C"/>
    <w:rsid w:val="00DB7C25"/>
    <w:rsid w:val="00DD4F8D"/>
    <w:rsid w:val="00DE3F43"/>
    <w:rsid w:val="00DF0C26"/>
    <w:rsid w:val="00E30A8B"/>
    <w:rsid w:val="00E7197A"/>
    <w:rsid w:val="00E76EBC"/>
    <w:rsid w:val="00EC2659"/>
    <w:rsid w:val="00EC4882"/>
    <w:rsid w:val="00EC5DB0"/>
    <w:rsid w:val="00ED4276"/>
    <w:rsid w:val="00EE044E"/>
    <w:rsid w:val="00EF0A90"/>
    <w:rsid w:val="00EF5CA2"/>
    <w:rsid w:val="00F07225"/>
    <w:rsid w:val="00F12272"/>
    <w:rsid w:val="00F1379D"/>
    <w:rsid w:val="00F55599"/>
    <w:rsid w:val="00F6049E"/>
    <w:rsid w:val="00F620B2"/>
    <w:rsid w:val="00FA2519"/>
    <w:rsid w:val="00FB1D84"/>
    <w:rsid w:val="00FC721F"/>
    <w:rsid w:val="00FD2D9E"/>
    <w:rsid w:val="00FF1B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F16018"/>
  <w15:docId w15:val="{13B25BFA-25EE-439B-B216-20FC409655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pPr>
      <w:spacing w:after="8" w:line="355" w:lineRule="auto"/>
      <w:ind w:left="549" w:hanging="10"/>
      <w:jc w:val="both"/>
    </w:pPr>
    <w:rPr>
      <w:rFonts w:ascii="Verdana" w:eastAsia="Verdana" w:hAnsi="Verdana" w:cs="Verdana"/>
      <w:color w:val="000000"/>
      <w:sz w:val="20"/>
    </w:rPr>
  </w:style>
  <w:style w:type="paragraph" w:styleId="Nagwek1">
    <w:name w:val="heading 1"/>
    <w:next w:val="Normalny"/>
    <w:link w:val="Nagwek1Znak"/>
    <w:uiPriority w:val="9"/>
    <w:unhideWhenUsed/>
    <w:qFormat/>
    <w:pPr>
      <w:keepNext/>
      <w:keepLines/>
      <w:spacing w:after="219" w:line="265" w:lineRule="auto"/>
      <w:ind w:left="549" w:hanging="10"/>
      <w:outlineLvl w:val="0"/>
    </w:pPr>
    <w:rPr>
      <w:rFonts w:ascii="Verdana" w:eastAsia="Verdana" w:hAnsi="Verdana" w:cs="Verdana"/>
      <w:b/>
      <w:color w:val="000000"/>
      <w:sz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Pr>
      <w:rFonts w:ascii="Verdana" w:eastAsia="Verdana" w:hAnsi="Verdana" w:cs="Verdana"/>
      <w:b/>
      <w:color w:val="000000"/>
      <w:sz w:val="20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kapitzlist">
    <w:name w:val="List Paragraph"/>
    <w:basedOn w:val="Normalny"/>
    <w:uiPriority w:val="34"/>
    <w:qFormat/>
    <w:rsid w:val="000C0C3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5636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63617"/>
    <w:rPr>
      <w:rFonts w:ascii="Verdana" w:eastAsia="Verdana" w:hAnsi="Verdana" w:cs="Verdana"/>
      <w:color w:val="000000"/>
      <w:sz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1379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1379D"/>
    <w:rPr>
      <w:rFonts w:ascii="Segoe UI" w:eastAsia="Verdana" w:hAnsi="Segoe UI" w:cs="Segoe U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485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02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115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78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691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693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936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401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304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484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3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27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1729</TotalTime>
  <Pages>11</Pages>
  <Words>1864</Words>
  <Characters>11185</Characters>
  <Application>Microsoft Office Word</Application>
  <DocSecurity>0</DocSecurity>
  <Lines>93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Gawryluk Dorota</dc:creator>
  <cp:keywords/>
  <cp:lastModifiedBy>Polak Zbigniew</cp:lastModifiedBy>
  <cp:revision>50</cp:revision>
  <cp:lastPrinted>2024-06-03T07:31:00Z</cp:lastPrinted>
  <dcterms:created xsi:type="dcterms:W3CDTF">2024-05-13T12:40:00Z</dcterms:created>
  <dcterms:modified xsi:type="dcterms:W3CDTF">2024-07-16T09:25:00Z</dcterms:modified>
</cp:coreProperties>
</file>