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67C1" w14:textId="1508FEFA" w:rsidR="00D647B7" w:rsidRPr="00CB4317" w:rsidRDefault="00D647B7" w:rsidP="006529FC">
      <w:r w:rsidRPr="00CB4317">
        <w:t>STRONA 1</w:t>
      </w:r>
      <w:r w:rsidR="00195E31" w:rsidRPr="00CB4317">
        <w:t xml:space="preserve"> – STRONA TYTUŁOWA</w:t>
      </w:r>
    </w:p>
    <w:p w14:paraId="7D787154" w14:textId="10A0A465" w:rsidR="00EA7EFD" w:rsidRDefault="00EA7EFD" w:rsidP="006529FC">
      <w:r>
        <w:rPr>
          <w:rStyle w:val="Hipercze"/>
          <w:b/>
          <w:bCs/>
          <w:color w:val="auto"/>
          <w:u w:val="none"/>
        </w:rPr>
        <w:t xml:space="preserve">Ramsar </w:t>
      </w:r>
      <w:proofErr w:type="spellStart"/>
      <w:r>
        <w:rPr>
          <w:rStyle w:val="Hipercze"/>
          <w:b/>
          <w:bCs/>
          <w:color w:val="auto"/>
          <w:u w:val="none"/>
        </w:rPr>
        <w:t>Sites</w:t>
      </w:r>
      <w:proofErr w:type="spellEnd"/>
      <w:r>
        <w:rPr>
          <w:rStyle w:val="Hipercze"/>
          <w:b/>
          <w:bCs/>
          <w:color w:val="auto"/>
          <w:u w:val="none"/>
        </w:rPr>
        <w:t xml:space="preserve"> in Poland</w:t>
      </w:r>
    </w:p>
    <w:p w14:paraId="36795BC2" w14:textId="47D2CFBD" w:rsidR="00D647B7" w:rsidRPr="00CB4317" w:rsidRDefault="00195E31" w:rsidP="006529FC">
      <w:r w:rsidRPr="00CB4317">
        <w:t>(l</w:t>
      </w:r>
      <w:r w:rsidR="00D647B7" w:rsidRPr="00CB4317">
        <w:t>ogo Ramsar</w:t>
      </w:r>
      <w:r w:rsidRPr="00CB4317">
        <w:t>)</w:t>
      </w:r>
    </w:p>
    <w:p w14:paraId="74162D10" w14:textId="3C0CFE73" w:rsidR="00D647B7" w:rsidRPr="00CB4317" w:rsidRDefault="00195E31" w:rsidP="006529FC">
      <w:r w:rsidRPr="00CB4317">
        <w:t>(l</w:t>
      </w:r>
      <w:r w:rsidR="00D647B7" w:rsidRPr="00CB4317">
        <w:t>ogo GDOŚ</w:t>
      </w:r>
      <w:r w:rsidRPr="00CB4317">
        <w:t>)</w:t>
      </w:r>
    </w:p>
    <w:p w14:paraId="35E6958E" w14:textId="0CDD0284" w:rsidR="00D647B7" w:rsidRPr="00051D8B" w:rsidRDefault="00195E31" w:rsidP="00D647B7">
      <w:pPr>
        <w:rPr>
          <w:rStyle w:val="Hipercze"/>
          <w:color w:val="auto"/>
          <w:u w:val="none"/>
        </w:rPr>
      </w:pPr>
      <w:r w:rsidRPr="00CB4317">
        <w:t>(l</w:t>
      </w:r>
      <w:r w:rsidR="00D647B7" w:rsidRPr="00CB4317">
        <w:t>ogo NFOŚiGW</w:t>
      </w:r>
      <w:r w:rsidRPr="00CB4317">
        <w:t>)</w:t>
      </w:r>
    </w:p>
    <w:p w14:paraId="3F9D8AF8" w14:textId="15B63A27" w:rsidR="00D647B7" w:rsidRPr="00051D8B" w:rsidRDefault="00D647B7" w:rsidP="00D647B7">
      <w:pPr>
        <w:rPr>
          <w:rStyle w:val="Hipercze"/>
          <w:color w:val="auto"/>
          <w:u w:val="none"/>
        </w:rPr>
      </w:pPr>
      <w:r w:rsidRPr="00CB4317">
        <w:rPr>
          <w:rStyle w:val="Hipercze"/>
          <w:color w:val="auto"/>
          <w:u w:val="none"/>
        </w:rPr>
        <w:t>--------------------------------------------------------------------------------------------------------------------------------------</w:t>
      </w:r>
    </w:p>
    <w:p w14:paraId="7CB78186" w14:textId="30CAB602" w:rsidR="00D647B7" w:rsidRPr="00CB4317" w:rsidRDefault="00D647B7" w:rsidP="006529FC">
      <w:r w:rsidRPr="00CB4317">
        <w:t>STRONA 2</w:t>
      </w:r>
    </w:p>
    <w:p w14:paraId="411357E3" w14:textId="1E2A2A35" w:rsidR="006774A7" w:rsidRPr="00D66D0D" w:rsidRDefault="00907B7B" w:rsidP="006529FC">
      <w:pPr>
        <w:rPr>
          <w:color w:val="C00000"/>
        </w:rPr>
      </w:pPr>
      <w:r w:rsidRPr="00D66D0D">
        <w:rPr>
          <w:color w:val="C00000"/>
        </w:rPr>
        <w:t xml:space="preserve">Konwencja Ramsarska jest międzynarodową umową podpisaną </w:t>
      </w:r>
      <w:r w:rsidR="002E5641" w:rsidRPr="00D66D0D">
        <w:rPr>
          <w:color w:val="C00000"/>
        </w:rPr>
        <w:t>w 1971 r.</w:t>
      </w:r>
      <w:r w:rsidR="00777A29" w:rsidRPr="00D66D0D">
        <w:rPr>
          <w:color w:val="C00000"/>
        </w:rPr>
        <w:t xml:space="preserve"> </w:t>
      </w:r>
      <w:r w:rsidRPr="00D66D0D">
        <w:rPr>
          <w:color w:val="C00000"/>
        </w:rPr>
        <w:t>w celu promowania ochrony i zrównoważonego użytkowania terenów podmokłych na całym świecie.</w:t>
      </w:r>
    </w:p>
    <w:p w14:paraId="39F8E5F0" w14:textId="43765309" w:rsidR="006774A7" w:rsidRPr="00D66D0D" w:rsidRDefault="006774A7" w:rsidP="006529FC">
      <w:pPr>
        <w:rPr>
          <w:color w:val="C00000"/>
        </w:rPr>
      </w:pPr>
      <w:r w:rsidRPr="00D66D0D">
        <w:rPr>
          <w:color w:val="C00000"/>
        </w:rPr>
        <w:t>Zgodnie z Konwencją Ramsarską obszarami wodno-błotnymi są „...</w:t>
      </w:r>
      <w:r w:rsidRPr="00D66D0D">
        <w:rPr>
          <w:i/>
          <w:iCs/>
          <w:color w:val="C00000"/>
        </w:rPr>
        <w:t>tereny bagien, błot i torfowisk lub zbiorniki wodne, tak naturalne jak i sztuczne, stałe i okresowe, o wodach stojących lub płynących, słodkich, słonawych lub słonych, łącznie z wodami morskimi, których głębokość podczas odpływu nie przekracza sześciu metrów</w:t>
      </w:r>
      <w:r w:rsidRPr="00D66D0D">
        <w:rPr>
          <w:color w:val="C00000"/>
        </w:rPr>
        <w:t>.”</w:t>
      </w:r>
    </w:p>
    <w:p w14:paraId="504FC2B1" w14:textId="2189B91F" w:rsidR="002E5641" w:rsidRPr="00D66D0D" w:rsidRDefault="002E5641" w:rsidP="002E5641">
      <w:pPr>
        <w:pStyle w:val="Akapitzlist"/>
        <w:numPr>
          <w:ilvl w:val="0"/>
          <w:numId w:val="23"/>
        </w:numPr>
        <w:rPr>
          <w:color w:val="C00000"/>
        </w:rPr>
      </w:pPr>
      <w:r w:rsidRPr="00D66D0D">
        <w:rPr>
          <w:color w:val="C00000"/>
        </w:rPr>
        <w:t>Konwencję podpisał</w:t>
      </w:r>
      <w:r w:rsidR="00D66D0D" w:rsidRPr="00D66D0D">
        <w:rPr>
          <w:color w:val="C00000"/>
        </w:rPr>
        <w:t>y</w:t>
      </w:r>
      <w:r w:rsidRPr="00D66D0D">
        <w:rPr>
          <w:color w:val="C00000"/>
        </w:rPr>
        <w:t xml:space="preserve"> 17</w:t>
      </w:r>
      <w:r w:rsidR="00D66D0D" w:rsidRPr="00D66D0D">
        <w:rPr>
          <w:color w:val="C00000"/>
        </w:rPr>
        <w:t>2</w:t>
      </w:r>
      <w:r w:rsidRPr="00D66D0D">
        <w:rPr>
          <w:color w:val="C00000"/>
        </w:rPr>
        <w:t xml:space="preserve"> kraj</w:t>
      </w:r>
      <w:r w:rsidR="00D66D0D" w:rsidRPr="00D66D0D">
        <w:rPr>
          <w:color w:val="C00000"/>
        </w:rPr>
        <w:t>e</w:t>
      </w:r>
      <w:r w:rsidRPr="00D66D0D">
        <w:rPr>
          <w:color w:val="C00000"/>
        </w:rPr>
        <w:t xml:space="preserve"> wyznaczając ponad 2 400 obszarów</w:t>
      </w:r>
      <w:r w:rsidR="00D66D0D" w:rsidRPr="00D66D0D">
        <w:rPr>
          <w:color w:val="C00000"/>
        </w:rPr>
        <w:t>.</w:t>
      </w:r>
    </w:p>
    <w:p w14:paraId="42A20E71" w14:textId="3B8F90BC" w:rsidR="002E5641" w:rsidRPr="00D66D0D" w:rsidRDefault="002E5641" w:rsidP="002E5641">
      <w:pPr>
        <w:pStyle w:val="Akapitzlist"/>
        <w:numPr>
          <w:ilvl w:val="0"/>
          <w:numId w:val="23"/>
        </w:numPr>
        <w:rPr>
          <w:color w:val="C00000"/>
        </w:rPr>
      </w:pPr>
      <w:r w:rsidRPr="00D66D0D">
        <w:rPr>
          <w:rStyle w:val="Hipercze"/>
          <w:color w:val="C00000"/>
          <w:u w:val="none"/>
        </w:rPr>
        <w:t xml:space="preserve">Co roku 2 lutego </w:t>
      </w:r>
      <w:r w:rsidRPr="00D66D0D">
        <w:rPr>
          <w:color w:val="C00000"/>
        </w:rPr>
        <w:t>obchodzony jest Światowy Dzień Mokradeł</w:t>
      </w:r>
      <w:r w:rsidR="00D66D0D" w:rsidRPr="00D66D0D">
        <w:rPr>
          <w:color w:val="C00000"/>
        </w:rPr>
        <w:t>.</w:t>
      </w:r>
    </w:p>
    <w:p w14:paraId="5B80BEED" w14:textId="757272DC" w:rsidR="002E5641" w:rsidRPr="00051D8B" w:rsidRDefault="002E5641" w:rsidP="00777A29">
      <w:pPr>
        <w:pStyle w:val="Akapitzlist"/>
        <w:numPr>
          <w:ilvl w:val="0"/>
          <w:numId w:val="23"/>
        </w:numPr>
        <w:rPr>
          <w:rStyle w:val="Hipercze"/>
          <w:color w:val="C00000"/>
          <w:u w:val="none"/>
        </w:rPr>
      </w:pPr>
      <w:r w:rsidRPr="00D66D0D">
        <w:rPr>
          <w:color w:val="C00000"/>
        </w:rPr>
        <w:t xml:space="preserve">Polska </w:t>
      </w:r>
      <w:r w:rsidR="001E5922" w:rsidRPr="00D66D0D">
        <w:rPr>
          <w:color w:val="C00000"/>
        </w:rPr>
        <w:t>wyznaczyła</w:t>
      </w:r>
      <w:r w:rsidRPr="00D66D0D">
        <w:rPr>
          <w:color w:val="C00000"/>
        </w:rPr>
        <w:t xml:space="preserve"> 19 obszarów wodno-błotnych</w:t>
      </w:r>
      <w:r w:rsidR="00D66D0D" w:rsidRPr="00D66D0D">
        <w:rPr>
          <w:color w:val="C00000"/>
        </w:rPr>
        <w:t>.</w:t>
      </w:r>
    </w:p>
    <w:p w14:paraId="406D6D67" w14:textId="42AD492C" w:rsidR="00777A29" w:rsidRPr="00051D8B" w:rsidRDefault="00777A29" w:rsidP="00777A29">
      <w:pPr>
        <w:rPr>
          <w:rStyle w:val="Hipercze"/>
          <w:color w:val="auto"/>
          <w:u w:val="none"/>
        </w:rPr>
      </w:pPr>
      <w:r w:rsidRPr="00CB4317">
        <w:rPr>
          <w:rStyle w:val="Hipercze"/>
          <w:color w:val="auto"/>
          <w:u w:val="none"/>
        </w:rPr>
        <w:t>--------------------------------------------------------------------------------------------------------------------------------------</w:t>
      </w:r>
    </w:p>
    <w:p w14:paraId="341C6A81" w14:textId="3D3D15DA" w:rsidR="00777A29" w:rsidRPr="00CB4317" w:rsidRDefault="00777A29" w:rsidP="006529FC">
      <w:r w:rsidRPr="00CB4317">
        <w:t>STRONA 3</w:t>
      </w:r>
    </w:p>
    <w:p w14:paraId="146D1D36" w14:textId="1F044AFB" w:rsidR="002E5641" w:rsidRPr="00CB4317" w:rsidRDefault="002E5641" w:rsidP="002E5641">
      <w:pPr>
        <w:rPr>
          <w:rStyle w:val="Hipercze"/>
          <w:color w:val="auto"/>
          <w:u w:val="none"/>
        </w:rPr>
      </w:pPr>
      <w:r w:rsidRPr="00CB4317">
        <w:rPr>
          <w:rStyle w:val="Hipercze"/>
          <w:color w:val="auto"/>
          <w:u w:val="none"/>
        </w:rPr>
        <w:t>MAPA POLSKI Z OBSZARAMI RAMSAR</w:t>
      </w:r>
      <w:r w:rsidR="00A36C51" w:rsidRPr="00CB4317">
        <w:rPr>
          <w:rStyle w:val="Hipercze"/>
          <w:color w:val="auto"/>
          <w:u w:val="none"/>
        </w:rPr>
        <w:t xml:space="preserve"> </w:t>
      </w:r>
    </w:p>
    <w:p w14:paraId="6920363A" w14:textId="780CAB94" w:rsidR="002E5641" w:rsidRPr="00CB4317" w:rsidRDefault="00D66D0D" w:rsidP="002E5641">
      <w:pPr>
        <w:rPr>
          <w:rStyle w:val="Hipercze"/>
          <w:b/>
          <w:bCs/>
          <w:color w:val="auto"/>
          <w:u w:val="none"/>
        </w:rPr>
      </w:pPr>
      <w:r>
        <w:rPr>
          <w:rStyle w:val="Hipercze"/>
          <w:b/>
          <w:bCs/>
          <w:color w:val="auto"/>
          <w:u w:val="none"/>
        </w:rPr>
        <w:t xml:space="preserve">Ramsar </w:t>
      </w:r>
      <w:proofErr w:type="spellStart"/>
      <w:r>
        <w:rPr>
          <w:rStyle w:val="Hipercze"/>
          <w:b/>
          <w:bCs/>
          <w:color w:val="auto"/>
          <w:u w:val="none"/>
        </w:rPr>
        <w:t>Sites</w:t>
      </w:r>
      <w:proofErr w:type="spellEnd"/>
      <w:r>
        <w:rPr>
          <w:rStyle w:val="Hipercze"/>
          <w:b/>
          <w:bCs/>
          <w:color w:val="auto"/>
          <w:u w:val="none"/>
        </w:rPr>
        <w:t xml:space="preserve"> in Poland</w:t>
      </w:r>
      <w:r w:rsidR="00084CE6" w:rsidRPr="00CB4317">
        <w:rPr>
          <w:rStyle w:val="Hipercze"/>
          <w:b/>
          <w:bCs/>
          <w:color w:val="auto"/>
          <w:u w:val="none"/>
        </w:rPr>
        <w:t>:</w:t>
      </w:r>
    </w:p>
    <w:p w14:paraId="7C4A49B4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Biebrzański </w:t>
      </w:r>
      <w:proofErr w:type="spellStart"/>
      <w:r w:rsidRPr="00D66D0D">
        <w:t>National</w:t>
      </w:r>
      <w:proofErr w:type="spellEnd"/>
      <w:r w:rsidRPr="00D66D0D">
        <w:t xml:space="preserve"> Park</w:t>
      </w:r>
    </w:p>
    <w:p w14:paraId="5CBC99D4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proofErr w:type="spellStart"/>
      <w:r w:rsidRPr="00D66D0D">
        <w:t>Peatlands</w:t>
      </w:r>
      <w:proofErr w:type="spellEnd"/>
      <w:r w:rsidRPr="00D66D0D">
        <w:t xml:space="preserve"> of the Izera River Valley</w:t>
      </w:r>
    </w:p>
    <w:p w14:paraId="52FE6404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Narew River </w:t>
      </w:r>
      <w:proofErr w:type="spellStart"/>
      <w:r w:rsidRPr="00D66D0D">
        <w:t>National</w:t>
      </w:r>
      <w:proofErr w:type="spellEnd"/>
      <w:r w:rsidRPr="00D66D0D">
        <w:t xml:space="preserve"> Park</w:t>
      </w:r>
    </w:p>
    <w:p w14:paraId="030993B7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Warta River </w:t>
      </w:r>
      <w:proofErr w:type="spellStart"/>
      <w:r w:rsidRPr="00D66D0D">
        <w:t>Mouth</w:t>
      </w:r>
      <w:proofErr w:type="spellEnd"/>
      <w:r w:rsidRPr="00D66D0D">
        <w:t xml:space="preserve"> </w:t>
      </w:r>
      <w:proofErr w:type="spellStart"/>
      <w:r w:rsidRPr="00D66D0D">
        <w:t>National</w:t>
      </w:r>
      <w:proofErr w:type="spellEnd"/>
      <w:r w:rsidRPr="00D66D0D">
        <w:t xml:space="preserve"> Park</w:t>
      </w:r>
    </w:p>
    <w:p w14:paraId="2F5D5530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Poleski </w:t>
      </w:r>
      <w:proofErr w:type="spellStart"/>
      <w:r w:rsidRPr="00D66D0D">
        <w:t>National</w:t>
      </w:r>
      <w:proofErr w:type="spellEnd"/>
      <w:r w:rsidRPr="00D66D0D">
        <w:t xml:space="preserve"> Park</w:t>
      </w:r>
    </w:p>
    <w:p w14:paraId="010A80DE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proofErr w:type="spellStart"/>
      <w:r w:rsidRPr="00D66D0D">
        <w:t>Glacial</w:t>
      </w:r>
      <w:proofErr w:type="spellEnd"/>
      <w:r w:rsidRPr="00D66D0D">
        <w:t xml:space="preserve"> </w:t>
      </w:r>
      <w:proofErr w:type="spellStart"/>
      <w:r w:rsidRPr="00D66D0D">
        <w:t>Lakes</w:t>
      </w:r>
      <w:proofErr w:type="spellEnd"/>
      <w:r w:rsidRPr="00D66D0D">
        <w:t xml:space="preserve"> in the Tatra </w:t>
      </w:r>
      <w:proofErr w:type="spellStart"/>
      <w:r w:rsidRPr="00D66D0D">
        <w:t>National</w:t>
      </w:r>
      <w:proofErr w:type="spellEnd"/>
      <w:r w:rsidRPr="00D66D0D">
        <w:t xml:space="preserve"> Park</w:t>
      </w:r>
    </w:p>
    <w:p w14:paraId="1C0D7F41" w14:textId="6FC67106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Czerwone </w:t>
      </w:r>
      <w:proofErr w:type="spellStart"/>
      <w:r w:rsidRPr="00D66D0D">
        <w:t>Bog</w:t>
      </w:r>
      <w:proofErr w:type="spellEnd"/>
      <w:r w:rsidRPr="00D66D0D">
        <w:t xml:space="preserve"> </w:t>
      </w:r>
      <w:proofErr w:type="spellStart"/>
      <w:r w:rsidR="000A4FF1">
        <w:t>Woodland</w:t>
      </w:r>
      <w:proofErr w:type="spellEnd"/>
      <w:r w:rsidR="000A4FF1">
        <w:t xml:space="preserve"> </w:t>
      </w:r>
      <w:r w:rsidRPr="00D66D0D">
        <w:t xml:space="preserve">Nature </w:t>
      </w:r>
      <w:proofErr w:type="spellStart"/>
      <w:r w:rsidRPr="00D66D0D">
        <w:t>Reserve</w:t>
      </w:r>
      <w:proofErr w:type="spellEnd"/>
    </w:p>
    <w:p w14:paraId="706DAB64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Druzno Lake Nature </w:t>
      </w:r>
      <w:proofErr w:type="spellStart"/>
      <w:r w:rsidRPr="00D66D0D">
        <w:t>Reserve</w:t>
      </w:r>
      <w:proofErr w:type="spellEnd"/>
    </w:p>
    <w:p w14:paraId="462AB4C3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Karaś Lake Nature </w:t>
      </w:r>
      <w:proofErr w:type="spellStart"/>
      <w:r w:rsidRPr="00D66D0D">
        <w:t>Reserve</w:t>
      </w:r>
      <w:proofErr w:type="spellEnd"/>
    </w:p>
    <w:p w14:paraId="3554554F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proofErr w:type="spellStart"/>
      <w:r w:rsidRPr="00D66D0D">
        <w:t>Luknajno</w:t>
      </w:r>
      <w:proofErr w:type="spellEnd"/>
      <w:r w:rsidRPr="00D66D0D">
        <w:t xml:space="preserve"> Lake Nature </w:t>
      </w:r>
      <w:proofErr w:type="spellStart"/>
      <w:r w:rsidRPr="00D66D0D">
        <w:t>Reserve</w:t>
      </w:r>
      <w:proofErr w:type="spellEnd"/>
    </w:p>
    <w:p w14:paraId="7AC2043C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Lake of </w:t>
      </w:r>
      <w:proofErr w:type="spellStart"/>
      <w:r w:rsidRPr="00D66D0D">
        <w:t>Seven</w:t>
      </w:r>
      <w:proofErr w:type="spellEnd"/>
      <w:r w:rsidRPr="00D66D0D">
        <w:t xml:space="preserve"> </w:t>
      </w:r>
      <w:proofErr w:type="spellStart"/>
      <w:r w:rsidRPr="00D66D0D">
        <w:t>Islands</w:t>
      </w:r>
      <w:proofErr w:type="spellEnd"/>
      <w:r w:rsidRPr="00D66D0D">
        <w:t xml:space="preserve"> Nature </w:t>
      </w:r>
      <w:proofErr w:type="spellStart"/>
      <w:r w:rsidRPr="00D66D0D">
        <w:t>Reserve</w:t>
      </w:r>
      <w:proofErr w:type="spellEnd"/>
    </w:p>
    <w:p w14:paraId="083CCE79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proofErr w:type="spellStart"/>
      <w:r w:rsidRPr="00D66D0D">
        <w:t>Swidwie</w:t>
      </w:r>
      <w:proofErr w:type="spellEnd"/>
      <w:r w:rsidRPr="00D66D0D">
        <w:t xml:space="preserve"> Lake Nature </w:t>
      </w:r>
      <w:proofErr w:type="spellStart"/>
      <w:r w:rsidRPr="00D66D0D">
        <w:t>Reserve</w:t>
      </w:r>
      <w:proofErr w:type="spellEnd"/>
    </w:p>
    <w:p w14:paraId="255D25A9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Milicz </w:t>
      </w:r>
      <w:proofErr w:type="spellStart"/>
      <w:r w:rsidRPr="00D66D0D">
        <w:t>Fishponds</w:t>
      </w:r>
      <w:proofErr w:type="spellEnd"/>
      <w:r w:rsidRPr="00D66D0D">
        <w:t xml:space="preserve"> Nature </w:t>
      </w:r>
      <w:proofErr w:type="spellStart"/>
      <w:r w:rsidRPr="00D66D0D">
        <w:t>Reserve</w:t>
      </w:r>
      <w:proofErr w:type="spellEnd"/>
    </w:p>
    <w:p w14:paraId="7EE9EB87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Słowiński </w:t>
      </w:r>
      <w:proofErr w:type="spellStart"/>
      <w:r w:rsidRPr="00D66D0D">
        <w:t>National</w:t>
      </w:r>
      <w:proofErr w:type="spellEnd"/>
      <w:r w:rsidRPr="00D66D0D">
        <w:t xml:space="preserve"> Park</w:t>
      </w:r>
    </w:p>
    <w:p w14:paraId="26D0357E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Przemków </w:t>
      </w:r>
      <w:proofErr w:type="spellStart"/>
      <w:r w:rsidRPr="00D66D0D">
        <w:t>Fishponds</w:t>
      </w:r>
      <w:proofErr w:type="spellEnd"/>
    </w:p>
    <w:p w14:paraId="0C993741" w14:textId="53D2E9C8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proofErr w:type="spellStart"/>
      <w:r w:rsidRPr="00D66D0D">
        <w:t>Krkonoše</w:t>
      </w:r>
      <w:proofErr w:type="spellEnd"/>
      <w:r>
        <w:t>/</w:t>
      </w:r>
      <w:r w:rsidRPr="00D66D0D">
        <w:t xml:space="preserve">Karkonosze </w:t>
      </w:r>
      <w:proofErr w:type="spellStart"/>
      <w:r w:rsidRPr="00D66D0D">
        <w:t>Subalpine</w:t>
      </w:r>
      <w:proofErr w:type="spellEnd"/>
      <w:r w:rsidRPr="00D66D0D">
        <w:t xml:space="preserve"> </w:t>
      </w:r>
      <w:proofErr w:type="spellStart"/>
      <w:r w:rsidRPr="00D66D0D">
        <w:t>peatbogs</w:t>
      </w:r>
      <w:proofErr w:type="spellEnd"/>
    </w:p>
    <w:p w14:paraId="31970FCC" w14:textId="77777777" w:rsidR="00D66D0D" w:rsidRDefault="00D66D0D" w:rsidP="00A36C51">
      <w:pPr>
        <w:pStyle w:val="Akapitzlist"/>
        <w:numPr>
          <w:ilvl w:val="0"/>
          <w:numId w:val="25"/>
        </w:numPr>
        <w:spacing w:line="259" w:lineRule="auto"/>
      </w:pPr>
      <w:proofErr w:type="spellStart"/>
      <w:r w:rsidRPr="00D66D0D">
        <w:t>Peat</w:t>
      </w:r>
      <w:proofErr w:type="spellEnd"/>
      <w:r w:rsidRPr="00D66D0D">
        <w:t xml:space="preserve"> </w:t>
      </w:r>
      <w:proofErr w:type="spellStart"/>
      <w:r w:rsidRPr="00D66D0D">
        <w:t>Bogs</w:t>
      </w:r>
      <w:proofErr w:type="spellEnd"/>
      <w:r w:rsidRPr="00D66D0D">
        <w:t xml:space="preserve"> in the Tatra </w:t>
      </w:r>
      <w:proofErr w:type="spellStart"/>
      <w:r w:rsidRPr="00D66D0D">
        <w:t>National</w:t>
      </w:r>
      <w:proofErr w:type="spellEnd"/>
      <w:r w:rsidRPr="00D66D0D">
        <w:t xml:space="preserve"> Park</w:t>
      </w:r>
    </w:p>
    <w:p w14:paraId="249AABDD" w14:textId="77777777" w:rsidR="00D66D0D" w:rsidRDefault="00D66D0D" w:rsidP="002E564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Vistula River </w:t>
      </w:r>
      <w:proofErr w:type="spellStart"/>
      <w:r w:rsidRPr="00D66D0D">
        <w:t>Mouth</w:t>
      </w:r>
      <w:proofErr w:type="spellEnd"/>
    </w:p>
    <w:p w14:paraId="29B3C827" w14:textId="0A48E9CC" w:rsidR="002E5641" w:rsidRPr="00CB4317" w:rsidRDefault="00D66D0D" w:rsidP="002E5641">
      <w:pPr>
        <w:pStyle w:val="Akapitzlist"/>
        <w:numPr>
          <w:ilvl w:val="0"/>
          <w:numId w:val="25"/>
        </w:numPr>
        <w:spacing w:line="259" w:lineRule="auto"/>
      </w:pPr>
      <w:r w:rsidRPr="00D66D0D">
        <w:t xml:space="preserve">Wigry </w:t>
      </w:r>
      <w:proofErr w:type="spellStart"/>
      <w:r w:rsidRPr="00D66D0D">
        <w:t>National</w:t>
      </w:r>
      <w:proofErr w:type="spellEnd"/>
      <w:r w:rsidRPr="00D66D0D">
        <w:t xml:space="preserve"> Park</w:t>
      </w:r>
    </w:p>
    <w:p w14:paraId="059F032F" w14:textId="6A09B827" w:rsidR="002E5641" w:rsidRPr="00CB4317" w:rsidRDefault="002E5641" w:rsidP="006529FC">
      <w:r w:rsidRPr="00CB4317">
        <w:t>--------------------------------------------------------------------------------------------------------------------------------------</w:t>
      </w:r>
    </w:p>
    <w:p w14:paraId="00F18DF8" w14:textId="3D795B87" w:rsidR="000F066B" w:rsidRPr="000F066B" w:rsidRDefault="000F066B" w:rsidP="006529FC">
      <w:r>
        <w:lastRenderedPageBreak/>
        <w:t>Strona 4 Opis zdjęć</w:t>
      </w:r>
    </w:p>
    <w:p w14:paraId="2DBC62FF" w14:textId="0F0ED6B9" w:rsidR="00195E31" w:rsidRPr="000F066B" w:rsidRDefault="000F066B" w:rsidP="006529FC">
      <w:pPr>
        <w:rPr>
          <w:color w:val="C00000"/>
        </w:rPr>
      </w:pPr>
      <w:r w:rsidRPr="000F066B">
        <w:rPr>
          <w:color w:val="C00000"/>
        </w:rPr>
        <w:t>Wiosenne rozlewiska Biebrzy</w:t>
      </w:r>
    </w:p>
    <w:p w14:paraId="7D513240" w14:textId="33F18661" w:rsidR="000F066B" w:rsidRPr="00051D8B" w:rsidRDefault="000F066B" w:rsidP="006529FC">
      <w:pPr>
        <w:rPr>
          <w:color w:val="C00000"/>
        </w:rPr>
      </w:pPr>
      <w:r w:rsidRPr="00051D8B">
        <w:rPr>
          <w:color w:val="C00000"/>
        </w:rPr>
        <w:t xml:space="preserve">Łoś </w:t>
      </w:r>
      <w:proofErr w:type="spellStart"/>
      <w:r w:rsidRPr="00051D8B">
        <w:rPr>
          <w:i/>
          <w:iCs/>
          <w:color w:val="C00000"/>
        </w:rPr>
        <w:t>Alces</w:t>
      </w:r>
      <w:proofErr w:type="spellEnd"/>
      <w:r w:rsidRPr="00051D8B">
        <w:rPr>
          <w:i/>
          <w:iCs/>
          <w:color w:val="C00000"/>
        </w:rPr>
        <w:t xml:space="preserve"> </w:t>
      </w:r>
      <w:proofErr w:type="spellStart"/>
      <w:r w:rsidRPr="00051D8B">
        <w:rPr>
          <w:i/>
          <w:iCs/>
          <w:color w:val="C00000"/>
        </w:rPr>
        <w:t>alces</w:t>
      </w:r>
      <w:proofErr w:type="spellEnd"/>
    </w:p>
    <w:p w14:paraId="53BCFA26" w14:textId="5200BF58" w:rsidR="000F066B" w:rsidRPr="00051D8B" w:rsidRDefault="000F066B" w:rsidP="000F066B">
      <w:pPr>
        <w:jc w:val="both"/>
        <w:rPr>
          <w:i/>
          <w:iCs/>
          <w:color w:val="C00000"/>
        </w:rPr>
      </w:pPr>
      <w:r w:rsidRPr="00051D8B">
        <w:rPr>
          <w:color w:val="C00000"/>
        </w:rPr>
        <w:t xml:space="preserve">Rycyk </w:t>
      </w:r>
      <w:proofErr w:type="spellStart"/>
      <w:r w:rsidRPr="00051D8B">
        <w:rPr>
          <w:i/>
          <w:iCs/>
          <w:color w:val="C00000"/>
        </w:rPr>
        <w:t>Limosa</w:t>
      </w:r>
      <w:proofErr w:type="spellEnd"/>
      <w:r w:rsidRPr="00051D8B">
        <w:rPr>
          <w:i/>
          <w:iCs/>
          <w:color w:val="C00000"/>
        </w:rPr>
        <w:t xml:space="preserve"> </w:t>
      </w:r>
      <w:proofErr w:type="spellStart"/>
      <w:r w:rsidRPr="00051D8B">
        <w:rPr>
          <w:i/>
          <w:iCs/>
          <w:color w:val="C00000"/>
        </w:rPr>
        <w:t>limosa</w:t>
      </w:r>
      <w:proofErr w:type="spellEnd"/>
    </w:p>
    <w:p w14:paraId="01B97B33" w14:textId="17BED570" w:rsidR="000F066B" w:rsidRPr="00051D8B" w:rsidRDefault="000F066B" w:rsidP="000F066B">
      <w:pPr>
        <w:jc w:val="both"/>
        <w:rPr>
          <w:color w:val="C00000"/>
        </w:rPr>
      </w:pPr>
      <w:r w:rsidRPr="00051D8B">
        <w:rPr>
          <w:color w:val="C00000"/>
        </w:rPr>
        <w:t>Rokitniczka</w:t>
      </w:r>
      <w:r w:rsidRPr="00051D8B">
        <w:rPr>
          <w:i/>
          <w:iCs/>
          <w:color w:val="C00000"/>
        </w:rPr>
        <w:t xml:space="preserve"> </w:t>
      </w:r>
      <w:proofErr w:type="spellStart"/>
      <w:r w:rsidRPr="00051D8B">
        <w:rPr>
          <w:i/>
          <w:iCs/>
          <w:color w:val="C00000"/>
        </w:rPr>
        <w:t>Acrocephalus</w:t>
      </w:r>
      <w:proofErr w:type="spellEnd"/>
      <w:r w:rsidRPr="00051D8B">
        <w:rPr>
          <w:i/>
          <w:iCs/>
          <w:color w:val="C00000"/>
        </w:rPr>
        <w:t xml:space="preserve"> </w:t>
      </w:r>
      <w:proofErr w:type="spellStart"/>
      <w:r w:rsidRPr="00051D8B">
        <w:rPr>
          <w:i/>
          <w:iCs/>
          <w:color w:val="C00000"/>
        </w:rPr>
        <w:t>schoienobaenus</w:t>
      </w:r>
      <w:proofErr w:type="spellEnd"/>
    </w:p>
    <w:p w14:paraId="125E84CF" w14:textId="77777777" w:rsidR="000F066B" w:rsidRDefault="000F066B" w:rsidP="006529FC">
      <w:r>
        <w:t>Strona 5</w:t>
      </w:r>
    </w:p>
    <w:p w14:paraId="3A83A771" w14:textId="77777777" w:rsidR="00903BC6" w:rsidRPr="00903BC6" w:rsidRDefault="00903BC6" w:rsidP="00903BC6">
      <w:pPr>
        <w:spacing w:line="259" w:lineRule="auto"/>
        <w:rPr>
          <w:b/>
          <w:bCs/>
        </w:rPr>
      </w:pPr>
      <w:r w:rsidRPr="00903BC6">
        <w:rPr>
          <w:b/>
          <w:bCs/>
        </w:rPr>
        <w:t xml:space="preserve">Biebrzański </w:t>
      </w:r>
      <w:proofErr w:type="spellStart"/>
      <w:r w:rsidRPr="00903BC6">
        <w:rPr>
          <w:b/>
          <w:bCs/>
        </w:rPr>
        <w:t>National</w:t>
      </w:r>
      <w:proofErr w:type="spellEnd"/>
      <w:r w:rsidRPr="00903BC6">
        <w:rPr>
          <w:b/>
          <w:bCs/>
        </w:rPr>
        <w:t xml:space="preserve"> Park</w:t>
      </w:r>
    </w:p>
    <w:p w14:paraId="0670273E" w14:textId="7D586432" w:rsidR="006529FC" w:rsidRPr="000F066B" w:rsidRDefault="006529FC" w:rsidP="006529FC">
      <w:pPr>
        <w:rPr>
          <w:color w:val="C00000"/>
        </w:rPr>
      </w:pPr>
      <w:r w:rsidRPr="000F066B">
        <w:rPr>
          <w:b/>
          <w:bCs/>
          <w:color w:val="C00000"/>
        </w:rPr>
        <w:t xml:space="preserve">Powierzchnia obszaru Ramsar: </w:t>
      </w:r>
      <w:r w:rsidRPr="000F066B">
        <w:rPr>
          <w:color w:val="C00000"/>
        </w:rPr>
        <w:t>59 233 ha</w:t>
      </w:r>
    </w:p>
    <w:p w14:paraId="4308DC68" w14:textId="38FE14CB" w:rsidR="001353DA" w:rsidRPr="00CB4317" w:rsidRDefault="001353DA" w:rsidP="006529FC">
      <w:pPr>
        <w:rPr>
          <w:b/>
          <w:bCs/>
        </w:rPr>
      </w:pPr>
      <w:r w:rsidRPr="00CB4317">
        <w:t>(logo)</w:t>
      </w:r>
    </w:p>
    <w:p w14:paraId="139EA9D5" w14:textId="51EE006A" w:rsidR="006529FC" w:rsidRPr="000F066B" w:rsidRDefault="006529FC" w:rsidP="006529FC">
      <w:pPr>
        <w:rPr>
          <w:bCs/>
          <w:color w:val="C00000"/>
        </w:rPr>
      </w:pPr>
      <w:r w:rsidRPr="000F066B">
        <w:rPr>
          <w:bCs/>
          <w:color w:val="C00000"/>
        </w:rPr>
        <w:t xml:space="preserve">W dolinie Biebrzy znajdują się najbardziej rozległe i najdziksze </w:t>
      </w:r>
      <w:r w:rsidR="00AD1886" w:rsidRPr="000F066B">
        <w:rPr>
          <w:bCs/>
          <w:color w:val="C00000"/>
        </w:rPr>
        <w:t xml:space="preserve">mokradła </w:t>
      </w:r>
      <w:r w:rsidRPr="000F066B">
        <w:rPr>
          <w:bCs/>
          <w:color w:val="C00000"/>
        </w:rPr>
        <w:t xml:space="preserve">w Europie Środkowej. Obszary te korzystnie wpływają na mikroklimat, </w:t>
      </w:r>
      <w:r w:rsidR="00AD1886" w:rsidRPr="000F066B">
        <w:rPr>
          <w:bCs/>
          <w:color w:val="C00000"/>
        </w:rPr>
        <w:t>ograniczają globalne ocieplenie</w:t>
      </w:r>
      <w:r w:rsidRPr="000F066B">
        <w:rPr>
          <w:bCs/>
          <w:color w:val="C00000"/>
        </w:rPr>
        <w:t xml:space="preserve"> oraz magazynują i oczyszczają zasoby wodne regionu. Bagna biebrzańskie wyróżnia wielka bioróżnorodność. Mają tu swój azyl rzadkie gatunki ptaków: batalion, wodniczka, cietrzew, dubelt, bocian czarny, uszatka błotna i orlik grubodzioby. Dolina jest największą w Polsce ostoją łosia.</w:t>
      </w:r>
    </w:p>
    <w:p w14:paraId="656E3F78" w14:textId="4CB3DD14" w:rsidR="00AD1886" w:rsidRPr="00051D8B" w:rsidRDefault="000A4FF1">
      <w:pPr>
        <w:rPr>
          <w:rStyle w:val="Hipercze"/>
        </w:rPr>
      </w:pPr>
      <w:hyperlink r:id="rId5" w:history="1">
        <w:r w:rsidR="00221300" w:rsidRPr="00CB4317">
          <w:rPr>
            <w:rStyle w:val="Hipercze"/>
          </w:rPr>
          <w:t>www.biebrza.org.pl</w:t>
        </w:r>
      </w:hyperlink>
      <w:bookmarkStart w:id="0" w:name="_Hlk79652396"/>
    </w:p>
    <w:p w14:paraId="685BB1F8" w14:textId="77777777" w:rsidR="000F066B" w:rsidRPr="00CB4317" w:rsidRDefault="000F066B" w:rsidP="000F066B">
      <w:r w:rsidRPr="00CB4317">
        <w:t>--------------------------------------------------------------------------------------------------------------------------------------</w:t>
      </w:r>
    </w:p>
    <w:p w14:paraId="0D3662E3" w14:textId="1FD64FF5" w:rsidR="000F066B" w:rsidRDefault="000F066B" w:rsidP="000F066B">
      <w:r>
        <w:t>Strona 6</w:t>
      </w:r>
      <w:r w:rsidR="0069285A">
        <w:t xml:space="preserve"> </w:t>
      </w:r>
      <w:r>
        <w:t>Opis zdjęć</w:t>
      </w:r>
    </w:p>
    <w:p w14:paraId="60962D76" w14:textId="0493D90C" w:rsidR="000F066B" w:rsidRPr="00051D8B" w:rsidRDefault="000F066B" w:rsidP="000F066B">
      <w:pPr>
        <w:rPr>
          <w:color w:val="C00000"/>
        </w:rPr>
      </w:pPr>
      <w:r w:rsidRPr="00051D8B">
        <w:rPr>
          <w:color w:val="C00000"/>
        </w:rPr>
        <w:t>Meandry rzeki Izery</w:t>
      </w:r>
    </w:p>
    <w:p w14:paraId="36FA5EE0" w14:textId="0B480661" w:rsidR="000F066B" w:rsidRPr="00051D8B" w:rsidRDefault="000F066B" w:rsidP="000F066B">
      <w:pPr>
        <w:rPr>
          <w:color w:val="C00000"/>
        </w:rPr>
      </w:pPr>
      <w:r w:rsidRPr="00051D8B">
        <w:rPr>
          <w:color w:val="C00000"/>
        </w:rPr>
        <w:t>Włochatka</w:t>
      </w:r>
      <w:r w:rsidR="00051D8B" w:rsidRPr="00051D8B">
        <w:rPr>
          <w:color w:val="C00000"/>
        </w:rPr>
        <w:t xml:space="preserve"> </w:t>
      </w:r>
      <w:proofErr w:type="spellStart"/>
      <w:r w:rsidR="00051D8B" w:rsidRPr="00051D8B">
        <w:rPr>
          <w:i/>
          <w:iCs/>
          <w:color w:val="C00000"/>
        </w:rPr>
        <w:t>Aegolius</w:t>
      </w:r>
      <w:proofErr w:type="spellEnd"/>
      <w:r w:rsidR="00051D8B" w:rsidRPr="00051D8B">
        <w:rPr>
          <w:i/>
          <w:iCs/>
          <w:color w:val="C00000"/>
        </w:rPr>
        <w:t xml:space="preserve"> </w:t>
      </w:r>
      <w:proofErr w:type="spellStart"/>
      <w:r w:rsidR="00051D8B" w:rsidRPr="00051D8B">
        <w:rPr>
          <w:i/>
          <w:iCs/>
          <w:color w:val="C00000"/>
        </w:rPr>
        <w:t>funereus</w:t>
      </w:r>
      <w:proofErr w:type="spellEnd"/>
    </w:p>
    <w:p w14:paraId="475AD05E" w14:textId="10B67B76" w:rsidR="000F066B" w:rsidRPr="00051D8B" w:rsidRDefault="000F066B" w:rsidP="000F066B">
      <w:pPr>
        <w:rPr>
          <w:color w:val="C00000"/>
        </w:rPr>
      </w:pPr>
      <w:r w:rsidRPr="00051D8B">
        <w:rPr>
          <w:color w:val="C00000"/>
        </w:rPr>
        <w:t>Cietrzew</w:t>
      </w:r>
      <w:r w:rsidR="00051D8B" w:rsidRPr="00051D8B">
        <w:rPr>
          <w:color w:val="C00000"/>
        </w:rPr>
        <w:t xml:space="preserve"> </w:t>
      </w:r>
      <w:proofErr w:type="spellStart"/>
      <w:r w:rsidR="00051D8B" w:rsidRPr="00051D8B">
        <w:rPr>
          <w:i/>
          <w:iCs/>
          <w:color w:val="C00000"/>
        </w:rPr>
        <w:t>Lyrurus</w:t>
      </w:r>
      <w:proofErr w:type="spellEnd"/>
      <w:r w:rsidR="00051D8B" w:rsidRPr="00051D8B">
        <w:rPr>
          <w:i/>
          <w:iCs/>
          <w:color w:val="C00000"/>
        </w:rPr>
        <w:t xml:space="preserve"> </w:t>
      </w:r>
      <w:proofErr w:type="spellStart"/>
      <w:r w:rsidR="00051D8B" w:rsidRPr="00051D8B">
        <w:rPr>
          <w:i/>
          <w:iCs/>
          <w:color w:val="C00000"/>
        </w:rPr>
        <w:t>tetrix</w:t>
      </w:r>
      <w:proofErr w:type="spellEnd"/>
    </w:p>
    <w:p w14:paraId="541C0E76" w14:textId="05C2D1FE" w:rsidR="000F066B" w:rsidRPr="00051D8B" w:rsidRDefault="000F066B" w:rsidP="000F066B">
      <w:pPr>
        <w:rPr>
          <w:color w:val="C00000"/>
        </w:rPr>
      </w:pPr>
      <w:r w:rsidRPr="00051D8B">
        <w:rPr>
          <w:color w:val="C00000"/>
        </w:rPr>
        <w:t>Sóweczka</w:t>
      </w:r>
      <w:r w:rsidR="00051D8B" w:rsidRPr="00051D8B">
        <w:rPr>
          <w:color w:val="C00000"/>
        </w:rPr>
        <w:t xml:space="preserve"> </w:t>
      </w:r>
      <w:proofErr w:type="spellStart"/>
      <w:r w:rsidR="00051D8B" w:rsidRPr="00051D8B">
        <w:rPr>
          <w:i/>
          <w:iCs/>
          <w:color w:val="C00000"/>
        </w:rPr>
        <w:t>Glaucidium</w:t>
      </w:r>
      <w:proofErr w:type="spellEnd"/>
      <w:r w:rsidR="00051D8B" w:rsidRPr="00051D8B">
        <w:rPr>
          <w:i/>
          <w:iCs/>
          <w:color w:val="C00000"/>
        </w:rPr>
        <w:t xml:space="preserve"> </w:t>
      </w:r>
      <w:proofErr w:type="spellStart"/>
      <w:r w:rsidR="00051D8B" w:rsidRPr="00051D8B">
        <w:rPr>
          <w:i/>
          <w:iCs/>
          <w:color w:val="C00000"/>
        </w:rPr>
        <w:t>passerinum</w:t>
      </w:r>
      <w:proofErr w:type="spellEnd"/>
    </w:p>
    <w:p w14:paraId="26288ABC" w14:textId="2340BEF4" w:rsidR="00051D8B" w:rsidRPr="00051D8B" w:rsidRDefault="00051D8B" w:rsidP="000F066B">
      <w:bookmarkStart w:id="1" w:name="_Hlk80021367"/>
      <w:r w:rsidRPr="00051D8B">
        <w:t>Strona 7</w:t>
      </w:r>
    </w:p>
    <w:bookmarkEnd w:id="1"/>
    <w:p w14:paraId="17D102A0" w14:textId="77777777" w:rsidR="00903BC6" w:rsidRPr="00903BC6" w:rsidRDefault="00903BC6" w:rsidP="00903BC6">
      <w:pPr>
        <w:spacing w:line="259" w:lineRule="auto"/>
        <w:rPr>
          <w:b/>
          <w:bCs/>
        </w:rPr>
      </w:pPr>
      <w:proofErr w:type="spellStart"/>
      <w:r w:rsidRPr="00903BC6">
        <w:rPr>
          <w:b/>
          <w:bCs/>
        </w:rPr>
        <w:t>Peatlands</w:t>
      </w:r>
      <w:proofErr w:type="spellEnd"/>
      <w:r w:rsidRPr="00903BC6">
        <w:rPr>
          <w:b/>
          <w:bCs/>
        </w:rPr>
        <w:t xml:space="preserve"> of the Izera River Valley</w:t>
      </w:r>
    </w:p>
    <w:p w14:paraId="1A5CE633" w14:textId="31494C1F" w:rsidR="000F066B" w:rsidRPr="00051D8B" w:rsidRDefault="000F066B" w:rsidP="000F066B">
      <w:pPr>
        <w:spacing w:line="257" w:lineRule="auto"/>
        <w:rPr>
          <w:color w:val="C00000"/>
        </w:rPr>
      </w:pPr>
      <w:r w:rsidRPr="00051D8B">
        <w:rPr>
          <w:b/>
          <w:bCs/>
          <w:color w:val="C00000"/>
        </w:rPr>
        <w:t xml:space="preserve">Powierzchnia obszaru Ramsar: </w:t>
      </w:r>
      <w:r w:rsidRPr="00051D8B">
        <w:rPr>
          <w:color w:val="C00000"/>
        </w:rPr>
        <w:t>529 ha</w:t>
      </w:r>
    </w:p>
    <w:p w14:paraId="78F7F4E9" w14:textId="77777777" w:rsidR="000F066B" w:rsidRPr="00CB4317" w:rsidRDefault="000F066B" w:rsidP="000F066B">
      <w:pPr>
        <w:spacing w:line="257" w:lineRule="auto"/>
      </w:pPr>
      <w:r w:rsidRPr="00CB4317">
        <w:t>(logo)</w:t>
      </w:r>
    </w:p>
    <w:p w14:paraId="5B7B8C4C" w14:textId="77777777" w:rsidR="000F066B" w:rsidRPr="00051D8B" w:rsidRDefault="000F066B" w:rsidP="000F066B">
      <w:pPr>
        <w:rPr>
          <w:rStyle w:val="jlqj4b"/>
          <w:color w:val="C00000"/>
        </w:rPr>
      </w:pPr>
      <w:r w:rsidRPr="00051D8B">
        <w:rPr>
          <w:rStyle w:val="jlqj4b"/>
          <w:color w:val="C00000"/>
        </w:rPr>
        <w:t>Polski obszar „Torfowiska Doliny Izery” i czeski „</w:t>
      </w:r>
      <w:proofErr w:type="spellStart"/>
      <w:r w:rsidRPr="00051D8B">
        <w:rPr>
          <w:rStyle w:val="jlqj4b"/>
          <w:color w:val="C00000"/>
        </w:rPr>
        <w:t>Horni</w:t>
      </w:r>
      <w:proofErr w:type="spellEnd"/>
      <w:r w:rsidRPr="00051D8B">
        <w:rPr>
          <w:rStyle w:val="jlqj4b"/>
          <w:color w:val="C00000"/>
        </w:rPr>
        <w:t xml:space="preserve"> </w:t>
      </w:r>
      <w:proofErr w:type="spellStart"/>
      <w:r w:rsidRPr="00051D8B">
        <w:rPr>
          <w:rStyle w:val="jlqj4b"/>
          <w:color w:val="C00000"/>
        </w:rPr>
        <w:t>Jizera</w:t>
      </w:r>
      <w:proofErr w:type="spellEnd"/>
      <w:r w:rsidRPr="00051D8B">
        <w:rPr>
          <w:rStyle w:val="jlqj4b"/>
          <w:color w:val="C00000"/>
        </w:rPr>
        <w:t>” stanowią od 2021 r. transgraniczny obszar Ramsar. Polska część obejmuje brzeg rzeki Izery i przyległe torfowiska, powstałe w wilgotnym i chłodnym górskim klimacie. Występuje tu 180 gatunków roślin nasiennych, m.in. brzoza karłowata, kosodrzewina, rosiczka okrągłolistna</w:t>
      </w:r>
      <w:r w:rsidRPr="00051D8B">
        <w:rPr>
          <w:rStyle w:val="jlqj4b"/>
          <w:i/>
          <w:iCs/>
          <w:color w:val="C00000"/>
        </w:rPr>
        <w:t xml:space="preserve">, </w:t>
      </w:r>
      <w:r w:rsidRPr="00051D8B">
        <w:rPr>
          <w:rStyle w:val="jlqj4b"/>
          <w:color w:val="C00000"/>
        </w:rPr>
        <w:t xml:space="preserve">turzyca </w:t>
      </w:r>
      <w:proofErr w:type="spellStart"/>
      <w:r w:rsidRPr="00051D8B">
        <w:rPr>
          <w:rStyle w:val="jlqj4b"/>
          <w:color w:val="C00000"/>
        </w:rPr>
        <w:t>skąpokwiatowa</w:t>
      </w:r>
      <w:proofErr w:type="spellEnd"/>
      <w:r w:rsidRPr="00051D8B">
        <w:rPr>
          <w:rStyle w:val="jlqj4b"/>
          <w:i/>
          <w:iCs/>
          <w:color w:val="C00000"/>
        </w:rPr>
        <w:t>,</w:t>
      </w:r>
      <w:r w:rsidRPr="00051D8B">
        <w:rPr>
          <w:rStyle w:val="jlqj4b"/>
          <w:color w:val="C00000"/>
        </w:rPr>
        <w:t xml:space="preserve"> bagnica torfowiskowa</w:t>
      </w:r>
      <w:r w:rsidRPr="00051D8B">
        <w:rPr>
          <w:rStyle w:val="jlqj4b"/>
          <w:i/>
          <w:iCs/>
          <w:color w:val="C00000"/>
        </w:rPr>
        <w:t xml:space="preserve"> </w:t>
      </w:r>
      <w:r w:rsidRPr="00051D8B">
        <w:rPr>
          <w:rStyle w:val="jlqj4b"/>
          <w:color w:val="C00000"/>
        </w:rPr>
        <w:t>oraz ponad 70 gatunków ptaków, w tym sóweczka, włochatka i cietrzew.</w:t>
      </w:r>
    </w:p>
    <w:p w14:paraId="686E91ED" w14:textId="6A992C25" w:rsidR="00051D8B" w:rsidRDefault="000A4FF1" w:rsidP="00051D8B">
      <w:pPr>
        <w:spacing w:line="257" w:lineRule="auto"/>
        <w:rPr>
          <w:rStyle w:val="Hipercze"/>
          <w:color w:val="auto"/>
          <w:u w:val="none"/>
        </w:rPr>
      </w:pPr>
      <w:hyperlink r:id="rId6" w:history="1">
        <w:r w:rsidR="000F066B" w:rsidRPr="00CB4317">
          <w:rPr>
            <w:rStyle w:val="Hipercze"/>
          </w:rPr>
          <w:t>http://wroclaw.rdos.gov.pl/</w:t>
        </w:r>
      </w:hyperlink>
    </w:p>
    <w:p w14:paraId="2CA7A4FA" w14:textId="3670DAB2" w:rsidR="000F066B" w:rsidRPr="00CB4317" w:rsidRDefault="000F066B" w:rsidP="000F066B">
      <w:pPr>
        <w:rPr>
          <w:rStyle w:val="Hipercze"/>
          <w:color w:val="auto"/>
          <w:u w:val="none"/>
        </w:rPr>
      </w:pPr>
      <w:r w:rsidRPr="00CB4317">
        <w:rPr>
          <w:rStyle w:val="Hipercze"/>
          <w:color w:val="auto"/>
          <w:u w:val="none"/>
        </w:rPr>
        <w:t>--------------------------------------------------------------------------------------------------------------------------------------</w:t>
      </w:r>
    </w:p>
    <w:p w14:paraId="1A9D282B" w14:textId="7DF2207C" w:rsidR="00051D8B" w:rsidRDefault="00051D8B" w:rsidP="00051D8B">
      <w:pPr>
        <w:spacing w:line="257" w:lineRule="auto"/>
      </w:pPr>
      <w:r w:rsidRPr="00051D8B">
        <w:t>Strona 8</w:t>
      </w:r>
      <w:r w:rsidR="0069285A">
        <w:t xml:space="preserve"> </w:t>
      </w:r>
      <w:r>
        <w:t>Opis zdjęć</w:t>
      </w:r>
    </w:p>
    <w:p w14:paraId="6474F762" w14:textId="71AB2752" w:rsidR="00051D8B" w:rsidRPr="00051D8B" w:rsidRDefault="00051D8B" w:rsidP="00051D8B">
      <w:pPr>
        <w:spacing w:line="257" w:lineRule="auto"/>
        <w:rPr>
          <w:color w:val="C00000"/>
        </w:rPr>
      </w:pPr>
      <w:r w:rsidRPr="00051D8B">
        <w:rPr>
          <w:color w:val="C00000"/>
        </w:rPr>
        <w:t>Rzeka Narew z lotu ptaka</w:t>
      </w:r>
    </w:p>
    <w:p w14:paraId="70C93136" w14:textId="77777777" w:rsidR="00051D8B" w:rsidRPr="00051D8B" w:rsidRDefault="00051D8B" w:rsidP="00051D8B">
      <w:pPr>
        <w:spacing w:line="257" w:lineRule="auto"/>
        <w:rPr>
          <w:color w:val="C00000"/>
        </w:rPr>
      </w:pPr>
      <w:r w:rsidRPr="00051D8B">
        <w:rPr>
          <w:color w:val="C00000"/>
        </w:rPr>
        <w:lastRenderedPageBreak/>
        <w:t xml:space="preserve">Kosaciec syberyjski </w:t>
      </w:r>
      <w:proofErr w:type="spellStart"/>
      <w:r w:rsidRPr="00051D8B">
        <w:rPr>
          <w:i/>
          <w:iCs/>
          <w:color w:val="C00000"/>
        </w:rPr>
        <w:t>Iris</w:t>
      </w:r>
      <w:proofErr w:type="spellEnd"/>
      <w:r w:rsidRPr="00051D8B">
        <w:rPr>
          <w:i/>
          <w:iCs/>
          <w:color w:val="C00000"/>
        </w:rPr>
        <w:t xml:space="preserve"> </w:t>
      </w:r>
      <w:proofErr w:type="spellStart"/>
      <w:r w:rsidRPr="00051D8B">
        <w:rPr>
          <w:i/>
          <w:iCs/>
          <w:color w:val="C00000"/>
        </w:rPr>
        <w:t>sibirica</w:t>
      </w:r>
      <w:proofErr w:type="spellEnd"/>
    </w:p>
    <w:p w14:paraId="36D79B52" w14:textId="02A851CC" w:rsidR="00051D8B" w:rsidRPr="00051D8B" w:rsidRDefault="00051D8B" w:rsidP="00051D8B">
      <w:pPr>
        <w:spacing w:line="257" w:lineRule="auto"/>
        <w:rPr>
          <w:color w:val="C00000"/>
        </w:rPr>
      </w:pPr>
      <w:r w:rsidRPr="00051D8B">
        <w:rPr>
          <w:color w:val="C00000"/>
        </w:rPr>
        <w:t xml:space="preserve">Kukułka krwista </w:t>
      </w:r>
      <w:proofErr w:type="spellStart"/>
      <w:r w:rsidRPr="00051D8B">
        <w:rPr>
          <w:i/>
          <w:iCs/>
          <w:color w:val="C00000"/>
        </w:rPr>
        <w:t>Dactylorhiza</w:t>
      </w:r>
      <w:proofErr w:type="spellEnd"/>
      <w:r w:rsidRPr="00051D8B">
        <w:rPr>
          <w:i/>
          <w:iCs/>
          <w:color w:val="C00000"/>
        </w:rPr>
        <w:t xml:space="preserve"> </w:t>
      </w:r>
      <w:proofErr w:type="spellStart"/>
      <w:r w:rsidRPr="00051D8B">
        <w:rPr>
          <w:i/>
          <w:iCs/>
          <w:color w:val="C00000"/>
        </w:rPr>
        <w:t>incarnata</w:t>
      </w:r>
      <w:proofErr w:type="spellEnd"/>
    </w:p>
    <w:p w14:paraId="2A0418A6" w14:textId="77777777" w:rsidR="00051D8B" w:rsidRPr="00051D8B" w:rsidRDefault="00051D8B" w:rsidP="00051D8B">
      <w:pPr>
        <w:spacing w:line="257" w:lineRule="auto"/>
      </w:pPr>
      <w:r w:rsidRPr="00051D8B">
        <w:t>Strona 9</w:t>
      </w:r>
    </w:p>
    <w:p w14:paraId="3A286472" w14:textId="77777777" w:rsidR="00903BC6" w:rsidRPr="00903BC6" w:rsidRDefault="00903BC6" w:rsidP="00903BC6">
      <w:pPr>
        <w:spacing w:line="259" w:lineRule="auto"/>
        <w:rPr>
          <w:b/>
          <w:bCs/>
        </w:rPr>
      </w:pPr>
      <w:r w:rsidRPr="00903BC6">
        <w:rPr>
          <w:b/>
          <w:bCs/>
        </w:rPr>
        <w:t xml:space="preserve">Narew River </w:t>
      </w:r>
      <w:proofErr w:type="spellStart"/>
      <w:r w:rsidRPr="00903BC6">
        <w:rPr>
          <w:b/>
          <w:bCs/>
        </w:rPr>
        <w:t>National</w:t>
      </w:r>
      <w:proofErr w:type="spellEnd"/>
      <w:r w:rsidRPr="00903BC6">
        <w:rPr>
          <w:b/>
          <w:bCs/>
        </w:rPr>
        <w:t xml:space="preserve"> Park</w:t>
      </w:r>
    </w:p>
    <w:p w14:paraId="29654701" w14:textId="77777777" w:rsidR="00051D8B" w:rsidRPr="00051D8B" w:rsidRDefault="00051D8B" w:rsidP="00051D8B">
      <w:pPr>
        <w:spacing w:line="257" w:lineRule="auto"/>
        <w:rPr>
          <w:color w:val="C00000"/>
        </w:rPr>
      </w:pPr>
      <w:r w:rsidRPr="00051D8B">
        <w:rPr>
          <w:b/>
          <w:bCs/>
          <w:color w:val="C00000"/>
        </w:rPr>
        <w:t xml:space="preserve">Powierzchnia obszaru Ramsar: </w:t>
      </w:r>
      <w:r w:rsidRPr="00051D8B">
        <w:rPr>
          <w:color w:val="C00000"/>
        </w:rPr>
        <w:t>7 350 ha</w:t>
      </w:r>
    </w:p>
    <w:p w14:paraId="2D61B58D" w14:textId="77777777" w:rsidR="00051D8B" w:rsidRPr="00CB4317" w:rsidRDefault="00051D8B" w:rsidP="00051D8B">
      <w:pPr>
        <w:spacing w:line="257" w:lineRule="auto"/>
      </w:pPr>
      <w:r w:rsidRPr="00CB4317">
        <w:t>(logo)</w:t>
      </w:r>
    </w:p>
    <w:p w14:paraId="187EA0F1" w14:textId="4CCAF7FF" w:rsidR="00051D8B" w:rsidRPr="00051D8B" w:rsidRDefault="00051D8B" w:rsidP="00051D8B">
      <w:pPr>
        <w:spacing w:line="257" w:lineRule="auto"/>
        <w:rPr>
          <w:color w:val="C00000"/>
        </w:rPr>
      </w:pPr>
      <w:r w:rsidRPr="00051D8B">
        <w:rPr>
          <w:color w:val="C00000"/>
        </w:rPr>
        <w:t>Dolina Narwi w granicach Narwiańskiego Parku Narodowego jest, obok Bagien Biebrzańskich, największym w Europie obszarem bagiennym występującym na rzecznej równinie zalewowej. Z powodu specyficznych warunków hydrologicznych i geologicznych, 90% powierzchni ostoi stanowi obszar bagienny i niedostępny dla ludzi, co stwarza doskonałe schronienie dla bogatej flory i fauny. Jest to jedna z ważniejszych ostoi ptaków wodno-błotnych w Polsce.</w:t>
      </w:r>
    </w:p>
    <w:p w14:paraId="77825F44" w14:textId="113F83E7" w:rsidR="00051D8B" w:rsidRPr="00051D8B" w:rsidRDefault="000A4FF1" w:rsidP="00051D8B">
      <w:pPr>
        <w:spacing w:line="257" w:lineRule="auto"/>
        <w:rPr>
          <w:color w:val="0563C1" w:themeColor="hyperlink"/>
          <w:u w:val="single"/>
        </w:rPr>
      </w:pPr>
      <w:hyperlink r:id="rId7" w:history="1">
        <w:r w:rsidR="00051D8B" w:rsidRPr="00CB4317">
          <w:rPr>
            <w:rStyle w:val="Hipercze"/>
          </w:rPr>
          <w:t>https://www.npn.pl/</w:t>
        </w:r>
      </w:hyperlink>
    </w:p>
    <w:p w14:paraId="1F1133C3" w14:textId="77777777" w:rsidR="00051D8B" w:rsidRPr="00CB4317" w:rsidRDefault="00051D8B" w:rsidP="00051D8B">
      <w:r w:rsidRPr="00CB4317">
        <w:t>--------------------------------------------------------------------------------------------------------------------------------------</w:t>
      </w:r>
    </w:p>
    <w:p w14:paraId="1D1025B8" w14:textId="2AADA6E5" w:rsidR="00051D8B" w:rsidRDefault="00051D8B" w:rsidP="00051D8B">
      <w:bookmarkStart w:id="2" w:name="_Hlk80021328"/>
      <w:r w:rsidRPr="00051D8B">
        <w:t>Strona 10</w:t>
      </w:r>
      <w:r w:rsidR="0069285A">
        <w:t xml:space="preserve"> </w:t>
      </w:r>
      <w:r>
        <w:t>Opis zdjęć</w:t>
      </w:r>
    </w:p>
    <w:p w14:paraId="5D2258D5" w14:textId="6D6F5595" w:rsidR="00051D8B" w:rsidRPr="00051D8B" w:rsidRDefault="00051D8B" w:rsidP="00051D8B">
      <w:pPr>
        <w:rPr>
          <w:color w:val="C00000"/>
        </w:rPr>
      </w:pPr>
      <w:r w:rsidRPr="00051D8B">
        <w:rPr>
          <w:color w:val="C00000"/>
        </w:rPr>
        <w:t>Rozlewiska przy ścieżce „Ptasim szlakiem”</w:t>
      </w:r>
    </w:p>
    <w:p w14:paraId="63332BF7" w14:textId="3601335B" w:rsidR="00051D8B" w:rsidRPr="00051D8B" w:rsidRDefault="00051D8B" w:rsidP="00051D8B">
      <w:pPr>
        <w:rPr>
          <w:color w:val="C00000"/>
        </w:rPr>
      </w:pPr>
      <w:r w:rsidRPr="00051D8B">
        <w:rPr>
          <w:color w:val="C00000"/>
        </w:rPr>
        <w:t xml:space="preserve">Łabędzie krzykliwe </w:t>
      </w:r>
      <w:proofErr w:type="spellStart"/>
      <w:r w:rsidRPr="00051D8B">
        <w:rPr>
          <w:i/>
          <w:iCs/>
          <w:color w:val="C00000"/>
        </w:rPr>
        <w:t>Cygnus</w:t>
      </w:r>
      <w:proofErr w:type="spellEnd"/>
      <w:r w:rsidRPr="00051D8B">
        <w:rPr>
          <w:i/>
          <w:iCs/>
          <w:color w:val="C00000"/>
        </w:rPr>
        <w:t xml:space="preserve"> </w:t>
      </w:r>
      <w:proofErr w:type="spellStart"/>
      <w:r w:rsidRPr="00051D8B">
        <w:rPr>
          <w:i/>
          <w:iCs/>
          <w:color w:val="C00000"/>
        </w:rPr>
        <w:t>cygnus</w:t>
      </w:r>
      <w:proofErr w:type="spellEnd"/>
    </w:p>
    <w:p w14:paraId="671C059E" w14:textId="51792ED7" w:rsidR="00051D8B" w:rsidRPr="00051D8B" w:rsidRDefault="00051D8B" w:rsidP="00051D8B">
      <w:pPr>
        <w:rPr>
          <w:color w:val="C00000"/>
        </w:rPr>
      </w:pPr>
      <w:r w:rsidRPr="00051D8B">
        <w:rPr>
          <w:color w:val="C00000"/>
        </w:rPr>
        <w:t xml:space="preserve">Czapla siwa </w:t>
      </w:r>
      <w:proofErr w:type="spellStart"/>
      <w:r w:rsidRPr="00051D8B">
        <w:rPr>
          <w:i/>
          <w:iCs/>
          <w:color w:val="C00000"/>
        </w:rPr>
        <w:t>Ardea</w:t>
      </w:r>
      <w:proofErr w:type="spellEnd"/>
      <w:r w:rsidRPr="00051D8B">
        <w:rPr>
          <w:i/>
          <w:iCs/>
          <w:color w:val="C00000"/>
        </w:rPr>
        <w:t xml:space="preserve"> </w:t>
      </w:r>
      <w:proofErr w:type="spellStart"/>
      <w:r w:rsidRPr="00051D8B">
        <w:rPr>
          <w:i/>
          <w:iCs/>
          <w:color w:val="C00000"/>
        </w:rPr>
        <w:t>cinerea</w:t>
      </w:r>
      <w:proofErr w:type="spellEnd"/>
    </w:p>
    <w:p w14:paraId="3106BC1B" w14:textId="726372B9" w:rsidR="00051D8B" w:rsidRPr="00051D8B" w:rsidRDefault="00051D8B" w:rsidP="00051D8B">
      <w:r>
        <w:t>Strona 11</w:t>
      </w:r>
    </w:p>
    <w:bookmarkEnd w:id="2"/>
    <w:p w14:paraId="7586A792" w14:textId="77777777" w:rsidR="00903BC6" w:rsidRPr="00903BC6" w:rsidRDefault="00903BC6" w:rsidP="00903BC6">
      <w:pPr>
        <w:spacing w:line="259" w:lineRule="auto"/>
        <w:rPr>
          <w:b/>
          <w:bCs/>
        </w:rPr>
      </w:pPr>
      <w:r w:rsidRPr="00903BC6">
        <w:rPr>
          <w:b/>
          <w:bCs/>
        </w:rPr>
        <w:t xml:space="preserve">Warta River </w:t>
      </w:r>
      <w:proofErr w:type="spellStart"/>
      <w:r w:rsidRPr="00903BC6">
        <w:rPr>
          <w:b/>
          <w:bCs/>
        </w:rPr>
        <w:t>Mouth</w:t>
      </w:r>
      <w:proofErr w:type="spellEnd"/>
      <w:r w:rsidRPr="00903BC6">
        <w:rPr>
          <w:b/>
          <w:bCs/>
        </w:rPr>
        <w:t xml:space="preserve"> </w:t>
      </w:r>
      <w:proofErr w:type="spellStart"/>
      <w:r w:rsidRPr="00903BC6">
        <w:rPr>
          <w:b/>
          <w:bCs/>
        </w:rPr>
        <w:t>National</w:t>
      </w:r>
      <w:proofErr w:type="spellEnd"/>
      <w:r w:rsidRPr="00903BC6">
        <w:rPr>
          <w:b/>
          <w:bCs/>
        </w:rPr>
        <w:t xml:space="preserve"> Park</w:t>
      </w:r>
    </w:p>
    <w:p w14:paraId="76D19472" w14:textId="77777777" w:rsidR="00051D8B" w:rsidRPr="00051D8B" w:rsidRDefault="00051D8B" w:rsidP="00051D8B">
      <w:pPr>
        <w:rPr>
          <w:color w:val="C00000"/>
        </w:rPr>
      </w:pPr>
      <w:r w:rsidRPr="00051D8B">
        <w:rPr>
          <w:b/>
          <w:bCs/>
          <w:color w:val="C00000"/>
        </w:rPr>
        <w:t xml:space="preserve">Powierzchnia obszaru Ramsar: </w:t>
      </w:r>
      <w:r w:rsidRPr="00051D8B">
        <w:rPr>
          <w:color w:val="C00000"/>
        </w:rPr>
        <w:t>8 074 ha</w:t>
      </w:r>
    </w:p>
    <w:p w14:paraId="6138D63E" w14:textId="77777777" w:rsidR="00051D8B" w:rsidRPr="00CB4317" w:rsidRDefault="00051D8B" w:rsidP="00051D8B">
      <w:r w:rsidRPr="00CB4317">
        <w:t>(logo)</w:t>
      </w:r>
    </w:p>
    <w:p w14:paraId="5C7FFA0A" w14:textId="704E06C8" w:rsidR="00051D8B" w:rsidRPr="00051D8B" w:rsidRDefault="00051D8B" w:rsidP="00051D8B">
      <w:pPr>
        <w:rPr>
          <w:color w:val="C00000"/>
        </w:rPr>
      </w:pPr>
      <w:r w:rsidRPr="00051D8B">
        <w:rPr>
          <w:color w:val="C00000"/>
        </w:rPr>
        <w:t xml:space="preserve">Park Narodowy „Ujście Warty” to kraina wody i ptaków. Zachwyca różnorodnością gatunków i liczebnością ptaków. Stwierdzono ich tutaj prawie 280 gatunków, w tym ponad 170 lęgowych. Gnieżdżą się tu gęgawy, ostrygojady, ohary, mewy, rybitwy i ptaki siewkowe. Latem pierzą się kaczki, żurawie i łabędzie. Jesienią na rozlewiskach królują </w:t>
      </w:r>
      <w:r w:rsidRPr="00051D8B">
        <w:rPr>
          <w:bCs/>
          <w:color w:val="C00000"/>
        </w:rPr>
        <w:t>gęsi:</w:t>
      </w:r>
      <w:r w:rsidRPr="00051D8B">
        <w:rPr>
          <w:color w:val="C00000"/>
        </w:rPr>
        <w:t xml:space="preserve"> głównie tundrowe. Jest ich co roku prawie 100 tysięcy osobników. Na zimowisko przylatują z północy łabędzie krzykliwe i bielaczki. Nad całym ptasim bractwem majestatycznie krążą bieliki. </w:t>
      </w:r>
    </w:p>
    <w:p w14:paraId="79796039" w14:textId="7640D9B4" w:rsidR="00051D8B" w:rsidRPr="00CB4317" w:rsidRDefault="000A4FF1" w:rsidP="00051D8B">
      <w:hyperlink r:id="rId8" w:history="1">
        <w:r w:rsidR="00051D8B" w:rsidRPr="00CB4317">
          <w:rPr>
            <w:rStyle w:val="Hipercze"/>
          </w:rPr>
          <w:t>https://www.pnujsciewarty.gov.pl/</w:t>
        </w:r>
      </w:hyperlink>
    </w:p>
    <w:p w14:paraId="406D678A" w14:textId="77777777" w:rsidR="00051D8B" w:rsidRPr="00CB4317" w:rsidRDefault="00051D8B" w:rsidP="00051D8B">
      <w:r w:rsidRPr="00CB4317">
        <w:t>--------------------------------------------------------------------------------------------------------------------------------------</w:t>
      </w:r>
    </w:p>
    <w:p w14:paraId="75A0F9AB" w14:textId="091F349C" w:rsidR="004D78C2" w:rsidRDefault="004D78C2" w:rsidP="00051D8B">
      <w:pPr>
        <w:pStyle w:val="Bezodstpw"/>
        <w:spacing w:after="160" w:line="257" w:lineRule="auto"/>
      </w:pPr>
      <w:bookmarkStart w:id="3" w:name="_Hlk80021337"/>
      <w:r w:rsidRPr="004D78C2">
        <w:t>Strona 12</w:t>
      </w:r>
      <w:r w:rsidR="0069285A">
        <w:t xml:space="preserve"> </w:t>
      </w:r>
      <w:r>
        <w:t>Opis zdjęć</w:t>
      </w:r>
    </w:p>
    <w:p w14:paraId="543FADD6" w14:textId="29CA19D5" w:rsidR="004D78C2" w:rsidRPr="004D78C2" w:rsidRDefault="004D78C2" w:rsidP="00051D8B">
      <w:pPr>
        <w:pStyle w:val="Bezodstpw"/>
        <w:spacing w:after="160" w:line="257" w:lineRule="auto"/>
        <w:rPr>
          <w:color w:val="C00000"/>
        </w:rPr>
      </w:pPr>
      <w:r w:rsidRPr="004D78C2">
        <w:rPr>
          <w:color w:val="C00000"/>
        </w:rPr>
        <w:t>Ścieżka przyrodnicza Dąb Dominik</w:t>
      </w:r>
    </w:p>
    <w:p w14:paraId="494DBAF9" w14:textId="6CE97A81" w:rsidR="004D78C2" w:rsidRPr="004D78C2" w:rsidRDefault="004D78C2" w:rsidP="00051D8B">
      <w:pPr>
        <w:pStyle w:val="Bezodstpw"/>
        <w:spacing w:after="160" w:line="257" w:lineRule="auto"/>
        <w:rPr>
          <w:color w:val="C00000"/>
        </w:rPr>
      </w:pPr>
      <w:r w:rsidRPr="004D78C2">
        <w:rPr>
          <w:color w:val="C00000"/>
        </w:rPr>
        <w:t>Ścieżka dydaktyczna Czahary</w:t>
      </w:r>
    </w:p>
    <w:p w14:paraId="540D9635" w14:textId="6E87DF72" w:rsidR="004D78C2" w:rsidRPr="004D78C2" w:rsidRDefault="004D78C2" w:rsidP="00051D8B">
      <w:pPr>
        <w:pStyle w:val="Bezodstpw"/>
        <w:spacing w:after="160" w:line="257" w:lineRule="auto"/>
        <w:rPr>
          <w:color w:val="C00000"/>
        </w:rPr>
      </w:pPr>
      <w:r w:rsidRPr="004D78C2">
        <w:rPr>
          <w:color w:val="C00000"/>
        </w:rPr>
        <w:t xml:space="preserve">Żuraw </w:t>
      </w:r>
      <w:proofErr w:type="spellStart"/>
      <w:r w:rsidRPr="004D78C2">
        <w:rPr>
          <w:i/>
          <w:iCs/>
          <w:color w:val="C00000"/>
        </w:rPr>
        <w:t>Grus</w:t>
      </w:r>
      <w:proofErr w:type="spellEnd"/>
      <w:r w:rsidRPr="004D78C2">
        <w:rPr>
          <w:i/>
          <w:iCs/>
          <w:color w:val="C00000"/>
        </w:rPr>
        <w:t xml:space="preserve"> </w:t>
      </w:r>
      <w:proofErr w:type="spellStart"/>
      <w:r w:rsidRPr="004D78C2">
        <w:rPr>
          <w:i/>
          <w:iCs/>
          <w:color w:val="C00000"/>
        </w:rPr>
        <w:t>grus</w:t>
      </w:r>
      <w:proofErr w:type="spellEnd"/>
    </w:p>
    <w:p w14:paraId="6D940894" w14:textId="24D4916D" w:rsidR="004D78C2" w:rsidRPr="004D78C2" w:rsidRDefault="004D78C2" w:rsidP="00051D8B">
      <w:pPr>
        <w:pStyle w:val="Bezodstpw"/>
        <w:spacing w:after="160" w:line="257" w:lineRule="auto"/>
        <w:rPr>
          <w:color w:val="C00000"/>
        </w:rPr>
      </w:pPr>
      <w:r w:rsidRPr="004D78C2">
        <w:rPr>
          <w:color w:val="C00000"/>
        </w:rPr>
        <w:t>Rozlewisko</w:t>
      </w:r>
    </w:p>
    <w:p w14:paraId="4D99E06D" w14:textId="49D6DB40" w:rsidR="004D78C2" w:rsidRPr="004D78C2" w:rsidRDefault="004D78C2" w:rsidP="00051D8B">
      <w:pPr>
        <w:pStyle w:val="Bezodstpw"/>
        <w:spacing w:after="160" w:line="257" w:lineRule="auto"/>
      </w:pPr>
      <w:r>
        <w:lastRenderedPageBreak/>
        <w:t>Strona 13</w:t>
      </w:r>
    </w:p>
    <w:bookmarkEnd w:id="3"/>
    <w:p w14:paraId="0F630E01" w14:textId="77777777" w:rsidR="00903BC6" w:rsidRPr="00903BC6" w:rsidRDefault="00903BC6" w:rsidP="00903BC6">
      <w:pPr>
        <w:spacing w:line="259" w:lineRule="auto"/>
        <w:rPr>
          <w:b/>
          <w:bCs/>
        </w:rPr>
      </w:pPr>
      <w:r w:rsidRPr="00903BC6">
        <w:rPr>
          <w:b/>
          <w:bCs/>
        </w:rPr>
        <w:t xml:space="preserve">Poleski </w:t>
      </w:r>
      <w:proofErr w:type="spellStart"/>
      <w:r w:rsidRPr="00903BC6">
        <w:rPr>
          <w:b/>
          <w:bCs/>
        </w:rPr>
        <w:t>National</w:t>
      </w:r>
      <w:proofErr w:type="spellEnd"/>
      <w:r w:rsidRPr="00903BC6">
        <w:rPr>
          <w:b/>
          <w:bCs/>
        </w:rPr>
        <w:t xml:space="preserve"> Park</w:t>
      </w:r>
    </w:p>
    <w:p w14:paraId="48BB62A7" w14:textId="77777777" w:rsidR="00051D8B" w:rsidRPr="004D78C2" w:rsidRDefault="00051D8B" w:rsidP="00051D8B">
      <w:pPr>
        <w:pStyle w:val="Bezodstpw"/>
        <w:spacing w:after="160" w:line="257" w:lineRule="auto"/>
        <w:rPr>
          <w:color w:val="C00000"/>
        </w:rPr>
      </w:pPr>
      <w:r w:rsidRPr="004D78C2">
        <w:rPr>
          <w:b/>
          <w:bCs/>
          <w:color w:val="C00000"/>
        </w:rPr>
        <w:t xml:space="preserve">Powierzchnia obszaru Ramsar: </w:t>
      </w:r>
      <w:r w:rsidRPr="004D78C2">
        <w:rPr>
          <w:color w:val="C00000"/>
        </w:rPr>
        <w:t>9 762 ha</w:t>
      </w:r>
    </w:p>
    <w:p w14:paraId="57C47F27" w14:textId="77777777" w:rsidR="00051D8B" w:rsidRPr="00CB4317" w:rsidRDefault="00051D8B" w:rsidP="00051D8B">
      <w:pPr>
        <w:pStyle w:val="Bezodstpw"/>
        <w:spacing w:after="160" w:line="257" w:lineRule="auto"/>
        <w:rPr>
          <w:b/>
          <w:bCs/>
        </w:rPr>
      </w:pPr>
      <w:r w:rsidRPr="00CB4317">
        <w:t>(logo)</w:t>
      </w:r>
    </w:p>
    <w:p w14:paraId="284ED6E2" w14:textId="43E4CE7C" w:rsidR="00051D8B" w:rsidRPr="004D78C2" w:rsidRDefault="00051D8B" w:rsidP="00051D8B">
      <w:pPr>
        <w:rPr>
          <w:rStyle w:val="jlqj4b"/>
          <w:color w:val="C00000"/>
        </w:rPr>
      </w:pPr>
      <w:r w:rsidRPr="004D78C2">
        <w:rPr>
          <w:rStyle w:val="jlqj4b"/>
          <w:color w:val="C00000"/>
        </w:rPr>
        <w:t xml:space="preserve">Poleski Park Narodowy powstały w 1990 r. </w:t>
      </w:r>
      <w:r w:rsidR="004D78C2" w:rsidRPr="004D78C2">
        <w:rPr>
          <w:rStyle w:val="jlqj4b"/>
          <w:color w:val="C00000"/>
        </w:rPr>
        <w:t>był</w:t>
      </w:r>
      <w:r w:rsidRPr="004D78C2">
        <w:rPr>
          <w:rStyle w:val="jlqj4b"/>
          <w:color w:val="C00000"/>
        </w:rPr>
        <w:t xml:space="preserve"> pierwszym w kraju parkiem narodowym o charakterze wodno-błotnym. Obejmuje naturalne fragmenty torfowisk niskich, przejściowych i wysokich, z charakterystyczną dla nich różnorodnością gatunkową. Na terenie Parku spotkamy wiele rzadkich gatunków roślin, w tym relikty polodowcowe: brzozę niską i wierzbę lapońską. Wśród fauny na szczególną uwagę zasługują: żółw błotny, żuraw oraz wodniczka, której populacja w Poleskim Parku Narodowym jest trzecią co do wielkości w kraju.</w:t>
      </w:r>
    </w:p>
    <w:p w14:paraId="375ECB4C" w14:textId="3BD23DB2" w:rsidR="00051D8B" w:rsidRPr="00CB4317" w:rsidRDefault="000A4FF1" w:rsidP="004D78C2">
      <w:pPr>
        <w:pStyle w:val="Bezodstpw"/>
        <w:spacing w:after="160" w:line="257" w:lineRule="auto"/>
      </w:pPr>
      <w:hyperlink r:id="rId9" w:history="1">
        <w:r w:rsidR="00051D8B" w:rsidRPr="00CB4317">
          <w:rPr>
            <w:rStyle w:val="Hipercze"/>
          </w:rPr>
          <w:t>http://www.poleskipn.pl/</w:t>
        </w:r>
      </w:hyperlink>
    </w:p>
    <w:p w14:paraId="4AA9FC4C" w14:textId="77777777" w:rsidR="00051D8B" w:rsidRPr="00CB4317" w:rsidRDefault="00051D8B" w:rsidP="00051D8B">
      <w:r w:rsidRPr="00CB4317">
        <w:t>--------------------------------------------------------------------------------------------------------------------------------------</w:t>
      </w:r>
    </w:p>
    <w:p w14:paraId="42A6C337" w14:textId="53905E61" w:rsidR="004D78C2" w:rsidRDefault="004D78C2" w:rsidP="004D78C2">
      <w:pPr>
        <w:spacing w:line="257" w:lineRule="auto"/>
      </w:pPr>
      <w:bookmarkStart w:id="4" w:name="_Hlk80021402"/>
      <w:r w:rsidRPr="004D78C2">
        <w:t>Strona 14</w:t>
      </w:r>
      <w:r w:rsidR="0069285A">
        <w:t xml:space="preserve"> </w:t>
      </w:r>
      <w:r>
        <w:t>Opis zdjęć</w:t>
      </w:r>
    </w:p>
    <w:p w14:paraId="43CBBA24" w14:textId="1B9B028D" w:rsidR="004D78C2" w:rsidRPr="004D78C2" w:rsidRDefault="004D78C2" w:rsidP="004D78C2">
      <w:pPr>
        <w:spacing w:line="257" w:lineRule="auto"/>
        <w:rPr>
          <w:color w:val="C00000"/>
        </w:rPr>
      </w:pPr>
      <w:r w:rsidRPr="004D78C2">
        <w:rPr>
          <w:color w:val="C00000"/>
        </w:rPr>
        <w:t>Dolina Pięciu Stawów</w:t>
      </w:r>
    </w:p>
    <w:p w14:paraId="24BDA4BB" w14:textId="1B90AE90" w:rsidR="004D78C2" w:rsidRPr="004D78C2" w:rsidRDefault="004D78C2" w:rsidP="004D78C2">
      <w:pPr>
        <w:spacing w:line="257" w:lineRule="auto"/>
        <w:rPr>
          <w:color w:val="C00000"/>
        </w:rPr>
      </w:pPr>
      <w:r w:rsidRPr="004D78C2">
        <w:rPr>
          <w:color w:val="C00000"/>
        </w:rPr>
        <w:t>Staw Morskie Oko</w:t>
      </w:r>
    </w:p>
    <w:p w14:paraId="188579AB" w14:textId="7E747D22" w:rsidR="004D78C2" w:rsidRPr="004D78C2" w:rsidRDefault="004D78C2" w:rsidP="004D78C2">
      <w:pPr>
        <w:spacing w:line="257" w:lineRule="auto"/>
        <w:rPr>
          <w:color w:val="C00000"/>
        </w:rPr>
      </w:pPr>
      <w:r w:rsidRPr="004D78C2">
        <w:rPr>
          <w:color w:val="C00000"/>
        </w:rPr>
        <w:t xml:space="preserve">Traszka górska </w:t>
      </w:r>
      <w:proofErr w:type="spellStart"/>
      <w:r w:rsidRPr="004D78C2">
        <w:rPr>
          <w:i/>
          <w:iCs/>
          <w:color w:val="C00000"/>
        </w:rPr>
        <w:t>Ichthyosaura</w:t>
      </w:r>
      <w:proofErr w:type="spellEnd"/>
      <w:r w:rsidRPr="004D78C2">
        <w:rPr>
          <w:i/>
          <w:iCs/>
          <w:color w:val="C00000"/>
        </w:rPr>
        <w:t xml:space="preserve"> </w:t>
      </w:r>
      <w:proofErr w:type="spellStart"/>
      <w:r w:rsidRPr="004D78C2">
        <w:rPr>
          <w:i/>
          <w:iCs/>
          <w:color w:val="C00000"/>
        </w:rPr>
        <w:t>alpestris</w:t>
      </w:r>
      <w:proofErr w:type="spellEnd"/>
    </w:p>
    <w:p w14:paraId="55F18047" w14:textId="5DA1F436" w:rsidR="004D78C2" w:rsidRDefault="004D78C2" w:rsidP="004D78C2">
      <w:pPr>
        <w:spacing w:line="257" w:lineRule="auto"/>
        <w:rPr>
          <w:color w:val="C00000"/>
        </w:rPr>
      </w:pPr>
      <w:r w:rsidRPr="004D78C2">
        <w:rPr>
          <w:color w:val="C00000"/>
        </w:rPr>
        <w:t>Dolina Gąsienicowa</w:t>
      </w:r>
    </w:p>
    <w:p w14:paraId="06B8A0F4" w14:textId="74036935" w:rsidR="004D78C2" w:rsidRPr="004D78C2" w:rsidRDefault="004D78C2" w:rsidP="004D78C2">
      <w:pPr>
        <w:spacing w:line="257" w:lineRule="auto"/>
      </w:pPr>
      <w:r w:rsidRPr="004D78C2">
        <w:t>Strona 15</w:t>
      </w:r>
    </w:p>
    <w:bookmarkEnd w:id="4"/>
    <w:p w14:paraId="2A556619" w14:textId="77777777" w:rsidR="00903BC6" w:rsidRPr="00903BC6" w:rsidRDefault="00903BC6" w:rsidP="00903BC6">
      <w:pPr>
        <w:spacing w:line="259" w:lineRule="auto"/>
        <w:rPr>
          <w:b/>
          <w:bCs/>
        </w:rPr>
      </w:pPr>
      <w:proofErr w:type="spellStart"/>
      <w:r w:rsidRPr="00903BC6">
        <w:rPr>
          <w:b/>
          <w:bCs/>
        </w:rPr>
        <w:t>Glacial</w:t>
      </w:r>
      <w:proofErr w:type="spellEnd"/>
      <w:r w:rsidRPr="00903BC6">
        <w:rPr>
          <w:b/>
          <w:bCs/>
        </w:rPr>
        <w:t xml:space="preserve"> </w:t>
      </w:r>
      <w:proofErr w:type="spellStart"/>
      <w:r w:rsidRPr="00903BC6">
        <w:rPr>
          <w:b/>
          <w:bCs/>
        </w:rPr>
        <w:t>Lakes</w:t>
      </w:r>
      <w:proofErr w:type="spellEnd"/>
      <w:r w:rsidRPr="00903BC6">
        <w:rPr>
          <w:b/>
          <w:bCs/>
        </w:rPr>
        <w:t xml:space="preserve"> in the Tatra </w:t>
      </w:r>
      <w:proofErr w:type="spellStart"/>
      <w:r w:rsidRPr="00903BC6">
        <w:rPr>
          <w:b/>
          <w:bCs/>
        </w:rPr>
        <w:t>National</w:t>
      </w:r>
      <w:proofErr w:type="spellEnd"/>
      <w:r w:rsidRPr="00903BC6">
        <w:rPr>
          <w:b/>
          <w:bCs/>
        </w:rPr>
        <w:t xml:space="preserve"> Park</w:t>
      </w:r>
    </w:p>
    <w:p w14:paraId="28C36199" w14:textId="77777777" w:rsidR="004D78C2" w:rsidRPr="004D78C2" w:rsidRDefault="004D78C2" w:rsidP="004D78C2">
      <w:pPr>
        <w:spacing w:line="257" w:lineRule="auto"/>
        <w:rPr>
          <w:color w:val="C00000"/>
        </w:rPr>
      </w:pPr>
      <w:r w:rsidRPr="004D78C2">
        <w:rPr>
          <w:b/>
          <w:bCs/>
          <w:color w:val="C00000"/>
        </w:rPr>
        <w:t xml:space="preserve">Powierzchnia obszaru Ramsar: </w:t>
      </w:r>
      <w:r w:rsidRPr="004D78C2">
        <w:rPr>
          <w:color w:val="C00000"/>
        </w:rPr>
        <w:t>571 ha</w:t>
      </w:r>
    </w:p>
    <w:p w14:paraId="6A83E014" w14:textId="77777777" w:rsidR="004D78C2" w:rsidRPr="00CB4317" w:rsidRDefault="004D78C2" w:rsidP="004D78C2">
      <w:pPr>
        <w:spacing w:line="257" w:lineRule="auto"/>
      </w:pPr>
      <w:r w:rsidRPr="00CB4317">
        <w:t>(logo)</w:t>
      </w:r>
    </w:p>
    <w:p w14:paraId="603853A1" w14:textId="77BB9E7F" w:rsidR="004D78C2" w:rsidRPr="004D78C2" w:rsidRDefault="004D78C2" w:rsidP="004D78C2">
      <w:pPr>
        <w:spacing w:line="257" w:lineRule="auto"/>
        <w:rPr>
          <w:color w:val="C00000"/>
        </w:rPr>
      </w:pPr>
      <w:r w:rsidRPr="004D78C2">
        <w:rPr>
          <w:color w:val="C00000"/>
        </w:rPr>
        <w:t xml:space="preserve">Obszar ten zlokalizowany jest w wysokogórskiej części Tatr. Zdecydowana większość obszaru położona jest w Tatrach Wysokich (m. in. Morskie Oko, Dolina Pięciu Stawów Polskich, Dolina Gąsienicowa). Znajdują się tutaj dystroficzne zbiorniki wodne, hale alpejskie, </w:t>
      </w:r>
      <w:proofErr w:type="spellStart"/>
      <w:r w:rsidRPr="004D78C2">
        <w:rPr>
          <w:color w:val="C00000"/>
        </w:rPr>
        <w:t>ziołorośla</w:t>
      </w:r>
      <w:proofErr w:type="spellEnd"/>
      <w:r w:rsidRPr="004D78C2">
        <w:rPr>
          <w:color w:val="C00000"/>
        </w:rPr>
        <w:t xml:space="preserve">, zarośla kosodrzewiny, piargi granitowe. Na wysokogórskich torfowiskach zachowały się rzadkie gatunki roślin: turzyca </w:t>
      </w:r>
      <w:proofErr w:type="spellStart"/>
      <w:r w:rsidRPr="004D78C2">
        <w:rPr>
          <w:color w:val="C00000"/>
        </w:rPr>
        <w:t>skąpokwiatowa</w:t>
      </w:r>
      <w:proofErr w:type="spellEnd"/>
      <w:r w:rsidRPr="004D78C2">
        <w:rPr>
          <w:color w:val="C00000"/>
        </w:rPr>
        <w:t>, wełnianeczka alpejska. Polodowcowe stawy TPN to jedyne miejsce gniazdowania podróżniczka w Tatrach Polskich.</w:t>
      </w:r>
    </w:p>
    <w:p w14:paraId="6BED24B2" w14:textId="77777777" w:rsidR="004D78C2" w:rsidRPr="00CB4317" w:rsidRDefault="000A4FF1" w:rsidP="004D78C2">
      <w:pPr>
        <w:spacing w:line="257" w:lineRule="auto"/>
        <w:rPr>
          <w:rStyle w:val="Hipercze"/>
        </w:rPr>
      </w:pPr>
      <w:hyperlink r:id="rId10" w:history="1">
        <w:r w:rsidR="004D78C2" w:rsidRPr="00CB4317">
          <w:rPr>
            <w:rStyle w:val="Hipercze"/>
          </w:rPr>
          <w:t>https://tpn.pl/</w:t>
        </w:r>
      </w:hyperlink>
    </w:p>
    <w:p w14:paraId="30817B3D" w14:textId="4B195621" w:rsidR="004D78C2" w:rsidRPr="00CB4317" w:rsidRDefault="004D78C2" w:rsidP="004D78C2">
      <w:r w:rsidRPr="004D78C2">
        <w:t>--------------------------------------------------------------------------------------------------------------------------------------</w:t>
      </w:r>
    </w:p>
    <w:p w14:paraId="75294C1E" w14:textId="576941F7" w:rsidR="004D78C2" w:rsidRDefault="004D78C2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Strona 16</w:t>
      </w:r>
      <w:r w:rsidR="0069285A"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>Opis zdjęć</w:t>
      </w:r>
    </w:p>
    <w:p w14:paraId="5D0892A9" w14:textId="137A04DC" w:rsidR="004D78C2" w:rsidRPr="004D78C2" w:rsidRDefault="004D78C2">
      <w:pPr>
        <w:rPr>
          <w:rStyle w:val="Hipercze"/>
          <w:color w:val="C00000"/>
          <w:u w:val="none"/>
        </w:rPr>
      </w:pPr>
      <w:r w:rsidRPr="004D78C2">
        <w:rPr>
          <w:rStyle w:val="Hipercze"/>
          <w:color w:val="C00000"/>
          <w:u w:val="none"/>
        </w:rPr>
        <w:t xml:space="preserve">Zastawka w rezerwacie przyrody Bór na </w:t>
      </w:r>
      <w:proofErr w:type="spellStart"/>
      <w:r w:rsidRPr="004D78C2">
        <w:rPr>
          <w:rStyle w:val="Hipercze"/>
          <w:color w:val="C00000"/>
          <w:u w:val="none"/>
        </w:rPr>
        <w:t>Czerwonem</w:t>
      </w:r>
      <w:proofErr w:type="spellEnd"/>
    </w:p>
    <w:p w14:paraId="4B1917E8" w14:textId="6735CDD7" w:rsidR="004D78C2" w:rsidRPr="004D78C2" w:rsidRDefault="004D78C2">
      <w:pPr>
        <w:rPr>
          <w:rStyle w:val="Hipercze"/>
          <w:color w:val="C00000"/>
          <w:u w:val="none"/>
        </w:rPr>
      </w:pPr>
      <w:r w:rsidRPr="004D78C2">
        <w:rPr>
          <w:rStyle w:val="Hipercze"/>
          <w:color w:val="C00000"/>
          <w:u w:val="none"/>
        </w:rPr>
        <w:t xml:space="preserve">Rosiczka okrągłolistna </w:t>
      </w:r>
      <w:proofErr w:type="spellStart"/>
      <w:r w:rsidRPr="004D78C2">
        <w:rPr>
          <w:rStyle w:val="Hipercze"/>
          <w:i/>
          <w:iCs/>
          <w:color w:val="C00000"/>
          <w:u w:val="none"/>
        </w:rPr>
        <w:t>Drosera</w:t>
      </w:r>
      <w:proofErr w:type="spellEnd"/>
      <w:r w:rsidRPr="004D78C2">
        <w:rPr>
          <w:rStyle w:val="Hipercze"/>
          <w:i/>
          <w:iCs/>
          <w:color w:val="C00000"/>
          <w:u w:val="none"/>
        </w:rPr>
        <w:t xml:space="preserve"> </w:t>
      </w:r>
      <w:proofErr w:type="spellStart"/>
      <w:r w:rsidRPr="004D78C2">
        <w:rPr>
          <w:rStyle w:val="Hipercze"/>
          <w:i/>
          <w:iCs/>
          <w:color w:val="C00000"/>
          <w:u w:val="none"/>
        </w:rPr>
        <w:t>rotundifolia</w:t>
      </w:r>
      <w:proofErr w:type="spellEnd"/>
    </w:p>
    <w:p w14:paraId="1626980F" w14:textId="4039C9F2" w:rsidR="004D78C2" w:rsidRDefault="004D78C2">
      <w:pPr>
        <w:rPr>
          <w:rStyle w:val="Hipercze"/>
          <w:color w:val="C00000"/>
          <w:u w:val="none"/>
        </w:rPr>
      </w:pPr>
      <w:r w:rsidRPr="004D78C2">
        <w:rPr>
          <w:rStyle w:val="Hipercze"/>
          <w:color w:val="C00000"/>
          <w:u w:val="none"/>
        </w:rPr>
        <w:t>Rosiczka okrągłolistna trawiąca owada</w:t>
      </w:r>
    </w:p>
    <w:p w14:paraId="04052C93" w14:textId="63B15324" w:rsidR="004D78C2" w:rsidRPr="004D78C2" w:rsidRDefault="004D78C2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Strona 17</w:t>
      </w:r>
    </w:p>
    <w:bookmarkEnd w:id="0"/>
    <w:p w14:paraId="62A37C0F" w14:textId="03506308" w:rsidR="00903BC6" w:rsidRPr="00903BC6" w:rsidRDefault="00903BC6" w:rsidP="00903BC6">
      <w:pPr>
        <w:spacing w:line="259" w:lineRule="auto"/>
        <w:rPr>
          <w:b/>
          <w:bCs/>
        </w:rPr>
      </w:pPr>
      <w:r w:rsidRPr="00903BC6">
        <w:rPr>
          <w:b/>
          <w:bCs/>
        </w:rPr>
        <w:t xml:space="preserve">Czerwone </w:t>
      </w:r>
      <w:proofErr w:type="spellStart"/>
      <w:r w:rsidRPr="00903BC6">
        <w:rPr>
          <w:b/>
          <w:bCs/>
        </w:rPr>
        <w:t>Bog</w:t>
      </w:r>
      <w:proofErr w:type="spellEnd"/>
      <w:r w:rsidRPr="00903BC6">
        <w:rPr>
          <w:b/>
          <w:bCs/>
        </w:rPr>
        <w:t xml:space="preserve"> </w:t>
      </w:r>
      <w:proofErr w:type="spellStart"/>
      <w:r w:rsidR="000A4FF1">
        <w:rPr>
          <w:b/>
          <w:bCs/>
        </w:rPr>
        <w:t>Woodland</w:t>
      </w:r>
      <w:proofErr w:type="spellEnd"/>
      <w:r w:rsidR="000A4FF1">
        <w:rPr>
          <w:b/>
          <w:bCs/>
        </w:rPr>
        <w:t xml:space="preserve"> </w:t>
      </w:r>
      <w:r w:rsidRPr="00903BC6">
        <w:rPr>
          <w:b/>
          <w:bCs/>
        </w:rPr>
        <w:t xml:space="preserve">Nature </w:t>
      </w:r>
      <w:proofErr w:type="spellStart"/>
      <w:r w:rsidRPr="00903BC6">
        <w:rPr>
          <w:b/>
          <w:bCs/>
        </w:rPr>
        <w:t>Reserve</w:t>
      </w:r>
      <w:proofErr w:type="spellEnd"/>
    </w:p>
    <w:p w14:paraId="6E5AAAE1" w14:textId="6E79AEE5" w:rsidR="006529FC" w:rsidRPr="004D78C2" w:rsidRDefault="006529FC">
      <w:pPr>
        <w:rPr>
          <w:color w:val="C00000"/>
        </w:rPr>
      </w:pPr>
      <w:r w:rsidRPr="004D78C2">
        <w:rPr>
          <w:b/>
          <w:bCs/>
          <w:color w:val="C00000"/>
        </w:rPr>
        <w:lastRenderedPageBreak/>
        <w:t xml:space="preserve">Powierzchnia obszaru Ramsar: </w:t>
      </w:r>
      <w:r w:rsidRPr="004D78C2">
        <w:rPr>
          <w:color w:val="C00000"/>
        </w:rPr>
        <w:t>11</w:t>
      </w:r>
      <w:r w:rsidR="004D78C2" w:rsidRPr="004D78C2">
        <w:rPr>
          <w:color w:val="C00000"/>
        </w:rPr>
        <w:t xml:space="preserve">5 </w:t>
      </w:r>
      <w:r w:rsidRPr="004D78C2">
        <w:rPr>
          <w:color w:val="C00000"/>
        </w:rPr>
        <w:t>ha</w:t>
      </w:r>
    </w:p>
    <w:p w14:paraId="20F3A202" w14:textId="13E54BF1" w:rsidR="001353DA" w:rsidRPr="00CB4317" w:rsidRDefault="001353DA">
      <w:pPr>
        <w:rPr>
          <w:b/>
          <w:bCs/>
        </w:rPr>
      </w:pPr>
      <w:r w:rsidRPr="00CB4317">
        <w:t>(logo)</w:t>
      </w:r>
    </w:p>
    <w:p w14:paraId="085ED2A5" w14:textId="465AE0FC" w:rsidR="00B41D2D" w:rsidRPr="004D78C2" w:rsidRDefault="006529FC">
      <w:pPr>
        <w:rPr>
          <w:color w:val="C00000"/>
        </w:rPr>
      </w:pPr>
      <w:r w:rsidRPr="004D78C2">
        <w:rPr>
          <w:color w:val="C00000"/>
        </w:rPr>
        <w:t xml:space="preserve">Bór na </w:t>
      </w:r>
      <w:proofErr w:type="spellStart"/>
      <w:r w:rsidRPr="004D78C2">
        <w:rPr>
          <w:color w:val="C00000"/>
        </w:rPr>
        <w:t>Czerwonem</w:t>
      </w:r>
      <w:proofErr w:type="spellEnd"/>
      <w:r w:rsidRPr="004D78C2">
        <w:rPr>
          <w:color w:val="C00000"/>
        </w:rPr>
        <w:t xml:space="preserve"> </w:t>
      </w:r>
      <w:r w:rsidR="00B41D2D" w:rsidRPr="004D78C2">
        <w:rPr>
          <w:color w:val="C00000"/>
        </w:rPr>
        <w:t>wchodzi w skład transgranicznego kompleksu torfowisk wysokich Kotliny Orawsko-Nowotarskiej. Proces tworzenia tego typu torfowisk trwa nieprzerwanie od ponad 8 tysięcy lat poprzez kumulację torfu w kopułach, zwanych na Podhalu puściznami lub pustaciami. W Polsce tylko 7% powierzchni mokradeł stanowią torfowiska wysokie.</w:t>
      </w:r>
    </w:p>
    <w:p w14:paraId="20334888" w14:textId="63104791" w:rsidR="00221300" w:rsidRPr="00CB4317" w:rsidRDefault="000A4FF1" w:rsidP="00221300">
      <w:hyperlink r:id="rId11" w:history="1">
        <w:r w:rsidR="00221300" w:rsidRPr="00CB4317">
          <w:rPr>
            <w:rStyle w:val="Hipercze"/>
          </w:rPr>
          <w:t>https://nowytarg.krakow.lasy.gov.pl/</w:t>
        </w:r>
      </w:hyperlink>
    </w:p>
    <w:p w14:paraId="6B2F10C5" w14:textId="696DEE54" w:rsidR="00AD1886" w:rsidRPr="00CB4317" w:rsidRDefault="00AD1886" w:rsidP="00221300">
      <w:r w:rsidRPr="00CB4317">
        <w:rPr>
          <w:rStyle w:val="Hipercze"/>
          <w:color w:val="auto"/>
          <w:u w:val="none"/>
        </w:rPr>
        <w:t>--------------------------------------------------------------------------------------------------------------------------------------</w:t>
      </w:r>
    </w:p>
    <w:p w14:paraId="4FBDCA7A" w14:textId="388F6622" w:rsidR="0020759C" w:rsidRDefault="004D78C2" w:rsidP="00221300">
      <w:r>
        <w:t>Strona 18</w:t>
      </w:r>
      <w:r w:rsidR="0069285A">
        <w:t xml:space="preserve"> </w:t>
      </w:r>
      <w:r w:rsidR="0020759C">
        <w:t>Opis zdjęć</w:t>
      </w:r>
    </w:p>
    <w:p w14:paraId="2968390E" w14:textId="405C963F" w:rsidR="0020759C" w:rsidRPr="0020759C" w:rsidRDefault="0020759C" w:rsidP="00221300">
      <w:pPr>
        <w:rPr>
          <w:color w:val="C00000"/>
        </w:rPr>
      </w:pPr>
      <w:r w:rsidRPr="0020759C">
        <w:rPr>
          <w:color w:val="C00000"/>
        </w:rPr>
        <w:t>Zachód słońca nad jeziorem Drużno</w:t>
      </w:r>
    </w:p>
    <w:p w14:paraId="3AFCCFD8" w14:textId="14C9FD80" w:rsidR="0020759C" w:rsidRPr="0020759C" w:rsidRDefault="0020759C" w:rsidP="00221300">
      <w:pPr>
        <w:rPr>
          <w:color w:val="C00000"/>
        </w:rPr>
      </w:pPr>
      <w:r w:rsidRPr="0020759C">
        <w:rPr>
          <w:color w:val="C00000"/>
        </w:rPr>
        <w:t xml:space="preserve">Rybitwa białowąsa </w:t>
      </w:r>
      <w:proofErr w:type="spellStart"/>
      <w:r w:rsidRPr="0020759C">
        <w:rPr>
          <w:i/>
          <w:iCs/>
          <w:color w:val="C00000"/>
        </w:rPr>
        <w:t>Chlidonias</w:t>
      </w:r>
      <w:proofErr w:type="spellEnd"/>
      <w:r w:rsidRPr="0020759C">
        <w:rPr>
          <w:i/>
          <w:iCs/>
          <w:color w:val="C00000"/>
        </w:rPr>
        <w:t xml:space="preserve"> </w:t>
      </w:r>
      <w:proofErr w:type="spellStart"/>
      <w:r w:rsidRPr="0020759C">
        <w:rPr>
          <w:i/>
          <w:iCs/>
          <w:color w:val="C00000"/>
        </w:rPr>
        <w:t>hybrida</w:t>
      </w:r>
      <w:proofErr w:type="spellEnd"/>
    </w:p>
    <w:p w14:paraId="240EE2BB" w14:textId="3846C965" w:rsidR="0020759C" w:rsidRPr="0020759C" w:rsidRDefault="0020759C" w:rsidP="00221300">
      <w:pPr>
        <w:rPr>
          <w:color w:val="C00000"/>
        </w:rPr>
      </w:pPr>
      <w:r w:rsidRPr="0020759C">
        <w:rPr>
          <w:color w:val="C00000"/>
        </w:rPr>
        <w:t xml:space="preserve">Rybitwa rzeczna </w:t>
      </w:r>
      <w:r w:rsidRPr="0020759C">
        <w:rPr>
          <w:i/>
          <w:iCs/>
          <w:color w:val="C00000"/>
        </w:rPr>
        <w:t xml:space="preserve">Sterna </w:t>
      </w:r>
      <w:proofErr w:type="spellStart"/>
      <w:r w:rsidRPr="0020759C">
        <w:rPr>
          <w:i/>
          <w:iCs/>
          <w:color w:val="C00000"/>
        </w:rPr>
        <w:t>hirundo</w:t>
      </w:r>
      <w:proofErr w:type="spellEnd"/>
    </w:p>
    <w:p w14:paraId="0EA903EE" w14:textId="12D75C22" w:rsidR="0020759C" w:rsidRDefault="0020759C" w:rsidP="00221300">
      <w:pPr>
        <w:rPr>
          <w:i/>
          <w:iCs/>
          <w:color w:val="C00000"/>
        </w:rPr>
      </w:pPr>
      <w:proofErr w:type="spellStart"/>
      <w:r w:rsidRPr="0020759C">
        <w:rPr>
          <w:color w:val="C00000"/>
        </w:rPr>
        <w:t>Grzybieńczyk</w:t>
      </w:r>
      <w:proofErr w:type="spellEnd"/>
      <w:r w:rsidRPr="0020759C">
        <w:rPr>
          <w:color w:val="C00000"/>
        </w:rPr>
        <w:t xml:space="preserve"> wodny </w:t>
      </w:r>
      <w:proofErr w:type="spellStart"/>
      <w:r w:rsidRPr="0020759C">
        <w:rPr>
          <w:i/>
          <w:iCs/>
          <w:color w:val="C00000"/>
        </w:rPr>
        <w:t>Nymphoides</w:t>
      </w:r>
      <w:proofErr w:type="spellEnd"/>
      <w:r w:rsidRPr="0020759C">
        <w:rPr>
          <w:i/>
          <w:iCs/>
          <w:color w:val="C00000"/>
        </w:rPr>
        <w:t xml:space="preserve"> </w:t>
      </w:r>
      <w:proofErr w:type="spellStart"/>
      <w:r w:rsidRPr="0020759C">
        <w:rPr>
          <w:i/>
          <w:iCs/>
          <w:color w:val="C00000"/>
        </w:rPr>
        <w:t>peltata</w:t>
      </w:r>
      <w:proofErr w:type="spellEnd"/>
    </w:p>
    <w:p w14:paraId="6AF64563" w14:textId="6DA3EBE4" w:rsidR="0020759C" w:rsidRPr="0020759C" w:rsidRDefault="0020759C" w:rsidP="00221300">
      <w:r w:rsidRPr="0020759C">
        <w:t>Strona 19</w:t>
      </w:r>
    </w:p>
    <w:p w14:paraId="4EFD3AFC" w14:textId="77777777" w:rsidR="000D634B" w:rsidRPr="000D634B" w:rsidRDefault="000D634B" w:rsidP="000D634B">
      <w:pPr>
        <w:spacing w:line="259" w:lineRule="auto"/>
        <w:rPr>
          <w:b/>
          <w:bCs/>
        </w:rPr>
      </w:pPr>
      <w:r w:rsidRPr="000D634B">
        <w:rPr>
          <w:b/>
          <w:bCs/>
        </w:rPr>
        <w:t xml:space="preserve">Druzno Lake Nature </w:t>
      </w:r>
      <w:proofErr w:type="spellStart"/>
      <w:r w:rsidRPr="000D634B">
        <w:rPr>
          <w:b/>
          <w:bCs/>
        </w:rPr>
        <w:t>Reserve</w:t>
      </w:r>
      <w:proofErr w:type="spellEnd"/>
    </w:p>
    <w:p w14:paraId="1AA08A9A" w14:textId="0C8FE9D4" w:rsidR="00221300" w:rsidRDefault="00221300" w:rsidP="00221300">
      <w:pPr>
        <w:rPr>
          <w:color w:val="C00000"/>
        </w:rPr>
      </w:pPr>
      <w:r w:rsidRPr="0020759C">
        <w:rPr>
          <w:b/>
          <w:bCs/>
          <w:color w:val="C00000"/>
        </w:rPr>
        <w:t xml:space="preserve">Powierzchnia obszaru Ramsar: </w:t>
      </w:r>
      <w:r w:rsidRPr="0020759C">
        <w:rPr>
          <w:color w:val="C00000"/>
        </w:rPr>
        <w:t>3 068 ha</w:t>
      </w:r>
    </w:p>
    <w:p w14:paraId="080A286F" w14:textId="75A193C0" w:rsidR="0069285A" w:rsidRPr="0069285A" w:rsidRDefault="0069285A" w:rsidP="00221300">
      <w:pPr>
        <w:rPr>
          <w:b/>
          <w:bCs/>
        </w:rPr>
      </w:pPr>
      <w:r w:rsidRPr="0069285A">
        <w:t>(logo)</w:t>
      </w:r>
    </w:p>
    <w:p w14:paraId="362E3684" w14:textId="0341F740" w:rsidR="00221300" w:rsidRPr="0020759C" w:rsidRDefault="00221300" w:rsidP="00221300">
      <w:pPr>
        <w:rPr>
          <w:rStyle w:val="jlqj4b"/>
          <w:color w:val="C00000"/>
        </w:rPr>
      </w:pPr>
      <w:r w:rsidRPr="0020759C">
        <w:rPr>
          <w:color w:val="C00000"/>
        </w:rPr>
        <w:t xml:space="preserve">W okresie wegetacyjnym powierzchnię Jeziora Drużno pokrywają rośliny o liściach pływających, które tworzą zespół lilii wodnych. </w:t>
      </w:r>
      <w:r w:rsidR="00C51C78" w:rsidRPr="0020759C">
        <w:rPr>
          <w:color w:val="C00000"/>
        </w:rPr>
        <w:t xml:space="preserve">Należą do niego </w:t>
      </w:r>
      <w:proofErr w:type="spellStart"/>
      <w:r w:rsidR="00C51C78" w:rsidRPr="0020759C">
        <w:rPr>
          <w:color w:val="C00000"/>
        </w:rPr>
        <w:t>grzybieńczyk</w:t>
      </w:r>
      <w:proofErr w:type="spellEnd"/>
      <w:r w:rsidR="00C51C78" w:rsidRPr="0020759C">
        <w:rPr>
          <w:color w:val="C00000"/>
        </w:rPr>
        <w:t xml:space="preserve"> wodny i grążel żółty. </w:t>
      </w:r>
      <w:r w:rsidRPr="0020759C">
        <w:rPr>
          <w:color w:val="C00000"/>
        </w:rPr>
        <w:t xml:space="preserve">W obszarze swoje lęgi </w:t>
      </w:r>
      <w:r w:rsidR="0020759C" w:rsidRPr="0020759C">
        <w:rPr>
          <w:color w:val="C00000"/>
        </w:rPr>
        <w:t>odbywa wiele rzadkich i chronionych gatunków ptaków, w tym:</w:t>
      </w:r>
      <w:r w:rsidRPr="0020759C">
        <w:rPr>
          <w:color w:val="C00000"/>
        </w:rPr>
        <w:t xml:space="preserve"> </w:t>
      </w:r>
      <w:r w:rsidR="0020759C" w:rsidRPr="0020759C">
        <w:rPr>
          <w:color w:val="C00000"/>
        </w:rPr>
        <w:t xml:space="preserve">bielik, </w:t>
      </w:r>
      <w:r w:rsidRPr="0020759C">
        <w:rPr>
          <w:color w:val="C00000"/>
        </w:rPr>
        <w:t xml:space="preserve">bączek, bąk, </w:t>
      </w:r>
      <w:r w:rsidR="0020759C" w:rsidRPr="0020759C">
        <w:rPr>
          <w:color w:val="C00000"/>
        </w:rPr>
        <w:t xml:space="preserve">zielonka, kropiatka, świstun, krakwa, głowienka, perkoz dwuczuby, a także rybitwy: białowąsa, rzeczna i czarna oraz podróżniczek. </w:t>
      </w:r>
      <w:r w:rsidRPr="0020759C">
        <w:rPr>
          <w:color w:val="C00000"/>
        </w:rPr>
        <w:t xml:space="preserve">W okresie </w:t>
      </w:r>
      <w:r w:rsidR="0020759C" w:rsidRPr="0020759C">
        <w:rPr>
          <w:color w:val="C00000"/>
        </w:rPr>
        <w:t xml:space="preserve">sezonowych migracji i </w:t>
      </w:r>
      <w:proofErr w:type="spellStart"/>
      <w:r w:rsidR="0020759C" w:rsidRPr="0020759C">
        <w:rPr>
          <w:color w:val="C00000"/>
        </w:rPr>
        <w:t>koczowań</w:t>
      </w:r>
      <w:proofErr w:type="spellEnd"/>
      <w:r w:rsidR="0020759C" w:rsidRPr="0020759C">
        <w:rPr>
          <w:color w:val="C00000"/>
        </w:rPr>
        <w:t xml:space="preserve"> </w:t>
      </w:r>
      <w:proofErr w:type="spellStart"/>
      <w:r w:rsidR="0020759C" w:rsidRPr="0020759C">
        <w:rPr>
          <w:color w:val="C00000"/>
        </w:rPr>
        <w:t>polęgowych</w:t>
      </w:r>
      <w:proofErr w:type="spellEnd"/>
      <w:r w:rsidRPr="0020759C">
        <w:rPr>
          <w:color w:val="C00000"/>
        </w:rPr>
        <w:t xml:space="preserve"> na jeziorze gromadzą się tysiące gęsi białoczelnych</w:t>
      </w:r>
      <w:r w:rsidR="0020759C" w:rsidRPr="0020759C">
        <w:rPr>
          <w:color w:val="C00000"/>
        </w:rPr>
        <w:t>, tundrowych i gęgaw</w:t>
      </w:r>
      <w:r w:rsidRPr="0020759C">
        <w:rPr>
          <w:color w:val="C00000"/>
        </w:rPr>
        <w:t>, a jesienią także przelotne żurawie.</w:t>
      </w:r>
    </w:p>
    <w:p w14:paraId="2E82C540" w14:textId="14B6FA57" w:rsidR="003721C3" w:rsidRPr="00CB4317" w:rsidRDefault="000A4FF1" w:rsidP="003721C3">
      <w:hyperlink r:id="rId12" w:history="1">
        <w:r w:rsidR="003721C3" w:rsidRPr="00CB4317">
          <w:rPr>
            <w:rStyle w:val="Hipercze"/>
          </w:rPr>
          <w:t>https://www.gov.pl/web/rdos-olsztyn</w:t>
        </w:r>
      </w:hyperlink>
    </w:p>
    <w:p w14:paraId="7F99F50D" w14:textId="77777777" w:rsidR="00AD1886" w:rsidRPr="00EA7EFD" w:rsidRDefault="00AD1886" w:rsidP="004E3965">
      <w:r w:rsidRPr="00CB4317">
        <w:rPr>
          <w:rStyle w:val="Hipercze"/>
          <w:color w:val="auto"/>
          <w:u w:val="none"/>
        </w:rPr>
        <w:t>--------------------------------------------------------------------------------------------------------------------------------------</w:t>
      </w:r>
    </w:p>
    <w:p w14:paraId="2F7F4AE8" w14:textId="0E7DD638" w:rsidR="0020759C" w:rsidRDefault="0020759C" w:rsidP="004E3965">
      <w:r w:rsidRPr="0020759C">
        <w:t>Strona 20</w:t>
      </w:r>
      <w:r w:rsidR="0069285A">
        <w:t xml:space="preserve"> </w:t>
      </w:r>
      <w:r w:rsidRPr="0020759C">
        <w:t>Opis zdjęć</w:t>
      </w:r>
    </w:p>
    <w:p w14:paraId="17C01B8C" w14:textId="17F7FF33" w:rsidR="0020759C" w:rsidRPr="0020759C" w:rsidRDefault="0020759C" w:rsidP="004E3965">
      <w:pPr>
        <w:rPr>
          <w:color w:val="C00000"/>
        </w:rPr>
      </w:pPr>
      <w:r w:rsidRPr="0020759C">
        <w:rPr>
          <w:color w:val="C00000"/>
        </w:rPr>
        <w:t>Widok na jezioro Karaś od strony wsi Karaś</w:t>
      </w:r>
    </w:p>
    <w:p w14:paraId="20060D23" w14:textId="562E23E4" w:rsidR="0020759C" w:rsidRPr="0020759C" w:rsidRDefault="0020759C" w:rsidP="004E3965">
      <w:pPr>
        <w:rPr>
          <w:color w:val="C00000"/>
        </w:rPr>
      </w:pPr>
      <w:r w:rsidRPr="0020759C">
        <w:rPr>
          <w:color w:val="C00000"/>
        </w:rPr>
        <w:t xml:space="preserve">Bączek </w:t>
      </w:r>
      <w:proofErr w:type="spellStart"/>
      <w:r w:rsidRPr="0020759C">
        <w:rPr>
          <w:i/>
          <w:iCs/>
          <w:color w:val="C00000"/>
        </w:rPr>
        <w:t>Ixobrychus</w:t>
      </w:r>
      <w:proofErr w:type="spellEnd"/>
      <w:r w:rsidRPr="0020759C">
        <w:rPr>
          <w:i/>
          <w:iCs/>
          <w:color w:val="C00000"/>
        </w:rPr>
        <w:t xml:space="preserve"> </w:t>
      </w:r>
      <w:proofErr w:type="spellStart"/>
      <w:r w:rsidRPr="0020759C">
        <w:rPr>
          <w:i/>
          <w:iCs/>
          <w:color w:val="C00000"/>
        </w:rPr>
        <w:t>minutus</w:t>
      </w:r>
      <w:proofErr w:type="spellEnd"/>
    </w:p>
    <w:p w14:paraId="4323B7FF" w14:textId="1481DB9B" w:rsidR="0020759C" w:rsidRPr="0020759C" w:rsidRDefault="0020759C" w:rsidP="004E3965">
      <w:pPr>
        <w:rPr>
          <w:color w:val="C00000"/>
        </w:rPr>
      </w:pPr>
      <w:r w:rsidRPr="0020759C">
        <w:rPr>
          <w:color w:val="C00000"/>
        </w:rPr>
        <w:t xml:space="preserve">Bąk zwyczajny </w:t>
      </w:r>
      <w:proofErr w:type="spellStart"/>
      <w:r w:rsidRPr="0020759C">
        <w:rPr>
          <w:i/>
          <w:iCs/>
          <w:color w:val="C00000"/>
        </w:rPr>
        <w:t>Botaurus</w:t>
      </w:r>
      <w:proofErr w:type="spellEnd"/>
      <w:r w:rsidRPr="0020759C">
        <w:rPr>
          <w:i/>
          <w:iCs/>
          <w:color w:val="C00000"/>
        </w:rPr>
        <w:t xml:space="preserve"> </w:t>
      </w:r>
      <w:proofErr w:type="spellStart"/>
      <w:r w:rsidRPr="0020759C">
        <w:rPr>
          <w:i/>
          <w:iCs/>
          <w:color w:val="C00000"/>
        </w:rPr>
        <w:t>stellaris</w:t>
      </w:r>
      <w:proofErr w:type="spellEnd"/>
    </w:p>
    <w:p w14:paraId="299CC19C" w14:textId="756E5A80" w:rsidR="0020759C" w:rsidRPr="0020759C" w:rsidRDefault="0020759C">
      <w:bookmarkStart w:id="5" w:name="_Hlk80020983"/>
      <w:r w:rsidRPr="0020759C">
        <w:t>Strona 2</w:t>
      </w:r>
      <w:r>
        <w:t>1</w:t>
      </w:r>
    </w:p>
    <w:bookmarkEnd w:id="5"/>
    <w:p w14:paraId="442FDA22" w14:textId="77777777" w:rsidR="000D634B" w:rsidRPr="000D634B" w:rsidRDefault="000D634B" w:rsidP="000D634B">
      <w:pPr>
        <w:spacing w:line="259" w:lineRule="auto"/>
        <w:rPr>
          <w:b/>
          <w:bCs/>
        </w:rPr>
      </w:pPr>
      <w:r w:rsidRPr="000D634B">
        <w:rPr>
          <w:b/>
          <w:bCs/>
        </w:rPr>
        <w:t xml:space="preserve">Karaś Lake Nature </w:t>
      </w:r>
      <w:proofErr w:type="spellStart"/>
      <w:r w:rsidRPr="000D634B">
        <w:rPr>
          <w:b/>
          <w:bCs/>
        </w:rPr>
        <w:t>Reserve</w:t>
      </w:r>
      <w:proofErr w:type="spellEnd"/>
    </w:p>
    <w:p w14:paraId="23F85CE6" w14:textId="22668AEA" w:rsidR="00AD1886" w:rsidRPr="0020759C" w:rsidRDefault="00AD1886">
      <w:pPr>
        <w:rPr>
          <w:color w:val="C00000"/>
        </w:rPr>
      </w:pPr>
      <w:r w:rsidRPr="0020759C">
        <w:rPr>
          <w:b/>
          <w:bCs/>
          <w:color w:val="C00000"/>
        </w:rPr>
        <w:t>Powierzchnia obszaru Ramsar:</w:t>
      </w:r>
      <w:r w:rsidR="004E3965" w:rsidRPr="0020759C">
        <w:rPr>
          <w:b/>
          <w:bCs/>
          <w:color w:val="C00000"/>
        </w:rPr>
        <w:t xml:space="preserve"> </w:t>
      </w:r>
      <w:r w:rsidR="004E3965" w:rsidRPr="0020759C">
        <w:rPr>
          <w:color w:val="C00000"/>
        </w:rPr>
        <w:t>815 ha</w:t>
      </w:r>
    </w:p>
    <w:p w14:paraId="52EBE98E" w14:textId="34E010C3" w:rsidR="00530818" w:rsidRPr="00CB4317" w:rsidRDefault="00530818">
      <w:r w:rsidRPr="00CB4317">
        <w:t>(logo)</w:t>
      </w:r>
    </w:p>
    <w:p w14:paraId="02E03ACD" w14:textId="56D4E1C4" w:rsidR="004E3965" w:rsidRPr="00E01BB9" w:rsidRDefault="004E3965" w:rsidP="004E3965">
      <w:pPr>
        <w:tabs>
          <w:tab w:val="left" w:pos="3261"/>
        </w:tabs>
        <w:rPr>
          <w:color w:val="C00000"/>
        </w:rPr>
      </w:pPr>
      <w:r w:rsidRPr="00E01BB9">
        <w:rPr>
          <w:color w:val="C00000"/>
        </w:rPr>
        <w:lastRenderedPageBreak/>
        <w:t xml:space="preserve">Obszar obejmuje jezioro Karaś wraz z otaczającymi lasami bagiennymi. Jest to miejsce występowania podwodnych łąk </w:t>
      </w:r>
      <w:proofErr w:type="spellStart"/>
      <w:r w:rsidRPr="00E01BB9">
        <w:rPr>
          <w:color w:val="C00000"/>
        </w:rPr>
        <w:t>ramienicowych</w:t>
      </w:r>
      <w:proofErr w:type="spellEnd"/>
      <w:r w:rsidRPr="00E01BB9">
        <w:rPr>
          <w:color w:val="C00000"/>
        </w:rPr>
        <w:t xml:space="preserve"> z bardzo rzadkim stanowiskiem ramienicy </w:t>
      </w:r>
      <w:proofErr w:type="spellStart"/>
      <w:r w:rsidRPr="00E01BB9">
        <w:rPr>
          <w:color w:val="C00000"/>
        </w:rPr>
        <w:t>wielokolczastej</w:t>
      </w:r>
      <w:proofErr w:type="spellEnd"/>
      <w:r w:rsidRPr="00E01BB9">
        <w:rPr>
          <w:color w:val="C00000"/>
        </w:rPr>
        <w:t xml:space="preserve">. Obszar cechuje bogactwo awifauny, a swoje gniazda zakładają tutaj: bąk, bączek, błotniak stawowy, żuraw, kania czarna, </w:t>
      </w:r>
      <w:r w:rsidR="00E01BB9" w:rsidRPr="00E01BB9">
        <w:rPr>
          <w:color w:val="C00000"/>
        </w:rPr>
        <w:t xml:space="preserve">jarzębatka, podróżniczek, </w:t>
      </w:r>
      <w:r w:rsidRPr="00E01BB9">
        <w:rPr>
          <w:color w:val="C00000"/>
        </w:rPr>
        <w:t>rybitwa rzeczna. Jezioro Karaś jest miejscem pierzenia się stad łabędzi niemych, łysek i krzyżówek oraz miejscem żerowania bielika i rybołowa.</w:t>
      </w:r>
    </w:p>
    <w:p w14:paraId="53C0C320" w14:textId="3FE60780" w:rsidR="003721C3" w:rsidRPr="00CB4317" w:rsidRDefault="000A4FF1" w:rsidP="004E3965">
      <w:hyperlink r:id="rId13" w:history="1">
        <w:r w:rsidR="003721C3" w:rsidRPr="00CB4317">
          <w:rPr>
            <w:rStyle w:val="Hipercze"/>
          </w:rPr>
          <w:t>https://www.gov.pl/web/rdos-olsztyn</w:t>
        </w:r>
      </w:hyperlink>
    </w:p>
    <w:p w14:paraId="0B46D0FF" w14:textId="184665AA" w:rsidR="004E3965" w:rsidRPr="00CB4317" w:rsidRDefault="004E3965" w:rsidP="004E3965">
      <w:r w:rsidRPr="00CB4317">
        <w:t>--------------------------------------------------------------------------------------------------------------------------------------</w:t>
      </w:r>
    </w:p>
    <w:p w14:paraId="37490AD7" w14:textId="77777777" w:rsidR="005B2EA1" w:rsidRPr="005B2EA1" w:rsidRDefault="005B2EA1" w:rsidP="004E3965">
      <w:bookmarkStart w:id="6" w:name="_Hlk80020993"/>
      <w:r w:rsidRPr="005B2EA1">
        <w:t>Strona 22 Opis zdjęć</w:t>
      </w:r>
    </w:p>
    <w:p w14:paraId="76E2304C" w14:textId="63BA112B" w:rsidR="005B2EA1" w:rsidRPr="005B2EA1" w:rsidRDefault="005B2EA1" w:rsidP="004E3965">
      <w:pPr>
        <w:rPr>
          <w:color w:val="C00000"/>
        </w:rPr>
      </w:pPr>
      <w:r w:rsidRPr="005B2EA1">
        <w:rPr>
          <w:color w:val="C00000"/>
        </w:rPr>
        <w:t>Wschód słońca nad Czarnym Bagnem</w:t>
      </w:r>
    </w:p>
    <w:p w14:paraId="74319D53" w14:textId="22381E52" w:rsidR="005B2EA1" w:rsidRPr="005B2EA1" w:rsidRDefault="005B2EA1" w:rsidP="004E3965">
      <w:pPr>
        <w:rPr>
          <w:color w:val="C00000"/>
        </w:rPr>
      </w:pPr>
      <w:r w:rsidRPr="005B2EA1">
        <w:rPr>
          <w:color w:val="C00000"/>
        </w:rPr>
        <w:t xml:space="preserve">Kania ruda </w:t>
      </w:r>
      <w:proofErr w:type="spellStart"/>
      <w:r w:rsidRPr="005B2EA1">
        <w:rPr>
          <w:i/>
          <w:iCs/>
          <w:color w:val="C00000"/>
        </w:rPr>
        <w:t>Milvus</w:t>
      </w:r>
      <w:proofErr w:type="spellEnd"/>
      <w:r w:rsidRPr="005B2EA1">
        <w:rPr>
          <w:i/>
          <w:iCs/>
          <w:color w:val="C00000"/>
        </w:rPr>
        <w:t xml:space="preserve"> </w:t>
      </w:r>
      <w:proofErr w:type="spellStart"/>
      <w:r w:rsidRPr="005B2EA1">
        <w:rPr>
          <w:i/>
          <w:iCs/>
          <w:color w:val="C00000"/>
        </w:rPr>
        <w:t>milvus</w:t>
      </w:r>
      <w:proofErr w:type="spellEnd"/>
    </w:p>
    <w:p w14:paraId="5DEFF459" w14:textId="0DF11491" w:rsidR="005B2EA1" w:rsidRPr="005B2EA1" w:rsidRDefault="005B2EA1" w:rsidP="004E3965">
      <w:r w:rsidRPr="005B2EA1">
        <w:rPr>
          <w:color w:val="C00000"/>
        </w:rPr>
        <w:t xml:space="preserve">Kania czarna </w:t>
      </w:r>
      <w:proofErr w:type="spellStart"/>
      <w:r w:rsidRPr="005B2EA1">
        <w:rPr>
          <w:i/>
          <w:iCs/>
          <w:color w:val="C00000"/>
        </w:rPr>
        <w:t>Milvus</w:t>
      </w:r>
      <w:proofErr w:type="spellEnd"/>
      <w:r w:rsidRPr="005B2EA1">
        <w:rPr>
          <w:i/>
          <w:iCs/>
          <w:color w:val="C00000"/>
        </w:rPr>
        <w:t xml:space="preserve"> </w:t>
      </w:r>
      <w:proofErr w:type="spellStart"/>
      <w:r w:rsidRPr="005B2EA1">
        <w:rPr>
          <w:i/>
          <w:iCs/>
          <w:color w:val="C00000"/>
        </w:rPr>
        <w:t>migrans</w:t>
      </w:r>
      <w:proofErr w:type="spellEnd"/>
      <w:r w:rsidRPr="005B2EA1">
        <w:rPr>
          <w:i/>
          <w:iCs/>
          <w:color w:val="C00000"/>
        </w:rPr>
        <w:t xml:space="preserve"> </w:t>
      </w:r>
      <w:proofErr w:type="spellStart"/>
      <w:r w:rsidRPr="005B2EA1">
        <w:rPr>
          <w:i/>
          <w:iCs/>
          <w:color w:val="C00000"/>
        </w:rPr>
        <w:t>migrans</w:t>
      </w:r>
      <w:proofErr w:type="spellEnd"/>
      <w:r w:rsidRPr="005B2EA1">
        <w:rPr>
          <w:color w:val="C00000"/>
        </w:rPr>
        <w:t xml:space="preserve"> </w:t>
      </w:r>
      <w:r>
        <w:t>-------??????</w:t>
      </w:r>
    </w:p>
    <w:p w14:paraId="55753B8D" w14:textId="0D7A621F" w:rsidR="005B2EA1" w:rsidRPr="005B2EA1" w:rsidRDefault="005B2EA1" w:rsidP="004E3965">
      <w:r>
        <w:t>Strona 23</w:t>
      </w:r>
    </w:p>
    <w:bookmarkEnd w:id="6"/>
    <w:p w14:paraId="2DF4D420" w14:textId="77777777" w:rsidR="000D634B" w:rsidRPr="000D634B" w:rsidRDefault="000D634B" w:rsidP="000D634B">
      <w:pPr>
        <w:spacing w:line="259" w:lineRule="auto"/>
        <w:rPr>
          <w:b/>
          <w:bCs/>
        </w:rPr>
      </w:pPr>
      <w:proofErr w:type="spellStart"/>
      <w:r w:rsidRPr="000D634B">
        <w:rPr>
          <w:b/>
          <w:bCs/>
        </w:rPr>
        <w:t>Luknajno</w:t>
      </w:r>
      <w:proofErr w:type="spellEnd"/>
      <w:r w:rsidRPr="000D634B">
        <w:rPr>
          <w:b/>
          <w:bCs/>
        </w:rPr>
        <w:t xml:space="preserve"> Lake Nature </w:t>
      </w:r>
      <w:proofErr w:type="spellStart"/>
      <w:r w:rsidRPr="000D634B">
        <w:rPr>
          <w:b/>
          <w:bCs/>
        </w:rPr>
        <w:t>Reserve</w:t>
      </w:r>
      <w:proofErr w:type="spellEnd"/>
    </w:p>
    <w:p w14:paraId="014D0F5D" w14:textId="12EFEB4C" w:rsidR="004E3965" w:rsidRPr="005B2EA1" w:rsidRDefault="004E3965" w:rsidP="004E3965">
      <w:pPr>
        <w:rPr>
          <w:color w:val="C00000"/>
        </w:rPr>
      </w:pPr>
      <w:r w:rsidRPr="005B2EA1">
        <w:rPr>
          <w:b/>
          <w:bCs/>
          <w:color w:val="C00000"/>
        </w:rPr>
        <w:t xml:space="preserve">Powierzchnia obszaru Ramsar: </w:t>
      </w:r>
      <w:r w:rsidRPr="005B2EA1">
        <w:rPr>
          <w:color w:val="C00000"/>
        </w:rPr>
        <w:t>1 189 ha</w:t>
      </w:r>
    </w:p>
    <w:p w14:paraId="19229003" w14:textId="5B9C25D6" w:rsidR="00530818" w:rsidRPr="00CB4317" w:rsidRDefault="00530818" w:rsidP="004E3965">
      <w:r w:rsidRPr="00CB4317">
        <w:t>(logo)</w:t>
      </w:r>
    </w:p>
    <w:p w14:paraId="6A9DD1EA" w14:textId="13D97B3A" w:rsidR="005B2EA1" w:rsidRPr="005B2EA1" w:rsidRDefault="004E3965" w:rsidP="005B2EA1">
      <w:pPr>
        <w:tabs>
          <w:tab w:val="left" w:pos="3261"/>
        </w:tabs>
        <w:rPr>
          <w:color w:val="C00000"/>
        </w:rPr>
      </w:pPr>
      <w:r w:rsidRPr="005B2EA1">
        <w:rPr>
          <w:color w:val="C00000"/>
        </w:rPr>
        <w:t xml:space="preserve">Jezioro Łuknajno jest pierwszym obszarem w Polsce włączonym na listę obszarów Ramsar (1978 r.). Znajdują się tutaj rzadkie siedliska podwodnych łąk </w:t>
      </w:r>
      <w:proofErr w:type="spellStart"/>
      <w:r w:rsidRPr="005B2EA1">
        <w:rPr>
          <w:color w:val="C00000"/>
        </w:rPr>
        <w:t>ramienicowych</w:t>
      </w:r>
      <w:proofErr w:type="spellEnd"/>
      <w:r w:rsidRPr="005B2EA1">
        <w:rPr>
          <w:color w:val="C00000"/>
        </w:rPr>
        <w:t xml:space="preserve">. </w:t>
      </w:r>
      <w:r w:rsidR="005B2EA1" w:rsidRPr="005B2EA1">
        <w:rPr>
          <w:color w:val="C00000"/>
        </w:rPr>
        <w:t>Jest ważną ostoją: zielonki, wodnika, perkoza dwuczubego, żurawia, bąka, derkacza. To także miejsce występowania ptaków szponiastych: bielika, rybołowa, trzmielojada, orlika krzykliwego, błotniaka stawowego oraz obu kań: rudej i czarnej. W okresie migracji w rezerwacie pojawiają się bardzo licznie ptaki wędrowne.</w:t>
      </w:r>
    </w:p>
    <w:p w14:paraId="70416949" w14:textId="19590C5B" w:rsidR="003721C3" w:rsidRPr="00CB4317" w:rsidRDefault="000A4FF1" w:rsidP="004E3965">
      <w:hyperlink r:id="rId14" w:history="1">
        <w:r w:rsidR="003721C3" w:rsidRPr="00CB4317">
          <w:rPr>
            <w:rStyle w:val="Hipercze"/>
          </w:rPr>
          <w:t>https://www.gov.pl/web/rdos-olsztyn</w:t>
        </w:r>
      </w:hyperlink>
    </w:p>
    <w:p w14:paraId="63B85BD1" w14:textId="083BBFF3" w:rsidR="004E3965" w:rsidRPr="00CB4317" w:rsidRDefault="004E3965" w:rsidP="004E3965">
      <w:r w:rsidRPr="00CB4317">
        <w:t>--------------------------------------------------------------------------------------------------------------------------------------</w:t>
      </w:r>
    </w:p>
    <w:p w14:paraId="5BF5E9DE" w14:textId="51EC5D83" w:rsidR="005B2EA1" w:rsidRDefault="005B2EA1" w:rsidP="003721C3">
      <w:bookmarkStart w:id="7" w:name="_Hlk80021006"/>
      <w:r>
        <w:t>Strona 24 Opis zdjęć</w:t>
      </w:r>
    </w:p>
    <w:p w14:paraId="73CC3EBB" w14:textId="5E795A3B" w:rsidR="005B2EA1" w:rsidRPr="005B2EA1" w:rsidRDefault="005B2EA1" w:rsidP="003721C3">
      <w:pPr>
        <w:rPr>
          <w:color w:val="C00000"/>
        </w:rPr>
      </w:pPr>
      <w:r w:rsidRPr="005B2EA1">
        <w:rPr>
          <w:color w:val="C00000"/>
        </w:rPr>
        <w:t>Wyspa Kapeluszowa</w:t>
      </w:r>
    </w:p>
    <w:p w14:paraId="70878510" w14:textId="1C23EA33" w:rsidR="005B2EA1" w:rsidRPr="005B2EA1" w:rsidRDefault="005B2EA1" w:rsidP="003721C3">
      <w:pPr>
        <w:rPr>
          <w:color w:val="C00000"/>
        </w:rPr>
      </w:pPr>
      <w:r w:rsidRPr="005B2EA1">
        <w:rPr>
          <w:color w:val="C00000"/>
        </w:rPr>
        <w:t xml:space="preserve">Bielik </w:t>
      </w:r>
      <w:proofErr w:type="spellStart"/>
      <w:r w:rsidRPr="005B2EA1">
        <w:rPr>
          <w:i/>
          <w:iCs/>
          <w:color w:val="C00000"/>
        </w:rPr>
        <w:t>Haliaeetus</w:t>
      </w:r>
      <w:proofErr w:type="spellEnd"/>
      <w:r w:rsidRPr="005B2EA1">
        <w:rPr>
          <w:i/>
          <w:iCs/>
          <w:color w:val="C00000"/>
        </w:rPr>
        <w:t xml:space="preserve"> </w:t>
      </w:r>
      <w:proofErr w:type="spellStart"/>
      <w:r w:rsidRPr="005B2EA1">
        <w:rPr>
          <w:i/>
          <w:iCs/>
          <w:color w:val="C00000"/>
        </w:rPr>
        <w:t>albicilla</w:t>
      </w:r>
      <w:proofErr w:type="spellEnd"/>
    </w:p>
    <w:p w14:paraId="28DC59C8" w14:textId="7DDBA480" w:rsidR="005B2EA1" w:rsidRDefault="005B2EA1" w:rsidP="003721C3">
      <w:pPr>
        <w:rPr>
          <w:i/>
          <w:iCs/>
          <w:color w:val="C00000"/>
        </w:rPr>
      </w:pPr>
      <w:r w:rsidRPr="005B2EA1">
        <w:rPr>
          <w:color w:val="C00000"/>
        </w:rPr>
        <w:t xml:space="preserve">Zimorodek </w:t>
      </w:r>
      <w:proofErr w:type="spellStart"/>
      <w:r w:rsidRPr="005B2EA1">
        <w:rPr>
          <w:i/>
          <w:iCs/>
          <w:color w:val="C00000"/>
        </w:rPr>
        <w:t>Alcedo</w:t>
      </w:r>
      <w:proofErr w:type="spellEnd"/>
      <w:r w:rsidRPr="005B2EA1">
        <w:rPr>
          <w:i/>
          <w:iCs/>
          <w:color w:val="C00000"/>
        </w:rPr>
        <w:t xml:space="preserve"> </w:t>
      </w:r>
      <w:proofErr w:type="spellStart"/>
      <w:r w:rsidRPr="005B2EA1">
        <w:rPr>
          <w:i/>
          <w:iCs/>
          <w:color w:val="C00000"/>
        </w:rPr>
        <w:t>atthis</w:t>
      </w:r>
      <w:proofErr w:type="spellEnd"/>
    </w:p>
    <w:p w14:paraId="6E42CB64" w14:textId="56D9EB9C" w:rsidR="005B2EA1" w:rsidRPr="005B2EA1" w:rsidRDefault="005B2EA1" w:rsidP="003721C3">
      <w:r>
        <w:t>Strona 25</w:t>
      </w:r>
    </w:p>
    <w:bookmarkEnd w:id="7"/>
    <w:p w14:paraId="50635053" w14:textId="77777777" w:rsidR="000D634B" w:rsidRPr="000D634B" w:rsidRDefault="000D634B" w:rsidP="000D634B">
      <w:pPr>
        <w:spacing w:line="259" w:lineRule="auto"/>
        <w:rPr>
          <w:b/>
          <w:bCs/>
        </w:rPr>
      </w:pPr>
      <w:r w:rsidRPr="000D634B">
        <w:rPr>
          <w:b/>
          <w:bCs/>
        </w:rPr>
        <w:t xml:space="preserve">Lake of </w:t>
      </w:r>
      <w:proofErr w:type="spellStart"/>
      <w:r w:rsidRPr="000D634B">
        <w:rPr>
          <w:b/>
          <w:bCs/>
        </w:rPr>
        <w:t>Seven</w:t>
      </w:r>
      <w:proofErr w:type="spellEnd"/>
      <w:r w:rsidRPr="000D634B">
        <w:rPr>
          <w:b/>
          <w:bCs/>
        </w:rPr>
        <w:t xml:space="preserve"> </w:t>
      </w:r>
      <w:proofErr w:type="spellStart"/>
      <w:r w:rsidRPr="000D634B">
        <w:rPr>
          <w:b/>
          <w:bCs/>
        </w:rPr>
        <w:t>Islands</w:t>
      </w:r>
      <w:proofErr w:type="spellEnd"/>
      <w:r w:rsidRPr="000D634B">
        <w:rPr>
          <w:b/>
          <w:bCs/>
        </w:rPr>
        <w:t xml:space="preserve"> Nature </w:t>
      </w:r>
      <w:proofErr w:type="spellStart"/>
      <w:r w:rsidRPr="000D634B">
        <w:rPr>
          <w:b/>
          <w:bCs/>
        </w:rPr>
        <w:t>Reserve</w:t>
      </w:r>
      <w:proofErr w:type="spellEnd"/>
    </w:p>
    <w:p w14:paraId="48957430" w14:textId="10645E9C" w:rsidR="003721C3" w:rsidRPr="005B2EA1" w:rsidRDefault="003721C3" w:rsidP="004E3965">
      <w:pPr>
        <w:rPr>
          <w:color w:val="C00000"/>
        </w:rPr>
      </w:pPr>
      <w:r w:rsidRPr="005B2EA1">
        <w:rPr>
          <w:b/>
          <w:bCs/>
          <w:color w:val="C00000"/>
        </w:rPr>
        <w:t xml:space="preserve">Powierzchnia obszaru Ramsar: </w:t>
      </w:r>
      <w:r w:rsidRPr="005B2EA1">
        <w:rPr>
          <w:color w:val="C00000"/>
        </w:rPr>
        <w:t>1 618 ha</w:t>
      </w:r>
    </w:p>
    <w:p w14:paraId="758E2E4E" w14:textId="3CE7DD6C" w:rsidR="00530818" w:rsidRPr="00CB4317" w:rsidRDefault="00530818" w:rsidP="004E3965">
      <w:r w:rsidRPr="00CB4317">
        <w:t>(logo)</w:t>
      </w:r>
    </w:p>
    <w:p w14:paraId="4B4E3D17" w14:textId="28359407" w:rsidR="003721C3" w:rsidRPr="00EA565E" w:rsidRDefault="003721C3" w:rsidP="004E3965">
      <w:pPr>
        <w:rPr>
          <w:rFonts w:cs="Calibri"/>
          <w:color w:val="C00000"/>
          <w:lang w:eastAsia="pl-PL"/>
        </w:rPr>
      </w:pPr>
      <w:r w:rsidRPr="00EA565E">
        <w:rPr>
          <w:color w:val="C00000"/>
        </w:rPr>
        <w:t>Jezioro Siedmiu Wysp jest obszarem Ramsar od 1984 r. W jego skład wchodzi jezioro Oświn z zalesionymi wyspami oraz przyległe tereny podmokłe. Na terenie rezerwatu znajduje się kompleks torfowisk wysokich, bory i lasy bagienne oraz niżowe łąki. W obszarze występują ptaki lęgowe: bąk, zielonka, derkacz</w:t>
      </w:r>
      <w:r w:rsidR="005B2EA1" w:rsidRPr="00EA565E">
        <w:rPr>
          <w:color w:val="C00000"/>
        </w:rPr>
        <w:t xml:space="preserve">, </w:t>
      </w:r>
      <w:r w:rsidRPr="00EA565E">
        <w:rPr>
          <w:color w:val="C00000"/>
        </w:rPr>
        <w:t>rybitwa czarna i białowąsa, orlik krzykliwy, bielik i zimorodek. Rezerwat jest również miejscem bytowania żółwia błotnego.</w:t>
      </w:r>
    </w:p>
    <w:p w14:paraId="58513EA5" w14:textId="2A7CA97C" w:rsidR="006B14C0" w:rsidRPr="00CB4317" w:rsidRDefault="000A4FF1" w:rsidP="006B14C0">
      <w:hyperlink r:id="rId15" w:history="1">
        <w:r w:rsidR="003721C3" w:rsidRPr="00CB4317">
          <w:rPr>
            <w:rStyle w:val="Hipercze"/>
          </w:rPr>
          <w:t>https://www.gov.pl/web/rdos-olsztyn</w:t>
        </w:r>
      </w:hyperlink>
    </w:p>
    <w:p w14:paraId="22DF008D" w14:textId="3833D810" w:rsidR="006B14C0" w:rsidRPr="00CB4317" w:rsidRDefault="006B14C0" w:rsidP="006B14C0">
      <w:r w:rsidRPr="00CB4317">
        <w:lastRenderedPageBreak/>
        <w:t>--------------------------------------------------------------------------------------------------------------------------------------</w:t>
      </w:r>
    </w:p>
    <w:p w14:paraId="6DEF18DB" w14:textId="0CF13A6E" w:rsidR="00B56A1A" w:rsidRDefault="00B56A1A" w:rsidP="006B14C0">
      <w:bookmarkStart w:id="8" w:name="_Hlk80021016"/>
      <w:r w:rsidRPr="00B56A1A">
        <w:t>Strona 26 Opis zdjęć</w:t>
      </w:r>
    </w:p>
    <w:p w14:paraId="1D5B390C" w14:textId="008C25CE" w:rsidR="00B56A1A" w:rsidRPr="00B56A1A" w:rsidRDefault="00B56A1A" w:rsidP="006B14C0">
      <w:pPr>
        <w:rPr>
          <w:color w:val="C00000"/>
        </w:rPr>
      </w:pPr>
      <w:r w:rsidRPr="00B56A1A">
        <w:rPr>
          <w:color w:val="C00000"/>
        </w:rPr>
        <w:t>Widok na jezioro Świdwie</w:t>
      </w:r>
    </w:p>
    <w:p w14:paraId="1B92FC6C" w14:textId="0B983E55" w:rsidR="00B56A1A" w:rsidRPr="00B56A1A" w:rsidRDefault="00B56A1A" w:rsidP="006B14C0">
      <w:pPr>
        <w:rPr>
          <w:color w:val="C00000"/>
        </w:rPr>
      </w:pPr>
      <w:r w:rsidRPr="00B56A1A">
        <w:rPr>
          <w:color w:val="C00000"/>
        </w:rPr>
        <w:t xml:space="preserve">Bielik </w:t>
      </w:r>
      <w:proofErr w:type="spellStart"/>
      <w:r w:rsidRPr="00B56A1A">
        <w:rPr>
          <w:i/>
          <w:iCs/>
          <w:color w:val="C00000"/>
        </w:rPr>
        <w:t>Haliaeetus</w:t>
      </w:r>
      <w:proofErr w:type="spellEnd"/>
      <w:r w:rsidRPr="00B56A1A">
        <w:rPr>
          <w:i/>
          <w:iCs/>
          <w:color w:val="C00000"/>
        </w:rPr>
        <w:t xml:space="preserve"> </w:t>
      </w:r>
      <w:proofErr w:type="spellStart"/>
      <w:r w:rsidRPr="00B56A1A">
        <w:rPr>
          <w:i/>
          <w:iCs/>
          <w:color w:val="C00000"/>
        </w:rPr>
        <w:t>albicilla</w:t>
      </w:r>
      <w:proofErr w:type="spellEnd"/>
    </w:p>
    <w:p w14:paraId="6A9BF12F" w14:textId="4F280BFB" w:rsidR="00B56A1A" w:rsidRDefault="00B56A1A" w:rsidP="006B14C0">
      <w:pPr>
        <w:rPr>
          <w:i/>
          <w:iCs/>
          <w:color w:val="C00000"/>
        </w:rPr>
      </w:pPr>
      <w:r w:rsidRPr="00B56A1A">
        <w:rPr>
          <w:color w:val="C00000"/>
        </w:rPr>
        <w:t xml:space="preserve">Błotniak stawowy </w:t>
      </w:r>
      <w:r w:rsidRPr="00B56A1A">
        <w:rPr>
          <w:i/>
          <w:iCs/>
          <w:color w:val="C00000"/>
        </w:rPr>
        <w:t xml:space="preserve">Circus </w:t>
      </w:r>
      <w:proofErr w:type="spellStart"/>
      <w:r w:rsidRPr="00B56A1A">
        <w:rPr>
          <w:i/>
          <w:iCs/>
          <w:color w:val="C00000"/>
        </w:rPr>
        <w:t>aeruginosus</w:t>
      </w:r>
      <w:proofErr w:type="spellEnd"/>
    </w:p>
    <w:p w14:paraId="4262C15B" w14:textId="61A08CEF" w:rsidR="00B56A1A" w:rsidRPr="00B56A1A" w:rsidRDefault="00B56A1A" w:rsidP="006B14C0">
      <w:r>
        <w:t>Strona 27</w:t>
      </w:r>
    </w:p>
    <w:bookmarkEnd w:id="8"/>
    <w:p w14:paraId="4FE92702" w14:textId="77777777" w:rsidR="000D634B" w:rsidRPr="000D634B" w:rsidRDefault="000D634B" w:rsidP="000D634B">
      <w:pPr>
        <w:spacing w:line="259" w:lineRule="auto"/>
        <w:rPr>
          <w:b/>
          <w:bCs/>
        </w:rPr>
      </w:pPr>
      <w:proofErr w:type="spellStart"/>
      <w:r w:rsidRPr="000D634B">
        <w:rPr>
          <w:b/>
          <w:bCs/>
        </w:rPr>
        <w:t>Swidwie</w:t>
      </w:r>
      <w:proofErr w:type="spellEnd"/>
      <w:r w:rsidRPr="000D634B">
        <w:rPr>
          <w:b/>
          <w:bCs/>
        </w:rPr>
        <w:t xml:space="preserve"> Lake Nature </w:t>
      </w:r>
      <w:proofErr w:type="spellStart"/>
      <w:r w:rsidRPr="000D634B">
        <w:rPr>
          <w:b/>
          <w:bCs/>
        </w:rPr>
        <w:t>Reserve</w:t>
      </w:r>
      <w:proofErr w:type="spellEnd"/>
    </w:p>
    <w:p w14:paraId="265A1D9D" w14:textId="26265C91" w:rsidR="003721C3" w:rsidRPr="00B56A1A" w:rsidRDefault="006B14C0" w:rsidP="004E3965">
      <w:pPr>
        <w:rPr>
          <w:color w:val="C00000"/>
        </w:rPr>
      </w:pPr>
      <w:r w:rsidRPr="00B56A1A">
        <w:rPr>
          <w:b/>
          <w:bCs/>
          <w:color w:val="C00000"/>
        </w:rPr>
        <w:t xml:space="preserve">Powierzchnia obszaru Ramsar: </w:t>
      </w:r>
      <w:r w:rsidRPr="00B56A1A">
        <w:rPr>
          <w:color w:val="C00000"/>
        </w:rPr>
        <w:t>891 ha</w:t>
      </w:r>
    </w:p>
    <w:p w14:paraId="28B9E278" w14:textId="6F7B5732" w:rsidR="00530818" w:rsidRPr="00CB4317" w:rsidRDefault="00530818" w:rsidP="004E3965">
      <w:r w:rsidRPr="00CB4317">
        <w:t>(logo)</w:t>
      </w:r>
    </w:p>
    <w:p w14:paraId="0F9745EE" w14:textId="704FE1CA" w:rsidR="006B14C0" w:rsidRPr="00B56A1A" w:rsidRDefault="006B14C0" w:rsidP="006B14C0">
      <w:pPr>
        <w:rPr>
          <w:rStyle w:val="jlqj4b"/>
          <w:color w:val="C00000"/>
        </w:rPr>
      </w:pPr>
      <w:r w:rsidRPr="00B56A1A">
        <w:rPr>
          <w:rStyle w:val="jlqj4b"/>
          <w:color w:val="C00000"/>
        </w:rPr>
        <w:t xml:space="preserve">Rezerwat </w:t>
      </w:r>
      <w:r w:rsidR="00F21DDE" w:rsidRPr="00B56A1A">
        <w:rPr>
          <w:rStyle w:val="jlqj4b"/>
          <w:color w:val="C00000"/>
        </w:rPr>
        <w:t xml:space="preserve">przyrody Jezioro </w:t>
      </w:r>
      <w:r w:rsidRPr="00B56A1A">
        <w:rPr>
          <w:rStyle w:val="jlqj4b"/>
          <w:color w:val="C00000"/>
        </w:rPr>
        <w:t>Świdwie to wyjątkowy obszar położony 20 km na północny-zachód od Szczecina. Jego serce stanowi eutroficzne jezioro Świdwie, otoczone rozległym pasem trzcinowisk. Wraz z przylegającymi różnorodnymi terenami, stanowi doskonałe siedlisko dla wielu gatunków ptaków w okresie lęgowym, w trakcie wędrówek jesiennych i zimowisk. Spotkać tu można żurawie, wodniki, bąki, kropiatki, zielonki, liczne na przelotach gęsi, a także ptaki szponiaste, takie jak bielik czy błotniak stawowy.</w:t>
      </w:r>
    </w:p>
    <w:p w14:paraId="66B55161" w14:textId="77777777" w:rsidR="00B56A1A" w:rsidRDefault="000A4FF1" w:rsidP="006B14C0">
      <w:hyperlink r:id="rId16" w:history="1">
        <w:r w:rsidR="006B14C0" w:rsidRPr="00CB4317">
          <w:rPr>
            <w:rStyle w:val="Hipercze"/>
          </w:rPr>
          <w:t>https://www.swidwie.pl/</w:t>
        </w:r>
      </w:hyperlink>
    </w:p>
    <w:p w14:paraId="161A8C0F" w14:textId="6DC1F005" w:rsidR="006B14C0" w:rsidRPr="00CB4317" w:rsidRDefault="000A4FF1" w:rsidP="006B14C0">
      <w:hyperlink r:id="rId17" w:history="1">
        <w:r w:rsidR="00B56A1A" w:rsidRPr="006A45B6">
          <w:rPr>
            <w:rStyle w:val="Hipercze"/>
          </w:rPr>
          <w:t>http://szczecin.rdos.gov.pl/</w:t>
        </w:r>
      </w:hyperlink>
    </w:p>
    <w:p w14:paraId="137BE87B" w14:textId="77777777" w:rsidR="006B14C0" w:rsidRPr="00CB4317" w:rsidRDefault="006B14C0" w:rsidP="006B14C0">
      <w:r w:rsidRPr="00CB4317">
        <w:t>--------------------------------------------------------------------------------------------------------------------------------------</w:t>
      </w:r>
    </w:p>
    <w:p w14:paraId="13925FAC" w14:textId="6F9318C8" w:rsidR="006B14C0" w:rsidRDefault="00B56A1A" w:rsidP="006B14C0">
      <w:r>
        <w:t xml:space="preserve">Strona </w:t>
      </w:r>
      <w:r w:rsidR="00FE14DC">
        <w:t>28 Opis zdjęć</w:t>
      </w:r>
    </w:p>
    <w:p w14:paraId="792AA850" w14:textId="59A1C5FC" w:rsidR="00FE14DC" w:rsidRPr="00FE14DC" w:rsidRDefault="00FE14DC" w:rsidP="006B14C0">
      <w:pPr>
        <w:rPr>
          <w:color w:val="C00000"/>
        </w:rPr>
      </w:pPr>
      <w:r w:rsidRPr="00FE14DC">
        <w:rPr>
          <w:color w:val="C00000"/>
        </w:rPr>
        <w:t>Widok na Stawy Milickie z lotu ptaka</w:t>
      </w:r>
    </w:p>
    <w:p w14:paraId="2E3534AF" w14:textId="3A07A99A" w:rsidR="00FE14DC" w:rsidRPr="00FE14DC" w:rsidRDefault="00FE14DC" w:rsidP="006B14C0">
      <w:pPr>
        <w:rPr>
          <w:color w:val="C00000"/>
        </w:rPr>
      </w:pPr>
      <w:r w:rsidRPr="00FE14DC">
        <w:rPr>
          <w:color w:val="C00000"/>
        </w:rPr>
        <w:t xml:space="preserve">Perkoz rdzawoszyi </w:t>
      </w:r>
      <w:proofErr w:type="spellStart"/>
      <w:r w:rsidRPr="00FE14DC">
        <w:rPr>
          <w:i/>
          <w:iCs/>
          <w:color w:val="C00000"/>
        </w:rPr>
        <w:t>Podiceps</w:t>
      </w:r>
      <w:proofErr w:type="spellEnd"/>
      <w:r w:rsidRPr="00FE14DC">
        <w:rPr>
          <w:i/>
          <w:iCs/>
          <w:color w:val="C00000"/>
        </w:rPr>
        <w:t xml:space="preserve"> </w:t>
      </w:r>
      <w:proofErr w:type="spellStart"/>
      <w:r w:rsidRPr="00FE14DC">
        <w:rPr>
          <w:i/>
          <w:iCs/>
          <w:color w:val="C00000"/>
        </w:rPr>
        <w:t>grisegena</w:t>
      </w:r>
      <w:proofErr w:type="spellEnd"/>
    </w:p>
    <w:p w14:paraId="53025243" w14:textId="6D20E2BD" w:rsidR="00FE14DC" w:rsidRPr="00FE14DC" w:rsidRDefault="00FE14DC" w:rsidP="006B14C0">
      <w:pPr>
        <w:rPr>
          <w:color w:val="C00000"/>
        </w:rPr>
      </w:pPr>
      <w:r w:rsidRPr="00FE14DC">
        <w:rPr>
          <w:color w:val="C00000"/>
        </w:rPr>
        <w:t>Wyspa na Stawach Milickich</w:t>
      </w:r>
    </w:p>
    <w:p w14:paraId="21A751AA" w14:textId="38377887" w:rsidR="00FE14DC" w:rsidRPr="00FE14DC" w:rsidRDefault="00FE14DC" w:rsidP="006B14C0">
      <w:pPr>
        <w:rPr>
          <w:color w:val="C00000"/>
        </w:rPr>
      </w:pPr>
      <w:r w:rsidRPr="00FE14DC">
        <w:rPr>
          <w:color w:val="C00000"/>
        </w:rPr>
        <w:t>Jeleń na rykowisku na stawie</w:t>
      </w:r>
    </w:p>
    <w:p w14:paraId="7E27ED95" w14:textId="312C4A96" w:rsidR="00FE14DC" w:rsidRPr="00FE14DC" w:rsidRDefault="00FE14DC" w:rsidP="006B14C0">
      <w:pPr>
        <w:rPr>
          <w:rFonts w:cstheme="minorHAnsi"/>
        </w:rPr>
      </w:pPr>
      <w:bookmarkStart w:id="9" w:name="_Hlk80021318"/>
      <w:r>
        <w:rPr>
          <w:rFonts w:cstheme="minorHAnsi"/>
        </w:rPr>
        <w:t>Strona 29</w:t>
      </w:r>
    </w:p>
    <w:p w14:paraId="15525C76" w14:textId="77777777" w:rsidR="000D634B" w:rsidRPr="000D634B" w:rsidRDefault="000D634B" w:rsidP="000D634B">
      <w:pPr>
        <w:spacing w:line="259" w:lineRule="auto"/>
        <w:rPr>
          <w:b/>
          <w:bCs/>
        </w:rPr>
      </w:pPr>
      <w:r w:rsidRPr="000D634B">
        <w:rPr>
          <w:b/>
          <w:bCs/>
        </w:rPr>
        <w:t xml:space="preserve">Milicz </w:t>
      </w:r>
      <w:proofErr w:type="spellStart"/>
      <w:r w:rsidRPr="000D634B">
        <w:rPr>
          <w:b/>
          <w:bCs/>
        </w:rPr>
        <w:t>Fishponds</w:t>
      </w:r>
      <w:proofErr w:type="spellEnd"/>
      <w:r w:rsidRPr="000D634B">
        <w:rPr>
          <w:b/>
          <w:bCs/>
        </w:rPr>
        <w:t xml:space="preserve"> Nature </w:t>
      </w:r>
      <w:proofErr w:type="spellStart"/>
      <w:r w:rsidRPr="000D634B">
        <w:rPr>
          <w:b/>
          <w:bCs/>
        </w:rPr>
        <w:t>Reserve</w:t>
      </w:r>
      <w:proofErr w:type="spellEnd"/>
    </w:p>
    <w:p w14:paraId="25110039" w14:textId="77777777" w:rsidR="00FE14DC" w:rsidRPr="00FE14DC" w:rsidRDefault="00FE14DC" w:rsidP="00FE14DC">
      <w:pPr>
        <w:rPr>
          <w:color w:val="C00000"/>
        </w:rPr>
      </w:pPr>
      <w:r w:rsidRPr="00FE14DC">
        <w:rPr>
          <w:b/>
          <w:bCs/>
          <w:color w:val="C00000"/>
        </w:rPr>
        <w:t xml:space="preserve">Powierzchnia obszaru Ramsar: </w:t>
      </w:r>
      <w:r w:rsidRPr="00FE14DC">
        <w:rPr>
          <w:color w:val="C00000"/>
        </w:rPr>
        <w:t>5 298 ha</w:t>
      </w:r>
    </w:p>
    <w:p w14:paraId="18424754" w14:textId="77777777" w:rsidR="00FE14DC" w:rsidRPr="00CB4317" w:rsidRDefault="00FE14DC" w:rsidP="00FE14DC">
      <w:pPr>
        <w:rPr>
          <w:b/>
          <w:bCs/>
        </w:rPr>
      </w:pPr>
      <w:r w:rsidRPr="00CB4317">
        <w:t>(logo)</w:t>
      </w:r>
    </w:p>
    <w:p w14:paraId="41B712F8" w14:textId="38670BA0" w:rsidR="00FE14DC" w:rsidRPr="00FE14DC" w:rsidRDefault="00FE14DC" w:rsidP="00FE14DC">
      <w:pPr>
        <w:rPr>
          <w:color w:val="C00000"/>
        </w:rPr>
      </w:pPr>
      <w:r w:rsidRPr="00FE14DC">
        <w:rPr>
          <w:color w:val="C00000"/>
        </w:rPr>
        <w:t>Znajdujące się w Dolinie Baryczy Stawy Milickie to największy kompleks stawów hodowlanych w Europie. Jest to ptasi raj, gdzie codziennością są wielkie gromady ptactwa: gęgawy, zauszniki, perkozy rdzawoszyje, błotniaki stawowe, czaple białe i siwe, żurawie i bieliki. Tutejszy świat ptaków wodno-błotnych to ponad 2/3 naszej krajowej populacji. W okresie migracji Stawy Milickie gromadzą nawet 60 tys. ptaków.</w:t>
      </w:r>
    </w:p>
    <w:p w14:paraId="275F8970" w14:textId="77777777" w:rsidR="00FE14DC" w:rsidRPr="00CB4317" w:rsidRDefault="000A4FF1" w:rsidP="00FE14DC">
      <w:hyperlink r:id="rId18" w:history="1">
        <w:r w:rsidR="00FE14DC" w:rsidRPr="00CB4317">
          <w:rPr>
            <w:rStyle w:val="Hipercze"/>
          </w:rPr>
          <w:t>http://wroclaw.rdos.gov.pl/</w:t>
        </w:r>
      </w:hyperlink>
    </w:p>
    <w:p w14:paraId="471FDDAE" w14:textId="45DFAAC8" w:rsidR="00FE14DC" w:rsidRDefault="000A4FF1" w:rsidP="00FE14DC">
      <w:hyperlink r:id="rId19" w:history="1">
        <w:r w:rsidR="00FE14DC" w:rsidRPr="00CB4317">
          <w:rPr>
            <w:rStyle w:val="Hipercze"/>
          </w:rPr>
          <w:t>http://www.stawymilickie.pl/</w:t>
        </w:r>
      </w:hyperlink>
    </w:p>
    <w:p w14:paraId="21597C1A" w14:textId="0E9BDE40" w:rsidR="00FE14DC" w:rsidRPr="00CB4317" w:rsidRDefault="00FE14DC" w:rsidP="00FE14DC">
      <w:r w:rsidRPr="00CB4317">
        <w:rPr>
          <w:rStyle w:val="Hipercze"/>
          <w:color w:val="auto"/>
          <w:u w:val="none"/>
        </w:rPr>
        <w:lastRenderedPageBreak/>
        <w:t>--------------------------------------------------------------------------------------------------------------------------------------</w:t>
      </w:r>
    </w:p>
    <w:p w14:paraId="6EEC5C95" w14:textId="51A81C3C" w:rsidR="00FE14DC" w:rsidRDefault="00FE14DC" w:rsidP="00FE14DC">
      <w:bookmarkStart w:id="10" w:name="_Hlk80021347"/>
      <w:r>
        <w:t>Strona 30 Opis zdjęć</w:t>
      </w:r>
    </w:p>
    <w:p w14:paraId="395006C9" w14:textId="5C10AC55" w:rsidR="00FE14DC" w:rsidRPr="00FE14DC" w:rsidRDefault="00FE14DC" w:rsidP="00FE14DC">
      <w:pPr>
        <w:rPr>
          <w:color w:val="C00000"/>
        </w:rPr>
      </w:pPr>
      <w:r w:rsidRPr="00FE14DC">
        <w:rPr>
          <w:color w:val="C00000"/>
        </w:rPr>
        <w:t>Jezioro Łebsko</w:t>
      </w:r>
    </w:p>
    <w:p w14:paraId="06B031AB" w14:textId="7B42EDFD" w:rsidR="00FE14DC" w:rsidRPr="00FE14DC" w:rsidRDefault="00FE14DC" w:rsidP="00FE14DC">
      <w:pPr>
        <w:rPr>
          <w:color w:val="C00000"/>
        </w:rPr>
      </w:pPr>
      <w:r w:rsidRPr="00FE14DC">
        <w:rPr>
          <w:color w:val="C00000"/>
        </w:rPr>
        <w:t xml:space="preserve">Sieweczka obrożna </w:t>
      </w:r>
      <w:proofErr w:type="spellStart"/>
      <w:r w:rsidRPr="00FE14DC">
        <w:rPr>
          <w:i/>
          <w:iCs/>
          <w:color w:val="C00000"/>
        </w:rPr>
        <w:t>Charadrius</w:t>
      </w:r>
      <w:proofErr w:type="spellEnd"/>
      <w:r w:rsidRPr="00FE14DC">
        <w:rPr>
          <w:i/>
          <w:iCs/>
          <w:color w:val="C00000"/>
        </w:rPr>
        <w:t xml:space="preserve"> </w:t>
      </w:r>
      <w:proofErr w:type="spellStart"/>
      <w:r w:rsidRPr="00FE14DC">
        <w:rPr>
          <w:i/>
          <w:iCs/>
          <w:color w:val="C00000"/>
        </w:rPr>
        <w:t>hiaticula</w:t>
      </w:r>
      <w:proofErr w:type="spellEnd"/>
    </w:p>
    <w:p w14:paraId="51B10B47" w14:textId="78894E3D" w:rsidR="00FE14DC" w:rsidRPr="00FE14DC" w:rsidRDefault="00FE14DC" w:rsidP="00FE14DC">
      <w:pPr>
        <w:rPr>
          <w:color w:val="C00000"/>
        </w:rPr>
      </w:pPr>
      <w:r w:rsidRPr="00FE14DC">
        <w:rPr>
          <w:color w:val="C00000"/>
        </w:rPr>
        <w:t>Wydmy Słowińskiego Parku Narodowego</w:t>
      </w:r>
    </w:p>
    <w:p w14:paraId="6CD436B5" w14:textId="1541860B" w:rsidR="00FE14DC" w:rsidRPr="00FE14DC" w:rsidRDefault="00FE14DC" w:rsidP="00FE14DC">
      <w:r>
        <w:t>Strona 31</w:t>
      </w:r>
    </w:p>
    <w:bookmarkEnd w:id="10"/>
    <w:p w14:paraId="486D151E" w14:textId="77777777" w:rsidR="000D634B" w:rsidRPr="000D634B" w:rsidRDefault="000D634B" w:rsidP="000D634B">
      <w:pPr>
        <w:spacing w:line="259" w:lineRule="auto"/>
        <w:rPr>
          <w:b/>
          <w:bCs/>
        </w:rPr>
      </w:pPr>
      <w:r w:rsidRPr="000D634B">
        <w:rPr>
          <w:b/>
          <w:bCs/>
        </w:rPr>
        <w:t xml:space="preserve">Słowiński </w:t>
      </w:r>
      <w:proofErr w:type="spellStart"/>
      <w:r w:rsidRPr="000D634B">
        <w:rPr>
          <w:b/>
          <w:bCs/>
        </w:rPr>
        <w:t>National</w:t>
      </w:r>
      <w:proofErr w:type="spellEnd"/>
      <w:r w:rsidRPr="000D634B">
        <w:rPr>
          <w:b/>
          <w:bCs/>
        </w:rPr>
        <w:t xml:space="preserve"> Park</w:t>
      </w:r>
    </w:p>
    <w:p w14:paraId="2B9597E6" w14:textId="77777777" w:rsidR="00FE14DC" w:rsidRPr="00FE14DC" w:rsidRDefault="00FE14DC" w:rsidP="00FE14DC">
      <w:pPr>
        <w:pStyle w:val="Bezodstpw"/>
        <w:spacing w:after="160" w:line="257" w:lineRule="auto"/>
        <w:rPr>
          <w:color w:val="C00000"/>
        </w:rPr>
      </w:pPr>
      <w:r w:rsidRPr="00FE14DC">
        <w:rPr>
          <w:b/>
          <w:bCs/>
          <w:color w:val="C00000"/>
        </w:rPr>
        <w:t xml:space="preserve">Powierzchnia obszaru Ramsar: </w:t>
      </w:r>
      <w:r w:rsidRPr="00FE14DC">
        <w:rPr>
          <w:color w:val="C00000"/>
        </w:rPr>
        <w:t>32 744 ha</w:t>
      </w:r>
    </w:p>
    <w:p w14:paraId="24F11671" w14:textId="77777777" w:rsidR="00FE14DC" w:rsidRPr="00CB4317" w:rsidRDefault="00FE14DC" w:rsidP="00FE14DC">
      <w:pPr>
        <w:pStyle w:val="Bezodstpw"/>
        <w:spacing w:after="160" w:line="257" w:lineRule="auto"/>
      </w:pPr>
      <w:r w:rsidRPr="00CB4317">
        <w:t>(logo)</w:t>
      </w:r>
    </w:p>
    <w:p w14:paraId="4FF6C1C2" w14:textId="77777777" w:rsidR="00FE14DC" w:rsidRPr="00FE14DC" w:rsidRDefault="00FE14DC" w:rsidP="00FE14DC">
      <w:pPr>
        <w:rPr>
          <w:rStyle w:val="jlqj4b"/>
          <w:color w:val="C00000"/>
        </w:rPr>
      </w:pPr>
      <w:r w:rsidRPr="00FE14DC">
        <w:rPr>
          <w:rStyle w:val="longtext"/>
          <w:color w:val="C00000"/>
        </w:rPr>
        <w:t>Słowiński Park Narodowy obejmuje odcinek 33 km wybrzeża Bałtyku z pasem płytkich wód przybrzeżnych. Na unikalny krajobraz tego obszaru składają się ruchome wydmy, słonawe przybrzeżne jeziora, szuwary, łąki, torfowiska i lasy. Szczególnie cenne są torfowiska wysokie typu bałtyckiego. Rozciągają się one wraz z wrzosowiskami i borami bagiennymi w sąsiedztwie jeziora Łebsko. Płytkie jeziora Łebsko i Gardno wraz z otaczającymi je mokradłami zapewniają bezpieczne miejsce gniazdowania lub migracji wielu gatunków ptaków: żurawi, gęsi, łabędzi, kaczek i ptaków siewkowych.</w:t>
      </w:r>
    </w:p>
    <w:p w14:paraId="6425951D" w14:textId="2C0FCBBD" w:rsidR="00FE14DC" w:rsidRPr="00CB4317" w:rsidRDefault="000A4FF1" w:rsidP="00FE14DC">
      <w:pPr>
        <w:pStyle w:val="Bezodstpw"/>
        <w:spacing w:after="160" w:line="257" w:lineRule="auto"/>
      </w:pPr>
      <w:hyperlink r:id="rId20" w:history="1">
        <w:r w:rsidR="00FE14DC" w:rsidRPr="00CB4317">
          <w:rPr>
            <w:rStyle w:val="Hipercze"/>
          </w:rPr>
          <w:t>https://slowinskipn.pl/pl/</w:t>
        </w:r>
      </w:hyperlink>
    </w:p>
    <w:p w14:paraId="10D676E5" w14:textId="77777777" w:rsidR="00FE14DC" w:rsidRPr="00CB4317" w:rsidRDefault="00FE14DC" w:rsidP="00FE14DC">
      <w:r w:rsidRPr="00CB4317">
        <w:t>--------------------------------------------------------------------------------------------------------------------------------------</w:t>
      </w:r>
    </w:p>
    <w:p w14:paraId="11AD13C4" w14:textId="371F6D1D" w:rsidR="00FE14DC" w:rsidRDefault="00FE14DC" w:rsidP="00FE14DC">
      <w:bookmarkStart w:id="11" w:name="_Hlk80021356"/>
      <w:r>
        <w:t>Strona 32 Opis zdjęć</w:t>
      </w:r>
    </w:p>
    <w:p w14:paraId="4BA9C1DC" w14:textId="42DA0EE9" w:rsidR="00FE14DC" w:rsidRPr="00FE14DC" w:rsidRDefault="00FE14DC" w:rsidP="00FE14DC">
      <w:pPr>
        <w:rPr>
          <w:color w:val="C00000"/>
        </w:rPr>
      </w:pPr>
      <w:r w:rsidRPr="00FE14DC">
        <w:rPr>
          <w:color w:val="C00000"/>
        </w:rPr>
        <w:t>Widok na kompleks stawów</w:t>
      </w:r>
    </w:p>
    <w:p w14:paraId="427AD8C3" w14:textId="01288543" w:rsidR="00FE14DC" w:rsidRPr="00FE14DC" w:rsidRDefault="00FE14DC" w:rsidP="00FE14DC">
      <w:pPr>
        <w:rPr>
          <w:color w:val="C00000"/>
        </w:rPr>
      </w:pPr>
      <w:r w:rsidRPr="00FE14DC">
        <w:rPr>
          <w:color w:val="C00000"/>
        </w:rPr>
        <w:t xml:space="preserve">Dziewięciornik błotny </w:t>
      </w:r>
      <w:proofErr w:type="spellStart"/>
      <w:r w:rsidRPr="00FE14DC">
        <w:rPr>
          <w:i/>
          <w:iCs/>
          <w:color w:val="C00000"/>
        </w:rPr>
        <w:t>Parnassia</w:t>
      </w:r>
      <w:proofErr w:type="spellEnd"/>
      <w:r w:rsidRPr="00FE14DC">
        <w:rPr>
          <w:i/>
          <w:iCs/>
          <w:color w:val="C00000"/>
        </w:rPr>
        <w:t xml:space="preserve"> </w:t>
      </w:r>
      <w:proofErr w:type="spellStart"/>
      <w:r w:rsidRPr="00FE14DC">
        <w:rPr>
          <w:i/>
          <w:iCs/>
          <w:color w:val="C00000"/>
        </w:rPr>
        <w:t>palustris</w:t>
      </w:r>
      <w:proofErr w:type="spellEnd"/>
    </w:p>
    <w:p w14:paraId="00E4CAF6" w14:textId="77777777" w:rsidR="00FE14DC" w:rsidRPr="00FE14DC" w:rsidRDefault="00FE14DC" w:rsidP="00FE14DC">
      <w:pPr>
        <w:rPr>
          <w:color w:val="C00000"/>
        </w:rPr>
      </w:pPr>
      <w:r w:rsidRPr="00FE14DC">
        <w:rPr>
          <w:color w:val="C00000"/>
        </w:rPr>
        <w:t>Użytek ekologiczny „Przemkowskie Bagno”</w:t>
      </w:r>
    </w:p>
    <w:p w14:paraId="2A223C58" w14:textId="6B0B3295" w:rsidR="00FE14DC" w:rsidRPr="00FE14DC" w:rsidRDefault="00FE14DC" w:rsidP="00FE14DC">
      <w:pPr>
        <w:rPr>
          <w:color w:val="C00000"/>
        </w:rPr>
      </w:pPr>
      <w:r w:rsidRPr="00FE14DC">
        <w:rPr>
          <w:color w:val="C00000"/>
        </w:rPr>
        <w:t>Stawy Przemkowskie z lotu ptaka</w:t>
      </w:r>
    </w:p>
    <w:p w14:paraId="51B6E4A9" w14:textId="54C99048" w:rsidR="00FE14DC" w:rsidRPr="00FE14DC" w:rsidRDefault="00FE14DC" w:rsidP="00FE14DC">
      <w:r>
        <w:t>Strona 33</w:t>
      </w:r>
    </w:p>
    <w:bookmarkEnd w:id="11"/>
    <w:p w14:paraId="180F0ECF" w14:textId="77777777" w:rsidR="000D634B" w:rsidRPr="000D634B" w:rsidRDefault="000D634B" w:rsidP="000D634B">
      <w:pPr>
        <w:spacing w:line="259" w:lineRule="auto"/>
        <w:rPr>
          <w:b/>
          <w:bCs/>
        </w:rPr>
      </w:pPr>
      <w:r w:rsidRPr="000D634B">
        <w:rPr>
          <w:b/>
          <w:bCs/>
        </w:rPr>
        <w:t xml:space="preserve">Przemków </w:t>
      </w:r>
      <w:proofErr w:type="spellStart"/>
      <w:r w:rsidRPr="000D634B">
        <w:rPr>
          <w:b/>
          <w:bCs/>
        </w:rPr>
        <w:t>Fishponds</w:t>
      </w:r>
      <w:proofErr w:type="spellEnd"/>
    </w:p>
    <w:p w14:paraId="14021EFE" w14:textId="615E47B5" w:rsidR="00FE14DC" w:rsidRPr="00FE14DC" w:rsidRDefault="00FE14DC" w:rsidP="00FE14DC">
      <w:pPr>
        <w:pStyle w:val="Bezodstpw"/>
        <w:spacing w:after="160" w:line="257" w:lineRule="auto"/>
        <w:rPr>
          <w:color w:val="C00000"/>
        </w:rPr>
      </w:pPr>
      <w:r w:rsidRPr="00FE14DC">
        <w:rPr>
          <w:b/>
          <w:bCs/>
          <w:color w:val="C00000"/>
        </w:rPr>
        <w:t xml:space="preserve">Powierzchnia obszaru Ramsar: </w:t>
      </w:r>
      <w:r w:rsidRPr="00FE14DC">
        <w:rPr>
          <w:color w:val="C00000"/>
        </w:rPr>
        <w:t>4 605 ha</w:t>
      </w:r>
    </w:p>
    <w:p w14:paraId="306BB7FD" w14:textId="77777777" w:rsidR="00FE14DC" w:rsidRPr="00CB4317" w:rsidRDefault="00FE14DC" w:rsidP="00FE14DC">
      <w:pPr>
        <w:pStyle w:val="Bezodstpw"/>
        <w:spacing w:after="160" w:line="257" w:lineRule="auto"/>
        <w:rPr>
          <w:b/>
          <w:bCs/>
        </w:rPr>
      </w:pPr>
      <w:r w:rsidRPr="00CB4317">
        <w:t>(logo)</w:t>
      </w:r>
    </w:p>
    <w:p w14:paraId="2F7E23DA" w14:textId="30592672" w:rsidR="00FE14DC" w:rsidRPr="00D540E8" w:rsidRDefault="00FE14DC" w:rsidP="00FE14DC">
      <w:pPr>
        <w:spacing w:line="257" w:lineRule="auto"/>
        <w:rPr>
          <w:rStyle w:val="jlqj4b"/>
          <w:color w:val="C00000"/>
        </w:rPr>
      </w:pPr>
      <w:r w:rsidRPr="00D540E8">
        <w:rPr>
          <w:color w:val="C00000"/>
        </w:rPr>
        <w:t xml:space="preserve">Obszar położony jest w dolinie rzeki Szprotawa. </w:t>
      </w:r>
      <w:r w:rsidRPr="00D540E8">
        <w:rPr>
          <w:rStyle w:val="jlqj4b"/>
          <w:color w:val="C00000"/>
        </w:rPr>
        <w:t xml:space="preserve">Użytek ekologiczny „Przemkowskie Bagno” wraz ze starorzeczami stanowi ekosystem z cennymi zbiorowiskami roślinnymi. Występują tu rzadkie gatunki roślin: goździk pyszny, nasięźrzał pospolity, </w:t>
      </w:r>
      <w:proofErr w:type="spellStart"/>
      <w:r w:rsidRPr="00D540E8">
        <w:rPr>
          <w:rStyle w:val="jlqj4b"/>
          <w:color w:val="C00000"/>
        </w:rPr>
        <w:t>podejźrzon</w:t>
      </w:r>
      <w:proofErr w:type="spellEnd"/>
      <w:r w:rsidRPr="00D540E8">
        <w:rPr>
          <w:rStyle w:val="jlqj4b"/>
          <w:color w:val="C00000"/>
        </w:rPr>
        <w:t xml:space="preserve"> księżycowy, dziewięciornik błotny, fiołek </w:t>
      </w:r>
      <w:proofErr w:type="spellStart"/>
      <w:r w:rsidRPr="00D540E8">
        <w:rPr>
          <w:rStyle w:val="jlqj4b"/>
          <w:color w:val="C00000"/>
        </w:rPr>
        <w:t>mokradłowy</w:t>
      </w:r>
      <w:proofErr w:type="spellEnd"/>
      <w:r w:rsidRPr="00D540E8">
        <w:rPr>
          <w:rStyle w:val="jlqj4b"/>
          <w:color w:val="C00000"/>
        </w:rPr>
        <w:t>. W rezerwacie stwierdzono 250 gatunków ptaków, w tym 150 gatunków lęgowych. Charakterystyczne gatunki to: łabędź krzykliwy, łabędź niemy, bąk, perkoz rdzawoszyi, zausznik.</w:t>
      </w:r>
    </w:p>
    <w:p w14:paraId="1E16C3FB" w14:textId="6724AAAB" w:rsidR="00FE14DC" w:rsidRPr="00CB4317" w:rsidRDefault="000A4FF1" w:rsidP="00D540E8">
      <w:pPr>
        <w:spacing w:line="257" w:lineRule="auto"/>
      </w:pPr>
      <w:hyperlink r:id="rId21" w:history="1">
        <w:r w:rsidR="00FE14DC" w:rsidRPr="00CB4317">
          <w:rPr>
            <w:rStyle w:val="Hipercze"/>
          </w:rPr>
          <w:t>https://www.dzpk.pl/</w:t>
        </w:r>
      </w:hyperlink>
    </w:p>
    <w:p w14:paraId="6A693957" w14:textId="77777777" w:rsidR="00FE14DC" w:rsidRPr="00CB4317" w:rsidRDefault="00FE14DC" w:rsidP="00FE14DC">
      <w:r w:rsidRPr="00CB4317">
        <w:t>--------------------------------------------------------------------------------------------------------------------------------------</w:t>
      </w:r>
    </w:p>
    <w:p w14:paraId="5D869150" w14:textId="7D126D4D" w:rsidR="00FE14DC" w:rsidRPr="00D540E8" w:rsidRDefault="00D540E8" w:rsidP="006B14C0">
      <w:pPr>
        <w:rPr>
          <w:rFonts w:cstheme="minorHAnsi"/>
        </w:rPr>
      </w:pPr>
      <w:r w:rsidRPr="00D540E8">
        <w:rPr>
          <w:rFonts w:cstheme="minorHAnsi"/>
        </w:rPr>
        <w:t>Strona 34 Opis zdjęć</w:t>
      </w:r>
    </w:p>
    <w:p w14:paraId="1B4ED3D7" w14:textId="6D3E4F24" w:rsidR="00FE14DC" w:rsidRPr="00D540E8" w:rsidRDefault="00D540E8" w:rsidP="006B14C0">
      <w:pPr>
        <w:rPr>
          <w:rFonts w:cstheme="minorHAnsi"/>
          <w:color w:val="C00000"/>
        </w:rPr>
      </w:pPr>
      <w:r w:rsidRPr="00D540E8">
        <w:rPr>
          <w:rFonts w:cstheme="minorHAnsi"/>
          <w:color w:val="C00000"/>
        </w:rPr>
        <w:lastRenderedPageBreak/>
        <w:t xml:space="preserve">Torfowisko pod </w:t>
      </w:r>
      <w:proofErr w:type="spellStart"/>
      <w:r w:rsidRPr="00D540E8">
        <w:rPr>
          <w:rFonts w:cstheme="minorHAnsi"/>
          <w:color w:val="C00000"/>
        </w:rPr>
        <w:t>Smogornią</w:t>
      </w:r>
      <w:proofErr w:type="spellEnd"/>
    </w:p>
    <w:p w14:paraId="375FB484" w14:textId="23D85E3E" w:rsidR="00FE14DC" w:rsidRPr="00D540E8" w:rsidRDefault="00D540E8" w:rsidP="006B14C0">
      <w:pPr>
        <w:rPr>
          <w:rFonts w:cstheme="minorHAnsi"/>
          <w:color w:val="C00000"/>
        </w:rPr>
      </w:pPr>
      <w:r w:rsidRPr="00D540E8">
        <w:rPr>
          <w:rFonts w:cstheme="minorHAnsi"/>
          <w:color w:val="C00000"/>
        </w:rPr>
        <w:t>Torfowisko pod Kamiennikiem</w:t>
      </w:r>
    </w:p>
    <w:p w14:paraId="380E9B4B" w14:textId="30BFBA0E" w:rsidR="00FE14DC" w:rsidRPr="00D540E8" w:rsidRDefault="00D540E8" w:rsidP="006B14C0">
      <w:pPr>
        <w:rPr>
          <w:rFonts w:cstheme="minorHAnsi"/>
          <w:color w:val="C00000"/>
        </w:rPr>
      </w:pPr>
      <w:r w:rsidRPr="00D540E8">
        <w:rPr>
          <w:rFonts w:cstheme="minorHAnsi"/>
          <w:color w:val="C00000"/>
        </w:rPr>
        <w:t>Torfowisko na Równi pod Śnieżką</w:t>
      </w:r>
    </w:p>
    <w:p w14:paraId="78A81A13" w14:textId="0245C9C2" w:rsidR="00FE14DC" w:rsidRPr="00D540E8" w:rsidRDefault="00D540E8" w:rsidP="006B14C0">
      <w:pPr>
        <w:rPr>
          <w:rFonts w:cstheme="minorHAnsi"/>
          <w:color w:val="C00000"/>
        </w:rPr>
      </w:pPr>
      <w:r w:rsidRPr="00D540E8">
        <w:rPr>
          <w:rFonts w:cstheme="minorHAnsi"/>
          <w:color w:val="C00000"/>
        </w:rPr>
        <w:t xml:space="preserve">Malina moroszka </w:t>
      </w:r>
      <w:proofErr w:type="spellStart"/>
      <w:r w:rsidRPr="00D540E8">
        <w:rPr>
          <w:rFonts w:cstheme="minorHAnsi"/>
          <w:i/>
          <w:iCs/>
          <w:color w:val="C00000"/>
        </w:rPr>
        <w:t>Rubus</w:t>
      </w:r>
      <w:proofErr w:type="spellEnd"/>
      <w:r w:rsidRPr="00D540E8">
        <w:rPr>
          <w:rFonts w:cstheme="minorHAnsi"/>
          <w:i/>
          <w:iCs/>
          <w:color w:val="C00000"/>
        </w:rPr>
        <w:t xml:space="preserve"> </w:t>
      </w:r>
      <w:proofErr w:type="spellStart"/>
      <w:r w:rsidRPr="00D540E8">
        <w:rPr>
          <w:rFonts w:cstheme="minorHAnsi"/>
          <w:i/>
          <w:iCs/>
          <w:color w:val="C00000"/>
        </w:rPr>
        <w:t>chamaemorus</w:t>
      </w:r>
      <w:proofErr w:type="spellEnd"/>
    </w:p>
    <w:p w14:paraId="7255BE1B" w14:textId="15056925" w:rsidR="00D540E8" w:rsidRPr="00D540E8" w:rsidRDefault="00D540E8" w:rsidP="006B14C0">
      <w:pPr>
        <w:rPr>
          <w:rFonts w:cstheme="minorHAnsi"/>
        </w:rPr>
      </w:pPr>
      <w:r>
        <w:rPr>
          <w:rFonts w:cstheme="minorHAnsi"/>
        </w:rPr>
        <w:t>Strona 35</w:t>
      </w:r>
    </w:p>
    <w:bookmarkEnd w:id="9"/>
    <w:p w14:paraId="02C08A3D" w14:textId="77777777" w:rsidR="000D634B" w:rsidRPr="000D634B" w:rsidRDefault="000D634B" w:rsidP="000D634B">
      <w:pPr>
        <w:spacing w:line="259" w:lineRule="auto"/>
        <w:rPr>
          <w:b/>
          <w:bCs/>
        </w:rPr>
      </w:pPr>
      <w:proofErr w:type="spellStart"/>
      <w:r w:rsidRPr="000D634B">
        <w:rPr>
          <w:b/>
          <w:bCs/>
        </w:rPr>
        <w:t>Krkonoše</w:t>
      </w:r>
      <w:proofErr w:type="spellEnd"/>
      <w:r w:rsidRPr="000D634B">
        <w:rPr>
          <w:b/>
          <w:bCs/>
        </w:rPr>
        <w:t xml:space="preserve">/Karkonosze </w:t>
      </w:r>
      <w:proofErr w:type="spellStart"/>
      <w:r w:rsidRPr="000D634B">
        <w:rPr>
          <w:b/>
          <w:bCs/>
        </w:rPr>
        <w:t>Subalpine</w:t>
      </w:r>
      <w:proofErr w:type="spellEnd"/>
      <w:r w:rsidRPr="000D634B">
        <w:rPr>
          <w:b/>
          <w:bCs/>
        </w:rPr>
        <w:t xml:space="preserve"> </w:t>
      </w:r>
      <w:proofErr w:type="spellStart"/>
      <w:r w:rsidRPr="000D634B">
        <w:rPr>
          <w:b/>
          <w:bCs/>
        </w:rPr>
        <w:t>peatbogs</w:t>
      </w:r>
      <w:proofErr w:type="spellEnd"/>
    </w:p>
    <w:p w14:paraId="701AEDB8" w14:textId="7BD48295" w:rsidR="006B14C0" w:rsidRPr="00FE14DC" w:rsidRDefault="006B14C0" w:rsidP="006B14C0">
      <w:pPr>
        <w:rPr>
          <w:color w:val="C00000"/>
        </w:rPr>
      </w:pPr>
      <w:r w:rsidRPr="00FE14DC">
        <w:rPr>
          <w:b/>
          <w:bCs/>
          <w:color w:val="C00000"/>
        </w:rPr>
        <w:t xml:space="preserve">Powierzchnia obszaru Ramsar: </w:t>
      </w:r>
      <w:r w:rsidRPr="00FE14DC">
        <w:rPr>
          <w:color w:val="C00000"/>
        </w:rPr>
        <w:t>40 ha</w:t>
      </w:r>
    </w:p>
    <w:p w14:paraId="22A28A5D" w14:textId="0EBB483E" w:rsidR="00530818" w:rsidRPr="00CB4317" w:rsidRDefault="00530818" w:rsidP="006B14C0">
      <w:pPr>
        <w:rPr>
          <w:rStyle w:val="jlqj4b"/>
        </w:rPr>
      </w:pPr>
      <w:r w:rsidRPr="00CB4317">
        <w:t>(logo</w:t>
      </w:r>
      <w:r w:rsidR="000D634B">
        <w:t xml:space="preserve"> PL i CZ</w:t>
      </w:r>
      <w:r w:rsidR="00FE14DC">
        <w:t>)</w:t>
      </w:r>
    </w:p>
    <w:p w14:paraId="65CEF340" w14:textId="1FF95BD9" w:rsidR="006B14C0" w:rsidRPr="00D540E8" w:rsidRDefault="006B14C0" w:rsidP="006B14C0">
      <w:pPr>
        <w:jc w:val="both"/>
        <w:rPr>
          <w:rStyle w:val="jlqj4b"/>
          <w:color w:val="C00000"/>
        </w:rPr>
      </w:pPr>
      <w:proofErr w:type="spellStart"/>
      <w:r w:rsidRPr="00D540E8">
        <w:rPr>
          <w:rStyle w:val="jlqj4b"/>
          <w:color w:val="C00000"/>
        </w:rPr>
        <w:t>Subalpejskie</w:t>
      </w:r>
      <w:proofErr w:type="spellEnd"/>
      <w:r w:rsidRPr="00D540E8">
        <w:rPr>
          <w:rStyle w:val="jlqj4b"/>
          <w:color w:val="C00000"/>
        </w:rPr>
        <w:t xml:space="preserve"> torfowiska w Karkonoszach (40 ha) i czeski obszar </w:t>
      </w:r>
      <w:proofErr w:type="spellStart"/>
      <w:r w:rsidRPr="00D540E8">
        <w:rPr>
          <w:rStyle w:val="jlqj4b"/>
          <w:color w:val="C00000"/>
        </w:rPr>
        <w:t>Krkonošská</w:t>
      </w:r>
      <w:proofErr w:type="spellEnd"/>
      <w:r w:rsidRPr="00D540E8">
        <w:rPr>
          <w:rStyle w:val="jlqj4b"/>
          <w:color w:val="C00000"/>
        </w:rPr>
        <w:t xml:space="preserve"> </w:t>
      </w:r>
      <w:proofErr w:type="spellStart"/>
      <w:r w:rsidRPr="00D540E8">
        <w:rPr>
          <w:rStyle w:val="jlqj4b"/>
          <w:color w:val="C00000"/>
        </w:rPr>
        <w:t>rašeliniště</w:t>
      </w:r>
      <w:proofErr w:type="spellEnd"/>
      <w:r w:rsidRPr="00D540E8">
        <w:rPr>
          <w:rStyle w:val="jlqj4b"/>
          <w:color w:val="C00000"/>
        </w:rPr>
        <w:t xml:space="preserve"> (230 ha) stanowią transgraniczny obszar Ramsar. </w:t>
      </w:r>
      <w:r w:rsidR="00D540E8" w:rsidRPr="00D540E8">
        <w:rPr>
          <w:rStyle w:val="jlqj4b"/>
          <w:color w:val="C00000"/>
        </w:rPr>
        <w:t xml:space="preserve">Tworzą go torfowiska położone na wierzchowinie Karkonoszy. </w:t>
      </w:r>
      <w:r w:rsidRPr="00D540E8">
        <w:rPr>
          <w:rStyle w:val="jlqj4b"/>
          <w:color w:val="C00000"/>
        </w:rPr>
        <w:t xml:space="preserve">Po polskiej stronie obszar obejmuje mokradła między Śnieżką a </w:t>
      </w:r>
      <w:proofErr w:type="spellStart"/>
      <w:r w:rsidRPr="00D540E8">
        <w:rPr>
          <w:rStyle w:val="jlqj4b"/>
          <w:color w:val="C00000"/>
        </w:rPr>
        <w:t>Smogornią</w:t>
      </w:r>
      <w:proofErr w:type="spellEnd"/>
      <w:r w:rsidRPr="00D540E8">
        <w:rPr>
          <w:rStyle w:val="jlqj4b"/>
          <w:color w:val="C00000"/>
        </w:rPr>
        <w:t>, na stokach Sokolnika oraz na przełęczy między Szrenicą a Kamiennikiem. Charakterystycznym ptakiem</w:t>
      </w:r>
      <w:r w:rsidR="00C51C78" w:rsidRPr="00D540E8">
        <w:rPr>
          <w:rStyle w:val="jlqj4b"/>
          <w:color w:val="C00000"/>
        </w:rPr>
        <w:t xml:space="preserve"> obszaru</w:t>
      </w:r>
      <w:r w:rsidRPr="00D540E8">
        <w:rPr>
          <w:rStyle w:val="jlqj4b"/>
          <w:color w:val="C00000"/>
        </w:rPr>
        <w:t xml:space="preserve"> jest północny podgatunek podróżniczka</w:t>
      </w:r>
      <w:r w:rsidR="00C51C78" w:rsidRPr="00D540E8">
        <w:rPr>
          <w:rStyle w:val="jlqj4b"/>
          <w:color w:val="C00000"/>
        </w:rPr>
        <w:t>. Na torfowiskach rośnie malina moroszka i gnidosz sudecki.</w:t>
      </w:r>
    </w:p>
    <w:p w14:paraId="2450064C" w14:textId="3C4551A6" w:rsidR="00C8649D" w:rsidRPr="00CB4317" w:rsidRDefault="000A4FF1" w:rsidP="00C8649D">
      <w:hyperlink r:id="rId22" w:history="1">
        <w:r w:rsidR="00C8649D" w:rsidRPr="00CB4317">
          <w:rPr>
            <w:rStyle w:val="Hipercze"/>
          </w:rPr>
          <w:t>https://kpnmab.pl/</w:t>
        </w:r>
      </w:hyperlink>
    </w:p>
    <w:p w14:paraId="2D0E5053" w14:textId="77777777" w:rsidR="00C8649D" w:rsidRPr="00CB4317" w:rsidRDefault="00C8649D" w:rsidP="00C8649D">
      <w:r w:rsidRPr="00CB4317">
        <w:t>--------------------------------------------------------------------------------------------------------------------------------------</w:t>
      </w:r>
    </w:p>
    <w:p w14:paraId="192F8175" w14:textId="67C175A3" w:rsidR="00D540E8" w:rsidRDefault="00D540E8" w:rsidP="00D540E8">
      <w:bookmarkStart w:id="12" w:name="_Hlk80021417"/>
      <w:r w:rsidRPr="00D540E8">
        <w:t>Strona 36 Opis zdjęć</w:t>
      </w:r>
    </w:p>
    <w:p w14:paraId="03CAE55B" w14:textId="34DA90FE" w:rsidR="00D540E8" w:rsidRPr="00D540E8" w:rsidRDefault="00D540E8" w:rsidP="00D540E8">
      <w:pPr>
        <w:rPr>
          <w:color w:val="C00000"/>
        </w:rPr>
      </w:pPr>
      <w:r w:rsidRPr="00D540E8">
        <w:rPr>
          <w:color w:val="C00000"/>
        </w:rPr>
        <w:t>Staw Smreczyński</w:t>
      </w:r>
    </w:p>
    <w:p w14:paraId="3FF936B4" w14:textId="3C069811" w:rsidR="00D540E8" w:rsidRPr="00D540E8" w:rsidRDefault="00D540E8" w:rsidP="00D540E8">
      <w:pPr>
        <w:rPr>
          <w:color w:val="C00000"/>
        </w:rPr>
      </w:pPr>
      <w:r w:rsidRPr="00D540E8">
        <w:rPr>
          <w:color w:val="C00000"/>
        </w:rPr>
        <w:t xml:space="preserve">Żagnica </w:t>
      </w:r>
      <w:proofErr w:type="spellStart"/>
      <w:r w:rsidRPr="00D540E8">
        <w:rPr>
          <w:color w:val="C00000"/>
        </w:rPr>
        <w:t>torfowcowa</w:t>
      </w:r>
      <w:proofErr w:type="spellEnd"/>
      <w:r w:rsidRPr="00D540E8">
        <w:rPr>
          <w:color w:val="C00000"/>
        </w:rPr>
        <w:t xml:space="preserve"> </w:t>
      </w:r>
      <w:proofErr w:type="spellStart"/>
      <w:r w:rsidRPr="00D540E8">
        <w:rPr>
          <w:i/>
          <w:iCs/>
          <w:color w:val="C00000"/>
        </w:rPr>
        <w:t>Aeshna</w:t>
      </w:r>
      <w:proofErr w:type="spellEnd"/>
      <w:r w:rsidRPr="00D540E8">
        <w:rPr>
          <w:i/>
          <w:iCs/>
          <w:color w:val="C00000"/>
        </w:rPr>
        <w:t xml:space="preserve"> </w:t>
      </w:r>
      <w:proofErr w:type="spellStart"/>
      <w:r w:rsidRPr="00D540E8">
        <w:rPr>
          <w:i/>
          <w:iCs/>
          <w:color w:val="C00000"/>
        </w:rPr>
        <w:t>subarctica</w:t>
      </w:r>
      <w:proofErr w:type="spellEnd"/>
    </w:p>
    <w:p w14:paraId="64048E6E" w14:textId="044451E3" w:rsidR="00D540E8" w:rsidRPr="00D540E8" w:rsidRDefault="00D540E8" w:rsidP="00D540E8">
      <w:pPr>
        <w:rPr>
          <w:color w:val="C00000"/>
        </w:rPr>
      </w:pPr>
      <w:r w:rsidRPr="00D540E8">
        <w:rPr>
          <w:color w:val="C00000"/>
        </w:rPr>
        <w:t xml:space="preserve">Głuszec </w:t>
      </w:r>
      <w:proofErr w:type="spellStart"/>
      <w:r w:rsidRPr="00D540E8">
        <w:rPr>
          <w:i/>
          <w:iCs/>
          <w:color w:val="C00000"/>
        </w:rPr>
        <w:t>Tetrao</w:t>
      </w:r>
      <w:proofErr w:type="spellEnd"/>
      <w:r w:rsidRPr="00D540E8">
        <w:rPr>
          <w:i/>
          <w:iCs/>
          <w:color w:val="C00000"/>
        </w:rPr>
        <w:t xml:space="preserve"> </w:t>
      </w:r>
      <w:proofErr w:type="spellStart"/>
      <w:r w:rsidRPr="00D540E8">
        <w:rPr>
          <w:i/>
          <w:iCs/>
          <w:color w:val="C00000"/>
        </w:rPr>
        <w:t>urogallus</w:t>
      </w:r>
      <w:proofErr w:type="spellEnd"/>
    </w:p>
    <w:p w14:paraId="2E3307C8" w14:textId="57C86622" w:rsidR="00D540E8" w:rsidRPr="00D540E8" w:rsidRDefault="00D540E8" w:rsidP="00D540E8">
      <w:r w:rsidRPr="00D540E8">
        <w:t>Strona 37</w:t>
      </w:r>
    </w:p>
    <w:bookmarkEnd w:id="12"/>
    <w:p w14:paraId="454D4483" w14:textId="77777777" w:rsidR="000D634B" w:rsidRPr="000D634B" w:rsidRDefault="000D634B" w:rsidP="000D634B">
      <w:pPr>
        <w:spacing w:line="259" w:lineRule="auto"/>
        <w:rPr>
          <w:b/>
          <w:bCs/>
        </w:rPr>
      </w:pPr>
      <w:proofErr w:type="spellStart"/>
      <w:r w:rsidRPr="000D634B">
        <w:rPr>
          <w:b/>
          <w:bCs/>
        </w:rPr>
        <w:t>Peat</w:t>
      </w:r>
      <w:proofErr w:type="spellEnd"/>
      <w:r w:rsidRPr="000D634B">
        <w:rPr>
          <w:b/>
          <w:bCs/>
        </w:rPr>
        <w:t xml:space="preserve"> </w:t>
      </w:r>
      <w:proofErr w:type="spellStart"/>
      <w:r w:rsidRPr="000D634B">
        <w:rPr>
          <w:b/>
          <w:bCs/>
        </w:rPr>
        <w:t>Bogs</w:t>
      </w:r>
      <w:proofErr w:type="spellEnd"/>
      <w:r w:rsidRPr="000D634B">
        <w:rPr>
          <w:b/>
          <w:bCs/>
        </w:rPr>
        <w:t xml:space="preserve"> in the Tatra </w:t>
      </w:r>
      <w:proofErr w:type="spellStart"/>
      <w:r w:rsidRPr="000D634B">
        <w:rPr>
          <w:b/>
          <w:bCs/>
        </w:rPr>
        <w:t>National</w:t>
      </w:r>
      <w:proofErr w:type="spellEnd"/>
      <w:r w:rsidRPr="000D634B">
        <w:rPr>
          <w:b/>
          <w:bCs/>
        </w:rPr>
        <w:t xml:space="preserve"> Park</w:t>
      </w:r>
    </w:p>
    <w:p w14:paraId="48C1D80A" w14:textId="77777777" w:rsidR="00D540E8" w:rsidRPr="00D540E8" w:rsidRDefault="00D540E8" w:rsidP="00D540E8">
      <w:pPr>
        <w:rPr>
          <w:color w:val="C00000"/>
        </w:rPr>
      </w:pPr>
      <w:r w:rsidRPr="00D540E8">
        <w:rPr>
          <w:b/>
          <w:bCs/>
          <w:color w:val="C00000"/>
        </w:rPr>
        <w:t xml:space="preserve">Powierzchnia obszaru Ramsar: </w:t>
      </w:r>
      <w:r w:rsidRPr="00D540E8">
        <w:rPr>
          <w:color w:val="C00000"/>
        </w:rPr>
        <w:t>741 ha</w:t>
      </w:r>
    </w:p>
    <w:p w14:paraId="4F89C9AE" w14:textId="77777777" w:rsidR="00D540E8" w:rsidRPr="00CB4317" w:rsidRDefault="00D540E8" w:rsidP="00D540E8">
      <w:r w:rsidRPr="00CB4317">
        <w:t>(logo)</w:t>
      </w:r>
    </w:p>
    <w:p w14:paraId="740AEE13" w14:textId="490BA0F1" w:rsidR="00D540E8" w:rsidRPr="00D540E8" w:rsidRDefault="00D540E8" w:rsidP="00D540E8">
      <w:pPr>
        <w:rPr>
          <w:color w:val="C00000"/>
        </w:rPr>
      </w:pPr>
      <w:r w:rsidRPr="00D540E8">
        <w:rPr>
          <w:color w:val="C00000"/>
        </w:rPr>
        <w:t xml:space="preserve">Obszarem objęte zostały tereny podmokłe reglowej części Tatr. Pokrywa je mozaika torfowisk wysokich, przejściowych, borów bagiennych oraz dystroficzne stawy (Smreczyński Staw, Toporowe Stawy, Rybie Stawki). Większość obszaru położona jest w Dolinie Suchej Wody. Torfowiska Tatrzańskiego Parku Narodowego stanowią siedliska cennych gatunków flory: bagnicy torfowej, </w:t>
      </w:r>
      <w:proofErr w:type="spellStart"/>
      <w:r w:rsidRPr="00D540E8">
        <w:rPr>
          <w:color w:val="C00000"/>
        </w:rPr>
        <w:t>haczykowca</w:t>
      </w:r>
      <w:proofErr w:type="spellEnd"/>
      <w:r w:rsidRPr="00D540E8">
        <w:rPr>
          <w:color w:val="C00000"/>
        </w:rPr>
        <w:t xml:space="preserve"> błyszczącego, </w:t>
      </w:r>
      <w:proofErr w:type="spellStart"/>
      <w:r w:rsidRPr="00D540E8">
        <w:rPr>
          <w:color w:val="C00000"/>
        </w:rPr>
        <w:t>parzęchlinu</w:t>
      </w:r>
      <w:proofErr w:type="spellEnd"/>
      <w:r w:rsidRPr="00D540E8">
        <w:rPr>
          <w:color w:val="C00000"/>
        </w:rPr>
        <w:t xml:space="preserve"> trójrzędowego, torfowca </w:t>
      </w:r>
      <w:proofErr w:type="spellStart"/>
      <w:r w:rsidRPr="00D540E8">
        <w:rPr>
          <w:color w:val="C00000"/>
        </w:rPr>
        <w:t>Dusena</w:t>
      </w:r>
      <w:proofErr w:type="spellEnd"/>
      <w:r w:rsidRPr="00D540E8">
        <w:rPr>
          <w:color w:val="C00000"/>
        </w:rPr>
        <w:t xml:space="preserve">, turzycy bagiennej, turzycy </w:t>
      </w:r>
      <w:proofErr w:type="spellStart"/>
      <w:r w:rsidRPr="00D540E8">
        <w:rPr>
          <w:color w:val="C00000"/>
        </w:rPr>
        <w:t>skąpokwiatowej</w:t>
      </w:r>
      <w:proofErr w:type="spellEnd"/>
      <w:r w:rsidRPr="00D540E8">
        <w:rPr>
          <w:color w:val="C00000"/>
        </w:rPr>
        <w:t>. Torfowiska są ostoją głuszca zwyczajnego w Tatrach.</w:t>
      </w:r>
    </w:p>
    <w:p w14:paraId="53C0F9A5" w14:textId="5E2A0DB9" w:rsidR="00D540E8" w:rsidRPr="00CB4317" w:rsidRDefault="000A4FF1" w:rsidP="00D540E8">
      <w:pPr>
        <w:spacing w:line="257" w:lineRule="auto"/>
      </w:pPr>
      <w:hyperlink r:id="rId23" w:history="1">
        <w:r w:rsidR="00D540E8" w:rsidRPr="00CB4317">
          <w:rPr>
            <w:rStyle w:val="Hipercze"/>
          </w:rPr>
          <w:t>https://tpn.pl/</w:t>
        </w:r>
      </w:hyperlink>
    </w:p>
    <w:p w14:paraId="2D360D34" w14:textId="77777777" w:rsidR="00D540E8" w:rsidRPr="00CB4317" w:rsidRDefault="00D540E8" w:rsidP="00D540E8">
      <w:r w:rsidRPr="00CB4317">
        <w:t>--------------------------------------------------------------------------------------------------------------------------------------</w:t>
      </w:r>
    </w:p>
    <w:p w14:paraId="7FD2B522" w14:textId="75DC6C01" w:rsidR="00E43020" w:rsidRDefault="00D540E8" w:rsidP="00DF146C">
      <w:r>
        <w:t>Strona 38 Opis zdjęć</w:t>
      </w:r>
    </w:p>
    <w:p w14:paraId="24284951" w14:textId="15ED0048" w:rsidR="00D540E8" w:rsidRPr="00D540E8" w:rsidRDefault="00D540E8" w:rsidP="00DF146C">
      <w:pPr>
        <w:rPr>
          <w:color w:val="C00000"/>
        </w:rPr>
      </w:pPr>
      <w:r w:rsidRPr="00D540E8">
        <w:rPr>
          <w:color w:val="C00000"/>
        </w:rPr>
        <w:t>Rezerwat przyrody Mewia Łacha</w:t>
      </w:r>
    </w:p>
    <w:p w14:paraId="0329D243" w14:textId="5248E966" w:rsidR="007F0B95" w:rsidRPr="00D540E8" w:rsidRDefault="00D540E8" w:rsidP="007F0B95">
      <w:pPr>
        <w:rPr>
          <w:color w:val="C00000"/>
        </w:rPr>
      </w:pPr>
      <w:r w:rsidRPr="00D540E8">
        <w:rPr>
          <w:color w:val="C00000"/>
        </w:rPr>
        <w:t xml:space="preserve">Foka szara </w:t>
      </w:r>
      <w:proofErr w:type="spellStart"/>
      <w:r w:rsidRPr="00D540E8">
        <w:rPr>
          <w:i/>
          <w:iCs/>
          <w:color w:val="C00000"/>
        </w:rPr>
        <w:t>Halichoerus</w:t>
      </w:r>
      <w:proofErr w:type="spellEnd"/>
      <w:r w:rsidRPr="00D540E8">
        <w:rPr>
          <w:i/>
          <w:iCs/>
          <w:color w:val="C00000"/>
        </w:rPr>
        <w:t xml:space="preserve"> </w:t>
      </w:r>
      <w:proofErr w:type="spellStart"/>
      <w:r w:rsidRPr="00D540E8">
        <w:rPr>
          <w:i/>
          <w:iCs/>
          <w:color w:val="C00000"/>
        </w:rPr>
        <w:t>grypus</w:t>
      </w:r>
      <w:proofErr w:type="spellEnd"/>
    </w:p>
    <w:p w14:paraId="24F31BF1" w14:textId="77777777" w:rsidR="00FB3444" w:rsidRPr="00FB3444" w:rsidRDefault="00FB3444" w:rsidP="007F0B95">
      <w:bookmarkStart w:id="13" w:name="_Hlk80021375"/>
      <w:r w:rsidRPr="00FB3444">
        <w:lastRenderedPageBreak/>
        <w:t>Strona 39</w:t>
      </w:r>
    </w:p>
    <w:bookmarkEnd w:id="13"/>
    <w:p w14:paraId="7C312708" w14:textId="77777777" w:rsidR="000D634B" w:rsidRPr="000D634B" w:rsidRDefault="000D634B" w:rsidP="000D634B">
      <w:pPr>
        <w:spacing w:line="259" w:lineRule="auto"/>
        <w:rPr>
          <w:b/>
          <w:bCs/>
        </w:rPr>
      </w:pPr>
      <w:r w:rsidRPr="000D634B">
        <w:rPr>
          <w:b/>
          <w:bCs/>
        </w:rPr>
        <w:t xml:space="preserve">Vistula River </w:t>
      </w:r>
      <w:proofErr w:type="spellStart"/>
      <w:r w:rsidRPr="000D634B">
        <w:rPr>
          <w:b/>
          <w:bCs/>
        </w:rPr>
        <w:t>Mouth</w:t>
      </w:r>
      <w:proofErr w:type="spellEnd"/>
    </w:p>
    <w:p w14:paraId="073B9FE5" w14:textId="7DAF2038" w:rsidR="007F0B95" w:rsidRPr="00FB3444" w:rsidRDefault="007F0B95" w:rsidP="00F8513F">
      <w:pPr>
        <w:spacing w:line="257" w:lineRule="auto"/>
        <w:rPr>
          <w:color w:val="C00000"/>
        </w:rPr>
      </w:pPr>
      <w:r w:rsidRPr="00FB3444">
        <w:rPr>
          <w:b/>
          <w:bCs/>
          <w:color w:val="C00000"/>
        </w:rPr>
        <w:t xml:space="preserve">Powierzchnia obszaru Ramsar: </w:t>
      </w:r>
      <w:r w:rsidRPr="00FB3444">
        <w:rPr>
          <w:color w:val="C00000"/>
        </w:rPr>
        <w:t>1</w:t>
      </w:r>
      <w:r w:rsidR="004629DF" w:rsidRPr="00FB3444">
        <w:rPr>
          <w:color w:val="C00000"/>
        </w:rPr>
        <w:t xml:space="preserve"> </w:t>
      </w:r>
      <w:r w:rsidRPr="00FB3444">
        <w:rPr>
          <w:color w:val="C00000"/>
        </w:rPr>
        <w:t>748 ha</w:t>
      </w:r>
    </w:p>
    <w:p w14:paraId="228CF60B" w14:textId="700D39D4" w:rsidR="00363E9F" w:rsidRPr="00CB4317" w:rsidRDefault="00363E9F" w:rsidP="00F8513F">
      <w:pPr>
        <w:spacing w:line="257" w:lineRule="auto"/>
      </w:pPr>
      <w:r w:rsidRPr="00CB4317">
        <w:t>(logo)</w:t>
      </w:r>
    </w:p>
    <w:p w14:paraId="3953B941" w14:textId="083C738A" w:rsidR="00FB3444" w:rsidRPr="00FB3444" w:rsidRDefault="007F0B95" w:rsidP="00FB3444">
      <w:pPr>
        <w:jc w:val="both"/>
        <w:rPr>
          <w:color w:val="C00000"/>
        </w:rPr>
      </w:pPr>
      <w:r w:rsidRPr="00FB3444">
        <w:rPr>
          <w:rStyle w:val="jlqj4b"/>
          <w:color w:val="C00000"/>
        </w:rPr>
        <w:t xml:space="preserve">Obszar obejmuje ujście Wisły z przyległymi wodami Bałtyku oraz wschodnią część ujścia Wisły Śmiałej z </w:t>
      </w:r>
      <w:r w:rsidR="00FB3444" w:rsidRPr="00FB3444">
        <w:rPr>
          <w:rStyle w:val="jlqj4b"/>
          <w:color w:val="C00000"/>
        </w:rPr>
        <w:t xml:space="preserve">przybrzeżnymi </w:t>
      </w:r>
      <w:r w:rsidRPr="00FB3444">
        <w:rPr>
          <w:rStyle w:val="jlqj4b"/>
          <w:color w:val="C00000"/>
        </w:rPr>
        <w:t>jeziorami</w:t>
      </w:r>
      <w:r w:rsidR="00FB3444" w:rsidRPr="00FB3444">
        <w:rPr>
          <w:rStyle w:val="jlqj4b"/>
          <w:color w:val="C00000"/>
        </w:rPr>
        <w:t>:</w:t>
      </w:r>
      <w:r w:rsidRPr="00FB3444">
        <w:rPr>
          <w:rStyle w:val="jlqj4b"/>
          <w:color w:val="C00000"/>
        </w:rPr>
        <w:t xml:space="preserve"> Ptasi Raj i Karaś. Najcenniejsze jego fragmenty chronione są jako rezerwaty przyrody </w:t>
      </w:r>
      <w:r w:rsidR="00FB3444" w:rsidRPr="00FB3444">
        <w:rPr>
          <w:rStyle w:val="jlqj4b"/>
          <w:color w:val="C00000"/>
        </w:rPr>
        <w:t>„</w:t>
      </w:r>
      <w:r w:rsidRPr="00FB3444">
        <w:rPr>
          <w:rStyle w:val="jlqj4b"/>
          <w:color w:val="C00000"/>
        </w:rPr>
        <w:t>Mewia Łacha</w:t>
      </w:r>
      <w:r w:rsidR="00FB3444" w:rsidRPr="00FB3444">
        <w:rPr>
          <w:rStyle w:val="jlqj4b"/>
          <w:color w:val="C00000"/>
        </w:rPr>
        <w:t>”</w:t>
      </w:r>
      <w:r w:rsidRPr="00FB3444">
        <w:rPr>
          <w:rStyle w:val="jlqj4b"/>
          <w:color w:val="C00000"/>
        </w:rPr>
        <w:t xml:space="preserve"> i </w:t>
      </w:r>
      <w:r w:rsidR="00FB3444" w:rsidRPr="00FB3444">
        <w:rPr>
          <w:rStyle w:val="jlqj4b"/>
          <w:color w:val="C00000"/>
        </w:rPr>
        <w:t>„</w:t>
      </w:r>
      <w:r w:rsidRPr="00FB3444">
        <w:rPr>
          <w:rStyle w:val="jlqj4b"/>
          <w:color w:val="C00000"/>
        </w:rPr>
        <w:t>Ptasi Raj</w:t>
      </w:r>
      <w:r w:rsidR="00FB3444" w:rsidRPr="00FB3444">
        <w:rPr>
          <w:rStyle w:val="jlqj4b"/>
          <w:color w:val="C00000"/>
        </w:rPr>
        <w:t>”</w:t>
      </w:r>
      <w:r w:rsidRPr="00FB3444">
        <w:rPr>
          <w:rStyle w:val="jlqj4b"/>
          <w:color w:val="C00000"/>
        </w:rPr>
        <w:t xml:space="preserve">. To ważna ostoja ptaków wodno-błotnych związanych z wybrzeżem. </w:t>
      </w:r>
      <w:r w:rsidR="00FB3444" w:rsidRPr="00FB3444">
        <w:rPr>
          <w:rStyle w:val="jlqj4b"/>
          <w:color w:val="C00000"/>
        </w:rPr>
        <w:t>„Mewia Łacha”</w:t>
      </w:r>
      <w:r w:rsidRPr="00FB3444">
        <w:rPr>
          <w:rStyle w:val="jlqj4b"/>
          <w:color w:val="C00000"/>
        </w:rPr>
        <w:t xml:space="preserve"> to jedyne w kraju miejsce gniazdowania rybitwy czubatej. </w:t>
      </w:r>
      <w:r w:rsidR="00FB3444" w:rsidRPr="00FB3444">
        <w:rPr>
          <w:rStyle w:val="jlqj4b"/>
          <w:color w:val="C00000"/>
        </w:rPr>
        <w:t>Obszar jest jednym z istotniejszych terenów lęgowych rybitwy białoczelnej i rzecznej oraz sieweczki obrożnej. To także jedyne w Polsce miejsce, gdzie odnotowano rozród foki szarej, czyli szarytki morskiej.</w:t>
      </w:r>
    </w:p>
    <w:p w14:paraId="070E8BEE" w14:textId="5BF6D54B" w:rsidR="007F0B95" w:rsidRPr="00CB4317" w:rsidRDefault="000A4FF1" w:rsidP="00FB3444">
      <w:pPr>
        <w:jc w:val="both"/>
      </w:pPr>
      <w:hyperlink r:id="rId24" w:history="1">
        <w:r w:rsidR="007F0B95" w:rsidRPr="00CB4317">
          <w:rPr>
            <w:rStyle w:val="Hipercze"/>
          </w:rPr>
          <w:t>https://www.gov.pl/web/rdos-gdansk</w:t>
        </w:r>
      </w:hyperlink>
    </w:p>
    <w:p w14:paraId="541AD4FE" w14:textId="77777777" w:rsidR="007F0B95" w:rsidRPr="00CB4317" w:rsidRDefault="007F0B95" w:rsidP="007F0B95">
      <w:r w:rsidRPr="00CB4317">
        <w:t>--------------------------------------------------------------------------------------------------------------------------------------</w:t>
      </w:r>
    </w:p>
    <w:p w14:paraId="246A0292" w14:textId="4971BC2A" w:rsidR="007F0B95" w:rsidRDefault="00FB3444" w:rsidP="007F0B95">
      <w:r>
        <w:t>Strona 40 Opis zdjęć</w:t>
      </w:r>
    </w:p>
    <w:p w14:paraId="2B4C85B4" w14:textId="5A9614B8" w:rsidR="00FB3444" w:rsidRPr="00FB3444" w:rsidRDefault="00FB3444" w:rsidP="007F0B95">
      <w:pPr>
        <w:rPr>
          <w:color w:val="C00000"/>
        </w:rPr>
      </w:pPr>
      <w:r w:rsidRPr="00FB3444">
        <w:rPr>
          <w:color w:val="C00000"/>
        </w:rPr>
        <w:t>Widok na jezioro Wigry</w:t>
      </w:r>
    </w:p>
    <w:p w14:paraId="4AA5ACB6" w14:textId="13C71D36" w:rsidR="00FB3444" w:rsidRPr="00FB3444" w:rsidRDefault="00FB3444" w:rsidP="007F0B95">
      <w:pPr>
        <w:rPr>
          <w:i/>
          <w:iCs/>
          <w:color w:val="C00000"/>
        </w:rPr>
      </w:pPr>
      <w:r w:rsidRPr="00FB3444">
        <w:rPr>
          <w:color w:val="C00000"/>
        </w:rPr>
        <w:t xml:space="preserve">Perkoz dwuczuby </w:t>
      </w:r>
      <w:proofErr w:type="spellStart"/>
      <w:r w:rsidRPr="00FB3444">
        <w:rPr>
          <w:i/>
          <w:iCs/>
          <w:color w:val="C00000"/>
        </w:rPr>
        <w:t>Podiceps</w:t>
      </w:r>
      <w:proofErr w:type="spellEnd"/>
      <w:r w:rsidRPr="00FB3444">
        <w:rPr>
          <w:i/>
          <w:iCs/>
          <w:color w:val="C00000"/>
        </w:rPr>
        <w:t xml:space="preserve"> </w:t>
      </w:r>
      <w:proofErr w:type="spellStart"/>
      <w:r w:rsidRPr="00FB3444">
        <w:rPr>
          <w:i/>
          <w:iCs/>
          <w:color w:val="C00000"/>
        </w:rPr>
        <w:t>cristatus</w:t>
      </w:r>
      <w:proofErr w:type="spellEnd"/>
    </w:p>
    <w:p w14:paraId="58B86F11" w14:textId="33C5F28B" w:rsidR="00FB3444" w:rsidRPr="00FB3444" w:rsidRDefault="00FB3444" w:rsidP="007F0B95">
      <w:pPr>
        <w:rPr>
          <w:color w:val="C00000"/>
        </w:rPr>
      </w:pPr>
      <w:r w:rsidRPr="00FB3444">
        <w:rPr>
          <w:color w:val="C00000"/>
        </w:rPr>
        <w:t>Pomost na jeziorze Wigry</w:t>
      </w:r>
    </w:p>
    <w:p w14:paraId="4BF69B8E" w14:textId="4ECAD508" w:rsidR="00FB3444" w:rsidRPr="00FB3444" w:rsidRDefault="00FB3444" w:rsidP="007F0B95">
      <w:pPr>
        <w:rPr>
          <w:color w:val="C00000"/>
        </w:rPr>
      </w:pPr>
      <w:r w:rsidRPr="00FB3444">
        <w:rPr>
          <w:color w:val="C00000"/>
        </w:rPr>
        <w:t xml:space="preserve">Tracz nurogęś </w:t>
      </w:r>
      <w:proofErr w:type="spellStart"/>
      <w:r w:rsidRPr="00FB3444">
        <w:rPr>
          <w:i/>
          <w:iCs/>
          <w:color w:val="C00000"/>
        </w:rPr>
        <w:t>Mergus</w:t>
      </w:r>
      <w:proofErr w:type="spellEnd"/>
      <w:r w:rsidRPr="00FB3444">
        <w:rPr>
          <w:i/>
          <w:iCs/>
          <w:color w:val="C00000"/>
        </w:rPr>
        <w:t xml:space="preserve"> </w:t>
      </w:r>
      <w:proofErr w:type="spellStart"/>
      <w:r w:rsidRPr="00FB3444">
        <w:rPr>
          <w:i/>
          <w:iCs/>
          <w:color w:val="C00000"/>
        </w:rPr>
        <w:t>merganser</w:t>
      </w:r>
      <w:proofErr w:type="spellEnd"/>
    </w:p>
    <w:p w14:paraId="0CA50907" w14:textId="230EE833" w:rsidR="00FB3444" w:rsidRPr="00874E9C" w:rsidRDefault="00874E9C" w:rsidP="00E43020">
      <w:bookmarkStart w:id="14" w:name="_Hlk80021383"/>
      <w:r>
        <w:t>Strona 41</w:t>
      </w:r>
    </w:p>
    <w:bookmarkEnd w:id="14"/>
    <w:p w14:paraId="118EB654" w14:textId="77777777" w:rsidR="000D634B" w:rsidRPr="000D634B" w:rsidRDefault="000D634B" w:rsidP="000D634B">
      <w:pPr>
        <w:spacing w:line="259" w:lineRule="auto"/>
        <w:rPr>
          <w:b/>
          <w:bCs/>
        </w:rPr>
      </w:pPr>
      <w:r w:rsidRPr="000D634B">
        <w:rPr>
          <w:b/>
          <w:bCs/>
        </w:rPr>
        <w:t xml:space="preserve">Wigry </w:t>
      </w:r>
      <w:proofErr w:type="spellStart"/>
      <w:r w:rsidRPr="000D634B">
        <w:rPr>
          <w:b/>
          <w:bCs/>
        </w:rPr>
        <w:t>National</w:t>
      </w:r>
      <w:proofErr w:type="spellEnd"/>
      <w:r w:rsidRPr="000D634B">
        <w:rPr>
          <w:b/>
          <w:bCs/>
        </w:rPr>
        <w:t xml:space="preserve"> Park</w:t>
      </w:r>
    </w:p>
    <w:p w14:paraId="04F7154A" w14:textId="2E5A8D13" w:rsidR="007F0B95" w:rsidRPr="00874E9C" w:rsidRDefault="00E43020" w:rsidP="007F0B95">
      <w:pPr>
        <w:spacing w:line="257" w:lineRule="auto"/>
        <w:rPr>
          <w:color w:val="C00000"/>
        </w:rPr>
      </w:pPr>
      <w:r w:rsidRPr="00874E9C">
        <w:rPr>
          <w:b/>
          <w:bCs/>
          <w:color w:val="C00000"/>
        </w:rPr>
        <w:t xml:space="preserve">Powierzchnia obszaru Ramsar: </w:t>
      </w:r>
      <w:r w:rsidRPr="00874E9C">
        <w:rPr>
          <w:color w:val="C00000"/>
        </w:rPr>
        <w:t>15 085 ha</w:t>
      </w:r>
    </w:p>
    <w:p w14:paraId="6380AE80" w14:textId="030AE315" w:rsidR="00363E9F" w:rsidRPr="00CB4317" w:rsidRDefault="00363E9F" w:rsidP="007F0B95">
      <w:pPr>
        <w:spacing w:line="257" w:lineRule="auto"/>
      </w:pPr>
      <w:r w:rsidRPr="00CB4317">
        <w:t>(logo)</w:t>
      </w:r>
    </w:p>
    <w:p w14:paraId="1764F2B9" w14:textId="4EB1E267" w:rsidR="00E43020" w:rsidRPr="00874E9C" w:rsidRDefault="00E43020" w:rsidP="00E43020">
      <w:pPr>
        <w:rPr>
          <w:rStyle w:val="jlqj4b"/>
          <w:color w:val="C00000"/>
        </w:rPr>
      </w:pPr>
      <w:r w:rsidRPr="00874E9C">
        <w:rPr>
          <w:rStyle w:val="jlqj4b"/>
          <w:color w:val="C00000"/>
        </w:rPr>
        <w:t xml:space="preserve">W Wigierskim Parku Narodowym obszary wodno-błotne zajmują blisko 25% jego powierzchni. W granicach Parku znajdują się 42 jeziora oraz kilka dolin rzecznych. Silny kontrast warunków środowiskowych sprawia, że w poszczególnych zbiornikach występują często odmienne i bardzo specyficzne zespoły roślin i zwierząt. Wigry – największy akwen parku – to piąte pod względem głębokości i dziesiąte pod względem powierzchni jezioro w Polsce. Najliczniejsze wodno-błotne gatunki lęgowe </w:t>
      </w:r>
      <w:r w:rsidR="00874E9C" w:rsidRPr="00874E9C">
        <w:rPr>
          <w:rStyle w:val="jlqj4b"/>
          <w:color w:val="C00000"/>
        </w:rPr>
        <w:t xml:space="preserve">ptaków </w:t>
      </w:r>
      <w:r w:rsidRPr="00874E9C">
        <w:rPr>
          <w:rStyle w:val="jlqj4b"/>
          <w:color w:val="C00000"/>
        </w:rPr>
        <w:t>to: perkoz dwuczuby, łyska, kormoran, gągoł, nurogęś i łabędź niemy.</w:t>
      </w:r>
    </w:p>
    <w:p w14:paraId="408141E7" w14:textId="19475A58" w:rsidR="005C71FC" w:rsidRPr="00CB4317" w:rsidRDefault="000A4FF1" w:rsidP="00874E9C">
      <w:pPr>
        <w:spacing w:line="257" w:lineRule="auto"/>
      </w:pPr>
      <w:hyperlink r:id="rId25" w:history="1">
        <w:r w:rsidR="00E43020" w:rsidRPr="00CB4317">
          <w:rPr>
            <w:rStyle w:val="Hipercze"/>
          </w:rPr>
          <w:t>https://www.wigry.org.pl/</w:t>
        </w:r>
      </w:hyperlink>
    </w:p>
    <w:p w14:paraId="66B314CF" w14:textId="77777777" w:rsidR="005C71FC" w:rsidRPr="00CB4317" w:rsidRDefault="005C71FC" w:rsidP="005C71FC">
      <w:r w:rsidRPr="00CB4317">
        <w:t>--------------------------------------------------------------------------------------------------------------------------------------</w:t>
      </w:r>
    </w:p>
    <w:p w14:paraId="2E1378AF" w14:textId="741A099A" w:rsidR="005232DE" w:rsidRPr="00CB4317" w:rsidRDefault="00874E9C" w:rsidP="005232DE">
      <w:r>
        <w:t>Strona 42</w:t>
      </w:r>
    </w:p>
    <w:p w14:paraId="0DE279F4" w14:textId="77777777" w:rsidR="00D66D0D" w:rsidRPr="00874E9C" w:rsidRDefault="00D66D0D" w:rsidP="00D66D0D">
      <w:pPr>
        <w:rPr>
          <w:b/>
          <w:bCs/>
          <w:color w:val="C00000"/>
        </w:rPr>
      </w:pPr>
      <w:r w:rsidRPr="00874E9C">
        <w:rPr>
          <w:b/>
          <w:bCs/>
          <w:color w:val="C00000"/>
        </w:rPr>
        <w:t>Jaka jest rola obszarów wodno-błotnych?</w:t>
      </w:r>
    </w:p>
    <w:p w14:paraId="446D2CD4" w14:textId="25EF4A3D" w:rsidR="00D66D0D" w:rsidRPr="00874E9C" w:rsidRDefault="00D66D0D" w:rsidP="00D66D0D">
      <w:pPr>
        <w:pStyle w:val="Akapitzlist"/>
        <w:numPr>
          <w:ilvl w:val="0"/>
          <w:numId w:val="17"/>
        </w:numPr>
        <w:rPr>
          <w:color w:val="C00000"/>
        </w:rPr>
      </w:pPr>
      <w:r w:rsidRPr="00874E9C">
        <w:rPr>
          <w:color w:val="C00000"/>
        </w:rPr>
        <w:t>Odgrywają kluczową rolę w cyklach życiowych płazów, gadów i ptaków</w:t>
      </w:r>
      <w:r w:rsidR="00874E9C" w:rsidRPr="00874E9C">
        <w:rPr>
          <w:color w:val="C00000"/>
        </w:rPr>
        <w:t>.</w:t>
      </w:r>
    </w:p>
    <w:p w14:paraId="2B5D9AC8" w14:textId="67FFD236" w:rsidR="00D66D0D" w:rsidRPr="00874E9C" w:rsidRDefault="00D66D0D" w:rsidP="00D66D0D">
      <w:pPr>
        <w:pStyle w:val="Akapitzlist"/>
        <w:numPr>
          <w:ilvl w:val="0"/>
          <w:numId w:val="17"/>
        </w:numPr>
        <w:rPr>
          <w:color w:val="C00000"/>
        </w:rPr>
      </w:pPr>
      <w:r w:rsidRPr="00874E9C">
        <w:rPr>
          <w:color w:val="C00000"/>
        </w:rPr>
        <w:t>Magazynują wodę, zapobiegają suszom i powodziom</w:t>
      </w:r>
      <w:r w:rsidR="00874E9C" w:rsidRPr="00874E9C">
        <w:rPr>
          <w:color w:val="C00000"/>
        </w:rPr>
        <w:t>.</w:t>
      </w:r>
    </w:p>
    <w:p w14:paraId="4107B55C" w14:textId="5C304977" w:rsidR="00D66D0D" w:rsidRPr="00874E9C" w:rsidRDefault="00D66D0D" w:rsidP="00D66D0D">
      <w:pPr>
        <w:pStyle w:val="Akapitzlist"/>
        <w:numPr>
          <w:ilvl w:val="0"/>
          <w:numId w:val="17"/>
        </w:numPr>
        <w:rPr>
          <w:color w:val="C00000"/>
        </w:rPr>
      </w:pPr>
      <w:r w:rsidRPr="00874E9C">
        <w:rPr>
          <w:color w:val="C00000"/>
        </w:rPr>
        <w:t>Oczyszczają wodę pitną z pestycydów i nawozów</w:t>
      </w:r>
      <w:r w:rsidR="00874E9C" w:rsidRPr="00874E9C">
        <w:rPr>
          <w:color w:val="C00000"/>
        </w:rPr>
        <w:t>.</w:t>
      </w:r>
    </w:p>
    <w:p w14:paraId="5FC567EE" w14:textId="437F50FE" w:rsidR="00D66D0D" w:rsidRPr="00874E9C" w:rsidRDefault="00D66D0D" w:rsidP="00D66D0D">
      <w:pPr>
        <w:pStyle w:val="Akapitzlist"/>
        <w:numPr>
          <w:ilvl w:val="0"/>
          <w:numId w:val="17"/>
        </w:numPr>
        <w:rPr>
          <w:color w:val="C00000"/>
        </w:rPr>
      </w:pPr>
      <w:r w:rsidRPr="00874E9C">
        <w:rPr>
          <w:color w:val="C00000"/>
        </w:rPr>
        <w:t>Zapewniają transport wodny i produkcję energii</w:t>
      </w:r>
      <w:r w:rsidR="00874E9C" w:rsidRPr="00874E9C">
        <w:rPr>
          <w:color w:val="C00000"/>
        </w:rPr>
        <w:t>.</w:t>
      </w:r>
    </w:p>
    <w:p w14:paraId="333109AD" w14:textId="0652F64C" w:rsidR="00D66D0D" w:rsidRPr="00874E9C" w:rsidRDefault="00D66D0D" w:rsidP="00D66D0D">
      <w:pPr>
        <w:pStyle w:val="Akapitzlist"/>
        <w:numPr>
          <w:ilvl w:val="0"/>
          <w:numId w:val="17"/>
        </w:numPr>
        <w:rPr>
          <w:color w:val="C00000"/>
        </w:rPr>
      </w:pPr>
      <w:r w:rsidRPr="00874E9C">
        <w:rPr>
          <w:color w:val="C00000"/>
        </w:rPr>
        <w:t>Są atrakcyjnym miejscem rekreacji i turystyki</w:t>
      </w:r>
      <w:r w:rsidR="00874E9C" w:rsidRPr="00874E9C">
        <w:rPr>
          <w:color w:val="C00000"/>
        </w:rPr>
        <w:t>.</w:t>
      </w:r>
    </w:p>
    <w:p w14:paraId="7B4D011E" w14:textId="37BF62CE" w:rsidR="00D66D0D" w:rsidRPr="00874E9C" w:rsidRDefault="00D66D0D" w:rsidP="00D66D0D">
      <w:pPr>
        <w:pStyle w:val="Akapitzlist"/>
        <w:numPr>
          <w:ilvl w:val="0"/>
          <w:numId w:val="17"/>
        </w:numPr>
        <w:rPr>
          <w:color w:val="C00000"/>
        </w:rPr>
      </w:pPr>
      <w:r w:rsidRPr="00874E9C">
        <w:rPr>
          <w:color w:val="C00000"/>
        </w:rPr>
        <w:lastRenderedPageBreak/>
        <w:t>Akumulują dwa razy więcej węgla niż lasy</w:t>
      </w:r>
      <w:r w:rsidR="00874E9C" w:rsidRPr="00874E9C">
        <w:rPr>
          <w:color w:val="C00000"/>
        </w:rPr>
        <w:t>.</w:t>
      </w:r>
    </w:p>
    <w:p w14:paraId="5430E2D8" w14:textId="443E3E38" w:rsidR="00D66D0D" w:rsidRPr="00874E9C" w:rsidRDefault="00D66D0D" w:rsidP="00D66D0D">
      <w:pPr>
        <w:pStyle w:val="Akapitzlist"/>
        <w:numPr>
          <w:ilvl w:val="0"/>
          <w:numId w:val="17"/>
        </w:numPr>
        <w:rPr>
          <w:color w:val="C00000"/>
        </w:rPr>
      </w:pPr>
      <w:r w:rsidRPr="00874E9C">
        <w:rPr>
          <w:color w:val="C00000"/>
        </w:rPr>
        <w:t>Oczyszczają i nawilżają powietrze</w:t>
      </w:r>
      <w:r w:rsidR="00874E9C" w:rsidRPr="00874E9C">
        <w:rPr>
          <w:color w:val="C00000"/>
        </w:rPr>
        <w:t>.</w:t>
      </w:r>
    </w:p>
    <w:p w14:paraId="727B578D" w14:textId="1D2D9697" w:rsidR="00D66D0D" w:rsidRPr="00874E9C" w:rsidRDefault="00D66D0D" w:rsidP="00D66D0D">
      <w:pPr>
        <w:pStyle w:val="Akapitzlist"/>
        <w:numPr>
          <w:ilvl w:val="0"/>
          <w:numId w:val="17"/>
        </w:numPr>
        <w:rPr>
          <w:color w:val="C00000"/>
        </w:rPr>
      </w:pPr>
      <w:r w:rsidRPr="00874E9C">
        <w:rPr>
          <w:color w:val="C00000"/>
        </w:rPr>
        <w:t>Dostarczają żywności</w:t>
      </w:r>
      <w:r w:rsidR="00874E9C" w:rsidRPr="00874E9C">
        <w:rPr>
          <w:color w:val="C00000"/>
        </w:rPr>
        <w:t>.</w:t>
      </w:r>
    </w:p>
    <w:p w14:paraId="00DAA953" w14:textId="37218E9D" w:rsidR="00D66D0D" w:rsidRPr="00CB4317" w:rsidRDefault="00874E9C" w:rsidP="00D66D0D">
      <w:r>
        <w:t>Strona 43</w:t>
      </w:r>
    </w:p>
    <w:p w14:paraId="5F9E743F" w14:textId="77777777" w:rsidR="00D66D0D" w:rsidRPr="00874E9C" w:rsidRDefault="00D66D0D" w:rsidP="00D66D0D">
      <w:pPr>
        <w:rPr>
          <w:color w:val="C00000"/>
        </w:rPr>
      </w:pPr>
      <w:r w:rsidRPr="00874E9C">
        <w:rPr>
          <w:b/>
          <w:bCs/>
          <w:color w:val="C00000"/>
        </w:rPr>
        <w:t>Co zagraża mokradłom?</w:t>
      </w:r>
    </w:p>
    <w:p w14:paraId="5CDE7D56" w14:textId="1D68EDCF" w:rsidR="00D66D0D" w:rsidRPr="00874E9C" w:rsidRDefault="00D66D0D" w:rsidP="00D66D0D">
      <w:pPr>
        <w:pStyle w:val="Akapitzlist"/>
        <w:numPr>
          <w:ilvl w:val="0"/>
          <w:numId w:val="21"/>
        </w:numPr>
        <w:rPr>
          <w:color w:val="C00000"/>
        </w:rPr>
      </w:pPr>
      <w:r w:rsidRPr="00874E9C">
        <w:rPr>
          <w:color w:val="C00000"/>
        </w:rPr>
        <w:t>Intensywna gospodarka rolna (likwidacja oczek wodnych, rowy odwadniające)</w:t>
      </w:r>
      <w:r w:rsidR="00874E9C" w:rsidRPr="00874E9C">
        <w:rPr>
          <w:color w:val="C00000"/>
        </w:rPr>
        <w:t>.</w:t>
      </w:r>
    </w:p>
    <w:p w14:paraId="5E7B397C" w14:textId="5D77F0B2" w:rsidR="00D66D0D" w:rsidRPr="00874E9C" w:rsidRDefault="00D66D0D" w:rsidP="00D66D0D">
      <w:pPr>
        <w:pStyle w:val="Akapitzlist"/>
        <w:numPr>
          <w:ilvl w:val="0"/>
          <w:numId w:val="21"/>
        </w:numPr>
        <w:rPr>
          <w:color w:val="C00000"/>
        </w:rPr>
      </w:pPr>
      <w:r w:rsidRPr="00874E9C">
        <w:rPr>
          <w:color w:val="C00000"/>
        </w:rPr>
        <w:t>Zmiany morfologii rzek (przegradzanie, pogłębianie, prostowanie)</w:t>
      </w:r>
      <w:r w:rsidR="00874E9C" w:rsidRPr="00874E9C">
        <w:rPr>
          <w:color w:val="C00000"/>
        </w:rPr>
        <w:t>.</w:t>
      </w:r>
    </w:p>
    <w:p w14:paraId="385943CE" w14:textId="5D59B5FA" w:rsidR="00D66D0D" w:rsidRPr="00874E9C" w:rsidRDefault="00D66D0D" w:rsidP="00D66D0D">
      <w:pPr>
        <w:pStyle w:val="Akapitzlist"/>
        <w:numPr>
          <w:ilvl w:val="0"/>
          <w:numId w:val="21"/>
        </w:numPr>
        <w:rPr>
          <w:color w:val="C00000"/>
        </w:rPr>
      </w:pPr>
      <w:r w:rsidRPr="00874E9C">
        <w:rPr>
          <w:color w:val="C00000"/>
        </w:rPr>
        <w:t>Wybory konsumenckie (produkty o wysokim śladzie wodnym)</w:t>
      </w:r>
      <w:r w:rsidR="00874E9C" w:rsidRPr="00874E9C">
        <w:rPr>
          <w:color w:val="C00000"/>
        </w:rPr>
        <w:t>.</w:t>
      </w:r>
    </w:p>
    <w:p w14:paraId="538B160B" w14:textId="55A72570" w:rsidR="00D66D0D" w:rsidRPr="00874E9C" w:rsidRDefault="00D66D0D" w:rsidP="00D66D0D">
      <w:pPr>
        <w:pStyle w:val="Akapitzlist"/>
        <w:numPr>
          <w:ilvl w:val="0"/>
          <w:numId w:val="21"/>
        </w:numPr>
        <w:rPr>
          <w:color w:val="C00000"/>
        </w:rPr>
      </w:pPr>
      <w:r w:rsidRPr="00874E9C">
        <w:rPr>
          <w:color w:val="C00000"/>
        </w:rPr>
        <w:t>Inwazyjne gatunki obce (nawłoć kanadyjska, szop pracz)</w:t>
      </w:r>
      <w:r w:rsidR="00874E9C" w:rsidRPr="00874E9C">
        <w:rPr>
          <w:color w:val="C00000"/>
        </w:rPr>
        <w:t>.</w:t>
      </w:r>
    </w:p>
    <w:p w14:paraId="19D98688" w14:textId="08542FEE" w:rsidR="00D66D0D" w:rsidRPr="00874E9C" w:rsidRDefault="00D66D0D" w:rsidP="00D66D0D">
      <w:pPr>
        <w:pStyle w:val="Akapitzlist"/>
        <w:numPr>
          <w:ilvl w:val="0"/>
          <w:numId w:val="21"/>
        </w:numPr>
        <w:rPr>
          <w:color w:val="C00000"/>
        </w:rPr>
      </w:pPr>
      <w:r w:rsidRPr="00874E9C">
        <w:rPr>
          <w:color w:val="C00000"/>
        </w:rPr>
        <w:t>Zabudowa mieszkaniowa terenów zalewowych</w:t>
      </w:r>
      <w:r w:rsidR="00874E9C" w:rsidRPr="00874E9C">
        <w:rPr>
          <w:color w:val="C00000"/>
        </w:rPr>
        <w:t>.</w:t>
      </w:r>
    </w:p>
    <w:p w14:paraId="490ABD69" w14:textId="20BF62B4" w:rsidR="00D66D0D" w:rsidRPr="00874E9C" w:rsidRDefault="00D66D0D" w:rsidP="00D66D0D">
      <w:pPr>
        <w:pStyle w:val="Akapitzlist"/>
        <w:numPr>
          <w:ilvl w:val="0"/>
          <w:numId w:val="21"/>
        </w:numPr>
        <w:rPr>
          <w:color w:val="C00000"/>
        </w:rPr>
      </w:pPr>
      <w:r w:rsidRPr="00874E9C">
        <w:rPr>
          <w:color w:val="C00000"/>
        </w:rPr>
        <w:t>Zanieczyszczenie wód nawozami i pestycydami</w:t>
      </w:r>
      <w:r w:rsidR="00874E9C" w:rsidRPr="00874E9C">
        <w:rPr>
          <w:color w:val="C00000"/>
        </w:rPr>
        <w:t>.</w:t>
      </w:r>
    </w:p>
    <w:p w14:paraId="3C115337" w14:textId="693A516E" w:rsidR="00D66D0D" w:rsidRPr="00874E9C" w:rsidRDefault="00D66D0D" w:rsidP="00D66D0D">
      <w:pPr>
        <w:pStyle w:val="Akapitzlist"/>
        <w:numPr>
          <w:ilvl w:val="0"/>
          <w:numId w:val="21"/>
        </w:numPr>
        <w:rPr>
          <w:color w:val="C00000"/>
        </w:rPr>
      </w:pPr>
      <w:r w:rsidRPr="00874E9C">
        <w:rPr>
          <w:color w:val="C00000"/>
        </w:rPr>
        <w:t>Ogrodnicze wykorzystanie torfu</w:t>
      </w:r>
      <w:r w:rsidR="00874E9C" w:rsidRPr="00874E9C">
        <w:rPr>
          <w:color w:val="C00000"/>
        </w:rPr>
        <w:t>.</w:t>
      </w:r>
    </w:p>
    <w:p w14:paraId="7326BB36" w14:textId="0936C46A" w:rsidR="00D66D0D" w:rsidRPr="000D634B" w:rsidRDefault="00D66D0D" w:rsidP="00D66D0D">
      <w:pPr>
        <w:pStyle w:val="Akapitzlist"/>
        <w:numPr>
          <w:ilvl w:val="0"/>
          <w:numId w:val="21"/>
        </w:numPr>
        <w:rPr>
          <w:color w:val="C00000"/>
        </w:rPr>
      </w:pPr>
      <w:r w:rsidRPr="00874E9C">
        <w:rPr>
          <w:color w:val="C00000"/>
        </w:rPr>
        <w:t>Zmiany klimatyczne</w:t>
      </w:r>
      <w:r w:rsidR="00874E9C" w:rsidRPr="00874E9C">
        <w:rPr>
          <w:color w:val="C00000"/>
        </w:rPr>
        <w:t>.</w:t>
      </w:r>
    </w:p>
    <w:p w14:paraId="2FE8ED58" w14:textId="77777777" w:rsidR="00D66D0D" w:rsidRPr="00874E9C" w:rsidRDefault="00D66D0D" w:rsidP="00D66D0D">
      <w:pPr>
        <w:rPr>
          <w:b/>
          <w:color w:val="C00000"/>
        </w:rPr>
      </w:pPr>
      <w:r w:rsidRPr="00874E9C">
        <w:rPr>
          <w:b/>
          <w:color w:val="C00000"/>
        </w:rPr>
        <w:t>Rozwiązania:</w:t>
      </w:r>
    </w:p>
    <w:p w14:paraId="15E62402" w14:textId="5DC200BF" w:rsidR="00D66D0D" w:rsidRPr="00874E9C" w:rsidRDefault="00D66D0D" w:rsidP="00D66D0D">
      <w:pPr>
        <w:pStyle w:val="Akapitzlist"/>
        <w:numPr>
          <w:ilvl w:val="0"/>
          <w:numId w:val="22"/>
        </w:numPr>
        <w:rPr>
          <w:bCs/>
          <w:color w:val="C00000"/>
        </w:rPr>
      </w:pPr>
      <w:r w:rsidRPr="00874E9C">
        <w:rPr>
          <w:bCs/>
          <w:color w:val="C00000"/>
        </w:rPr>
        <w:t>Zrównoważone gospodarowanie terenami podmokłymi (ekstensywne rolnictwo, produkcja ekologiczna żywności, ograniczenie przegradzania rzek, alternatywy dla torfu w ogrodnictwie)</w:t>
      </w:r>
      <w:r w:rsidR="00874E9C" w:rsidRPr="00874E9C">
        <w:rPr>
          <w:bCs/>
          <w:color w:val="C00000"/>
        </w:rPr>
        <w:t>.</w:t>
      </w:r>
    </w:p>
    <w:p w14:paraId="571052A7" w14:textId="781BCE30" w:rsidR="00D66D0D" w:rsidRPr="00874E9C" w:rsidRDefault="00D66D0D" w:rsidP="00D66D0D">
      <w:pPr>
        <w:pStyle w:val="Akapitzlist"/>
        <w:numPr>
          <w:ilvl w:val="0"/>
          <w:numId w:val="22"/>
        </w:numPr>
        <w:rPr>
          <w:bCs/>
          <w:color w:val="C00000"/>
        </w:rPr>
      </w:pPr>
      <w:r w:rsidRPr="00874E9C">
        <w:rPr>
          <w:bCs/>
          <w:color w:val="C00000"/>
        </w:rPr>
        <w:t>Mądre wybory konsumenckie (wybór żywności, odzieży, opakowań i środków transportu o niskim śladzie wodnym; zbiorniki na deszczówkę i ogrody deszczowe)</w:t>
      </w:r>
      <w:r w:rsidR="00874E9C" w:rsidRPr="00874E9C">
        <w:rPr>
          <w:bCs/>
          <w:color w:val="C00000"/>
        </w:rPr>
        <w:t>.</w:t>
      </w:r>
    </w:p>
    <w:p w14:paraId="52CD992D" w14:textId="502A7A2C" w:rsidR="00874E9C" w:rsidRPr="000D634B" w:rsidRDefault="00874E9C" w:rsidP="00874E9C">
      <w:pPr>
        <w:pStyle w:val="Akapitzlist"/>
        <w:numPr>
          <w:ilvl w:val="0"/>
          <w:numId w:val="22"/>
        </w:numPr>
        <w:rPr>
          <w:bCs/>
          <w:color w:val="C00000"/>
        </w:rPr>
      </w:pPr>
      <w:r w:rsidRPr="00874E9C">
        <w:rPr>
          <w:bCs/>
          <w:color w:val="C00000"/>
        </w:rPr>
        <w:t>Odtwarzanie zdegradowanych mokradeł poprzez ponowne ich zabagnienie.</w:t>
      </w:r>
    </w:p>
    <w:p w14:paraId="12CEC399" w14:textId="3B2C9C2E" w:rsidR="000D634B" w:rsidRDefault="000D634B" w:rsidP="00874E9C">
      <w:pPr>
        <w:rPr>
          <w:bCs/>
        </w:rPr>
      </w:pPr>
      <w:r w:rsidRPr="000D634B">
        <w:rPr>
          <w:bCs/>
        </w:rPr>
        <w:t>--------------------------------------------------------------------------------------------------------------------------------------</w:t>
      </w:r>
    </w:p>
    <w:p w14:paraId="046C0EA4" w14:textId="2AA18DEF" w:rsidR="00874E9C" w:rsidRDefault="00874E9C" w:rsidP="00874E9C">
      <w:pPr>
        <w:rPr>
          <w:bCs/>
        </w:rPr>
      </w:pPr>
      <w:r w:rsidRPr="00874E9C">
        <w:rPr>
          <w:bCs/>
        </w:rPr>
        <w:t>Strona 44</w:t>
      </w:r>
    </w:p>
    <w:p w14:paraId="3E583D78" w14:textId="1F4CBFDD" w:rsidR="00874E9C" w:rsidRDefault="00874E9C" w:rsidP="00874E9C">
      <w:pPr>
        <w:rPr>
          <w:bCs/>
        </w:rPr>
      </w:pPr>
      <w:proofErr w:type="spellStart"/>
      <w:r w:rsidRPr="00874E9C">
        <w:rPr>
          <w:bCs/>
        </w:rPr>
        <w:t>N</w:t>
      </w:r>
      <w:r>
        <w:rPr>
          <w:bCs/>
        </w:rPr>
        <w:t>ational</w:t>
      </w:r>
      <w:proofErr w:type="spellEnd"/>
      <w:r>
        <w:rPr>
          <w:bCs/>
        </w:rPr>
        <w:t xml:space="preserve"> </w:t>
      </w:r>
      <w:proofErr w:type="spellStart"/>
      <w:r w:rsidRPr="00874E9C">
        <w:rPr>
          <w:bCs/>
        </w:rPr>
        <w:t>F</w:t>
      </w:r>
      <w:r>
        <w:rPr>
          <w:bCs/>
        </w:rPr>
        <w:t>ocal</w:t>
      </w:r>
      <w:proofErr w:type="spellEnd"/>
      <w:r>
        <w:rPr>
          <w:bCs/>
        </w:rPr>
        <w:t xml:space="preserve"> </w:t>
      </w:r>
      <w:r w:rsidRPr="00874E9C">
        <w:rPr>
          <w:bCs/>
        </w:rPr>
        <w:t>P</w:t>
      </w:r>
      <w:r>
        <w:rPr>
          <w:bCs/>
        </w:rPr>
        <w:t>oint</w:t>
      </w:r>
      <w:r w:rsidRPr="00874E9C">
        <w:rPr>
          <w:bCs/>
        </w:rPr>
        <w:t xml:space="preserve"> Convention on Wetlands</w:t>
      </w:r>
    </w:p>
    <w:p w14:paraId="179FDC5F" w14:textId="5E693881" w:rsidR="00874E9C" w:rsidRDefault="00874E9C" w:rsidP="00874E9C">
      <w:pPr>
        <w:rPr>
          <w:bCs/>
        </w:rPr>
      </w:pPr>
      <w:r w:rsidRPr="00874E9C">
        <w:rPr>
          <w:bCs/>
        </w:rPr>
        <w:t xml:space="preserve">General </w:t>
      </w:r>
      <w:proofErr w:type="spellStart"/>
      <w:r w:rsidRPr="00874E9C">
        <w:rPr>
          <w:bCs/>
        </w:rPr>
        <w:t>Directorate</w:t>
      </w:r>
      <w:proofErr w:type="spellEnd"/>
      <w:r w:rsidRPr="00874E9C">
        <w:rPr>
          <w:bCs/>
        </w:rPr>
        <w:t xml:space="preserve"> for </w:t>
      </w:r>
      <w:proofErr w:type="spellStart"/>
      <w:r w:rsidRPr="00874E9C">
        <w:rPr>
          <w:bCs/>
        </w:rPr>
        <w:t>Environmental</w:t>
      </w:r>
      <w:proofErr w:type="spellEnd"/>
      <w:r w:rsidRPr="00874E9C">
        <w:rPr>
          <w:bCs/>
        </w:rPr>
        <w:t xml:space="preserve"> </w:t>
      </w:r>
      <w:proofErr w:type="spellStart"/>
      <w:r w:rsidRPr="00874E9C">
        <w:rPr>
          <w:bCs/>
        </w:rPr>
        <w:t>Protection</w:t>
      </w:r>
      <w:proofErr w:type="spellEnd"/>
    </w:p>
    <w:p w14:paraId="05A9A80D" w14:textId="4EAA42F3" w:rsidR="00874E9C" w:rsidRDefault="00874E9C" w:rsidP="00874E9C">
      <w:pPr>
        <w:rPr>
          <w:bCs/>
        </w:rPr>
      </w:pPr>
      <w:r>
        <w:rPr>
          <w:bCs/>
        </w:rPr>
        <w:t xml:space="preserve">Wawelska </w:t>
      </w:r>
      <w:proofErr w:type="spellStart"/>
      <w:r>
        <w:rPr>
          <w:bCs/>
        </w:rPr>
        <w:t>Street</w:t>
      </w:r>
      <w:proofErr w:type="spellEnd"/>
      <w:r>
        <w:rPr>
          <w:bCs/>
        </w:rPr>
        <w:t xml:space="preserve"> 52/54, 00-922 </w:t>
      </w:r>
      <w:proofErr w:type="spellStart"/>
      <w:r>
        <w:rPr>
          <w:bCs/>
        </w:rPr>
        <w:t>Warsaw</w:t>
      </w:r>
      <w:proofErr w:type="spellEnd"/>
      <w:r>
        <w:rPr>
          <w:bCs/>
        </w:rPr>
        <w:t>, Poland</w:t>
      </w:r>
    </w:p>
    <w:p w14:paraId="74D74A67" w14:textId="4B93D2FE" w:rsidR="00874E9C" w:rsidRPr="00874E9C" w:rsidRDefault="00874E9C" w:rsidP="00874E9C">
      <w:pPr>
        <w:rPr>
          <w:bCs/>
        </w:rPr>
      </w:pPr>
      <w:r>
        <w:rPr>
          <w:bCs/>
        </w:rPr>
        <w:t>email: sekretariat.ramsarska@gdos.gov.pl</w:t>
      </w:r>
    </w:p>
    <w:sectPr w:rsidR="00874E9C" w:rsidRPr="00874E9C" w:rsidSect="0052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820"/>
    <w:multiLevelType w:val="hybridMultilevel"/>
    <w:tmpl w:val="D53C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440"/>
    <w:multiLevelType w:val="hybridMultilevel"/>
    <w:tmpl w:val="5AB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6C95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73E2"/>
    <w:multiLevelType w:val="hybridMultilevel"/>
    <w:tmpl w:val="CAAA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54AF"/>
    <w:multiLevelType w:val="hybridMultilevel"/>
    <w:tmpl w:val="14161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D537B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1473"/>
    <w:multiLevelType w:val="hybridMultilevel"/>
    <w:tmpl w:val="55869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430B"/>
    <w:multiLevelType w:val="hybridMultilevel"/>
    <w:tmpl w:val="7E82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12AA3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76E7F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B4A18"/>
    <w:multiLevelType w:val="hybridMultilevel"/>
    <w:tmpl w:val="94D2D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746E4"/>
    <w:multiLevelType w:val="hybridMultilevel"/>
    <w:tmpl w:val="CD3606D8"/>
    <w:lvl w:ilvl="0" w:tplc="D74AC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C1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A4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80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8A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0B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4C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81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D44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CF13DA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F3949"/>
    <w:multiLevelType w:val="hybridMultilevel"/>
    <w:tmpl w:val="ED3E2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27B40"/>
    <w:multiLevelType w:val="hybridMultilevel"/>
    <w:tmpl w:val="29AE4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A0EE3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87440"/>
    <w:multiLevelType w:val="hybridMultilevel"/>
    <w:tmpl w:val="3B3E3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A4A10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21F0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373AA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542DE"/>
    <w:multiLevelType w:val="hybridMultilevel"/>
    <w:tmpl w:val="4FBA0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A570F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561AA"/>
    <w:multiLevelType w:val="hybridMultilevel"/>
    <w:tmpl w:val="E5F0C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B2514"/>
    <w:multiLevelType w:val="hybridMultilevel"/>
    <w:tmpl w:val="4F4EF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17C08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95A25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B1EF5"/>
    <w:multiLevelType w:val="hybridMultilevel"/>
    <w:tmpl w:val="8C04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97B81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A1A21"/>
    <w:multiLevelType w:val="hybridMultilevel"/>
    <w:tmpl w:val="190E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E7B08"/>
    <w:multiLevelType w:val="hybridMultilevel"/>
    <w:tmpl w:val="61623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41296"/>
    <w:multiLevelType w:val="hybridMultilevel"/>
    <w:tmpl w:val="6AAA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73440"/>
    <w:multiLevelType w:val="hybridMultilevel"/>
    <w:tmpl w:val="7CE4C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D6787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117A6"/>
    <w:multiLevelType w:val="hybridMultilevel"/>
    <w:tmpl w:val="E4DA4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D76E58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81F55"/>
    <w:multiLevelType w:val="hybridMultilevel"/>
    <w:tmpl w:val="8C54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9248D5"/>
    <w:multiLevelType w:val="hybridMultilevel"/>
    <w:tmpl w:val="96C8F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D322C"/>
    <w:multiLevelType w:val="hybridMultilevel"/>
    <w:tmpl w:val="2064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B3E31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24765"/>
    <w:multiLevelType w:val="hybridMultilevel"/>
    <w:tmpl w:val="3C8E5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E10DD"/>
    <w:multiLevelType w:val="hybridMultilevel"/>
    <w:tmpl w:val="36D84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91E2F"/>
    <w:multiLevelType w:val="hybridMultilevel"/>
    <w:tmpl w:val="3360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C0129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A1ABE"/>
    <w:multiLevelType w:val="hybridMultilevel"/>
    <w:tmpl w:val="FBAEC8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6B6FB9"/>
    <w:multiLevelType w:val="hybridMultilevel"/>
    <w:tmpl w:val="AF76E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F1F70"/>
    <w:multiLevelType w:val="hybridMultilevel"/>
    <w:tmpl w:val="4FBA0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3663E"/>
    <w:multiLevelType w:val="hybridMultilevel"/>
    <w:tmpl w:val="6DC6A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B1536"/>
    <w:multiLevelType w:val="hybridMultilevel"/>
    <w:tmpl w:val="E966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47"/>
  </w:num>
  <w:num w:numId="4">
    <w:abstractNumId w:val="46"/>
  </w:num>
  <w:num w:numId="5">
    <w:abstractNumId w:val="13"/>
  </w:num>
  <w:num w:numId="6">
    <w:abstractNumId w:val="44"/>
  </w:num>
  <w:num w:numId="7">
    <w:abstractNumId w:val="7"/>
  </w:num>
  <w:num w:numId="8">
    <w:abstractNumId w:val="28"/>
  </w:num>
  <w:num w:numId="9">
    <w:abstractNumId w:val="26"/>
  </w:num>
  <w:num w:numId="10">
    <w:abstractNumId w:val="39"/>
  </w:num>
  <w:num w:numId="11">
    <w:abstractNumId w:val="40"/>
  </w:num>
  <w:num w:numId="12">
    <w:abstractNumId w:val="31"/>
  </w:num>
  <w:num w:numId="13">
    <w:abstractNumId w:val="33"/>
  </w:num>
  <w:num w:numId="14">
    <w:abstractNumId w:val="10"/>
  </w:num>
  <w:num w:numId="15">
    <w:abstractNumId w:val="36"/>
  </w:num>
  <w:num w:numId="16">
    <w:abstractNumId w:val="41"/>
  </w:num>
  <w:num w:numId="17">
    <w:abstractNumId w:val="37"/>
  </w:num>
  <w:num w:numId="18">
    <w:abstractNumId w:val="30"/>
  </w:num>
  <w:num w:numId="19">
    <w:abstractNumId w:val="35"/>
  </w:num>
  <w:num w:numId="20">
    <w:abstractNumId w:val="4"/>
  </w:num>
  <w:num w:numId="21">
    <w:abstractNumId w:val="0"/>
  </w:num>
  <w:num w:numId="22">
    <w:abstractNumId w:val="6"/>
  </w:num>
  <w:num w:numId="23">
    <w:abstractNumId w:val="1"/>
  </w:num>
  <w:num w:numId="24">
    <w:abstractNumId w:val="11"/>
  </w:num>
  <w:num w:numId="25">
    <w:abstractNumId w:val="20"/>
  </w:num>
  <w:num w:numId="26">
    <w:abstractNumId w:val="22"/>
  </w:num>
  <w:num w:numId="27">
    <w:abstractNumId w:val="3"/>
  </w:num>
  <w:num w:numId="28">
    <w:abstractNumId w:val="23"/>
  </w:num>
  <w:num w:numId="29">
    <w:abstractNumId w:val="14"/>
  </w:num>
  <w:num w:numId="30">
    <w:abstractNumId w:val="43"/>
  </w:num>
  <w:num w:numId="31">
    <w:abstractNumId w:val="32"/>
  </w:num>
  <w:num w:numId="32">
    <w:abstractNumId w:val="24"/>
  </w:num>
  <w:num w:numId="33">
    <w:abstractNumId w:val="34"/>
  </w:num>
  <w:num w:numId="34">
    <w:abstractNumId w:val="42"/>
  </w:num>
  <w:num w:numId="35">
    <w:abstractNumId w:val="17"/>
  </w:num>
  <w:num w:numId="36">
    <w:abstractNumId w:val="21"/>
  </w:num>
  <w:num w:numId="37">
    <w:abstractNumId w:val="38"/>
  </w:num>
  <w:num w:numId="38">
    <w:abstractNumId w:val="45"/>
  </w:num>
  <w:num w:numId="39">
    <w:abstractNumId w:val="15"/>
  </w:num>
  <w:num w:numId="40">
    <w:abstractNumId w:val="5"/>
  </w:num>
  <w:num w:numId="41">
    <w:abstractNumId w:val="25"/>
  </w:num>
  <w:num w:numId="42">
    <w:abstractNumId w:val="8"/>
  </w:num>
  <w:num w:numId="43">
    <w:abstractNumId w:val="12"/>
  </w:num>
  <w:num w:numId="44">
    <w:abstractNumId w:val="9"/>
  </w:num>
  <w:num w:numId="45">
    <w:abstractNumId w:val="19"/>
  </w:num>
  <w:num w:numId="46">
    <w:abstractNumId w:val="27"/>
  </w:num>
  <w:num w:numId="47">
    <w:abstractNumId w:val="2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40"/>
    <w:rsid w:val="00051D8B"/>
    <w:rsid w:val="00065D1B"/>
    <w:rsid w:val="00084CE6"/>
    <w:rsid w:val="000A4FF1"/>
    <w:rsid w:val="000D634B"/>
    <w:rsid w:val="000F066B"/>
    <w:rsid w:val="001353DA"/>
    <w:rsid w:val="0015131C"/>
    <w:rsid w:val="001521ED"/>
    <w:rsid w:val="00193244"/>
    <w:rsid w:val="00195E31"/>
    <w:rsid w:val="001A62CA"/>
    <w:rsid w:val="001E5922"/>
    <w:rsid w:val="0020759C"/>
    <w:rsid w:val="00221300"/>
    <w:rsid w:val="00251C82"/>
    <w:rsid w:val="00272EFD"/>
    <w:rsid w:val="002745F1"/>
    <w:rsid w:val="00282691"/>
    <w:rsid w:val="00285C37"/>
    <w:rsid w:val="002E5641"/>
    <w:rsid w:val="00336767"/>
    <w:rsid w:val="00354108"/>
    <w:rsid w:val="0036305D"/>
    <w:rsid w:val="00363E9F"/>
    <w:rsid w:val="003721C3"/>
    <w:rsid w:val="003F0BF5"/>
    <w:rsid w:val="004629DF"/>
    <w:rsid w:val="00484952"/>
    <w:rsid w:val="00484F37"/>
    <w:rsid w:val="00486866"/>
    <w:rsid w:val="004D78C2"/>
    <w:rsid w:val="004E3965"/>
    <w:rsid w:val="004F0495"/>
    <w:rsid w:val="004F1766"/>
    <w:rsid w:val="004F2B68"/>
    <w:rsid w:val="005054A0"/>
    <w:rsid w:val="005232DE"/>
    <w:rsid w:val="00525890"/>
    <w:rsid w:val="005275D0"/>
    <w:rsid w:val="00530818"/>
    <w:rsid w:val="005B2EA1"/>
    <w:rsid w:val="005C71FC"/>
    <w:rsid w:val="005E4B83"/>
    <w:rsid w:val="00615422"/>
    <w:rsid w:val="00651102"/>
    <w:rsid w:val="006529FC"/>
    <w:rsid w:val="00664C86"/>
    <w:rsid w:val="006774A7"/>
    <w:rsid w:val="0069285A"/>
    <w:rsid w:val="006A2D14"/>
    <w:rsid w:val="006B14C0"/>
    <w:rsid w:val="006E32E4"/>
    <w:rsid w:val="00716558"/>
    <w:rsid w:val="00732B88"/>
    <w:rsid w:val="00761EAA"/>
    <w:rsid w:val="00777A29"/>
    <w:rsid w:val="007D2131"/>
    <w:rsid w:val="007E27BA"/>
    <w:rsid w:val="007F0B95"/>
    <w:rsid w:val="0080086D"/>
    <w:rsid w:val="00800DE4"/>
    <w:rsid w:val="008224FD"/>
    <w:rsid w:val="00840EC8"/>
    <w:rsid w:val="008665D6"/>
    <w:rsid w:val="00874E9C"/>
    <w:rsid w:val="008C1718"/>
    <w:rsid w:val="008E4F01"/>
    <w:rsid w:val="00903BC6"/>
    <w:rsid w:val="00907B7B"/>
    <w:rsid w:val="009A7B3B"/>
    <w:rsid w:val="00A05572"/>
    <w:rsid w:val="00A2600E"/>
    <w:rsid w:val="00A3572E"/>
    <w:rsid w:val="00A36C51"/>
    <w:rsid w:val="00A402CC"/>
    <w:rsid w:val="00A4597C"/>
    <w:rsid w:val="00A50A67"/>
    <w:rsid w:val="00A53495"/>
    <w:rsid w:val="00A970FB"/>
    <w:rsid w:val="00AA2C6D"/>
    <w:rsid w:val="00AB00B7"/>
    <w:rsid w:val="00AD1886"/>
    <w:rsid w:val="00B36CBD"/>
    <w:rsid w:val="00B41D2D"/>
    <w:rsid w:val="00B56A1A"/>
    <w:rsid w:val="00B719DD"/>
    <w:rsid w:val="00BF06EB"/>
    <w:rsid w:val="00C07826"/>
    <w:rsid w:val="00C51C78"/>
    <w:rsid w:val="00C8649D"/>
    <w:rsid w:val="00CA05DF"/>
    <w:rsid w:val="00CB4317"/>
    <w:rsid w:val="00CF4240"/>
    <w:rsid w:val="00CF4608"/>
    <w:rsid w:val="00D540E8"/>
    <w:rsid w:val="00D560EC"/>
    <w:rsid w:val="00D647B7"/>
    <w:rsid w:val="00D66D0D"/>
    <w:rsid w:val="00D92493"/>
    <w:rsid w:val="00D94770"/>
    <w:rsid w:val="00DD3D70"/>
    <w:rsid w:val="00DF146C"/>
    <w:rsid w:val="00E01BB9"/>
    <w:rsid w:val="00E12E10"/>
    <w:rsid w:val="00E22FEB"/>
    <w:rsid w:val="00E409E2"/>
    <w:rsid w:val="00E43020"/>
    <w:rsid w:val="00EA565E"/>
    <w:rsid w:val="00EA7EFD"/>
    <w:rsid w:val="00EB558A"/>
    <w:rsid w:val="00EF0204"/>
    <w:rsid w:val="00F21DDE"/>
    <w:rsid w:val="00F824DD"/>
    <w:rsid w:val="00F8513F"/>
    <w:rsid w:val="00F904E7"/>
    <w:rsid w:val="00FB3444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A019"/>
  <w15:chartTrackingRefBased/>
  <w15:docId w15:val="{B7F0C976-CD86-4E34-8A6D-8C279DE4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F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29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9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1300"/>
    <w:pPr>
      <w:ind w:left="720"/>
      <w:contextualSpacing/>
    </w:pPr>
  </w:style>
  <w:style w:type="character" w:customStyle="1" w:styleId="jlqj4b">
    <w:name w:val="jlqj4b"/>
    <w:basedOn w:val="Domylnaczcionkaakapitu"/>
    <w:rsid w:val="00221300"/>
  </w:style>
  <w:style w:type="paragraph" w:styleId="Bezodstpw">
    <w:name w:val="No Spacing"/>
    <w:uiPriority w:val="1"/>
    <w:qFormat/>
    <w:rsid w:val="00DF146C"/>
    <w:pPr>
      <w:spacing w:after="0" w:line="240" w:lineRule="auto"/>
    </w:pPr>
  </w:style>
  <w:style w:type="character" w:customStyle="1" w:styleId="longtext">
    <w:name w:val="long_text"/>
    <w:basedOn w:val="Domylnaczcionkaakapitu"/>
    <w:rsid w:val="00DF146C"/>
  </w:style>
  <w:style w:type="character" w:styleId="Pogrubienie">
    <w:name w:val="Strong"/>
    <w:basedOn w:val="Domylnaczcionkaakapitu"/>
    <w:uiPriority w:val="22"/>
    <w:qFormat/>
    <w:rsid w:val="00E22FE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4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ujsciewarty.gov.pl/" TargetMode="External"/><Relationship Id="rId13" Type="http://schemas.openxmlformats.org/officeDocument/2006/relationships/hyperlink" Target="https://www.gov.pl/web/rdos-olsztyn" TargetMode="External"/><Relationship Id="rId18" Type="http://schemas.openxmlformats.org/officeDocument/2006/relationships/hyperlink" Target="http://wroclaw.rdos.gov.p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dzpk.pl/" TargetMode="External"/><Relationship Id="rId7" Type="http://schemas.openxmlformats.org/officeDocument/2006/relationships/hyperlink" Target="https://www.npn.pl/" TargetMode="External"/><Relationship Id="rId12" Type="http://schemas.openxmlformats.org/officeDocument/2006/relationships/hyperlink" Target="https://www.gov.pl/web/rdos-olsztyn" TargetMode="External"/><Relationship Id="rId17" Type="http://schemas.openxmlformats.org/officeDocument/2006/relationships/hyperlink" Target="http://szczecin.rdos.gov.pl/" TargetMode="External"/><Relationship Id="rId25" Type="http://schemas.openxmlformats.org/officeDocument/2006/relationships/hyperlink" Target="https://www.wigry.org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widwie.pl/" TargetMode="External"/><Relationship Id="rId20" Type="http://schemas.openxmlformats.org/officeDocument/2006/relationships/hyperlink" Target="https://slowinskipn.pl/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roclaw.rdos.gov.pl/" TargetMode="External"/><Relationship Id="rId11" Type="http://schemas.openxmlformats.org/officeDocument/2006/relationships/hyperlink" Target="https://nowytarg.krakow.lasy.gov.pl/" TargetMode="External"/><Relationship Id="rId24" Type="http://schemas.openxmlformats.org/officeDocument/2006/relationships/hyperlink" Target="https://www.gov.pl/web/rdos-gdansk" TargetMode="External"/><Relationship Id="rId5" Type="http://schemas.openxmlformats.org/officeDocument/2006/relationships/hyperlink" Target="http://www.biebrza.org.pl" TargetMode="External"/><Relationship Id="rId15" Type="http://schemas.openxmlformats.org/officeDocument/2006/relationships/hyperlink" Target="https://www.gov.pl/web/rdos-olsztyn" TargetMode="External"/><Relationship Id="rId23" Type="http://schemas.openxmlformats.org/officeDocument/2006/relationships/hyperlink" Target="https://tpn.pl/" TargetMode="External"/><Relationship Id="rId10" Type="http://schemas.openxmlformats.org/officeDocument/2006/relationships/hyperlink" Target="https://tpn.pl/" TargetMode="External"/><Relationship Id="rId19" Type="http://schemas.openxmlformats.org/officeDocument/2006/relationships/hyperlink" Target="http://www.stawymilic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eskipn.pl/" TargetMode="External"/><Relationship Id="rId14" Type="http://schemas.openxmlformats.org/officeDocument/2006/relationships/hyperlink" Target="https://www.gov.pl/web/rdos-olsztyn" TargetMode="External"/><Relationship Id="rId22" Type="http://schemas.openxmlformats.org/officeDocument/2006/relationships/hyperlink" Target="https://kpnmab.p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2947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/>
  <dc:description/>
  <cp:lastModifiedBy>Sylwia Gawrońska</cp:lastModifiedBy>
  <cp:revision>22</cp:revision>
  <cp:lastPrinted>2021-08-12T08:46:00Z</cp:lastPrinted>
  <dcterms:created xsi:type="dcterms:W3CDTF">2021-08-17T11:39:00Z</dcterms:created>
  <dcterms:modified xsi:type="dcterms:W3CDTF">2022-03-30T11:05:00Z</dcterms:modified>
</cp:coreProperties>
</file>