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AF" w:rsidRDefault="000A3DAF" w:rsidP="000A3DAF"/>
    <w:p w:rsidR="000A3DAF" w:rsidRDefault="00E84D69" w:rsidP="000A3DAF">
      <w:r>
        <w:t>U</w:t>
      </w:r>
      <w:bookmarkStart w:id="0" w:name="_GoBack"/>
      <w:bookmarkEnd w:id="0"/>
      <w:r w:rsidR="000A3DAF">
        <w:t>przejmie informuję, że do Ministerstwa Aktywów Państwowych wpłynęło zapytanie od jednego z potencjalnych Wykonawców w sprawie sporządzenia wyceny akcji INWESTSTAR S.A. o treści:</w:t>
      </w:r>
    </w:p>
    <w:p w:rsidR="000A3DAF" w:rsidRPr="000A3DAF" w:rsidRDefault="000A3DAF" w:rsidP="000A3DAF">
      <w:pPr>
        <w:rPr>
          <w:i/>
        </w:rPr>
      </w:pPr>
      <w:r w:rsidRPr="000A3DAF">
        <w:rPr>
          <w:i/>
        </w:rPr>
        <w:t>„Czy doświadczenie można dokumentować poprzez wyceny udziałów/akcji spółek komunalnych ze 100% udziałem JST?”</w:t>
      </w:r>
    </w:p>
    <w:p w:rsidR="000A3DAF" w:rsidRDefault="000A3DAF" w:rsidP="000A3DAF">
      <w:r>
        <w:t xml:space="preserve">W odpowiedzi informuję, iż zgodnie z zapytaniem ofertowym Wykonawca powinien posiadać udokumentowane doświadczenie w wykonaniu co najmniej dwóch wycen akcji/udziałów Skarbu Państwa (…). </w:t>
      </w:r>
    </w:p>
    <w:p w:rsidR="000A3DAF" w:rsidRDefault="000A3DAF" w:rsidP="000A3DAF">
      <w:r>
        <w:t>W ocenie MAP wykonanie wyceny spółki komunalnej nie stanowi wypełnienia tego warunku.</w:t>
      </w:r>
    </w:p>
    <w:p w:rsidR="000A3DAF" w:rsidRDefault="000A3DAF" w:rsidP="000A3DAF"/>
    <w:p w:rsidR="006F2E7E" w:rsidRDefault="006F2E7E" w:rsidP="000A3DAF"/>
    <w:sectPr w:rsidR="006F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81"/>
    <w:rsid w:val="000A3DAF"/>
    <w:rsid w:val="00430881"/>
    <w:rsid w:val="004742D5"/>
    <w:rsid w:val="0055049F"/>
    <w:rsid w:val="006F2E7E"/>
    <w:rsid w:val="00E84D69"/>
    <w:rsid w:val="00E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52F2"/>
  <w15:chartTrackingRefBased/>
  <w15:docId w15:val="{E732B078-E354-4C19-B306-43BFEE21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Hoder Oskar</dc:creator>
  <cp:keywords/>
  <dc:description/>
  <cp:lastModifiedBy>Blaszczak Anna</cp:lastModifiedBy>
  <cp:revision>2</cp:revision>
  <dcterms:created xsi:type="dcterms:W3CDTF">2023-09-18T09:20:00Z</dcterms:created>
  <dcterms:modified xsi:type="dcterms:W3CDTF">2023-09-18T09:20:00Z</dcterms:modified>
</cp:coreProperties>
</file>