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C68C" w14:textId="77777777" w:rsidR="002148C1" w:rsidRPr="002148C1" w:rsidRDefault="002148C1" w:rsidP="002148C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bookmarkStart w:id="0" w:name="_Hlk128554034"/>
      <w:bookmarkStart w:id="1" w:name="_Hlk128554004"/>
      <w:bookmarkStart w:id="2" w:name="_Hlk128554005"/>
      <w:r w:rsidRPr="002148C1">
        <w:rPr>
          <w:rFonts w:asciiTheme="minorHAnsi" w:hAnsiTheme="minorHAnsi" w:cstheme="minorHAnsi"/>
          <w:noProof/>
        </w:rPr>
        <w:drawing>
          <wp:inline distT="0" distB="0" distL="0" distR="0" wp14:anchorId="64B662CB" wp14:editId="43F8E9ED">
            <wp:extent cx="552272" cy="594459"/>
            <wp:effectExtent l="0" t="0" r="635" b="0"/>
            <wp:docPr id="838274649" name="Obraz 83827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A867" w14:textId="77777777" w:rsidR="002148C1" w:rsidRPr="002148C1" w:rsidRDefault="002148C1" w:rsidP="002148C1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2148C1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42662C18" w14:textId="77777777" w:rsidR="002148C1" w:rsidRPr="002148C1" w:rsidRDefault="002148C1" w:rsidP="002148C1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2148C1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1"/>
      <w:bookmarkEnd w:id="2"/>
    </w:p>
    <w:p w14:paraId="598D0850" w14:textId="77777777" w:rsidR="002148C1" w:rsidRPr="002148C1" w:rsidRDefault="002148C1" w:rsidP="002148C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3AA470" w14:textId="09AB64BD" w:rsidR="00FC18EC" w:rsidRPr="002148C1" w:rsidRDefault="00FC18EC" w:rsidP="002148C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148C1">
        <w:rPr>
          <w:rFonts w:asciiTheme="minorHAnsi" w:hAnsiTheme="minorHAnsi" w:cstheme="minorHAnsi"/>
          <w:sz w:val="20"/>
          <w:szCs w:val="20"/>
        </w:rPr>
        <w:t xml:space="preserve">Warszawa, </w:t>
      </w:r>
      <w:r w:rsidR="002148C1">
        <w:rPr>
          <w:rFonts w:asciiTheme="minorHAnsi" w:hAnsiTheme="minorHAnsi" w:cstheme="minorHAnsi"/>
          <w:sz w:val="20"/>
          <w:szCs w:val="20"/>
        </w:rPr>
        <w:t>11</w:t>
      </w:r>
      <w:r w:rsidRPr="002148C1">
        <w:rPr>
          <w:rFonts w:asciiTheme="minorHAnsi" w:hAnsiTheme="minorHAnsi" w:cstheme="minorHAnsi"/>
          <w:sz w:val="20"/>
          <w:szCs w:val="20"/>
        </w:rPr>
        <w:t xml:space="preserve"> </w:t>
      </w:r>
      <w:r w:rsidR="00BF7C67" w:rsidRPr="002148C1">
        <w:rPr>
          <w:rFonts w:asciiTheme="minorHAnsi" w:hAnsiTheme="minorHAnsi" w:cstheme="minorHAnsi"/>
          <w:sz w:val="20"/>
          <w:szCs w:val="20"/>
        </w:rPr>
        <w:t>lipca</w:t>
      </w:r>
      <w:r w:rsidRPr="002148C1">
        <w:rPr>
          <w:rFonts w:asciiTheme="minorHAnsi" w:hAnsiTheme="minorHAnsi" w:cstheme="minorHAnsi"/>
          <w:sz w:val="20"/>
          <w:szCs w:val="20"/>
        </w:rPr>
        <w:t xml:space="preserve"> 2023 r.</w:t>
      </w:r>
    </w:p>
    <w:bookmarkEnd w:id="0"/>
    <w:p w14:paraId="48014AD0" w14:textId="48722D43" w:rsidR="008A03CD" w:rsidRPr="002148C1" w:rsidRDefault="004E26B1" w:rsidP="002148C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148C1">
        <w:rPr>
          <w:rFonts w:asciiTheme="minorHAnsi" w:hAnsiTheme="minorHAnsi" w:cstheme="minorHAnsi"/>
          <w:sz w:val="20"/>
          <w:szCs w:val="20"/>
        </w:rPr>
        <w:t>DOOŚ-WDŚ</w:t>
      </w:r>
      <w:r w:rsidR="00B402C3" w:rsidRPr="002148C1">
        <w:rPr>
          <w:rFonts w:asciiTheme="minorHAnsi" w:hAnsiTheme="minorHAnsi" w:cstheme="minorHAnsi"/>
          <w:sz w:val="20"/>
          <w:szCs w:val="20"/>
        </w:rPr>
        <w:t>/</w:t>
      </w:r>
      <w:r w:rsidRPr="002148C1">
        <w:rPr>
          <w:rFonts w:asciiTheme="minorHAnsi" w:hAnsiTheme="minorHAnsi" w:cstheme="minorHAnsi"/>
          <w:sz w:val="20"/>
          <w:szCs w:val="20"/>
        </w:rPr>
        <w:t>ZOO.420.</w:t>
      </w:r>
      <w:r w:rsidR="00465834" w:rsidRPr="002148C1">
        <w:rPr>
          <w:rFonts w:asciiTheme="minorHAnsi" w:hAnsiTheme="minorHAnsi" w:cstheme="minorHAnsi"/>
          <w:sz w:val="20"/>
          <w:szCs w:val="20"/>
        </w:rPr>
        <w:t>4</w:t>
      </w:r>
      <w:r w:rsidR="00B402C3" w:rsidRPr="002148C1">
        <w:rPr>
          <w:rFonts w:asciiTheme="minorHAnsi" w:hAnsiTheme="minorHAnsi" w:cstheme="minorHAnsi"/>
          <w:sz w:val="20"/>
          <w:szCs w:val="20"/>
        </w:rPr>
        <w:t>5</w:t>
      </w:r>
      <w:r w:rsidRPr="002148C1">
        <w:rPr>
          <w:rFonts w:asciiTheme="minorHAnsi" w:hAnsiTheme="minorHAnsi" w:cstheme="minorHAnsi"/>
          <w:sz w:val="20"/>
          <w:szCs w:val="20"/>
        </w:rPr>
        <w:t>.20</w:t>
      </w:r>
      <w:r w:rsidR="00B402C3" w:rsidRPr="002148C1">
        <w:rPr>
          <w:rFonts w:asciiTheme="minorHAnsi" w:hAnsiTheme="minorHAnsi" w:cstheme="minorHAnsi"/>
          <w:sz w:val="20"/>
          <w:szCs w:val="20"/>
        </w:rPr>
        <w:t>19</w:t>
      </w:r>
      <w:r w:rsidRPr="002148C1">
        <w:rPr>
          <w:rFonts w:asciiTheme="minorHAnsi" w:hAnsiTheme="minorHAnsi" w:cstheme="minorHAnsi"/>
          <w:sz w:val="20"/>
          <w:szCs w:val="20"/>
        </w:rPr>
        <w:t>.KN.</w:t>
      </w:r>
      <w:r w:rsidR="00B402C3" w:rsidRPr="002148C1">
        <w:rPr>
          <w:rFonts w:asciiTheme="minorHAnsi" w:hAnsiTheme="minorHAnsi" w:cstheme="minorHAnsi"/>
          <w:sz w:val="20"/>
          <w:szCs w:val="20"/>
        </w:rPr>
        <w:t>5</w:t>
      </w:r>
    </w:p>
    <w:p w14:paraId="54E48336" w14:textId="77777777" w:rsidR="005F2EFB" w:rsidRPr="002148C1" w:rsidRDefault="005F2EFB" w:rsidP="002148C1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2148C1" w:rsidRDefault="008A03CD" w:rsidP="002148C1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2148C1">
        <w:rPr>
          <w:rFonts w:asciiTheme="minorHAnsi" w:hAnsiTheme="minorHAnsi" w:cstheme="minorHAnsi"/>
          <w:color w:val="000000"/>
        </w:rPr>
        <w:t>ZAWIADOMIENIE</w:t>
      </w:r>
    </w:p>
    <w:p w14:paraId="572AEF75" w14:textId="431891C9" w:rsidR="000709B7" w:rsidRPr="002148C1" w:rsidRDefault="00FC18EC" w:rsidP="002148C1">
      <w:pPr>
        <w:jc w:val="left"/>
        <w:rPr>
          <w:rFonts w:asciiTheme="minorHAnsi" w:hAnsiTheme="minorHAnsi" w:cstheme="minorHAnsi"/>
        </w:rPr>
      </w:pPr>
      <w:bookmarkStart w:id="3" w:name="_Hlk128554054"/>
      <w:r w:rsidRPr="002148C1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2148C1">
        <w:rPr>
          <w:rFonts w:asciiTheme="minorHAnsi" w:hAnsiTheme="minorHAnsi" w:cstheme="minorHAnsi"/>
          <w:color w:val="000000"/>
        </w:rPr>
        <w:t xml:space="preserve">a podstawie </w:t>
      </w:r>
      <w:r w:rsidR="00436002" w:rsidRPr="002148C1">
        <w:rPr>
          <w:rFonts w:asciiTheme="minorHAnsi" w:hAnsiTheme="minorHAnsi" w:cstheme="minorHAnsi"/>
          <w:color w:val="000000"/>
        </w:rPr>
        <w:t>art.</w:t>
      </w:r>
      <w:r w:rsidR="008A03CD" w:rsidRPr="002148C1">
        <w:rPr>
          <w:rFonts w:asciiTheme="minorHAnsi" w:hAnsiTheme="minorHAnsi" w:cstheme="minorHAnsi"/>
          <w:color w:val="000000"/>
        </w:rPr>
        <w:t xml:space="preserve"> 49</w:t>
      </w:r>
      <w:r w:rsidR="002C7225" w:rsidRPr="002148C1">
        <w:rPr>
          <w:rFonts w:asciiTheme="minorHAnsi" w:hAnsiTheme="minorHAnsi" w:cstheme="minorHAnsi"/>
          <w:color w:val="000000"/>
        </w:rPr>
        <w:t xml:space="preserve"> § 1</w:t>
      </w:r>
      <w:r w:rsidR="008A03CD" w:rsidRPr="002148C1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2148C1">
        <w:rPr>
          <w:rFonts w:asciiTheme="minorHAnsi" w:hAnsiTheme="minorHAnsi" w:cstheme="minorHAnsi"/>
          <w:color w:val="000000"/>
        </w:rPr>
        <w:t xml:space="preserve"> –</w:t>
      </w:r>
      <w:r w:rsidR="008A03CD" w:rsidRPr="002148C1">
        <w:rPr>
          <w:rFonts w:asciiTheme="minorHAnsi" w:hAnsiTheme="minorHAnsi" w:cstheme="minorHAnsi"/>
          <w:color w:val="000000"/>
        </w:rPr>
        <w:t xml:space="preserve"> </w:t>
      </w:r>
      <w:r w:rsidR="006B04EE" w:rsidRPr="002148C1">
        <w:rPr>
          <w:rFonts w:asciiTheme="minorHAnsi" w:hAnsiTheme="minorHAnsi" w:cstheme="minorHAnsi"/>
          <w:color w:val="000000"/>
        </w:rPr>
        <w:t>K</w:t>
      </w:r>
      <w:r w:rsidR="008A03CD" w:rsidRPr="002148C1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2148C1">
        <w:rPr>
          <w:rFonts w:asciiTheme="minorHAnsi" w:hAnsiTheme="minorHAnsi" w:cstheme="minorHAnsi"/>
          <w:color w:val="000000"/>
        </w:rPr>
        <w:t>Dz. </w:t>
      </w:r>
      <w:r w:rsidR="008A03CD" w:rsidRPr="002148C1">
        <w:rPr>
          <w:rFonts w:asciiTheme="minorHAnsi" w:hAnsiTheme="minorHAnsi" w:cstheme="minorHAnsi"/>
          <w:color w:val="000000"/>
        </w:rPr>
        <w:t>U. z 20</w:t>
      </w:r>
      <w:r w:rsidR="002C7225" w:rsidRPr="002148C1">
        <w:rPr>
          <w:rFonts w:asciiTheme="minorHAnsi" w:hAnsiTheme="minorHAnsi" w:cstheme="minorHAnsi"/>
          <w:color w:val="000000"/>
        </w:rPr>
        <w:t>2</w:t>
      </w:r>
      <w:r w:rsidR="00BF7C67" w:rsidRPr="002148C1">
        <w:rPr>
          <w:rFonts w:asciiTheme="minorHAnsi" w:hAnsiTheme="minorHAnsi" w:cstheme="minorHAnsi"/>
          <w:color w:val="000000"/>
        </w:rPr>
        <w:t>3</w:t>
      </w:r>
      <w:r w:rsidR="002C7225" w:rsidRPr="002148C1">
        <w:rPr>
          <w:rFonts w:asciiTheme="minorHAnsi" w:hAnsiTheme="minorHAnsi" w:cstheme="minorHAnsi"/>
          <w:color w:val="000000"/>
        </w:rPr>
        <w:t xml:space="preserve"> r.</w:t>
      </w:r>
      <w:r w:rsidR="008A03CD" w:rsidRPr="002148C1">
        <w:rPr>
          <w:rFonts w:asciiTheme="minorHAnsi" w:hAnsiTheme="minorHAnsi" w:cstheme="minorHAnsi"/>
          <w:color w:val="000000"/>
        </w:rPr>
        <w:t xml:space="preserve"> poz. </w:t>
      </w:r>
      <w:r w:rsidR="00BF7C67" w:rsidRPr="002148C1">
        <w:rPr>
          <w:rFonts w:asciiTheme="minorHAnsi" w:hAnsiTheme="minorHAnsi" w:cstheme="minorHAnsi"/>
          <w:color w:val="000000"/>
        </w:rPr>
        <w:t>775</w:t>
      </w:r>
      <w:r w:rsidR="00CC36A1" w:rsidRPr="002148C1">
        <w:rPr>
          <w:rFonts w:asciiTheme="minorHAnsi" w:hAnsiTheme="minorHAnsi" w:cstheme="minorHAnsi"/>
          <w:color w:val="000000"/>
        </w:rPr>
        <w:t>, ze zm.</w:t>
      </w:r>
      <w:r w:rsidR="008A03CD" w:rsidRPr="002148C1">
        <w:rPr>
          <w:rFonts w:asciiTheme="minorHAnsi" w:hAnsiTheme="minorHAnsi" w:cstheme="minorHAnsi"/>
          <w:color w:val="000000"/>
        </w:rPr>
        <w:t xml:space="preserve">), dalej </w:t>
      </w:r>
      <w:r w:rsidRPr="002148C1">
        <w:rPr>
          <w:rFonts w:asciiTheme="minorHAnsi" w:hAnsiTheme="minorHAnsi" w:cstheme="minorHAnsi"/>
          <w:color w:val="000000"/>
        </w:rPr>
        <w:t>k.p.a.</w:t>
      </w:r>
      <w:r w:rsidR="008A03CD" w:rsidRPr="002148C1">
        <w:rPr>
          <w:rFonts w:asciiTheme="minorHAnsi" w:hAnsiTheme="minorHAnsi" w:cstheme="minorHAnsi"/>
          <w:color w:val="000000"/>
        </w:rPr>
        <w:t xml:space="preserve">, w związku z art. 74 ust. 3 </w:t>
      </w:r>
      <w:r w:rsidR="00465834" w:rsidRPr="002148C1">
        <w:rPr>
          <w:rFonts w:asciiTheme="minorHAnsi" w:hAnsiTheme="minorHAnsi" w:cstheme="minorHAnsi"/>
          <w:color w:val="000000"/>
        </w:rPr>
        <w:t xml:space="preserve">pkt 1 </w:t>
      </w:r>
      <w:r w:rsidR="005F5B8F" w:rsidRPr="002148C1">
        <w:rPr>
          <w:rFonts w:asciiTheme="minorHAnsi" w:hAnsiTheme="minorHAnsi" w:cstheme="minorHAnsi"/>
          <w:color w:val="000000"/>
        </w:rPr>
        <w:t>ustawy z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8A03CD" w:rsidRPr="002148C1">
        <w:rPr>
          <w:rFonts w:asciiTheme="minorHAnsi" w:hAnsiTheme="minorHAnsi" w:cstheme="minorHAnsi"/>
          <w:color w:val="000000"/>
        </w:rPr>
        <w:t>dnia 3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492141" w:rsidRPr="002148C1">
        <w:rPr>
          <w:rFonts w:asciiTheme="minorHAnsi" w:hAnsiTheme="minorHAnsi" w:cstheme="minorHAnsi"/>
          <w:color w:val="000000"/>
        </w:rPr>
        <w:t>października 2008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8A03CD" w:rsidRPr="002148C1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2148C1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2148C1">
        <w:rPr>
          <w:rFonts w:asciiTheme="minorHAnsi" w:hAnsiTheme="minorHAnsi" w:cstheme="minorHAnsi"/>
          <w:color w:val="000000"/>
        </w:rPr>
        <w:t>w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8A03CD" w:rsidRPr="002148C1">
        <w:rPr>
          <w:rFonts w:asciiTheme="minorHAnsi" w:hAnsiTheme="minorHAnsi" w:cstheme="minorHAnsi"/>
          <w:color w:val="000000"/>
        </w:rPr>
        <w:t>ochronie środowiska oraz o</w:t>
      </w:r>
      <w:r w:rsidRPr="002148C1">
        <w:rPr>
          <w:rFonts w:asciiTheme="minorHAnsi" w:hAnsiTheme="minorHAnsi" w:cstheme="minorHAnsi"/>
          <w:color w:val="000000"/>
        </w:rPr>
        <w:t> </w:t>
      </w:r>
      <w:r w:rsidR="008A03CD" w:rsidRPr="002148C1">
        <w:rPr>
          <w:rFonts w:asciiTheme="minorHAnsi" w:hAnsiTheme="minorHAnsi" w:cstheme="minorHAnsi"/>
          <w:color w:val="000000"/>
        </w:rPr>
        <w:t>ocenach oddziaływania na środowisko (Dz. U. z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8A03CD" w:rsidRPr="002148C1">
        <w:rPr>
          <w:rFonts w:asciiTheme="minorHAnsi" w:hAnsiTheme="minorHAnsi" w:cstheme="minorHAnsi"/>
          <w:color w:val="000000"/>
        </w:rPr>
        <w:t>20</w:t>
      </w:r>
      <w:r w:rsidR="00465834" w:rsidRPr="002148C1">
        <w:rPr>
          <w:rFonts w:asciiTheme="minorHAnsi" w:hAnsiTheme="minorHAnsi" w:cstheme="minorHAnsi"/>
          <w:color w:val="000000"/>
        </w:rPr>
        <w:t>18</w:t>
      </w:r>
      <w:r w:rsidR="00592D3C" w:rsidRPr="002148C1">
        <w:rPr>
          <w:rFonts w:asciiTheme="minorHAnsi" w:hAnsiTheme="minorHAnsi" w:cstheme="minorHAnsi"/>
          <w:color w:val="000000"/>
        </w:rPr>
        <w:t xml:space="preserve"> </w:t>
      </w:r>
      <w:r w:rsidR="008A03CD" w:rsidRPr="002148C1">
        <w:rPr>
          <w:rFonts w:asciiTheme="minorHAnsi" w:hAnsiTheme="minorHAnsi" w:cstheme="minorHAnsi"/>
          <w:color w:val="000000"/>
        </w:rPr>
        <w:t xml:space="preserve">r. poz. </w:t>
      </w:r>
      <w:r w:rsidR="00465834" w:rsidRPr="002148C1">
        <w:rPr>
          <w:rFonts w:asciiTheme="minorHAnsi" w:hAnsiTheme="minorHAnsi" w:cstheme="minorHAnsi"/>
          <w:color w:val="000000"/>
        </w:rPr>
        <w:t>2081</w:t>
      </w:r>
      <w:r w:rsidR="002C7225" w:rsidRPr="002148C1">
        <w:rPr>
          <w:rFonts w:asciiTheme="minorHAnsi" w:hAnsiTheme="minorHAnsi" w:cstheme="minorHAnsi"/>
          <w:color w:val="000000"/>
        </w:rPr>
        <w:t>,</w:t>
      </w:r>
      <w:r w:rsidR="00436002" w:rsidRPr="002148C1">
        <w:rPr>
          <w:rFonts w:asciiTheme="minorHAnsi" w:hAnsiTheme="minorHAnsi" w:cstheme="minorHAnsi"/>
          <w:color w:val="000000"/>
        </w:rPr>
        <w:t xml:space="preserve"> </w:t>
      </w:r>
      <w:r w:rsidR="00E34700" w:rsidRPr="002148C1">
        <w:rPr>
          <w:rFonts w:asciiTheme="minorHAnsi" w:hAnsiTheme="minorHAnsi" w:cstheme="minorHAnsi"/>
          <w:color w:val="000000"/>
        </w:rPr>
        <w:t>ze zm</w:t>
      </w:r>
      <w:r w:rsidR="00436002" w:rsidRPr="002148C1">
        <w:rPr>
          <w:rFonts w:asciiTheme="minorHAnsi" w:hAnsiTheme="minorHAnsi" w:cstheme="minorHAnsi"/>
          <w:color w:val="000000"/>
        </w:rPr>
        <w:t>.</w:t>
      </w:r>
      <w:r w:rsidR="008A03CD" w:rsidRPr="002148C1">
        <w:rPr>
          <w:rFonts w:asciiTheme="minorHAnsi" w:hAnsiTheme="minorHAnsi" w:cstheme="minorHAnsi"/>
          <w:color w:val="000000"/>
        </w:rPr>
        <w:t xml:space="preserve">), dalej </w:t>
      </w:r>
      <w:r w:rsidRPr="002148C1">
        <w:rPr>
          <w:rFonts w:asciiTheme="minorHAnsi" w:hAnsiTheme="minorHAnsi" w:cstheme="minorHAnsi"/>
          <w:color w:val="000000"/>
        </w:rPr>
        <w:t>u.o.o.ś.</w:t>
      </w:r>
      <w:r w:rsidR="008A03CD" w:rsidRPr="002148C1">
        <w:rPr>
          <w:rFonts w:asciiTheme="minorHAnsi" w:hAnsiTheme="minorHAnsi" w:cstheme="minorHAnsi"/>
          <w:color w:val="000000"/>
        </w:rPr>
        <w:t xml:space="preserve">, zawiadamia </w:t>
      </w:r>
      <w:r w:rsidRPr="002148C1">
        <w:rPr>
          <w:rFonts w:asciiTheme="minorHAnsi" w:hAnsiTheme="minorHAnsi" w:cstheme="minorHAnsi"/>
          <w:color w:val="000000"/>
        </w:rPr>
        <w:t>strony o wydaniu</w:t>
      </w:r>
      <w:r w:rsidR="000709B7" w:rsidRPr="002148C1">
        <w:rPr>
          <w:rFonts w:asciiTheme="minorHAnsi" w:hAnsiTheme="minorHAnsi" w:cstheme="minorHAnsi"/>
        </w:rPr>
        <w:t xml:space="preserve"> </w:t>
      </w:r>
      <w:r w:rsidR="00523418" w:rsidRPr="002148C1">
        <w:rPr>
          <w:rFonts w:asciiTheme="minorHAnsi" w:hAnsiTheme="minorHAnsi" w:cstheme="minorHAnsi"/>
        </w:rPr>
        <w:t>postanowieni</w:t>
      </w:r>
      <w:r w:rsidRPr="002148C1">
        <w:rPr>
          <w:rFonts w:asciiTheme="minorHAnsi" w:hAnsiTheme="minorHAnsi" w:cstheme="minorHAnsi"/>
        </w:rPr>
        <w:t>a</w:t>
      </w:r>
      <w:r w:rsidR="00523418" w:rsidRPr="002148C1">
        <w:rPr>
          <w:rFonts w:asciiTheme="minorHAnsi" w:hAnsiTheme="minorHAnsi" w:cstheme="minorHAnsi"/>
          <w:color w:val="000000"/>
        </w:rPr>
        <w:t xml:space="preserve"> z </w:t>
      </w:r>
      <w:r w:rsidR="00374D2D" w:rsidRPr="002148C1">
        <w:rPr>
          <w:rFonts w:asciiTheme="minorHAnsi" w:hAnsiTheme="minorHAnsi" w:cstheme="minorHAnsi"/>
          <w:color w:val="000000"/>
        </w:rPr>
        <w:t>10</w:t>
      </w:r>
      <w:r w:rsidR="00BF7C67" w:rsidRPr="002148C1">
        <w:rPr>
          <w:rFonts w:asciiTheme="minorHAnsi" w:hAnsiTheme="minorHAnsi" w:cstheme="minorHAnsi"/>
          <w:color w:val="000000"/>
        </w:rPr>
        <w:t xml:space="preserve"> </w:t>
      </w:r>
      <w:r w:rsidR="00465834" w:rsidRPr="002148C1">
        <w:rPr>
          <w:rFonts w:asciiTheme="minorHAnsi" w:hAnsiTheme="minorHAnsi" w:cstheme="minorHAnsi"/>
          <w:color w:val="000000"/>
        </w:rPr>
        <w:t>lip</w:t>
      </w:r>
      <w:r w:rsidR="00BF7C67" w:rsidRPr="002148C1">
        <w:rPr>
          <w:rFonts w:asciiTheme="minorHAnsi" w:hAnsiTheme="minorHAnsi" w:cstheme="minorHAnsi"/>
          <w:color w:val="000000"/>
        </w:rPr>
        <w:t>c</w:t>
      </w:r>
      <w:r w:rsidRPr="002148C1">
        <w:rPr>
          <w:rFonts w:asciiTheme="minorHAnsi" w:hAnsiTheme="minorHAnsi" w:cstheme="minorHAnsi"/>
          <w:color w:val="000000"/>
        </w:rPr>
        <w:t>a</w:t>
      </w:r>
      <w:r w:rsidR="002C7225" w:rsidRPr="002148C1">
        <w:rPr>
          <w:rFonts w:asciiTheme="minorHAnsi" w:hAnsiTheme="minorHAnsi" w:cstheme="minorHAnsi"/>
          <w:color w:val="000000"/>
        </w:rPr>
        <w:t xml:space="preserve"> 202</w:t>
      </w:r>
      <w:r w:rsidR="001C7EC2" w:rsidRPr="002148C1">
        <w:rPr>
          <w:rFonts w:asciiTheme="minorHAnsi" w:hAnsiTheme="minorHAnsi" w:cstheme="minorHAnsi"/>
          <w:color w:val="000000"/>
        </w:rPr>
        <w:t>3</w:t>
      </w:r>
      <w:r w:rsidR="00523418" w:rsidRPr="002148C1">
        <w:rPr>
          <w:rFonts w:asciiTheme="minorHAnsi" w:hAnsiTheme="minorHAnsi" w:cstheme="minorHAnsi"/>
        </w:rPr>
        <w:t xml:space="preserve"> r., znak: </w:t>
      </w:r>
      <w:r w:rsidR="002C7225" w:rsidRPr="002148C1">
        <w:rPr>
          <w:rFonts w:asciiTheme="minorHAnsi" w:hAnsiTheme="minorHAnsi" w:cstheme="minorHAnsi"/>
        </w:rPr>
        <w:t>DOOŚ-WDŚ</w:t>
      </w:r>
      <w:r w:rsidR="00B402C3" w:rsidRPr="002148C1">
        <w:rPr>
          <w:rFonts w:asciiTheme="minorHAnsi" w:hAnsiTheme="minorHAnsi" w:cstheme="minorHAnsi"/>
        </w:rPr>
        <w:t>/</w:t>
      </w:r>
      <w:r w:rsidR="004E26B1" w:rsidRPr="002148C1">
        <w:rPr>
          <w:rFonts w:asciiTheme="minorHAnsi" w:hAnsiTheme="minorHAnsi" w:cstheme="minorHAnsi"/>
        </w:rPr>
        <w:t>ZOO.420.</w:t>
      </w:r>
      <w:r w:rsidR="00465834" w:rsidRPr="002148C1">
        <w:rPr>
          <w:rFonts w:asciiTheme="minorHAnsi" w:hAnsiTheme="minorHAnsi" w:cstheme="minorHAnsi"/>
        </w:rPr>
        <w:t>4</w:t>
      </w:r>
      <w:r w:rsidR="00B402C3" w:rsidRPr="002148C1">
        <w:rPr>
          <w:rFonts w:asciiTheme="minorHAnsi" w:hAnsiTheme="minorHAnsi" w:cstheme="minorHAnsi"/>
        </w:rPr>
        <w:t>5</w:t>
      </w:r>
      <w:r w:rsidR="004E26B1" w:rsidRPr="002148C1">
        <w:rPr>
          <w:rFonts w:asciiTheme="minorHAnsi" w:hAnsiTheme="minorHAnsi" w:cstheme="minorHAnsi"/>
        </w:rPr>
        <w:t>.20</w:t>
      </w:r>
      <w:r w:rsidR="00B402C3" w:rsidRPr="002148C1">
        <w:rPr>
          <w:rFonts w:asciiTheme="minorHAnsi" w:hAnsiTheme="minorHAnsi" w:cstheme="minorHAnsi"/>
        </w:rPr>
        <w:t>19</w:t>
      </w:r>
      <w:r w:rsidR="004E26B1" w:rsidRPr="002148C1">
        <w:rPr>
          <w:rFonts w:asciiTheme="minorHAnsi" w:hAnsiTheme="minorHAnsi" w:cstheme="minorHAnsi"/>
        </w:rPr>
        <w:t>.KN.</w:t>
      </w:r>
      <w:r w:rsidR="00B402C3" w:rsidRPr="002148C1">
        <w:rPr>
          <w:rFonts w:asciiTheme="minorHAnsi" w:hAnsiTheme="minorHAnsi" w:cstheme="minorHAnsi"/>
        </w:rPr>
        <w:t>4</w:t>
      </w:r>
      <w:r w:rsidR="00523418" w:rsidRPr="002148C1">
        <w:rPr>
          <w:rFonts w:asciiTheme="minorHAnsi" w:hAnsiTheme="minorHAnsi" w:cstheme="minorHAnsi"/>
        </w:rPr>
        <w:t xml:space="preserve">, </w:t>
      </w:r>
      <w:r w:rsidR="00B402C3" w:rsidRPr="002148C1">
        <w:rPr>
          <w:rFonts w:asciiTheme="minorHAnsi" w:hAnsiTheme="minorHAnsi" w:cstheme="minorHAnsi"/>
          <w:color w:val="000000"/>
        </w:rPr>
        <w:t xml:space="preserve">stwierdzającego niedopuszczalność odwołania od decyzji </w:t>
      </w:r>
      <w:r w:rsidR="00B402C3" w:rsidRPr="002148C1">
        <w:rPr>
          <w:rFonts w:asciiTheme="minorHAnsi" w:hAnsiTheme="minorHAnsi" w:cstheme="minorHAnsi"/>
        </w:rPr>
        <w:t xml:space="preserve">Regionalnego Dyrektora Ochrony Środowiska w Krakowie z 19 grudnia 2018 r., znak: OO.421.3.1.2018.EC, o środowiskowych uwarunkowaniach </w:t>
      </w:r>
      <w:r w:rsidR="006916B2" w:rsidRPr="002148C1">
        <w:rPr>
          <w:rFonts w:asciiTheme="minorHAnsi" w:hAnsiTheme="minorHAnsi" w:cstheme="minorHAnsi"/>
        </w:rPr>
        <w:t xml:space="preserve">dla </w:t>
      </w:r>
      <w:r w:rsidR="00B402C3" w:rsidRPr="002148C1">
        <w:rPr>
          <w:rFonts w:asciiTheme="minorHAnsi" w:hAnsiTheme="minorHAnsi" w:cstheme="minorHAnsi"/>
        </w:rPr>
        <w:t xml:space="preserve">przedsięwzięcia pn.: </w:t>
      </w:r>
      <w:r w:rsidR="00B402C3" w:rsidRPr="002148C1">
        <w:rPr>
          <w:rFonts w:asciiTheme="minorHAnsi" w:hAnsiTheme="minorHAnsi" w:cstheme="minorHAnsi"/>
          <w:i/>
        </w:rPr>
        <w:t>Budowa nowej linii kolejowej Podłęże – Szczyrzyc – Tymbark/Mszana Dolna</w:t>
      </w:r>
      <w:r w:rsidR="001C7EC2" w:rsidRPr="002148C1">
        <w:rPr>
          <w:rFonts w:asciiTheme="minorHAnsi" w:hAnsiTheme="minorHAnsi" w:cstheme="minorHAnsi"/>
        </w:rPr>
        <w:t>.</w:t>
      </w:r>
    </w:p>
    <w:bookmarkEnd w:id="3"/>
    <w:p w14:paraId="404C353B" w14:textId="77777777" w:rsidR="00A223F1" w:rsidRPr="002148C1" w:rsidRDefault="00A223F1" w:rsidP="002148C1">
      <w:pPr>
        <w:jc w:val="left"/>
        <w:rPr>
          <w:rFonts w:asciiTheme="minorHAnsi" w:hAnsiTheme="minorHAnsi" w:cstheme="minorHAnsi"/>
        </w:rPr>
      </w:pPr>
      <w:r w:rsidRPr="002148C1">
        <w:rPr>
          <w:rFonts w:asciiTheme="minorHAnsi" w:hAnsiTheme="minorHAnsi" w:cstheme="minorHAnsi"/>
        </w:rPr>
        <w:t>Doręczenie postanowienia stronom postępowania uważa się za dokonane po upływie 14 dni liczonych od następnego dnia po dniu upublicznienia zawiadomienia.</w:t>
      </w:r>
    </w:p>
    <w:p w14:paraId="46A2F139" w14:textId="51BC9581" w:rsidR="00A223F1" w:rsidRPr="002148C1" w:rsidRDefault="00A223F1" w:rsidP="002148C1">
      <w:pPr>
        <w:jc w:val="left"/>
        <w:rPr>
          <w:rFonts w:asciiTheme="minorHAnsi" w:hAnsiTheme="minorHAnsi" w:cstheme="minorHAnsi"/>
        </w:rPr>
      </w:pPr>
      <w:r w:rsidRPr="002148C1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2148C1">
        <w:rPr>
          <w:rFonts w:asciiTheme="minorHAnsi" w:hAnsiTheme="minorHAnsi" w:cstheme="minorHAnsi"/>
        </w:rPr>
        <w:t xml:space="preserve"> oraz</w:t>
      </w:r>
      <w:r w:rsidRPr="002148C1">
        <w:rPr>
          <w:rFonts w:asciiTheme="minorHAnsi" w:hAnsiTheme="minorHAnsi" w:cstheme="minorHAnsi"/>
        </w:rPr>
        <w:t xml:space="preserve"> Regionalnej Dyrekcji Ochrony Środowiska w </w:t>
      </w:r>
      <w:r w:rsidR="00B402C3" w:rsidRPr="002148C1">
        <w:rPr>
          <w:rFonts w:asciiTheme="minorHAnsi" w:hAnsiTheme="minorHAnsi" w:cstheme="minorHAnsi"/>
        </w:rPr>
        <w:t>Krakowie</w:t>
      </w:r>
      <w:r w:rsidR="000B1300" w:rsidRPr="002148C1">
        <w:rPr>
          <w:rFonts w:asciiTheme="minorHAnsi" w:hAnsiTheme="minorHAnsi" w:cstheme="minorHAnsi"/>
        </w:rPr>
        <w:t xml:space="preserve"> </w:t>
      </w:r>
      <w:r w:rsidR="001D231F" w:rsidRPr="002148C1">
        <w:rPr>
          <w:rFonts w:asciiTheme="minorHAnsi" w:hAnsiTheme="minorHAnsi" w:cstheme="minorHAnsi"/>
        </w:rPr>
        <w:t>lub w</w:t>
      </w:r>
      <w:r w:rsidR="00FC18EC" w:rsidRPr="002148C1">
        <w:rPr>
          <w:rFonts w:asciiTheme="minorHAnsi" w:hAnsiTheme="minorHAnsi" w:cstheme="minorHAnsi"/>
        </w:rPr>
        <w:t> </w:t>
      </w:r>
      <w:r w:rsidR="001D231F" w:rsidRPr="002148C1">
        <w:rPr>
          <w:rFonts w:asciiTheme="minorHAnsi" w:hAnsiTheme="minorHAnsi" w:cstheme="minorHAnsi"/>
        </w:rPr>
        <w:t xml:space="preserve">sposób wskazany w art. 49b § 1 </w:t>
      </w:r>
      <w:r w:rsidR="00FC18EC" w:rsidRPr="002148C1">
        <w:rPr>
          <w:rFonts w:asciiTheme="minorHAnsi" w:hAnsiTheme="minorHAnsi" w:cstheme="minorHAnsi"/>
          <w:iCs/>
        </w:rPr>
        <w:t>k.p.a.</w:t>
      </w:r>
    </w:p>
    <w:p w14:paraId="740CFAE9" w14:textId="25541EF3" w:rsidR="00A223F1" w:rsidRPr="002148C1" w:rsidRDefault="00A223F1" w:rsidP="002148C1">
      <w:pPr>
        <w:jc w:val="left"/>
        <w:rPr>
          <w:rFonts w:asciiTheme="minorHAnsi" w:hAnsiTheme="minorHAnsi" w:cstheme="minorHAnsi"/>
          <w:color w:val="000000"/>
        </w:rPr>
      </w:pPr>
      <w:r w:rsidRPr="002148C1">
        <w:rPr>
          <w:rFonts w:asciiTheme="minorHAnsi" w:hAnsiTheme="minorHAnsi" w:cstheme="minorHAnsi"/>
        </w:rPr>
        <w:t xml:space="preserve">Ponadto treść postanowienia zostanie </w:t>
      </w:r>
      <w:r w:rsidR="001C7EC2" w:rsidRPr="002148C1">
        <w:rPr>
          <w:rFonts w:asciiTheme="minorHAnsi" w:hAnsiTheme="minorHAnsi" w:cstheme="minorHAnsi"/>
        </w:rPr>
        <w:t xml:space="preserve">niezwłocznie </w:t>
      </w:r>
      <w:r w:rsidRPr="002148C1">
        <w:rPr>
          <w:rFonts w:asciiTheme="minorHAnsi" w:hAnsiTheme="minorHAnsi" w:cstheme="minorHAnsi"/>
        </w:rPr>
        <w:t>opublikowana w</w:t>
      </w:r>
      <w:r w:rsidR="001C7EC2" w:rsidRPr="002148C1">
        <w:rPr>
          <w:rFonts w:asciiTheme="minorHAnsi" w:hAnsiTheme="minorHAnsi" w:cstheme="minorHAnsi"/>
        </w:rPr>
        <w:t xml:space="preserve"> </w:t>
      </w:r>
      <w:r w:rsidRPr="002148C1">
        <w:rPr>
          <w:rFonts w:asciiTheme="minorHAnsi" w:hAnsiTheme="minorHAnsi" w:cstheme="minorHAnsi"/>
        </w:rPr>
        <w:t>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</w:t>
      </w:r>
      <w:r w:rsidRPr="002148C1">
        <w:rPr>
          <w:rFonts w:asciiTheme="minorHAnsi" w:hAnsiTheme="minorHAnsi" w:cstheme="minorHAnsi"/>
          <w:color w:val="000000"/>
        </w:rPr>
        <w:t>.</w:t>
      </w:r>
    </w:p>
    <w:p w14:paraId="2531392B" w14:textId="77777777" w:rsidR="00125D28" w:rsidRPr="002148C1" w:rsidRDefault="00125D28" w:rsidP="002148C1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2148C1" w:rsidRDefault="005F2EFB" w:rsidP="002148C1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148C1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2148C1" w:rsidRDefault="005F2EFB" w:rsidP="002148C1">
      <w:pPr>
        <w:jc w:val="left"/>
        <w:rPr>
          <w:rFonts w:asciiTheme="minorHAnsi" w:hAnsiTheme="minorHAnsi" w:cstheme="minorHAnsi"/>
          <w:sz w:val="20"/>
          <w:szCs w:val="20"/>
        </w:rPr>
      </w:pPr>
      <w:r w:rsidRPr="002148C1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65AC6B0C" w:rsidR="00724C17" w:rsidRPr="002148C1" w:rsidRDefault="00724C17" w:rsidP="002148C1">
      <w:pPr>
        <w:jc w:val="left"/>
        <w:rPr>
          <w:rFonts w:asciiTheme="minorHAnsi" w:hAnsiTheme="minorHAnsi" w:cstheme="minorHAnsi"/>
          <w:color w:val="000000"/>
        </w:rPr>
      </w:pPr>
    </w:p>
    <w:p w14:paraId="431ACEF9" w14:textId="77777777" w:rsidR="002148C1" w:rsidRPr="00A76044" w:rsidRDefault="002148C1" w:rsidP="002148C1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7682ED09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17CC7685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19EB96B9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7E01F8D7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2CB454CE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D2630B0" w14:textId="77777777" w:rsidR="002148C1" w:rsidRDefault="002148C1" w:rsidP="002148C1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2070895" w14:textId="77777777" w:rsidR="00FC18EC" w:rsidRPr="002148C1" w:rsidRDefault="00FC18EC" w:rsidP="002148C1">
      <w:pPr>
        <w:jc w:val="left"/>
        <w:rPr>
          <w:rFonts w:asciiTheme="minorHAnsi" w:hAnsiTheme="minorHAnsi" w:cstheme="minorHAnsi"/>
          <w:color w:val="000000"/>
        </w:rPr>
      </w:pPr>
    </w:p>
    <w:p w14:paraId="0882FDF8" w14:textId="30C8A6AA" w:rsidR="00A223F1" w:rsidRPr="002148C1" w:rsidRDefault="00A223F1" w:rsidP="002148C1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2148C1">
        <w:rPr>
          <w:rFonts w:asciiTheme="minorHAnsi" w:hAnsiTheme="minorHAnsi" w:cstheme="minorHAnsi"/>
          <w:sz w:val="18"/>
          <w:szCs w:val="18"/>
        </w:rPr>
        <w:lastRenderedPageBreak/>
        <w:t xml:space="preserve">Art. 49 § 1 </w:t>
      </w:r>
      <w:r w:rsidR="00FC18EC" w:rsidRPr="002148C1">
        <w:rPr>
          <w:rFonts w:asciiTheme="minorHAnsi" w:hAnsiTheme="minorHAnsi" w:cstheme="minorHAnsi"/>
          <w:sz w:val="18"/>
          <w:szCs w:val="18"/>
        </w:rPr>
        <w:t>k.p.a.</w:t>
      </w:r>
      <w:r w:rsidRPr="002148C1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98CCC1F" w14:textId="49D5F262" w:rsidR="001D231F" w:rsidRPr="002148C1" w:rsidRDefault="001D231F" w:rsidP="002148C1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2148C1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FC18EC" w:rsidRPr="002148C1">
        <w:rPr>
          <w:rFonts w:asciiTheme="minorHAnsi" w:hAnsiTheme="minorHAnsi" w:cstheme="minorHAnsi"/>
          <w:sz w:val="18"/>
          <w:szCs w:val="18"/>
        </w:rPr>
        <w:t>k.p.a.</w:t>
      </w:r>
      <w:r w:rsidRPr="002148C1">
        <w:rPr>
          <w:rFonts w:asciiTheme="minorHAnsi" w:hAnsiTheme="minorHAnsi" w:cstheme="minorHAnsi"/>
          <w:sz w:val="18"/>
          <w:szCs w:val="18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</w:t>
      </w:r>
      <w:r w:rsidR="00FC18EC" w:rsidRPr="002148C1">
        <w:rPr>
          <w:rFonts w:asciiTheme="minorHAnsi" w:hAnsiTheme="minorHAnsi" w:cstheme="minorHAnsi"/>
          <w:sz w:val="18"/>
          <w:szCs w:val="18"/>
        </w:rPr>
        <w:t> </w:t>
      </w:r>
      <w:r w:rsidRPr="002148C1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1A78C5AF" w14:textId="77777777" w:rsidR="006D34A9" w:rsidRPr="002148C1" w:rsidRDefault="006D34A9" w:rsidP="002148C1">
      <w:pPr>
        <w:pStyle w:val="Bezodstpw1"/>
        <w:spacing w:after="20"/>
        <w:rPr>
          <w:rFonts w:asciiTheme="minorHAnsi" w:hAnsiTheme="minorHAnsi" w:cstheme="minorHAnsi"/>
        </w:rPr>
      </w:pPr>
      <w:r w:rsidRPr="002148C1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Pr="002148C1">
        <w:rPr>
          <w:rFonts w:asciiTheme="minorHAnsi" w:hAnsiTheme="minorHAnsi" w:cstheme="minorHAnsi"/>
          <w:iCs/>
          <w:sz w:val="18"/>
          <w:szCs w:val="18"/>
        </w:rPr>
        <w:t>u.o.o.ś.</w:t>
      </w:r>
      <w:r w:rsidRPr="002148C1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455D914" w14:textId="41087369" w:rsidR="00A223F1" w:rsidRPr="002148C1" w:rsidRDefault="006D34A9" w:rsidP="002148C1">
      <w:pPr>
        <w:spacing w:after="20" w:line="240" w:lineRule="auto"/>
        <w:jc w:val="left"/>
        <w:rPr>
          <w:rFonts w:asciiTheme="minorHAnsi" w:hAnsiTheme="minorHAnsi" w:cstheme="minorHAnsi"/>
        </w:rPr>
      </w:pPr>
      <w:r w:rsidRPr="002148C1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2148C1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2148C1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A223F1" w:rsidRPr="002148C1" w:rsidSect="00E6265E">
      <w:footerReference w:type="even" r:id="rId8"/>
      <w:footerReference w:type="default" r:id="rId9"/>
      <w:pgSz w:w="11906" w:h="16838"/>
      <w:pgMar w:top="1417" w:right="1417" w:bottom="567" w:left="141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5DAB" w14:textId="77777777" w:rsidR="00AB09E4" w:rsidRDefault="00AB09E4">
      <w:r>
        <w:separator/>
      </w:r>
    </w:p>
  </w:endnote>
  <w:endnote w:type="continuationSeparator" w:id="0">
    <w:p w14:paraId="5639A3CF" w14:textId="77777777" w:rsidR="00AB09E4" w:rsidRDefault="00A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30FB" w14:textId="77777777" w:rsidR="00AB09E4" w:rsidRDefault="00AB09E4">
      <w:r>
        <w:separator/>
      </w:r>
    </w:p>
  </w:footnote>
  <w:footnote w:type="continuationSeparator" w:id="0">
    <w:p w14:paraId="22BF17EF" w14:textId="77777777" w:rsidR="00AB09E4" w:rsidRDefault="00AB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5996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53C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223F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48C1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7F61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4D2D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63E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583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2D3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16B2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34A9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71F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09E4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2C3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C67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6BF5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265E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2023-07-11T05:54:00Z</cp:lastPrinted>
  <dcterms:created xsi:type="dcterms:W3CDTF">2023-07-11T07:47:00Z</dcterms:created>
  <dcterms:modified xsi:type="dcterms:W3CDTF">2023-07-11T07:49:00Z</dcterms:modified>
</cp:coreProperties>
</file>