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B71" w:rsidRPr="00F14B71" w:rsidRDefault="00F14B71" w:rsidP="00F14B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F14B71">
        <w:rPr>
          <w:rFonts w:ascii="Times New Roman" w:hAnsi="Times New Roman"/>
          <w:sz w:val="32"/>
          <w:szCs w:val="32"/>
        </w:rPr>
        <w:t>Harmonogram realizacji zamówienia</w:t>
      </w:r>
    </w:p>
    <w:p w:rsidR="00F14B71" w:rsidRDefault="00F14B71"/>
    <w:p w:rsidR="00A01287" w:rsidRDefault="00A01287"/>
    <w:p w:rsidR="00A84D27" w:rsidRDefault="00A84D27"/>
    <w:tbl>
      <w:tblPr>
        <w:tblW w:w="9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7"/>
        <w:gridCol w:w="2050"/>
        <w:gridCol w:w="1356"/>
        <w:gridCol w:w="1439"/>
        <w:gridCol w:w="1200"/>
        <w:gridCol w:w="1652"/>
      </w:tblGrid>
      <w:tr w:rsidR="00A84D27" w:rsidRPr="00A84D27" w:rsidTr="00887A79">
        <w:trPr>
          <w:trHeight w:val="41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84D27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  <w:t>Część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84D27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  <w:t>Województwa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84D27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  <w:t>liczba arkuszy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  <w:t>liczba arkuszy w czę</w:t>
            </w:r>
            <w:r w:rsidRPr="00A84D27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  <w:t>ściach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84D27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  <w:t>km2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A84D27" w:rsidRPr="00A84D27" w:rsidRDefault="00A84D27" w:rsidP="00A84D27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84D27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  <w:t>Termin dostarczenia</w:t>
            </w:r>
          </w:p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84D27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  <w:t>Bloków</w:t>
            </w:r>
          </w:p>
        </w:tc>
      </w:tr>
      <w:tr w:rsidR="00A84D27" w:rsidRPr="00A84D27" w:rsidTr="00887A79">
        <w:trPr>
          <w:trHeight w:val="495"/>
        </w:trPr>
        <w:tc>
          <w:tcPr>
            <w:tcW w:w="1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1</w:t>
            </w:r>
          </w:p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pomorskie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311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745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1474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27" w:rsidRPr="00A84D27" w:rsidRDefault="005771BA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20.06.2022 r.</w:t>
            </w:r>
          </w:p>
        </w:tc>
      </w:tr>
      <w:tr w:rsidR="00A84D27" w:rsidRPr="00A84D27" w:rsidTr="00887A79">
        <w:trPr>
          <w:trHeight w:val="559"/>
        </w:trPr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zachodniopomorskie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434</w:t>
            </w: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2129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27" w:rsidRPr="00A84D27" w:rsidRDefault="005771BA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18.07.2022 r.</w:t>
            </w:r>
          </w:p>
        </w:tc>
      </w:tr>
      <w:tr w:rsidR="005771BA" w:rsidRPr="00A84D27" w:rsidTr="00887A79">
        <w:trPr>
          <w:trHeight w:val="567"/>
        </w:trPr>
        <w:tc>
          <w:tcPr>
            <w:tcW w:w="1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1BA" w:rsidRPr="00A84D27" w:rsidRDefault="005771BA" w:rsidP="005771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2</w:t>
            </w:r>
          </w:p>
          <w:p w:rsidR="005771BA" w:rsidRPr="00A84D27" w:rsidRDefault="005771BA" w:rsidP="005771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1BA" w:rsidRPr="00A84D27" w:rsidRDefault="005771BA" w:rsidP="005771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kujawsko-pomorskie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1BA" w:rsidRPr="00A84D27" w:rsidRDefault="005771BA" w:rsidP="005771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309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1BA" w:rsidRPr="00A84D27" w:rsidRDefault="005771BA" w:rsidP="005771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1BA" w:rsidRPr="00A84D27" w:rsidRDefault="005771BA" w:rsidP="005771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1507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BA" w:rsidRPr="00A84D27" w:rsidRDefault="005771BA" w:rsidP="005771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20.06.2022 r.</w:t>
            </w:r>
          </w:p>
        </w:tc>
      </w:tr>
      <w:tr w:rsidR="005771BA" w:rsidRPr="00A84D27" w:rsidTr="00887A79">
        <w:trPr>
          <w:trHeight w:val="561"/>
        </w:trPr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1BA" w:rsidRPr="00A84D27" w:rsidRDefault="005771BA" w:rsidP="005771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1BA" w:rsidRPr="00A84D27" w:rsidRDefault="005771BA" w:rsidP="005771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łódzkie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1BA" w:rsidRPr="00A84D27" w:rsidRDefault="005771BA" w:rsidP="005771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241</w:t>
            </w: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1BA" w:rsidRPr="00A84D27" w:rsidRDefault="005771BA" w:rsidP="005771B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1BA" w:rsidRPr="00A84D27" w:rsidRDefault="005771BA" w:rsidP="005771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1216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BA" w:rsidRPr="00A84D27" w:rsidRDefault="005771BA" w:rsidP="005771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18.07.2022 r.</w:t>
            </w:r>
          </w:p>
        </w:tc>
      </w:tr>
      <w:tr w:rsidR="00A84D27" w:rsidRPr="00A84D27" w:rsidTr="00887A79">
        <w:trPr>
          <w:trHeight w:val="541"/>
        </w:trPr>
        <w:tc>
          <w:tcPr>
            <w:tcW w:w="1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3</w:t>
            </w:r>
          </w:p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opolskie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194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1082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1003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27" w:rsidRPr="00A84D27" w:rsidRDefault="005771BA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20.06.2022 r.</w:t>
            </w:r>
          </w:p>
        </w:tc>
      </w:tr>
      <w:tr w:rsidR="00A84D27" w:rsidRPr="00A84D27" w:rsidTr="00887A79">
        <w:trPr>
          <w:trHeight w:val="562"/>
        </w:trPr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Śląskie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i </w:t>
            </w:r>
            <w:r w:rsidRPr="00A84D27">
              <w:rPr>
                <w:rFonts w:eastAsia="Times New Roman" w:cs="Calibri"/>
                <w:color w:val="000000"/>
                <w:lang w:eastAsia="pl-PL"/>
              </w:rPr>
              <w:t>małopolskie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888</w:t>
            </w: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4589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27" w:rsidRPr="00A84D27" w:rsidRDefault="005771BA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05.09.2022 r.</w:t>
            </w:r>
          </w:p>
        </w:tc>
        <w:bookmarkStart w:id="0" w:name="_GoBack"/>
        <w:bookmarkEnd w:id="0"/>
      </w:tr>
      <w:tr w:rsidR="00A84D27" w:rsidRPr="00A84D27" w:rsidTr="00887A79">
        <w:trPr>
          <w:trHeight w:val="697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 </w:t>
            </w: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OPCJA - </w:t>
            </w:r>
            <w:r w:rsidR="005771BA">
              <w:rPr>
                <w:rFonts w:eastAsia="Times New Roman" w:cs="Calibri"/>
                <w:color w:val="000000"/>
                <w:lang w:eastAsia="pl-PL"/>
              </w:rPr>
              <w:t>ś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ląskie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57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295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27" w:rsidRPr="00A84D27" w:rsidRDefault="00B420AE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25</w:t>
            </w:r>
            <w:r w:rsidR="005771BA">
              <w:rPr>
                <w:rFonts w:eastAsia="Times New Roman" w:cs="Calibri"/>
                <w:color w:val="000000"/>
                <w:lang w:eastAsia="pl-PL"/>
              </w:rPr>
              <w:t>.09.2022 r.</w:t>
            </w:r>
          </w:p>
        </w:tc>
      </w:tr>
      <w:tr w:rsidR="00A84D27" w:rsidRPr="00A84D27" w:rsidTr="00887A79">
        <w:trPr>
          <w:trHeight w:val="662"/>
        </w:trPr>
        <w:tc>
          <w:tcPr>
            <w:tcW w:w="1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4</w:t>
            </w:r>
          </w:p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dolnośląskie</w:t>
            </w:r>
            <w:r w:rsidRPr="00A84D27">
              <w:rPr>
                <w:rFonts w:eastAsia="Times New Roman" w:cs="Calibri"/>
                <w:color w:val="000000"/>
                <w:lang w:eastAsia="pl-PL"/>
              </w:rPr>
              <w:br w:type="page"/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293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460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1515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27" w:rsidRPr="00A84D27" w:rsidRDefault="005771BA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05.09.2022 r.</w:t>
            </w:r>
          </w:p>
        </w:tc>
      </w:tr>
      <w:tr w:rsidR="00A84D27" w:rsidRPr="00A84D27" w:rsidTr="00887A79">
        <w:trPr>
          <w:trHeight w:val="879"/>
        </w:trPr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wielkopolskie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167</w:t>
            </w: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27" w:rsidRPr="00A84D27" w:rsidRDefault="00A84D27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84D27">
              <w:rPr>
                <w:rFonts w:eastAsia="Times New Roman" w:cs="Calibri"/>
                <w:color w:val="000000"/>
                <w:lang w:eastAsia="pl-PL"/>
              </w:rPr>
              <w:t>842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D27" w:rsidRPr="00A84D27" w:rsidRDefault="005771BA" w:rsidP="00A84D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25.09.2022 r.</w:t>
            </w:r>
          </w:p>
        </w:tc>
      </w:tr>
    </w:tbl>
    <w:p w:rsidR="00A84D27" w:rsidRDefault="00A84D27"/>
    <w:p w:rsidR="00A84D27" w:rsidRDefault="00A84D27"/>
    <w:p w:rsidR="00A84D27" w:rsidRDefault="00A84D27"/>
    <w:p w:rsidR="00A01287" w:rsidRDefault="00A01287"/>
    <w:sectPr w:rsidR="00A01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84FC1"/>
    <w:multiLevelType w:val="hybridMultilevel"/>
    <w:tmpl w:val="AC06F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71"/>
    <w:rsid w:val="000E6934"/>
    <w:rsid w:val="001E7AC5"/>
    <w:rsid w:val="005771BA"/>
    <w:rsid w:val="006227A0"/>
    <w:rsid w:val="00730BBF"/>
    <w:rsid w:val="00887A79"/>
    <w:rsid w:val="00991356"/>
    <w:rsid w:val="00A01287"/>
    <w:rsid w:val="00A32D7E"/>
    <w:rsid w:val="00A46E78"/>
    <w:rsid w:val="00A84D27"/>
    <w:rsid w:val="00B420AE"/>
    <w:rsid w:val="00DC5DBD"/>
    <w:rsid w:val="00F1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D878C-C559-47CB-878E-20AFF0A7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B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Brzozowska Renata</dc:creator>
  <cp:keywords/>
  <dc:description/>
  <cp:lastModifiedBy>Brzozowska Renata</cp:lastModifiedBy>
  <cp:revision>7</cp:revision>
  <dcterms:created xsi:type="dcterms:W3CDTF">2022-01-04T09:05:00Z</dcterms:created>
  <dcterms:modified xsi:type="dcterms:W3CDTF">2022-01-17T09:43:00Z</dcterms:modified>
</cp:coreProperties>
</file>