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EC580A" w:rsidRDefault="002A6083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Rybackiego oraz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Europejskiego Funduszu Morskiego 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5FA12368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1F93B47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3058A5C4" w:rsidR="00F447C0" w:rsidRPr="00EC580A" w:rsidRDefault="00B72AF8" w:rsidP="003C1A17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B87BE1" w:rsidRPr="00EC580A">
        <w:rPr>
          <w:rFonts w:asciiTheme="minorHAnsi" w:hAnsiTheme="minorHAnsi" w:cstheme="minorHAnsi"/>
          <w:sz w:val="22"/>
        </w:rPr>
        <w:t xml:space="preserve">dnia </w:t>
      </w:r>
      <w:r w:rsidR="00593687">
        <w:rPr>
          <w:rFonts w:asciiTheme="minorHAnsi" w:hAnsiTheme="minorHAnsi" w:cstheme="minorHAnsi"/>
          <w:sz w:val="22"/>
        </w:rPr>
        <w:t>19 sierpnia</w:t>
      </w:r>
      <w:r w:rsidR="00B87BE1" w:rsidRPr="00EC580A">
        <w:rPr>
          <w:rFonts w:asciiTheme="minorHAnsi" w:hAnsiTheme="minorHAnsi" w:cstheme="minorHAnsi"/>
          <w:sz w:val="22"/>
        </w:rPr>
        <w:t xml:space="preserve"> 20</w:t>
      </w:r>
      <w:r w:rsidR="00593687">
        <w:rPr>
          <w:rFonts w:asciiTheme="minorHAnsi" w:hAnsiTheme="minorHAnsi" w:cstheme="minorHAnsi"/>
          <w:sz w:val="22"/>
        </w:rPr>
        <w:t>20</w:t>
      </w:r>
      <w:r w:rsidR="00B87BE1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udzielania pomocy publicznej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065A60" w:rsidRPr="00EC580A">
        <w:rPr>
          <w:rFonts w:asciiTheme="minorHAnsi" w:hAnsiTheme="minorHAnsi" w:cstheme="minorHAnsi"/>
          <w:sz w:val="22"/>
        </w:rPr>
        <w:t xml:space="preserve"> (</w:t>
      </w:r>
      <w:r w:rsidR="00003EAB" w:rsidRPr="00EC580A">
        <w:rPr>
          <w:rFonts w:asciiTheme="minorHAnsi" w:hAnsiTheme="minorHAnsi" w:cstheme="minorHAnsi"/>
          <w:sz w:val="22"/>
        </w:rPr>
        <w:t>program pomocowy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65A60" w:rsidRPr="00EC580A">
        <w:rPr>
          <w:rFonts w:asciiTheme="minorHAnsi" w:hAnsiTheme="minorHAnsi" w:cstheme="minorHAnsi"/>
          <w:sz w:val="22"/>
        </w:rPr>
        <w:t>numer</w:t>
      </w:r>
      <w:r w:rsidR="00003EAB" w:rsidRPr="00EC580A">
        <w:rPr>
          <w:rFonts w:asciiTheme="minorHAnsi" w:hAnsiTheme="minorHAnsi" w:cstheme="minorHAnsi"/>
          <w:sz w:val="22"/>
        </w:rPr>
        <w:t>ze</w:t>
      </w:r>
      <w:r w:rsidR="00065A60" w:rsidRPr="00EC580A">
        <w:rPr>
          <w:rFonts w:asciiTheme="minorHAnsi" w:hAnsiTheme="minorHAnsi" w:cstheme="minorHAnsi"/>
          <w:sz w:val="22"/>
        </w:rPr>
        <w:t xml:space="preserve"> referencyjny</w:t>
      </w:r>
      <w:r w:rsidR="00003EAB" w:rsidRPr="00EC580A">
        <w:rPr>
          <w:rFonts w:asciiTheme="minorHAnsi" w:hAnsiTheme="minorHAnsi" w:cstheme="minorHAnsi"/>
          <w:sz w:val="22"/>
        </w:rPr>
        <w:t>m</w:t>
      </w:r>
      <w:r w:rsidR="00065A60" w:rsidRPr="00EC580A">
        <w:rPr>
          <w:rFonts w:asciiTheme="minorHAnsi" w:hAnsiTheme="minorHAnsi" w:cstheme="minorHAnsi"/>
          <w:sz w:val="22"/>
        </w:rPr>
        <w:t xml:space="preserve"> </w:t>
      </w:r>
      <w:r w:rsidR="00593687" w:rsidRPr="00593687">
        <w:rPr>
          <w:rFonts w:asciiTheme="minorHAnsi" w:hAnsiTheme="minorHAnsi" w:cstheme="minorHAnsi"/>
          <w:sz w:val="22"/>
        </w:rPr>
        <w:t>SA.58757</w:t>
      </w:r>
      <w:r w:rsidR="003C1A17">
        <w:rPr>
          <w:rFonts w:asciiTheme="minorHAnsi" w:hAnsiTheme="minorHAnsi" w:cstheme="minorHAnsi"/>
          <w:sz w:val="22"/>
        </w:rPr>
        <w:t>)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5205E65F" w:rsidR="00E345F9" w:rsidRPr="00F70BC8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> r.</w:t>
      </w:r>
      <w:r w:rsidR="00593687">
        <w:rPr>
          <w:rFonts w:asciiTheme="minorHAnsi" w:hAnsiTheme="minorHAnsi" w:cstheme="minorHAnsi"/>
          <w:sz w:val="22"/>
        </w:rPr>
        <w:t xml:space="preserve">, </w:t>
      </w:r>
      <w:r w:rsidR="003D0E3F">
        <w:rPr>
          <w:rFonts w:asciiTheme="minorHAnsi" w:hAnsiTheme="minorHAnsi" w:cstheme="minorHAnsi"/>
          <w:sz w:val="22"/>
        </w:rPr>
        <w:t>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593687">
        <w:rPr>
          <w:rFonts w:asciiTheme="minorHAnsi" w:hAnsiTheme="minorHAnsi" w:cstheme="minorHAnsi"/>
          <w:sz w:val="22"/>
        </w:rPr>
        <w:t xml:space="preserve"> oraz 14 sierpnia 2020 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D24E87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014D1D4B" w14:textId="10C25B2F" w:rsidR="009E334D" w:rsidRPr="00383C2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83C24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- </w:t>
      </w:r>
      <w:r w:rsidRPr="009E334D">
        <w:rPr>
          <w:rFonts w:asciiTheme="minorHAnsi" w:hAnsiTheme="minorHAnsi" w:cstheme="minorHAnsi"/>
          <w:sz w:val="22"/>
        </w:rPr>
        <w:t>należy przez to rozumieć wprowadzenie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9E334D">
        <w:rPr>
          <w:rFonts w:asciiTheme="minorHAnsi" w:hAnsiTheme="minorHAnsi" w:cstheme="minorHAnsi"/>
          <w:sz w:val="22"/>
        </w:rPr>
        <w:t>praktyki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E334D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>
        <w:rPr>
          <w:rFonts w:asciiTheme="minorHAnsi" w:hAnsiTheme="minorHAnsi" w:cstheme="minorHAnsi"/>
          <w:sz w:val="22"/>
        </w:rPr>
        <w:t>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>mowa 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0C11D0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jed</w:t>
      </w:r>
      <w:r w:rsidR="00F96FF6">
        <w:rPr>
          <w:rFonts w:asciiTheme="minorHAnsi" w:eastAsia="Times New Roman" w:hAnsiTheme="minorHAnsi" w:cstheme="minorHAnsi"/>
          <w:sz w:val="22"/>
          <w:lang w:eastAsia="pl-PL"/>
        </w:rPr>
        <w:t>nostek samorządu terytorialnego</w:t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D24E87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r w:rsidR="006533D7" w:rsidRPr="00F70BC8">
        <w:rPr>
          <w:rFonts w:asciiTheme="minorHAnsi" w:hAnsiTheme="minorHAnsi" w:cstheme="minorHAnsi"/>
          <w:sz w:val="22"/>
        </w:rPr>
        <w:t>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3C7B5579" w:rsidR="00DE5A30" w:rsidRPr="00F70BC8" w:rsidRDefault="008F1BC9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</w:t>
      </w:r>
      <w:r w:rsidR="00A00360">
        <w:rPr>
          <w:rFonts w:asciiTheme="minorHAnsi" w:hAnsiTheme="minorHAnsi" w:cstheme="minorHAnsi"/>
          <w:sz w:val="22"/>
        </w:rPr>
        <w:t xml:space="preserve"> 10</w:t>
      </w:r>
      <w:r w:rsidRPr="00F70BC8">
        <w:rPr>
          <w:rFonts w:asciiTheme="minorHAnsi" w:hAnsiTheme="minorHAnsi" w:cstheme="minorHAnsi"/>
          <w:sz w:val="22"/>
        </w:rPr>
        <w:t xml:space="preserve">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 8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D24E87">
      <w:pPr>
        <w:keepNext/>
        <w:keepLines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</w:p>
    <w:p w14:paraId="0DA9300A" w14:textId="6DBD2EAF" w:rsidR="0077040B" w:rsidRPr="00736844" w:rsidRDefault="0038284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4356E317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12420038" w:rsidR="00FE739E" w:rsidRPr="00F70BC8" w:rsidRDefault="00FE739E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6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daty 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008D65CA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 zastosowania nowej technologii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0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3"/>
      </w:r>
    </w:p>
    <w:p w14:paraId="032D59F9" w14:textId="0F3D25BE" w:rsidR="004C78BD" w:rsidRPr="00E55966" w:rsidRDefault="00ED47DC" w:rsidP="00D24E87">
      <w:pPr>
        <w:keepNext/>
        <w:keepLines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755DDB77" w:rsidR="004C78BD" w:rsidRPr="00F70BC8" w:rsidRDefault="0053607F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BE5B33">
        <w:rPr>
          <w:rFonts w:asciiTheme="minorHAnsi" w:hAnsiTheme="minorHAnsi" w:cstheme="minorHAnsi"/>
          <w:sz w:val="22"/>
        </w:rPr>
        <w:t xml:space="preserve"> w okresie do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2B206328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E334D" w:rsidRPr="00061F35">
        <w:rPr>
          <w:rFonts w:asciiTheme="minorHAnsi" w:hAnsiTheme="minorHAnsi" w:cstheme="minorHAnsi"/>
          <w:sz w:val="22"/>
        </w:rPr>
        <w:t xml:space="preserve">, </w:t>
      </w:r>
      <w:r w:rsidR="00852EFE">
        <w:rPr>
          <w:rFonts w:asciiTheme="minorHAnsi" w:hAnsiTheme="minorHAnsi" w:cstheme="minorHAnsi"/>
          <w:sz w:val="22"/>
        </w:rPr>
        <w:t>aktualnym na dzień przyjęcia artykułu do druku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wykazie 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F46665">
      <w:pPr>
        <w:keepNext/>
        <w:keepLines/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4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pośrednictwem platformy ePUAP.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pośrednictwem platformy ePUAP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D24E87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0E4061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</w:p>
    <w:p w14:paraId="52373501" w14:textId="54EEC769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D24E87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5B58B604" w:rsidR="00500102" w:rsidRPr="00E55966" w:rsidRDefault="00D6204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>Instytucji 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D24E87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>pośrednictwem platformy ePUAP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089ED0DD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12120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2"/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C32CFF6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F12120" w:rsidRPr="00361CA3">
        <w:rPr>
          <w:rFonts w:asciiTheme="minorHAnsi" w:hAnsiTheme="minorHAnsi" w:cstheme="minorHAnsi"/>
          <w:b/>
          <w:sz w:val="22"/>
        </w:rPr>
        <w:t>95</w:t>
      </w:r>
      <w:r w:rsidR="00DA7BA6" w:rsidRPr="00361CA3">
        <w:rPr>
          <w:rFonts w:asciiTheme="minorHAnsi" w:hAnsiTheme="minorHAnsi" w:cstheme="minorHAnsi"/>
          <w:b/>
          <w:sz w:val="22"/>
        </w:rPr>
        <w:t>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2D010513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F12120">
        <w:rPr>
          <w:rFonts w:asciiTheme="minorHAnsi" w:hAnsiTheme="minorHAnsi" w:cstheme="minorHAnsi"/>
          <w:sz w:val="22"/>
        </w:rPr>
        <w:t>5</w:t>
      </w:r>
      <w:r w:rsidR="00A04B81" w:rsidRPr="00E55966">
        <w:rPr>
          <w:rFonts w:asciiTheme="minorHAnsi" w:hAnsiTheme="minorHAnsi" w:cstheme="minorHAnsi"/>
          <w:sz w:val="22"/>
        </w:rPr>
        <w:t xml:space="preserve">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361CA3">
        <w:rPr>
          <w:rFonts w:asciiTheme="minorHAnsi" w:hAnsiTheme="minorHAnsi" w:cstheme="minorHAnsi"/>
          <w:b/>
          <w:sz w:val="22"/>
        </w:rPr>
        <w:t>40</w:t>
      </w:r>
      <w:r w:rsidR="005B6AC7" w:rsidRPr="00361CA3">
        <w:rPr>
          <w:rFonts w:asciiTheme="minorHAnsi" w:hAnsiTheme="minorHAnsi" w:cstheme="minorHAnsi"/>
          <w:b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66883984" w14:textId="2A5EDBDD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</w:t>
      </w:r>
      <w:r w:rsidRPr="00361CA3">
        <w:rPr>
          <w:rFonts w:asciiTheme="minorHAnsi" w:hAnsiTheme="minorHAnsi" w:cstheme="minorHAnsi"/>
          <w:b/>
          <w:sz w:val="22"/>
        </w:rPr>
        <w:t>70%</w:t>
      </w:r>
      <w:r w:rsidRPr="00F70BC8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D24E87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7F002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7F0028">
      <w:pPr>
        <w:pStyle w:val="Akapitzlist"/>
        <w:widowControl w:val="0"/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7F0028">
      <w:pPr>
        <w:widowControl w:val="0"/>
        <w:numPr>
          <w:ilvl w:val="1"/>
          <w:numId w:val="4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D24E87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730E26">
      <w:pPr>
        <w:keepNext/>
        <w:keepLines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361CA3">
      <w:pPr>
        <w:keepNext/>
        <w:keepLines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D24E87">
      <w:pPr>
        <w:keepNext/>
        <w:keepLines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730E26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D24E87">
      <w:pPr>
        <w:keepNext/>
        <w:keepLines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D24E87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2D445834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D24E87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115C5C73" w:rsidR="00E45341" w:rsidRPr="00F70BC8" w:rsidRDefault="00247DE8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29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6FB7C951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4654F299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1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3C1A17">
      <w:pPr>
        <w:widowControl w:val="0"/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43C6DD0" w14:textId="43A46E25" w:rsidR="00AB7281" w:rsidRPr="00F70BC8" w:rsidRDefault="00242A35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00A03A72" w:rsidR="002D6B17" w:rsidRPr="00E55966" w:rsidRDefault="002D6B17" w:rsidP="003C1A17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00360">
        <w:rPr>
          <w:rFonts w:asciiTheme="minorHAnsi" w:hAnsiTheme="minorHAnsi" w:cstheme="minorHAnsi"/>
          <w:sz w:val="22"/>
        </w:rPr>
        <w:t>8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3D0E3F">
        <w:rPr>
          <w:rFonts w:asciiTheme="minorHAnsi" w:hAnsiTheme="minorHAnsi" w:cstheme="minorHAnsi"/>
          <w:sz w:val="22"/>
        </w:rPr>
        <w:t>minimis</w:t>
      </w:r>
      <w:proofErr w:type="spellEnd"/>
      <w:r w:rsidRPr="003D0E3F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4"/>
      </w:r>
    </w:p>
    <w:p w14:paraId="3ECC4FED" w14:textId="255FA3DF" w:rsidR="00153351" w:rsidRPr="00736844" w:rsidRDefault="00153351" w:rsidP="00D24E87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5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791069FA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W przypadku, gdy 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>analiza finansowa sytuacji beneficjenta wskazuje na ryzyko finansowe utraty wypłaconych środków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044F510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 xml:space="preserve"> lub zmniejszyć jej wysokość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2CA00CC" w14:textId="354B5785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9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D24E87">
      <w:pPr>
        <w:keepNext/>
        <w:keepLines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41C02666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40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1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28A4E5FA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1)</w:t>
      </w:r>
      <w:r w:rsidRPr="00852EFE">
        <w:rPr>
          <w:rFonts w:asciiTheme="minorHAnsi" w:hAnsiTheme="minorHAnsi" w:cstheme="minorHAnsi"/>
          <w:b/>
          <w:sz w:val="22"/>
        </w:rPr>
        <w:tab/>
        <w:t>Narodowe Centrum Badań i Rozwoju:</w:t>
      </w:r>
    </w:p>
    <w:p w14:paraId="591765C9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ul. Nowogrodzka 47a, 00-695, Warszawa;</w:t>
      </w:r>
    </w:p>
    <w:p w14:paraId="71A8B22C" w14:textId="29D50F9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 xml:space="preserve">Adresy skrytek </w:t>
      </w:r>
      <w:r w:rsidR="003567BD">
        <w:rPr>
          <w:rFonts w:asciiTheme="minorHAnsi" w:hAnsiTheme="minorHAnsi" w:cstheme="minorHAnsi"/>
          <w:b/>
          <w:sz w:val="22"/>
        </w:rPr>
        <w:t>Instytucji Pośredniczącej</w:t>
      </w:r>
      <w:r w:rsidRPr="00852EFE">
        <w:rPr>
          <w:rFonts w:asciiTheme="minorHAnsi" w:hAnsiTheme="minorHAnsi" w:cstheme="minorHAnsi"/>
          <w:b/>
          <w:sz w:val="22"/>
        </w:rPr>
        <w:t xml:space="preserve"> dla korespondencji przekazywanej za pośrednictwem ePUAP:</w:t>
      </w:r>
    </w:p>
    <w:p w14:paraId="6FC8403C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default</w:t>
      </w:r>
      <w:proofErr w:type="spellEnd"/>
    </w:p>
    <w:p w14:paraId="7055408B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esp</w:t>
      </w:r>
      <w:proofErr w:type="spellEnd"/>
    </w:p>
    <w:p w14:paraId="119A135A" w14:textId="1DEED07A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SkrytkaESP</w:t>
      </w:r>
      <w:proofErr w:type="spellEnd"/>
    </w:p>
    <w:p w14:paraId="5EE52B1A" w14:textId="1E67237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2)</w:t>
      </w:r>
      <w:r w:rsidRPr="00852EFE">
        <w:rPr>
          <w:rFonts w:asciiTheme="minorHAnsi" w:hAnsiTheme="minorHAnsi" w:cstheme="minorHAnsi"/>
          <w:b/>
          <w:sz w:val="22"/>
        </w:rPr>
        <w:tab/>
      </w:r>
      <w:r w:rsidR="003567BD">
        <w:rPr>
          <w:rFonts w:asciiTheme="minorHAnsi" w:hAnsiTheme="minorHAnsi" w:cstheme="minorHAnsi"/>
          <w:b/>
          <w:sz w:val="22"/>
        </w:rPr>
        <w:t>beneficjent</w:t>
      </w:r>
      <w:r w:rsidRPr="00852EFE">
        <w:rPr>
          <w:rFonts w:asciiTheme="minorHAnsi" w:hAnsiTheme="minorHAnsi" w:cstheme="minorHAnsi"/>
          <w:b/>
          <w:sz w:val="22"/>
        </w:rPr>
        <w:t>:</w:t>
      </w:r>
    </w:p>
    <w:p w14:paraId="1AE2C410" w14:textId="79948508" w:rsidR="00730E26" w:rsidRPr="00D24E87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…………………………………………………………………………………………………………………………….</w:t>
      </w:r>
    </w:p>
    <w:p w14:paraId="726FD312" w14:textId="1534C640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D24E87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24E87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D24E87">
      <w:pPr>
        <w:keepNext/>
        <w:keepLines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5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1F0E477D" w:rsidR="00D97B8E" w:rsidRPr="00736844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D77D1F">
        <w:rPr>
          <w:rFonts w:asciiTheme="minorHAnsi" w:hAnsiTheme="minorHAnsi" w:cstheme="minorHAnsi"/>
          <w:sz w:val="22"/>
        </w:rPr>
        <w:t>;</w:t>
      </w:r>
    </w:p>
    <w:p w14:paraId="097819EA" w14:textId="77777777" w:rsidR="00D63EE3" w:rsidRDefault="00D77D1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D63EE3">
        <w:rPr>
          <w:rFonts w:asciiTheme="minorHAnsi" w:hAnsiTheme="minorHAnsi" w:cstheme="minorHAnsi"/>
          <w:sz w:val="22"/>
        </w:rPr>
        <w:t>;</w:t>
      </w:r>
    </w:p>
    <w:p w14:paraId="56D590D5" w14:textId="77AF8D6C" w:rsidR="00215D60" w:rsidRPr="00361CA3" w:rsidRDefault="00D63EE3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zezwolenie</w:t>
      </w:r>
      <w:r w:rsidRPr="00D63EE3">
        <w:rPr>
          <w:rFonts w:asciiTheme="minorHAnsi" w:hAnsiTheme="minorHAnsi" w:cstheme="minorHAnsi"/>
          <w:sz w:val="22"/>
        </w:rPr>
        <w:t xml:space="preserve"> na prowadzenie działalności gospodarczej na terenie specjalnej strefy ekonomicznej (jeśli dotyczy)</w:t>
      </w:r>
      <w:r w:rsidR="00361CA3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847A22" w:rsidRPr="00361CA3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361CA3">
      <w:pPr>
        <w:keepNext/>
        <w:keepLines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361CA3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footerReference w:type="default" r:id="rId11"/>
      <w:headerReference w:type="first" r:id="rId12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1B78" w14:textId="77777777" w:rsidR="00C6189C" w:rsidRDefault="00C6189C" w:rsidP="00771090">
      <w:pPr>
        <w:spacing w:after="0" w:line="240" w:lineRule="auto"/>
      </w:pPr>
      <w:r>
        <w:separator/>
      </w:r>
    </w:p>
  </w:endnote>
  <w:endnote w:type="continuationSeparator" w:id="0">
    <w:p w14:paraId="1096C39A" w14:textId="77777777" w:rsidR="00C6189C" w:rsidRDefault="00C6189C" w:rsidP="00771090">
      <w:pPr>
        <w:spacing w:after="0" w:line="240" w:lineRule="auto"/>
      </w:pPr>
      <w:r>
        <w:continuationSeparator/>
      </w:r>
    </w:p>
  </w:endnote>
  <w:endnote w:type="continuationNotice" w:id="1">
    <w:p w14:paraId="19EAD0AA" w14:textId="77777777" w:rsidR="00C6189C" w:rsidRDefault="00C61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0C860EAF" w:rsidR="00593687" w:rsidRDefault="00593687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E6D8C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5B8E" w14:textId="77777777" w:rsidR="00C6189C" w:rsidRDefault="00C6189C" w:rsidP="00771090">
      <w:pPr>
        <w:spacing w:after="0" w:line="240" w:lineRule="auto"/>
      </w:pPr>
      <w:r>
        <w:separator/>
      </w:r>
    </w:p>
  </w:footnote>
  <w:footnote w:type="continuationSeparator" w:id="0">
    <w:p w14:paraId="18B55703" w14:textId="77777777" w:rsidR="00C6189C" w:rsidRDefault="00C6189C" w:rsidP="00771090">
      <w:pPr>
        <w:spacing w:after="0" w:line="240" w:lineRule="auto"/>
      </w:pPr>
      <w:r>
        <w:continuationSeparator/>
      </w:r>
    </w:p>
  </w:footnote>
  <w:footnote w:type="continuationNotice" w:id="1">
    <w:p w14:paraId="179BF623" w14:textId="77777777" w:rsidR="00C6189C" w:rsidRDefault="00C6189C">
      <w:pPr>
        <w:spacing w:after="0" w:line="240" w:lineRule="auto"/>
      </w:pPr>
    </w:p>
  </w:footnote>
  <w:footnote w:id="2">
    <w:p w14:paraId="5FD58D93" w14:textId="15E1E2A8" w:rsidR="00593687" w:rsidRPr="00F46665" w:rsidRDefault="00593687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593687" w:rsidRPr="00F46665" w:rsidRDefault="00593687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593687" w:rsidRPr="00F46665" w:rsidRDefault="00593687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502E0CB0" w14:textId="77777777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593687" w:rsidRPr="00F46665" w:rsidRDefault="00593687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593687" w:rsidRPr="00F46665" w:rsidRDefault="00593687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593687" w:rsidRPr="00F70BC8" w:rsidRDefault="00593687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115F7B07" w14:textId="02DF16D0" w:rsidR="00593687" w:rsidRPr="00F70BC8" w:rsidRDefault="00593687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5">
    <w:p w14:paraId="16FF8367" w14:textId="2296E9C0" w:rsidR="00593687" w:rsidRPr="00F70BC8" w:rsidRDefault="00593687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6">
    <w:p w14:paraId="6360C14F" w14:textId="0EC31906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7">
    <w:p w14:paraId="11E4EB10" w14:textId="6DA3BC11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593687" w:rsidRPr="00F70BC8" w:rsidRDefault="00593687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593687" w:rsidRPr="00F70BC8" w:rsidRDefault="00593687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593687" w:rsidRPr="00F70BC8" w:rsidRDefault="00593687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593687" w:rsidRPr="00F70BC8" w:rsidRDefault="00593687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204E8EE7" w14:textId="77777777" w:rsidR="00593687" w:rsidRPr="00F70BC8" w:rsidRDefault="00593687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9">
    <w:p w14:paraId="00CCF795" w14:textId="485091E7" w:rsidR="00593687" w:rsidRPr="00F70BC8" w:rsidRDefault="00593687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0">
    <w:p w14:paraId="5242C36E" w14:textId="64DE8F52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1">
    <w:p w14:paraId="3EB4C64A" w14:textId="77777777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2">
    <w:p w14:paraId="1C409AFA" w14:textId="77777777" w:rsidR="00593687" w:rsidRPr="00F70BC8" w:rsidRDefault="00593687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3">
    <w:p w14:paraId="69445F12" w14:textId="77777777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4">
    <w:p w14:paraId="7F001691" w14:textId="04D8215D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5">
    <w:p w14:paraId="416EC17F" w14:textId="72848DD3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6">
    <w:p w14:paraId="5101F2B0" w14:textId="77777777" w:rsidR="00593687" w:rsidRPr="00F70BC8" w:rsidRDefault="00593687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7">
    <w:p w14:paraId="52C823B3" w14:textId="261B3C0D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8">
    <w:p w14:paraId="630E7B18" w14:textId="67B5D4D1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19">
    <w:p w14:paraId="3D95253B" w14:textId="45B24472" w:rsidR="00593687" w:rsidRPr="00F70BC8" w:rsidRDefault="00593687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0">
    <w:p w14:paraId="1DC21649" w14:textId="51CBE3EC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1">
    <w:p w14:paraId="39DDBDCB" w14:textId="402C32CA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2">
    <w:p w14:paraId="4FBF55FF" w14:textId="1302FEBC" w:rsidR="00593687" w:rsidRPr="00F12120" w:rsidRDefault="00593687" w:rsidP="00F12120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12120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12120">
        <w:rPr>
          <w:rFonts w:asciiTheme="minorHAnsi" w:hAnsiTheme="minorHAnsi"/>
          <w:sz w:val="14"/>
          <w:szCs w:val="14"/>
        </w:rPr>
        <w:t xml:space="preserve"> </w:t>
      </w:r>
      <w:r w:rsidRPr="00F12120">
        <w:rPr>
          <w:rFonts w:asciiTheme="minorHAnsi" w:hAnsiTheme="minorHAnsi"/>
          <w:sz w:val="14"/>
          <w:szCs w:val="14"/>
          <w:lang w:val="pl-PL"/>
        </w:rPr>
        <w:t>W okresie obowiązywania ustawy z dnia 3 kwietnia 2020 r. o szczególnych rozwiązaniach wspierających realizację programów operacyjnych w związku z wystąpieniem COVID-19 w 2020 r., termin ulega wydłużeniu o 3 miesiące</w:t>
      </w:r>
      <w:r>
        <w:rPr>
          <w:rFonts w:asciiTheme="minorHAnsi" w:hAnsiTheme="minorHAnsi"/>
          <w:sz w:val="14"/>
          <w:szCs w:val="14"/>
          <w:lang w:val="pl-PL"/>
        </w:rPr>
        <w:t>.</w:t>
      </w:r>
    </w:p>
  </w:footnote>
  <w:footnote w:id="23">
    <w:p w14:paraId="6C2B4345" w14:textId="7CA1D6C8" w:rsidR="00593687" w:rsidRPr="00F70BC8" w:rsidRDefault="00593687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4">
    <w:p w14:paraId="4E88EA3A" w14:textId="22EE5642" w:rsidR="00593687" w:rsidRPr="00F70BC8" w:rsidRDefault="00593687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>
        <w:rPr>
          <w:rFonts w:asciiTheme="minorHAnsi" w:hAnsiTheme="minorHAnsi"/>
          <w:sz w:val="14"/>
          <w:szCs w:val="14"/>
        </w:rPr>
        <w:t xml:space="preserve"> do 98</w:t>
      </w:r>
      <w:r w:rsidRPr="00E55966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25">
    <w:p w14:paraId="26A5EA7F" w14:textId="4F4956C5" w:rsidR="00593687" w:rsidRPr="00F70BC8" w:rsidRDefault="00593687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6">
    <w:p w14:paraId="0AC6F555" w14:textId="2D7E41A8" w:rsidR="00593687" w:rsidRPr="00F70BC8" w:rsidRDefault="00593687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7">
    <w:p w14:paraId="0DBE7687" w14:textId="77777777" w:rsidR="00593687" w:rsidRPr="00F70BC8" w:rsidRDefault="00593687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8">
    <w:p w14:paraId="5ED5D8CE" w14:textId="011887CC" w:rsidR="00593687" w:rsidRPr="00F70BC8" w:rsidRDefault="00593687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29">
    <w:p w14:paraId="4CEB46C7" w14:textId="2AD6D347" w:rsidR="00593687" w:rsidRPr="00F70BC8" w:rsidRDefault="00593687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0">
    <w:p w14:paraId="7907285D" w14:textId="77777777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1">
    <w:p w14:paraId="22A48374" w14:textId="16B1636B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27A45A93" w14:textId="79BF60B9" w:rsidR="00593687" w:rsidRPr="00F70BC8" w:rsidRDefault="00593687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3">
    <w:p w14:paraId="1C53C2CC" w14:textId="0615B319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4">
    <w:p w14:paraId="5464D4CA" w14:textId="77777777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5">
    <w:p w14:paraId="3B442A91" w14:textId="6E6BB970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6">
    <w:p w14:paraId="4121C6B5" w14:textId="217829F9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7">
    <w:p w14:paraId="47D0D2EA" w14:textId="7EF780DD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8">
    <w:p w14:paraId="52537165" w14:textId="59A992C9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39">
    <w:p w14:paraId="6632099A" w14:textId="42380CC6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40">
    <w:p w14:paraId="28A757F3" w14:textId="7B4EDBC5" w:rsidR="00593687" w:rsidRPr="00F70BC8" w:rsidRDefault="00593687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1">
    <w:p w14:paraId="36E5DA8C" w14:textId="386C2A72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2">
    <w:p w14:paraId="2AFDFB76" w14:textId="77777777" w:rsidR="00593687" w:rsidRPr="00F70BC8" w:rsidRDefault="00593687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43">
    <w:p w14:paraId="6CA4A618" w14:textId="65FA69CA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4">
    <w:p w14:paraId="0CF6B727" w14:textId="2C15C6DE" w:rsidR="00593687" w:rsidRPr="00383C24" w:rsidRDefault="00593687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5">
    <w:p w14:paraId="1D3136C2" w14:textId="2B5B1145" w:rsidR="00593687" w:rsidRPr="00F70BC8" w:rsidRDefault="00593687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6">
    <w:p w14:paraId="040E7A5C" w14:textId="77777777" w:rsidR="00593687" w:rsidRPr="00F70BC8" w:rsidRDefault="00593687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7">
    <w:p w14:paraId="002E7077" w14:textId="71CAA756" w:rsidR="00593687" w:rsidRPr="00F70BC8" w:rsidRDefault="00593687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8">
    <w:p w14:paraId="3A78D2A5" w14:textId="55C58972" w:rsidR="00593687" w:rsidRPr="00F70BC8" w:rsidRDefault="00593687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49">
    <w:p w14:paraId="4835D8C3" w14:textId="4AB99E47" w:rsidR="00593687" w:rsidRPr="00F70BC8" w:rsidRDefault="00593687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50">
    <w:p w14:paraId="3DE44F17" w14:textId="517018FB" w:rsidR="00593687" w:rsidRPr="00361CA3" w:rsidRDefault="00593687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361CA3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61CA3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</w:t>
      </w:r>
      <w:r w:rsidRPr="00361CA3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4DBD" w14:textId="16653659" w:rsidR="00593687" w:rsidRDefault="00593687" w:rsidP="002E5CE5">
    <w:pPr>
      <w:pStyle w:val="Nagwek"/>
    </w:pPr>
    <w:r>
      <w:rPr>
        <w:noProof/>
        <w:lang w:val="pl-PL" w:eastAsia="pl-PL"/>
      </w:rPr>
      <w:drawing>
        <wp:inline distT="0" distB="0" distL="0" distR="0" wp14:anchorId="466EA856" wp14:editId="75D339A5">
          <wp:extent cx="5937885" cy="640080"/>
          <wp:effectExtent l="0" t="0" r="571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6835D5" w14:textId="5C784B65" w:rsidR="00593687" w:rsidRPr="005D375D" w:rsidRDefault="00593687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 w:rsidR="00083446">
      <w:rPr>
        <w:i/>
        <w:sz w:val="16"/>
        <w:szCs w:val="16"/>
        <w:lang w:val="pl-PL"/>
      </w:rPr>
      <w:t xml:space="preserve"> nr 7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>
      <w:rPr>
        <w:i/>
        <w:sz w:val="16"/>
        <w:szCs w:val="16"/>
        <w:lang w:val="pl-PL"/>
      </w:rPr>
      <w:t>20 – 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A670B070"/>
    <w:lvl w:ilvl="0" w:tplc="42B0CBE4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446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BEE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061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574A"/>
    <w:rsid w:val="00255D54"/>
    <w:rsid w:val="00257070"/>
    <w:rsid w:val="002576D0"/>
    <w:rsid w:val="002578D8"/>
    <w:rsid w:val="00257A28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1CFB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67BD"/>
    <w:rsid w:val="003571D5"/>
    <w:rsid w:val="00357944"/>
    <w:rsid w:val="00357D06"/>
    <w:rsid w:val="00357F62"/>
    <w:rsid w:val="003604A0"/>
    <w:rsid w:val="0036167C"/>
    <w:rsid w:val="0036169D"/>
    <w:rsid w:val="00361A5D"/>
    <w:rsid w:val="00361CA3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A17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E6D8C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687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E26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20DA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09D"/>
    <w:rsid w:val="007F082E"/>
    <w:rsid w:val="007F0CC8"/>
    <w:rsid w:val="007F0F0B"/>
    <w:rsid w:val="007F1CE4"/>
    <w:rsid w:val="007F2344"/>
    <w:rsid w:val="007F326F"/>
    <w:rsid w:val="007F4390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2EFE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92A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5F21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1E7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4FC0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14A1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591E"/>
    <w:rsid w:val="009F5B95"/>
    <w:rsid w:val="009F713C"/>
    <w:rsid w:val="00A00360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0F1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2A90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37F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5B33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89C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79C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4E87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3EE3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4B0C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59DB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0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96FF6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463C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5DD2EC"/>
  <w15:docId w15:val="{5AFDA8A3-345D-45C9-A10F-6F74AF3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461F-DBE7-4420-8751-202ED8FF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12333</Words>
  <Characters>74004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86165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Dorota Maroń</cp:lastModifiedBy>
  <cp:revision>2</cp:revision>
  <cp:lastPrinted>2018-02-01T08:08:00Z</cp:lastPrinted>
  <dcterms:created xsi:type="dcterms:W3CDTF">2020-12-30T11:29:00Z</dcterms:created>
  <dcterms:modified xsi:type="dcterms:W3CDTF">2020-12-30T11:29:00Z</dcterms:modified>
</cp:coreProperties>
</file>