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60F5483B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WPN.261.3.1.2022.LBu</w:t>
      </w:r>
      <w:bookmarkEnd w:id="0"/>
      <w:r w:rsidRPr="00087DF5">
        <w:rPr>
          <w:rFonts w:ascii="Arial" w:hAnsi="Arial" w:cs="Arial"/>
        </w:rPr>
        <w:t>.</w:t>
      </w:r>
      <w:r w:rsidR="00E4237A">
        <w:rPr>
          <w:rFonts w:ascii="Arial" w:hAnsi="Arial" w:cs="Arial"/>
        </w:rPr>
        <w:t>7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    </w:t>
      </w:r>
      <w:r w:rsidR="002A7EF7" w:rsidRPr="00111A57">
        <w:rPr>
          <w:rFonts w:ascii="Arial" w:hAnsi="Arial" w:cs="Arial"/>
        </w:rPr>
        <w:t xml:space="preserve">   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E4237A">
        <w:rPr>
          <w:rFonts w:ascii="Arial" w:hAnsi="Arial" w:cs="Arial"/>
        </w:rPr>
        <w:t xml:space="preserve"> </w:t>
      </w:r>
      <w:r w:rsidR="00F65005">
        <w:rPr>
          <w:rFonts w:ascii="Arial" w:hAnsi="Arial" w:cs="Arial"/>
        </w:rPr>
        <w:t>18</w:t>
      </w:r>
      <w:r w:rsidR="00E4237A">
        <w:rPr>
          <w:rFonts w:ascii="Arial" w:hAnsi="Arial" w:cs="Arial"/>
        </w:rPr>
        <w:t xml:space="preserve"> </w:t>
      </w:r>
      <w:r w:rsidR="00DB34D3">
        <w:rPr>
          <w:rFonts w:ascii="Arial" w:hAnsi="Arial" w:cs="Arial"/>
        </w:rPr>
        <w:t>lutego</w:t>
      </w:r>
      <w:r w:rsidR="00705FF6">
        <w:rPr>
          <w:rFonts w:ascii="Arial" w:hAnsi="Arial" w:cs="Arial"/>
        </w:rPr>
        <w:t xml:space="preserve"> 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25DC4B4A" w14:textId="28E01A68" w:rsidR="00111A57" w:rsidRDefault="00111A57" w:rsidP="00111A57">
      <w:pPr>
        <w:spacing w:after="0" w:line="240" w:lineRule="auto"/>
        <w:jc w:val="both"/>
        <w:rPr>
          <w:rFonts w:ascii="Arial" w:hAnsi="Arial" w:cs="Arial"/>
        </w:rPr>
      </w:pPr>
    </w:p>
    <w:p w14:paraId="3861E225" w14:textId="77777777" w:rsidR="00E550CA" w:rsidRDefault="00E550CA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65E6475E" w:rsidR="003B2823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4E4CD942" w14:textId="77777777" w:rsidR="00E4237A" w:rsidRPr="00111A57" w:rsidRDefault="00E4237A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651FEB0E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o udzieleniu wyjaśnień na zapytania Wykonawców </w:t>
      </w:r>
    </w:p>
    <w:p w14:paraId="71024258" w14:textId="77777777" w:rsidR="00E4237A" w:rsidRPr="00B7275C" w:rsidRDefault="00E4237A" w:rsidP="00E4237A"/>
    <w:p w14:paraId="44592AA7" w14:textId="32B96084" w:rsidR="00425CD6" w:rsidRDefault="00425CD6" w:rsidP="00E4237A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na dostawę 50 ryz papieru </w:t>
      </w:r>
      <w:r w:rsidR="00E4237A">
        <w:rPr>
          <w:rFonts w:ascii="Arial" w:hAnsi="Arial" w:cs="Arial"/>
        </w:rPr>
        <w:t xml:space="preserve">A4 </w:t>
      </w:r>
      <w:r w:rsidR="00316A24" w:rsidRPr="00316A24">
        <w:rPr>
          <w:rFonts w:ascii="Arial" w:hAnsi="Arial" w:cs="Arial"/>
        </w:rPr>
        <w:t>do drukarki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WPN.261.3.1.2022.LBu</w:t>
      </w:r>
      <w:r>
        <w:rPr>
          <w:rFonts w:ascii="Arial" w:hAnsi="Arial" w:cs="Arial"/>
          <w:bCs/>
        </w:rPr>
        <w:t>.2</w:t>
      </w:r>
      <w:r w:rsidR="00316A24">
        <w:rPr>
          <w:rFonts w:ascii="Arial" w:hAnsi="Arial" w:cs="Arial"/>
          <w:bCs/>
        </w:rPr>
        <w:t>.</w:t>
      </w:r>
    </w:p>
    <w:p w14:paraId="607EE120" w14:textId="7EB81C88" w:rsidR="00425CD6" w:rsidRDefault="00425CD6" w:rsidP="00E4237A">
      <w:pPr>
        <w:spacing w:after="0" w:line="360" w:lineRule="auto"/>
        <w:rPr>
          <w:rFonts w:ascii="Arial" w:hAnsi="Arial" w:cs="Arial"/>
        </w:rPr>
      </w:pPr>
    </w:p>
    <w:p w14:paraId="782B8344" w14:textId="77777777" w:rsidR="00E4237A" w:rsidRDefault="00E4237A" w:rsidP="00E4237A">
      <w:pPr>
        <w:spacing w:after="0" w:line="360" w:lineRule="auto"/>
        <w:rPr>
          <w:rFonts w:ascii="Arial" w:hAnsi="Arial" w:cs="Arial"/>
        </w:rPr>
      </w:pPr>
    </w:p>
    <w:p w14:paraId="2BC6194B" w14:textId="1C3E6718" w:rsidR="00425CD6" w:rsidRDefault="00425CD6" w:rsidP="00E4237A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Cs w:val="22"/>
        </w:rPr>
      </w:pPr>
      <w:r>
        <w:rPr>
          <w:rFonts w:cs="Arial"/>
        </w:rPr>
        <w:tab/>
      </w:r>
      <w:r w:rsidRPr="00943A53">
        <w:rPr>
          <w:rFonts w:cs="Arial"/>
          <w:szCs w:val="22"/>
        </w:rPr>
        <w:tab/>
        <w:t xml:space="preserve">W </w:t>
      </w:r>
      <w:r>
        <w:rPr>
          <w:rFonts w:cs="Arial"/>
          <w:szCs w:val="22"/>
        </w:rPr>
        <w:t xml:space="preserve">związku z zapytaniem Wykonawcy otrzymanym w </w:t>
      </w:r>
      <w:r w:rsidRPr="00943A53">
        <w:rPr>
          <w:rFonts w:cs="Arial"/>
          <w:szCs w:val="22"/>
        </w:rPr>
        <w:t xml:space="preserve">dniu </w:t>
      </w:r>
      <w:r>
        <w:rPr>
          <w:rFonts w:cs="Arial"/>
          <w:szCs w:val="22"/>
        </w:rPr>
        <w:t>1</w:t>
      </w:r>
      <w:r w:rsidR="00E4237A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lutego 2022</w:t>
      </w:r>
      <w:r w:rsidRPr="00943A53">
        <w:rPr>
          <w:rFonts w:cs="Arial"/>
          <w:szCs w:val="22"/>
        </w:rPr>
        <w:t xml:space="preserve"> roku </w:t>
      </w:r>
      <w:r>
        <w:rPr>
          <w:rFonts w:cs="Arial"/>
          <w:szCs w:val="22"/>
        </w:rPr>
        <w:t xml:space="preserve">Zamawiający działając na podstawie części VIII ust. 2 zapytania ofertowego </w:t>
      </w:r>
      <w:r>
        <w:rPr>
          <w:rFonts w:cs="Arial"/>
          <w:bCs/>
        </w:rPr>
        <w:t>znak: WPN.261.3.1.2022.LBu.2</w:t>
      </w:r>
      <w:r w:rsidRPr="00DE151A">
        <w:rPr>
          <w:rFonts w:cs="Arial"/>
          <w:b/>
        </w:rPr>
        <w:t xml:space="preserve"> </w:t>
      </w:r>
      <w:r>
        <w:rPr>
          <w:rFonts w:cs="Arial"/>
          <w:szCs w:val="22"/>
        </w:rPr>
        <w:t>wyjaśnia:</w:t>
      </w:r>
    </w:p>
    <w:p w14:paraId="69C516CE" w14:textId="77777777" w:rsidR="00425CD6" w:rsidRDefault="00425CD6" w:rsidP="00E4237A">
      <w:pPr>
        <w:spacing w:line="360" w:lineRule="auto"/>
        <w:rPr>
          <w:lang w:eastAsia="ar-SA"/>
        </w:rPr>
      </w:pPr>
    </w:p>
    <w:p w14:paraId="26F14E72" w14:textId="4B5C240E" w:rsidR="00425CD6" w:rsidRDefault="00425CD6" w:rsidP="00E4237A">
      <w:pPr>
        <w:spacing w:after="0" w:line="360" w:lineRule="auto"/>
        <w:rPr>
          <w:rFonts w:ascii="Arial" w:hAnsi="Arial" w:cs="Arial"/>
          <w:color w:val="000000"/>
        </w:rPr>
      </w:pPr>
      <w:r w:rsidRPr="00A2541C">
        <w:rPr>
          <w:rFonts w:ascii="Arial" w:hAnsi="Arial" w:cs="Arial"/>
          <w:b/>
          <w:bCs/>
          <w:color w:val="000000"/>
        </w:rPr>
        <w:t>Pytanie</w:t>
      </w:r>
      <w:r>
        <w:rPr>
          <w:rFonts w:ascii="Arial" w:hAnsi="Arial" w:cs="Arial"/>
          <w:b/>
          <w:bCs/>
          <w:color w:val="000000"/>
        </w:rPr>
        <w:t>:</w:t>
      </w:r>
      <w:r w:rsidRPr="00F42337">
        <w:rPr>
          <w:rFonts w:ascii="Arial" w:hAnsi="Arial" w:cs="Arial"/>
          <w:color w:val="000000"/>
        </w:rPr>
        <w:t xml:space="preserve"> </w:t>
      </w:r>
      <w:r w:rsidRPr="00425CD6">
        <w:rPr>
          <w:rFonts w:ascii="Arial" w:hAnsi="Arial" w:cs="Arial"/>
          <w:color w:val="000000"/>
        </w:rPr>
        <w:t xml:space="preserve"> </w:t>
      </w:r>
      <w:r w:rsidR="00E4237A" w:rsidRPr="00E4237A">
        <w:rPr>
          <w:rFonts w:ascii="Arial" w:hAnsi="Arial" w:cs="Arial"/>
          <w:color w:val="000000"/>
        </w:rPr>
        <w:t xml:space="preserve">Czy podana w szczegółach zamówienia gramatura 80 g/m3 ± 3 g/m3 jest parametrem minimalnym? Czy dopuszczają Państwo </w:t>
      </w:r>
      <w:bookmarkStart w:id="1" w:name="_Hlk96077538"/>
      <w:r w:rsidR="00E4237A" w:rsidRPr="00E4237A">
        <w:rPr>
          <w:rFonts w:ascii="Arial" w:hAnsi="Arial" w:cs="Arial"/>
          <w:color w:val="000000"/>
        </w:rPr>
        <w:t>wyższą gramaturę papieru tj. 90 g/m3 ± 3 g/m3</w:t>
      </w:r>
      <w:bookmarkEnd w:id="1"/>
      <w:r w:rsidR="00E4237A" w:rsidRPr="00E4237A">
        <w:rPr>
          <w:rFonts w:ascii="Arial" w:hAnsi="Arial" w:cs="Arial"/>
          <w:color w:val="000000"/>
        </w:rPr>
        <w:t>?</w:t>
      </w:r>
    </w:p>
    <w:p w14:paraId="0867F3DB" w14:textId="77777777" w:rsidR="00E4237A" w:rsidRDefault="00E4237A" w:rsidP="00E4237A">
      <w:pPr>
        <w:spacing w:after="0" w:line="360" w:lineRule="auto"/>
        <w:rPr>
          <w:rFonts w:ascii="Arial" w:hAnsi="Arial" w:cs="Arial"/>
          <w:color w:val="000000"/>
        </w:rPr>
      </w:pPr>
    </w:p>
    <w:p w14:paraId="125B39DE" w14:textId="77777777" w:rsidR="00425CD6" w:rsidRPr="002A7EF7" w:rsidRDefault="00425CD6" w:rsidP="00E4237A">
      <w:pPr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</w:p>
    <w:p w14:paraId="184F0A88" w14:textId="56E47BF4" w:rsidR="00425CD6" w:rsidRPr="00A2541C" w:rsidRDefault="00425CD6" w:rsidP="00E4237A">
      <w:pPr>
        <w:spacing w:line="360" w:lineRule="auto"/>
        <w:rPr>
          <w:rFonts w:ascii="Arial" w:hAnsi="Arial" w:cs="Arial"/>
          <w:b/>
          <w:color w:val="000000"/>
          <w:u w:val="single"/>
        </w:rPr>
      </w:pPr>
      <w:bookmarkStart w:id="2" w:name="_Hlk95979233"/>
      <w:r w:rsidRPr="002A7EF7">
        <w:rPr>
          <w:rFonts w:ascii="Arial" w:hAnsi="Arial" w:cs="Arial"/>
          <w:b/>
          <w:color w:val="000000"/>
        </w:rPr>
        <w:t>Odpowiedź</w:t>
      </w:r>
      <w:bookmarkEnd w:id="2"/>
      <w:r w:rsidR="00E20C31">
        <w:rPr>
          <w:rFonts w:ascii="Arial" w:hAnsi="Arial" w:cs="Arial"/>
          <w:b/>
          <w:color w:val="000000"/>
        </w:rPr>
        <w:t xml:space="preserve">: </w:t>
      </w:r>
      <w:r w:rsidR="00F70871">
        <w:rPr>
          <w:rFonts w:ascii="Arial" w:hAnsi="Arial" w:cs="Arial"/>
          <w:bCs/>
          <w:color w:val="000000"/>
          <w:u w:val="single"/>
        </w:rPr>
        <w:t xml:space="preserve"> </w:t>
      </w:r>
      <w:r w:rsidR="00E4237A">
        <w:rPr>
          <w:rFonts w:ascii="Arial" w:hAnsi="Arial" w:cs="Arial"/>
          <w:bCs/>
          <w:color w:val="000000"/>
          <w:u w:val="single"/>
        </w:rPr>
        <w:t xml:space="preserve">Zamawiający nie dopuszcza </w:t>
      </w:r>
      <w:r w:rsidR="00E4237A" w:rsidRPr="00E4237A">
        <w:rPr>
          <w:rFonts w:ascii="Arial" w:hAnsi="Arial" w:cs="Arial"/>
          <w:bCs/>
          <w:color w:val="000000"/>
          <w:u w:val="single"/>
        </w:rPr>
        <w:t>wyższ</w:t>
      </w:r>
      <w:r w:rsidR="00E4237A">
        <w:rPr>
          <w:rFonts w:ascii="Arial" w:hAnsi="Arial" w:cs="Arial"/>
          <w:bCs/>
          <w:color w:val="000000"/>
          <w:u w:val="single"/>
        </w:rPr>
        <w:t>ej</w:t>
      </w:r>
      <w:r w:rsidR="00E4237A" w:rsidRPr="00E4237A">
        <w:rPr>
          <w:rFonts w:ascii="Arial" w:hAnsi="Arial" w:cs="Arial"/>
          <w:bCs/>
          <w:color w:val="000000"/>
          <w:u w:val="single"/>
        </w:rPr>
        <w:t xml:space="preserve"> gramatur</w:t>
      </w:r>
      <w:r w:rsidR="00E4237A">
        <w:rPr>
          <w:rFonts w:ascii="Arial" w:hAnsi="Arial" w:cs="Arial"/>
          <w:bCs/>
          <w:color w:val="000000"/>
          <w:u w:val="single"/>
        </w:rPr>
        <w:t>y</w:t>
      </w:r>
      <w:r w:rsidR="00E4237A" w:rsidRPr="00E4237A">
        <w:rPr>
          <w:rFonts w:ascii="Arial" w:hAnsi="Arial" w:cs="Arial"/>
          <w:bCs/>
          <w:color w:val="000000"/>
          <w:u w:val="single"/>
        </w:rPr>
        <w:t xml:space="preserve"> papieru tj. 90 g/m3 ± 3 g/m3</w:t>
      </w:r>
      <w:r w:rsidR="00E4237A">
        <w:rPr>
          <w:rFonts w:ascii="Arial" w:hAnsi="Arial" w:cs="Arial"/>
          <w:bCs/>
          <w:color w:val="000000"/>
          <w:u w:val="single"/>
        </w:rPr>
        <w:t>.</w:t>
      </w:r>
    </w:p>
    <w:p w14:paraId="2B53BF0D" w14:textId="3092E0C3" w:rsidR="00425CD6" w:rsidRDefault="00425CD6" w:rsidP="00425CD6">
      <w:pPr>
        <w:spacing w:after="0" w:line="360" w:lineRule="auto"/>
        <w:rPr>
          <w:rFonts w:ascii="Arial" w:hAnsi="Arial" w:cs="Arial"/>
          <w:color w:val="000000"/>
          <w:u w:val="single"/>
        </w:rPr>
      </w:pPr>
    </w:p>
    <w:p w14:paraId="4DFF7EEC" w14:textId="178D8E77" w:rsidR="00A81982" w:rsidRDefault="00A81982" w:rsidP="0011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9F297F" w14:textId="7107C4CD" w:rsidR="00F65005" w:rsidRDefault="00F65005" w:rsidP="00F65005">
      <w:pPr>
        <w:rPr>
          <w:rFonts w:ascii="Arial" w:hAnsi="Arial" w:cs="Arial"/>
          <w:sz w:val="16"/>
          <w:szCs w:val="16"/>
        </w:rPr>
      </w:pPr>
    </w:p>
    <w:p w14:paraId="431310D9" w14:textId="35467415" w:rsidR="00F65005" w:rsidRPr="000928A8" w:rsidRDefault="00F65005" w:rsidP="00F6500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D7A3CC2" w14:textId="77777777" w:rsidR="00F65005" w:rsidRPr="000928A8" w:rsidRDefault="00F65005" w:rsidP="00F6500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579B5D7" w14:textId="77777777" w:rsidR="00F65005" w:rsidRPr="000928A8" w:rsidRDefault="00F65005" w:rsidP="00F6500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941F15E" w14:textId="77777777" w:rsidR="00F65005" w:rsidRPr="000928A8" w:rsidRDefault="00F65005" w:rsidP="00F65005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215DA3E" w14:textId="41D56B14" w:rsidR="00F65005" w:rsidRPr="00F65005" w:rsidRDefault="00F65005" w:rsidP="00F65005">
      <w:pPr>
        <w:tabs>
          <w:tab w:val="left" w:pos="2520"/>
        </w:tabs>
        <w:rPr>
          <w:rFonts w:ascii="Arial" w:hAnsi="Arial" w:cs="Arial"/>
          <w:sz w:val="16"/>
          <w:szCs w:val="16"/>
        </w:rPr>
      </w:pPr>
    </w:p>
    <w:sectPr w:rsidR="00F65005" w:rsidRPr="00F65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64ECB"/>
    <w:rsid w:val="00087DF5"/>
    <w:rsid w:val="000F360D"/>
    <w:rsid w:val="00111A57"/>
    <w:rsid w:val="00132104"/>
    <w:rsid w:val="00141E52"/>
    <w:rsid w:val="001C1F14"/>
    <w:rsid w:val="001E52A5"/>
    <w:rsid w:val="002866B0"/>
    <w:rsid w:val="002A7EF7"/>
    <w:rsid w:val="002B7FF0"/>
    <w:rsid w:val="002D71C5"/>
    <w:rsid w:val="00316A24"/>
    <w:rsid w:val="003302C0"/>
    <w:rsid w:val="00367D17"/>
    <w:rsid w:val="00376B8D"/>
    <w:rsid w:val="00392050"/>
    <w:rsid w:val="003B2823"/>
    <w:rsid w:val="003F3651"/>
    <w:rsid w:val="00425CD6"/>
    <w:rsid w:val="004F283F"/>
    <w:rsid w:val="00531B83"/>
    <w:rsid w:val="005519BD"/>
    <w:rsid w:val="005656A5"/>
    <w:rsid w:val="0057772D"/>
    <w:rsid w:val="005D5615"/>
    <w:rsid w:val="005D7AE0"/>
    <w:rsid w:val="0062075D"/>
    <w:rsid w:val="00626F73"/>
    <w:rsid w:val="0065466D"/>
    <w:rsid w:val="006633BB"/>
    <w:rsid w:val="006F186B"/>
    <w:rsid w:val="006F721B"/>
    <w:rsid w:val="00705FF6"/>
    <w:rsid w:val="007219F0"/>
    <w:rsid w:val="007664EB"/>
    <w:rsid w:val="007A57C3"/>
    <w:rsid w:val="007E1614"/>
    <w:rsid w:val="00821EBE"/>
    <w:rsid w:val="00873679"/>
    <w:rsid w:val="008760A7"/>
    <w:rsid w:val="008A33E2"/>
    <w:rsid w:val="00943A53"/>
    <w:rsid w:val="00A30157"/>
    <w:rsid w:val="00A30C7E"/>
    <w:rsid w:val="00A50D6A"/>
    <w:rsid w:val="00A73081"/>
    <w:rsid w:val="00A81982"/>
    <w:rsid w:val="00AE457A"/>
    <w:rsid w:val="00AF623C"/>
    <w:rsid w:val="00B0684D"/>
    <w:rsid w:val="00B36BB8"/>
    <w:rsid w:val="00B549E8"/>
    <w:rsid w:val="00B7275C"/>
    <w:rsid w:val="00BE25A7"/>
    <w:rsid w:val="00C2278D"/>
    <w:rsid w:val="00C502F0"/>
    <w:rsid w:val="00C63462"/>
    <w:rsid w:val="00C941C4"/>
    <w:rsid w:val="00CC507C"/>
    <w:rsid w:val="00D13404"/>
    <w:rsid w:val="00D43617"/>
    <w:rsid w:val="00D76B3E"/>
    <w:rsid w:val="00DB34D3"/>
    <w:rsid w:val="00DC19FE"/>
    <w:rsid w:val="00DE12C1"/>
    <w:rsid w:val="00E1592B"/>
    <w:rsid w:val="00E20C31"/>
    <w:rsid w:val="00E27B4C"/>
    <w:rsid w:val="00E4119F"/>
    <w:rsid w:val="00E4237A"/>
    <w:rsid w:val="00E550CA"/>
    <w:rsid w:val="00E642FD"/>
    <w:rsid w:val="00E67706"/>
    <w:rsid w:val="00E8322B"/>
    <w:rsid w:val="00ED6088"/>
    <w:rsid w:val="00F07007"/>
    <w:rsid w:val="00F128A9"/>
    <w:rsid w:val="00F37876"/>
    <w:rsid w:val="00F4677F"/>
    <w:rsid w:val="00F65005"/>
    <w:rsid w:val="00F70871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85A9-8559-4CA6-A0DF-61EAF565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2</cp:revision>
  <cp:lastPrinted>2022-02-18T11:01:00Z</cp:lastPrinted>
  <dcterms:created xsi:type="dcterms:W3CDTF">2022-02-18T12:36:00Z</dcterms:created>
  <dcterms:modified xsi:type="dcterms:W3CDTF">2022-02-18T12:36:00Z</dcterms:modified>
</cp:coreProperties>
</file>