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1661E701" w:rsidR="00335081" w:rsidRPr="00335081" w:rsidRDefault="00335081" w:rsidP="00EE0BB8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2657DF00" w:rsidR="00335081" w:rsidRPr="00335081" w:rsidRDefault="007A6EE6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 Łodzi</w:t>
      </w:r>
    </w:p>
    <w:p w14:paraId="18A34A15" w14:textId="78CF3327" w:rsidR="00335081" w:rsidRPr="00335081" w:rsidRDefault="007A6EE6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ul. Irysowa 2</w:t>
      </w:r>
    </w:p>
    <w:p w14:paraId="4B5DCCA3" w14:textId="59DD7F33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9634D2F" w14:textId="243C99D0" w:rsidR="008038F3" w:rsidRPr="00CD3455" w:rsidRDefault="008038F3" w:rsidP="008038F3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</w:t>
      </w:r>
    </w:p>
    <w:p w14:paraId="08314A94" w14:textId="47842CEA" w:rsidR="00335081" w:rsidRPr="00335081" w:rsidRDefault="008038F3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8038F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na sp</w:t>
      </w:r>
      <w:r w:rsidR="00D641F7" w:rsidRPr="008038F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rzedaż</w:t>
      </w:r>
      <w:r w:rsidR="00D641F7" w:rsidRPr="00D641F7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drewna po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zyskanego</w:t>
      </w:r>
      <w:r w:rsidR="00D641F7" w:rsidRPr="00D641F7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z wycinki drzew przydrożn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ych w ciągu dr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óg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krajow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ych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nr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60,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91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i </w:t>
      </w:r>
      <w:r w:rsidR="007A6EE6">
        <w:rPr>
          <w:rFonts w:ascii="Verdana" w:eastAsia="Times New Roman" w:hAnsi="Verdana" w:cs="Arial"/>
          <w:b/>
          <w:sz w:val="18"/>
          <w:szCs w:val="18"/>
          <w:lang w:eastAsia="pl-PL"/>
        </w:rPr>
        <w:t>92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>.</w:t>
      </w:r>
    </w:p>
    <w:p w14:paraId="6606C915" w14:textId="23415E10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 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O/</w:t>
      </w:r>
      <w:r w:rsidR="007A6EE6" w:rsidRPr="007A6EE6">
        <w:t xml:space="preserve"> </w:t>
      </w:r>
      <w:r w:rsidR="007A6EE6" w:rsidRPr="007A6EE6">
        <w:rPr>
          <w:rFonts w:ascii="Verdana" w:eastAsia="Times New Roman" w:hAnsi="Verdana" w:cs="Arial"/>
          <w:b/>
          <w:sz w:val="18"/>
          <w:szCs w:val="18"/>
          <w:lang w:eastAsia="pl-PL"/>
        </w:rPr>
        <w:t>ŁO.Z-11.2103.</w:t>
      </w:r>
      <w:r w:rsidR="008038F3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="007A6EE6" w:rsidRPr="007A6EE6">
        <w:rPr>
          <w:rFonts w:ascii="Verdana" w:eastAsia="Times New Roman" w:hAnsi="Verdana" w:cs="Arial"/>
          <w:b/>
          <w:sz w:val="18"/>
          <w:szCs w:val="18"/>
          <w:lang w:eastAsia="pl-PL"/>
        </w:rPr>
        <w:t>.2024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709A5F33" w:rsidR="00335081" w:rsidRPr="00335081" w:rsidRDefault="007A6EE6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226,88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35A0FCD6" w14:textId="77777777" w:rsidR="0028478C" w:rsidRDefault="0028478C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83EF613" w14:textId="1DC25E89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44B175A0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66FA5C61" w:rsidR="00335081" w:rsidRPr="00335081" w:rsidRDefault="00335081" w:rsidP="0028478C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FFCC45" w14:textId="77777777" w:rsidR="008038F3" w:rsidRDefault="008038F3" w:rsidP="008038F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624C33F4" w14:textId="77777777" w:rsidR="008038F3" w:rsidRDefault="008038F3" w:rsidP="008038F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2071FD05" w14:textId="77777777" w:rsidR="008038F3" w:rsidRDefault="008038F3" w:rsidP="008038F3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50047970" w14:textId="77777777" w:rsidR="008038F3" w:rsidRDefault="008038F3" w:rsidP="008038F3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29FB08D4" w14:textId="26D359BC" w:rsidR="008038F3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265226" w14:textId="77777777" w:rsidR="00E6614C" w:rsidRDefault="00E6614C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D8513B" w14:textId="77777777" w:rsidR="008038F3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584A3A" w14:textId="1E8E86DB" w:rsidR="008038F3" w:rsidRPr="00CD3455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3. 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67247FF0" w14:textId="77777777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7E4D1777" w14:textId="77777777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przyjmuję/emy go bez zastrzeżeń.</w:t>
      </w:r>
    </w:p>
    <w:p w14:paraId="6E8A250B" w14:textId="2293A760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posiadam/y  wystarczające  zabezpieczenie  finansowe   pozwalające na zapłatę za zakupione </w:t>
      </w:r>
      <w:r w:rsidR="00666BA1">
        <w:rPr>
          <w:rFonts w:ascii="Verdana" w:eastAsia="Times New Roman" w:hAnsi="Verdana" w:cs="Arial"/>
          <w:sz w:val="20"/>
          <w:szCs w:val="20"/>
          <w:lang w:eastAsia="pl-PL"/>
        </w:rPr>
        <w:t>drewno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terminie wyznaczonym przez Sprzedającego.</w:t>
      </w:r>
    </w:p>
    <w:p w14:paraId="44BBF7BB" w14:textId="1E3319E8" w:rsidR="008038F3" w:rsidRDefault="008038F3" w:rsidP="008038F3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dokonać odbioru </w:t>
      </w:r>
      <w:r w:rsidR="00666BA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D2D90B6" w14:textId="77777777" w:rsidR="008038F3" w:rsidRPr="00BC5E50" w:rsidRDefault="008038F3" w:rsidP="008038F3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155C7A" w14:textId="77777777" w:rsidR="008038F3" w:rsidRDefault="008038F3" w:rsidP="008038F3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56897D4D" w14:textId="77777777" w:rsidR="008038F3" w:rsidRDefault="008038F3" w:rsidP="008038F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7398C9A9" w14:textId="77777777" w:rsidR="008038F3" w:rsidRDefault="008038F3" w:rsidP="008038F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77D5EAA" w14:textId="77777777" w:rsidR="008038F3" w:rsidRDefault="008038F3" w:rsidP="008038F3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2FA58CC8" w14:textId="77777777" w:rsidR="008038F3" w:rsidRPr="00652946" w:rsidRDefault="008038F3" w:rsidP="008038F3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7D169325" w14:textId="77777777" w:rsidR="008038F3" w:rsidRPr="00BC5E50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17DF03" w14:textId="77777777" w:rsidR="008038F3" w:rsidRPr="00CD3455" w:rsidRDefault="008038F3" w:rsidP="008038F3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3CD35792" w14:textId="77777777" w:rsidR="008038F3" w:rsidRPr="00BC5E50" w:rsidRDefault="008038F3" w:rsidP="008038F3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12D361F2" w14:textId="77777777" w:rsidR="008038F3" w:rsidRPr="00BC5E50" w:rsidRDefault="008038F3" w:rsidP="008038F3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BE756A8" w14:textId="26C6282B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9C42047" w14:textId="51D304AE" w:rsidR="00B028C9" w:rsidRPr="00B028C9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 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342501" w:rsidRPr="00342501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</w:t>
      </w:r>
      <w:r w:rsidR="0028478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ych w ciągu drogi krajowej nr 92, 91 i </w:t>
      </w:r>
      <w:r w:rsidR="00342501" w:rsidRPr="00342501">
        <w:rPr>
          <w:rFonts w:ascii="Verdana" w:eastAsia="Times New Roman" w:hAnsi="Verdana" w:cs="Arial"/>
          <w:b/>
          <w:sz w:val="18"/>
          <w:szCs w:val="18"/>
          <w:lang w:eastAsia="pl-PL"/>
        </w:rPr>
        <w:t>6</w:t>
      </w:r>
      <w:r w:rsidR="0028478C">
        <w:rPr>
          <w:rFonts w:ascii="Verdana" w:eastAsia="Times New Roman" w:hAnsi="Verdana" w:cs="Arial"/>
          <w:b/>
          <w:sz w:val="18"/>
          <w:szCs w:val="18"/>
          <w:lang w:eastAsia="pl-PL"/>
        </w:rPr>
        <w:t>0</w:t>
      </w: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6A9ACB98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</w:t>
      </w:r>
      <w:r w:rsidR="0028478C" w:rsidRPr="0028478C">
        <w:t xml:space="preserve"> 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ŁO.Z-11.2103.</w:t>
      </w:r>
      <w:r w:rsidR="00E343F5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.2024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5C7A7" w14:textId="6D7CE53A" w:rsidR="00CD074B" w:rsidRDefault="00CD074B" w:rsidP="002B560C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B72DB3A" w14:textId="77777777" w:rsidR="002B560C" w:rsidRDefault="002B560C" w:rsidP="002B560C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6F449F5A" w14:textId="77777777" w:rsidR="00E00AAA" w:rsidRDefault="00E00AAA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5F1CCF2B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AAC731" w14:textId="33DB5050" w:rsidR="00A030DC" w:rsidRPr="00A030DC" w:rsidRDefault="00335081" w:rsidP="00A030D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 : </w:t>
      </w:r>
      <w:r w:rsidR="004F0195" w:rsidRPr="004F0195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przydrożnych w ciągu drogi krajowej nr 94 i 36</w:t>
      </w: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376D8AA4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</w:t>
      </w:r>
      <w:r w:rsidR="0028478C" w:rsidRPr="0028478C">
        <w:t xml:space="preserve"> 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ŁO.Z-11.2103.</w:t>
      </w:r>
      <w:r w:rsidR="00E343F5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  <w:r w:rsidR="0028478C" w:rsidRPr="0028478C">
        <w:rPr>
          <w:rFonts w:ascii="Verdana" w:eastAsia="Times New Roman" w:hAnsi="Verdana" w:cs="Arial"/>
          <w:b/>
          <w:sz w:val="18"/>
          <w:szCs w:val="18"/>
          <w:lang w:eastAsia="pl-PL"/>
        </w:rPr>
        <w:t>.2024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567D2C3C" w14:textId="542CBE83" w:rsidR="006F5B4E" w:rsidRPr="00EE0BB8" w:rsidRDefault="00335081" w:rsidP="00EE0BB8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44E2DB4C" w14:textId="6841A270" w:rsidR="006F5B4E" w:rsidRPr="006F5B4E" w:rsidRDefault="006F5B4E" w:rsidP="00ED12ED">
      <w:pPr>
        <w:tabs>
          <w:tab w:val="left" w:pos="5040"/>
        </w:tabs>
      </w:pPr>
    </w:p>
    <w:sectPr w:rsidR="006F5B4E" w:rsidRPr="006F5B4E" w:rsidSect="00F86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F027" w14:textId="77777777" w:rsidR="00306F25" w:rsidRDefault="00306F25" w:rsidP="00F86B72">
      <w:pPr>
        <w:spacing w:after="0" w:line="240" w:lineRule="auto"/>
      </w:pPr>
      <w:r>
        <w:separator/>
      </w:r>
    </w:p>
  </w:endnote>
  <w:endnote w:type="continuationSeparator" w:id="0">
    <w:p w14:paraId="39367A9E" w14:textId="77777777" w:rsidR="00306F25" w:rsidRDefault="00306F25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4C6C" w14:textId="77777777" w:rsidR="008038F3" w:rsidRDefault="00803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34B01278" w:rsidR="00F86B72" w:rsidRDefault="00EB6E98" w:rsidP="007A7D4F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EB6E98">
      <w:rPr>
        <w:rFonts w:ascii="Verdana" w:hAnsi="Verdana"/>
        <w:b/>
        <w:sz w:val="16"/>
        <w:szCs w:val="16"/>
      </w:rPr>
      <w:t>Sprzedaż drewna po</w:t>
    </w:r>
    <w:r w:rsidR="008038F3">
      <w:rPr>
        <w:rFonts w:ascii="Verdana" w:hAnsi="Verdana"/>
        <w:b/>
        <w:sz w:val="16"/>
        <w:szCs w:val="16"/>
      </w:rPr>
      <w:t>zyskanego</w:t>
    </w:r>
    <w:r w:rsidRPr="00EB6E98">
      <w:rPr>
        <w:rFonts w:ascii="Verdana" w:hAnsi="Verdana"/>
        <w:b/>
        <w:sz w:val="16"/>
        <w:szCs w:val="16"/>
      </w:rPr>
      <w:t xml:space="preserve"> z wycinki drzew przydrożnych w ciągu </w:t>
    </w:r>
    <w:r w:rsidR="008038F3">
      <w:rPr>
        <w:rFonts w:ascii="Verdana" w:hAnsi="Verdana"/>
        <w:b/>
        <w:sz w:val="16"/>
        <w:szCs w:val="16"/>
      </w:rPr>
      <w:t>dróg krajowych 60, 91 i 92</w:t>
    </w:r>
  </w:p>
  <w:p w14:paraId="1196893F" w14:textId="77777777" w:rsid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B951970" w14:textId="40FE0CBE" w:rsidR="00465A48" w:rsidRPr="00F86B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465A48">
      <w:rPr>
        <w:rFonts w:ascii="Verdana" w:hAnsi="Verdana"/>
        <w:b/>
        <w:sz w:val="16"/>
        <w:szCs w:val="16"/>
      </w:rPr>
      <w:t xml:space="preserve">Numer postępowania : </w:t>
    </w:r>
    <w:r w:rsidR="008038F3" w:rsidRPr="00335081">
      <w:rPr>
        <w:rFonts w:ascii="Verdana" w:eastAsia="Times New Roman" w:hAnsi="Verdana" w:cs="Arial"/>
        <w:b/>
        <w:sz w:val="18"/>
        <w:szCs w:val="18"/>
        <w:lang w:eastAsia="pl-PL"/>
      </w:rPr>
      <w:t>O/</w:t>
    </w:r>
    <w:r w:rsidR="008038F3" w:rsidRPr="007A6EE6">
      <w:t xml:space="preserve"> </w:t>
    </w:r>
    <w:r w:rsidR="008038F3" w:rsidRPr="007A6EE6">
      <w:rPr>
        <w:rFonts w:ascii="Verdana" w:eastAsia="Times New Roman" w:hAnsi="Verdana" w:cs="Arial"/>
        <w:b/>
        <w:sz w:val="18"/>
        <w:szCs w:val="18"/>
        <w:lang w:eastAsia="pl-PL"/>
      </w:rPr>
      <w:t>ŁO.Z-11.2103.</w:t>
    </w:r>
    <w:r w:rsidR="008038F3">
      <w:rPr>
        <w:rFonts w:ascii="Verdana" w:eastAsia="Times New Roman" w:hAnsi="Verdana" w:cs="Arial"/>
        <w:b/>
        <w:sz w:val="18"/>
        <w:szCs w:val="18"/>
        <w:lang w:eastAsia="pl-PL"/>
      </w:rPr>
      <w:t>2</w:t>
    </w:r>
    <w:r w:rsidR="008038F3" w:rsidRPr="007A6EE6">
      <w:rPr>
        <w:rFonts w:ascii="Verdana" w:eastAsia="Times New Roman" w:hAnsi="Verdana" w:cs="Arial"/>
        <w:b/>
        <w:sz w:val="18"/>
        <w:szCs w:val="18"/>
        <w:lang w:eastAsia="pl-PL"/>
      </w:rPr>
      <w:t>.2024</w:t>
    </w: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A47E" w14:textId="77777777" w:rsidR="008038F3" w:rsidRDefault="00803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FCDA" w14:textId="77777777" w:rsidR="00306F25" w:rsidRDefault="00306F25" w:rsidP="00F86B72">
      <w:pPr>
        <w:spacing w:after="0" w:line="240" w:lineRule="auto"/>
      </w:pPr>
      <w:r>
        <w:separator/>
      </w:r>
    </w:p>
  </w:footnote>
  <w:footnote w:type="continuationSeparator" w:id="0">
    <w:p w14:paraId="1EC81AAD" w14:textId="77777777" w:rsidR="00306F25" w:rsidRDefault="00306F25" w:rsidP="00F8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0AFB" w14:textId="77777777" w:rsidR="008038F3" w:rsidRDefault="00803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8CBE0" w14:textId="77777777" w:rsidR="008038F3" w:rsidRDefault="008038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0C93" w14:textId="77777777" w:rsidR="008038F3" w:rsidRDefault="00803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41DF8"/>
    <w:rsid w:val="000A0CD2"/>
    <w:rsid w:val="000A31E5"/>
    <w:rsid w:val="000A50B1"/>
    <w:rsid w:val="000B183E"/>
    <w:rsid w:val="00112CB6"/>
    <w:rsid w:val="001447E2"/>
    <w:rsid w:val="00166A51"/>
    <w:rsid w:val="001C1CB9"/>
    <w:rsid w:val="00211F21"/>
    <w:rsid w:val="0027432A"/>
    <w:rsid w:val="0028478C"/>
    <w:rsid w:val="002B560C"/>
    <w:rsid w:val="00306F25"/>
    <w:rsid w:val="00335081"/>
    <w:rsid w:val="00342501"/>
    <w:rsid w:val="00387873"/>
    <w:rsid w:val="003A7154"/>
    <w:rsid w:val="00441D0D"/>
    <w:rsid w:val="00445914"/>
    <w:rsid w:val="00465A48"/>
    <w:rsid w:val="004B0A34"/>
    <w:rsid w:val="004D08B7"/>
    <w:rsid w:val="004E2986"/>
    <w:rsid w:val="004E6ED3"/>
    <w:rsid w:val="004F0195"/>
    <w:rsid w:val="00555179"/>
    <w:rsid w:val="00574812"/>
    <w:rsid w:val="00587664"/>
    <w:rsid w:val="00587E5C"/>
    <w:rsid w:val="00594979"/>
    <w:rsid w:val="005E3EF5"/>
    <w:rsid w:val="0060490C"/>
    <w:rsid w:val="006618CD"/>
    <w:rsid w:val="00666BA1"/>
    <w:rsid w:val="006C428A"/>
    <w:rsid w:val="006E2336"/>
    <w:rsid w:val="006F5B4E"/>
    <w:rsid w:val="006F5FB8"/>
    <w:rsid w:val="00700848"/>
    <w:rsid w:val="0070331E"/>
    <w:rsid w:val="00705855"/>
    <w:rsid w:val="007A6EE6"/>
    <w:rsid w:val="007A7D4F"/>
    <w:rsid w:val="007C1CD5"/>
    <w:rsid w:val="007D5C2B"/>
    <w:rsid w:val="008038F3"/>
    <w:rsid w:val="00806FDC"/>
    <w:rsid w:val="00874355"/>
    <w:rsid w:val="008C37D7"/>
    <w:rsid w:val="00906881"/>
    <w:rsid w:val="00907DBF"/>
    <w:rsid w:val="00907EBD"/>
    <w:rsid w:val="00934AF0"/>
    <w:rsid w:val="009F6029"/>
    <w:rsid w:val="00A030DC"/>
    <w:rsid w:val="00A07BCE"/>
    <w:rsid w:val="00A30CC1"/>
    <w:rsid w:val="00A47601"/>
    <w:rsid w:val="00A8409D"/>
    <w:rsid w:val="00AC0B0B"/>
    <w:rsid w:val="00AF020F"/>
    <w:rsid w:val="00B028C9"/>
    <w:rsid w:val="00B47E6F"/>
    <w:rsid w:val="00B60944"/>
    <w:rsid w:val="00BA7C68"/>
    <w:rsid w:val="00BB5B04"/>
    <w:rsid w:val="00CD074B"/>
    <w:rsid w:val="00D5658C"/>
    <w:rsid w:val="00D641F7"/>
    <w:rsid w:val="00DA16E0"/>
    <w:rsid w:val="00DD7279"/>
    <w:rsid w:val="00DF590A"/>
    <w:rsid w:val="00E00AAA"/>
    <w:rsid w:val="00E13A65"/>
    <w:rsid w:val="00E343F5"/>
    <w:rsid w:val="00E6614C"/>
    <w:rsid w:val="00EB6E98"/>
    <w:rsid w:val="00EC755E"/>
    <w:rsid w:val="00ED12ED"/>
    <w:rsid w:val="00EE0BB8"/>
    <w:rsid w:val="00EF3B65"/>
    <w:rsid w:val="00EF6DD1"/>
    <w:rsid w:val="00F62124"/>
    <w:rsid w:val="00F833DC"/>
    <w:rsid w:val="00F86B72"/>
    <w:rsid w:val="00FA134E"/>
    <w:rsid w:val="00FA74C7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paragraph" w:styleId="Zwykytekst">
    <w:name w:val="Plain Text"/>
    <w:basedOn w:val="Normalny"/>
    <w:link w:val="ZwykytekstZnak"/>
    <w:rsid w:val="008038F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38F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Żatkiewicz Barbara</cp:lastModifiedBy>
  <cp:revision>7</cp:revision>
  <dcterms:created xsi:type="dcterms:W3CDTF">2024-08-09T12:02:00Z</dcterms:created>
  <dcterms:modified xsi:type="dcterms:W3CDTF">2024-10-08T10:09:00Z</dcterms:modified>
</cp:coreProperties>
</file>