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0A35" w14:textId="1D043B70" w:rsidR="00FA7EAA" w:rsidRPr="00A05B63" w:rsidRDefault="00FA7EAA" w:rsidP="00625F86">
      <w:pPr>
        <w:spacing w:line="360" w:lineRule="auto"/>
        <w:jc w:val="right"/>
        <w:rPr>
          <w:rFonts w:ascii="Arial" w:hAnsi="Arial" w:cs="Arial"/>
          <w:b/>
          <w:bCs/>
        </w:rPr>
      </w:pPr>
      <w:r w:rsidRPr="00A05B63">
        <w:rPr>
          <w:rFonts w:ascii="Arial" w:hAnsi="Arial" w:cs="Arial"/>
          <w:b/>
          <w:bCs/>
        </w:rPr>
        <w:t xml:space="preserve">Załącznik nr </w:t>
      </w:r>
      <w:r w:rsidR="00095A2E" w:rsidRPr="00A05B63">
        <w:rPr>
          <w:rFonts w:ascii="Arial" w:hAnsi="Arial" w:cs="Arial"/>
          <w:b/>
          <w:bCs/>
        </w:rPr>
        <w:t>1</w:t>
      </w:r>
      <w:r w:rsidRPr="00A05B63">
        <w:rPr>
          <w:rFonts w:ascii="Arial" w:hAnsi="Arial" w:cs="Arial"/>
          <w:b/>
          <w:bCs/>
        </w:rPr>
        <w:t xml:space="preserve"> do </w:t>
      </w:r>
      <w:r w:rsidR="0067408A" w:rsidRPr="00A05B63">
        <w:rPr>
          <w:rFonts w:ascii="Arial" w:hAnsi="Arial" w:cs="Arial"/>
          <w:b/>
          <w:bCs/>
        </w:rPr>
        <w:t>zapytania ofertowego</w:t>
      </w:r>
    </w:p>
    <w:p w14:paraId="7159E1BC" w14:textId="2035E156" w:rsidR="00625F86" w:rsidRPr="00334843" w:rsidRDefault="00FA7EAA" w:rsidP="00625F86">
      <w:pPr>
        <w:spacing w:line="360" w:lineRule="auto"/>
        <w:jc w:val="center"/>
        <w:rPr>
          <w:rFonts w:ascii="Arial" w:hAnsi="Arial" w:cs="Arial"/>
          <w:b/>
          <w:bCs/>
        </w:rPr>
      </w:pPr>
      <w:r w:rsidRPr="00334843">
        <w:rPr>
          <w:rFonts w:ascii="Arial" w:hAnsi="Arial" w:cs="Arial"/>
          <w:b/>
          <w:bCs/>
        </w:rPr>
        <w:t>Szczegółowy opis przedmiotu zamówienia</w:t>
      </w:r>
    </w:p>
    <w:p w14:paraId="5480B400" w14:textId="1D855A4B" w:rsidR="00334843" w:rsidRDefault="00FA7EAA" w:rsidP="00625F86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r w:rsidRPr="00FA7EAA">
        <w:rPr>
          <w:rFonts w:ascii="Arial" w:eastAsia="Calibri" w:hAnsi="Arial" w:cs="Arial"/>
        </w:rPr>
        <w:t xml:space="preserve">Przedmiotem zamówienia </w:t>
      </w:r>
      <w:r w:rsidR="001E4581" w:rsidRPr="00FA7EAA">
        <w:rPr>
          <w:rFonts w:ascii="Arial" w:eastAsia="Calibri" w:hAnsi="Arial" w:cs="Arial"/>
        </w:rPr>
        <w:t>jest wykonanie</w:t>
      </w:r>
      <w:r w:rsidRPr="00FA7EAA">
        <w:rPr>
          <w:rFonts w:ascii="Arial" w:eastAsia="Calibri" w:hAnsi="Arial" w:cs="Arial"/>
        </w:rPr>
        <w:t xml:space="preserve"> dokumentacji w tym projektu budowlanego, projektów </w:t>
      </w:r>
      <w:r w:rsidR="00764C40">
        <w:rPr>
          <w:rFonts w:ascii="Arial" w:eastAsia="Calibri" w:hAnsi="Arial" w:cs="Arial"/>
        </w:rPr>
        <w:t>technicznych</w:t>
      </w:r>
      <w:r w:rsidRPr="00FA7EAA">
        <w:rPr>
          <w:rFonts w:ascii="Arial" w:eastAsia="Calibri" w:hAnsi="Arial" w:cs="Arial"/>
        </w:rPr>
        <w:t xml:space="preserve">, kosztorysów inwestorskich wraz z przedmiarami robót, specyfikacji technicznej wykonania i odbioru robót, wraz z uzyskaniem prawomocnej decyzji pozwolenia na budowę związanej z </w:t>
      </w:r>
      <w:r w:rsidRPr="00FA7EAA">
        <w:rPr>
          <w:rFonts w:ascii="Arial" w:eastAsia="Calibri" w:hAnsi="Arial" w:cs="Arial"/>
          <w:lang w:eastAsia="ar-SA"/>
        </w:rPr>
        <w:t>adaptacją pomieszczenia byłej kotłowni w budynku znajdującym się przy Al. Piłsudskiego 38 w Rzeszowie na potrzeby utworzenia w tym miejscu archiwum zakładowego.</w:t>
      </w:r>
    </w:p>
    <w:p w14:paraId="05FDB279" w14:textId="269E3089" w:rsidR="00980D96" w:rsidRPr="00625F86" w:rsidRDefault="00980D96" w:rsidP="00625F86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r w:rsidRPr="00415424">
        <w:rPr>
          <w:rFonts w:ascii="Arial" w:eastAsia="Calibri" w:hAnsi="Arial" w:cs="Arial"/>
          <w:u w:val="single"/>
          <w:lang w:eastAsia="ar-SA"/>
        </w:rPr>
        <w:t xml:space="preserve">W przypadku, kiedy okaże się, że pozwolenie na budowę nie jest </w:t>
      </w:r>
      <w:r w:rsidR="00415424" w:rsidRPr="00415424">
        <w:rPr>
          <w:rFonts w:ascii="Arial" w:eastAsia="Calibri" w:hAnsi="Arial" w:cs="Arial"/>
          <w:u w:val="single"/>
          <w:lang w:eastAsia="ar-SA"/>
        </w:rPr>
        <w:t>wymagane Wykonawca nie będzie zobowiązany do jego uzyskania</w:t>
      </w:r>
      <w:r w:rsidR="00415424">
        <w:rPr>
          <w:rFonts w:ascii="Arial" w:eastAsia="Calibri" w:hAnsi="Arial" w:cs="Arial"/>
          <w:lang w:eastAsia="ar-SA"/>
        </w:rPr>
        <w:t xml:space="preserve">. </w:t>
      </w:r>
      <w:r w:rsidR="00415424" w:rsidRPr="00415424">
        <w:rPr>
          <w:rFonts w:ascii="Arial" w:eastAsia="Calibri" w:hAnsi="Arial" w:cs="Arial"/>
          <w:u w:val="single"/>
          <w:lang w:eastAsia="ar-SA"/>
        </w:rPr>
        <w:t>W takim przypadku wszystkie zapisy w</w:t>
      </w:r>
      <w:r w:rsidR="00415424">
        <w:rPr>
          <w:rFonts w:ascii="Arial" w:eastAsia="Calibri" w:hAnsi="Arial" w:cs="Arial"/>
          <w:u w:val="single"/>
          <w:lang w:eastAsia="ar-SA"/>
        </w:rPr>
        <w:t> </w:t>
      </w:r>
      <w:r w:rsidR="00415424" w:rsidRPr="00415424">
        <w:rPr>
          <w:rFonts w:ascii="Arial" w:eastAsia="Calibri" w:hAnsi="Arial" w:cs="Arial"/>
          <w:u w:val="single"/>
          <w:lang w:eastAsia="ar-SA"/>
        </w:rPr>
        <w:t>szczegółowym opisie przedmiotu zamówienia dotyczące zakresu uzyskania pozwolenia na budowę nie będą miały zastosowania.</w:t>
      </w:r>
      <w:r w:rsidR="00415424">
        <w:rPr>
          <w:rFonts w:ascii="Arial" w:eastAsia="Calibri" w:hAnsi="Arial" w:cs="Arial"/>
          <w:lang w:eastAsia="ar-SA"/>
        </w:rPr>
        <w:t xml:space="preserve"> </w:t>
      </w:r>
    </w:p>
    <w:p w14:paraId="57549120" w14:textId="77777777" w:rsidR="00D85A20" w:rsidRDefault="00D85A20" w:rsidP="00625F86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Dokumentacja, o której mowa w ust. 1 </w:t>
      </w:r>
      <w:r w:rsidRPr="00C31106">
        <w:rPr>
          <w:rFonts w:ascii="Arial" w:hAnsi="Arial" w:cs="Arial"/>
        </w:rPr>
        <w:t>składa się</w:t>
      </w:r>
      <w:r>
        <w:rPr>
          <w:rFonts w:ascii="Arial" w:hAnsi="Arial" w:cs="Arial"/>
        </w:rPr>
        <w:t xml:space="preserve"> w szczególności</w:t>
      </w:r>
      <w:r w:rsidRPr="00C31106">
        <w:rPr>
          <w:rFonts w:ascii="Arial" w:hAnsi="Arial" w:cs="Arial"/>
        </w:rPr>
        <w:t xml:space="preserve"> z:</w:t>
      </w:r>
    </w:p>
    <w:p w14:paraId="62505948" w14:textId="0FC6F023" w:rsidR="00D85A20" w:rsidRPr="00EE056A" w:rsidRDefault="00D85A20" w:rsidP="00625F86">
      <w:pPr>
        <w:numPr>
          <w:ilvl w:val="1"/>
          <w:numId w:val="10"/>
        </w:numPr>
        <w:spacing w:after="0" w:line="360" w:lineRule="auto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E056A">
        <w:rPr>
          <w:rFonts w:ascii="Arial" w:hAnsi="Arial" w:cs="Arial"/>
        </w:rPr>
        <w:t>okumentacji projektowej: projektu budowlanego,</w:t>
      </w:r>
      <w:r>
        <w:rPr>
          <w:rFonts w:ascii="Arial" w:hAnsi="Arial" w:cs="Arial"/>
        </w:rPr>
        <w:t xml:space="preserve"> </w:t>
      </w:r>
      <w:r w:rsidR="00764C40">
        <w:rPr>
          <w:rFonts w:ascii="Arial" w:hAnsi="Arial" w:cs="Arial"/>
        </w:rPr>
        <w:t>technicznego</w:t>
      </w:r>
      <w:r>
        <w:rPr>
          <w:rFonts w:ascii="Arial" w:hAnsi="Arial" w:cs="Arial"/>
        </w:rPr>
        <w:t>,</w:t>
      </w:r>
      <w:r w:rsidRPr="00EE056A">
        <w:rPr>
          <w:rFonts w:ascii="Arial" w:hAnsi="Arial" w:cs="Arial"/>
        </w:rPr>
        <w:t xml:space="preserve"> kosztorysu inwestorskiego wraz z</w:t>
      </w:r>
      <w:r>
        <w:rPr>
          <w:rFonts w:ascii="Arial" w:hAnsi="Arial" w:cs="Arial"/>
        </w:rPr>
        <w:t> przedmiarami</w:t>
      </w:r>
      <w:r w:rsidRPr="00EE056A">
        <w:rPr>
          <w:rFonts w:ascii="Arial" w:hAnsi="Arial" w:cs="Arial"/>
        </w:rPr>
        <w:t xml:space="preserve"> robót, specyfikacji technicznych wykonania i</w:t>
      </w:r>
      <w:r>
        <w:rPr>
          <w:rFonts w:ascii="Arial" w:hAnsi="Arial" w:cs="Arial"/>
        </w:rPr>
        <w:t> </w:t>
      </w:r>
      <w:r w:rsidRPr="00EE056A">
        <w:rPr>
          <w:rFonts w:ascii="Arial" w:hAnsi="Arial" w:cs="Arial"/>
        </w:rPr>
        <w:t>odbioru robót</w:t>
      </w:r>
      <w:r>
        <w:rPr>
          <w:rFonts w:ascii="Arial" w:hAnsi="Arial" w:cs="Arial"/>
        </w:rPr>
        <w:t>,</w:t>
      </w:r>
    </w:p>
    <w:p w14:paraId="056F02CB" w14:textId="557EF76D" w:rsidR="00D85A20" w:rsidRDefault="00D85A20" w:rsidP="00625F86">
      <w:pPr>
        <w:widowControl w:val="0"/>
        <w:numPr>
          <w:ilvl w:val="1"/>
          <w:numId w:val="10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C31106">
        <w:rPr>
          <w:rFonts w:ascii="Arial" w:hAnsi="Arial" w:cs="Arial"/>
        </w:rPr>
        <w:t>niezbędnych pozwoleń do prowadzenia prac budowlano</w:t>
      </w:r>
      <w:r>
        <w:rPr>
          <w:rFonts w:ascii="Arial" w:hAnsi="Arial" w:cs="Arial"/>
        </w:rPr>
        <w:t xml:space="preserve"> -</w:t>
      </w:r>
      <w:r w:rsidRPr="00C31106">
        <w:rPr>
          <w:rFonts w:ascii="Arial" w:hAnsi="Arial" w:cs="Arial"/>
        </w:rPr>
        <w:t xml:space="preserve"> remontowych w tym w szczególności prawomocnej decyzji pozwolenia na budowę</w:t>
      </w:r>
      <w:r>
        <w:rPr>
          <w:rFonts w:ascii="Arial" w:hAnsi="Arial" w:cs="Arial"/>
        </w:rPr>
        <w:t>.</w:t>
      </w:r>
      <w:r w:rsidRPr="00C31106">
        <w:rPr>
          <w:rFonts w:ascii="Arial" w:hAnsi="Arial" w:cs="Arial"/>
        </w:rPr>
        <w:t xml:space="preserve"> </w:t>
      </w:r>
    </w:p>
    <w:p w14:paraId="09E1BF02" w14:textId="77777777" w:rsidR="00D85A20" w:rsidRPr="00D85A20" w:rsidRDefault="00D85A20" w:rsidP="00625F86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D85A20">
        <w:rPr>
          <w:rFonts w:ascii="Arial" w:hAnsi="Arial" w:cs="Arial"/>
        </w:rPr>
        <w:t xml:space="preserve">Wykonawca zobowiązany jest konsultować dokumentację z Zamawiającym w toku jej przygotowania. </w:t>
      </w:r>
    </w:p>
    <w:p w14:paraId="78F61138" w14:textId="02A4D357" w:rsidR="00A231DA" w:rsidRPr="00A231DA" w:rsidRDefault="00D85A20" w:rsidP="00A231D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D85A20">
        <w:rPr>
          <w:rFonts w:ascii="Arial" w:hAnsi="Arial" w:cs="Arial"/>
        </w:rPr>
        <w:t>Prawidłowa realizacja dokumentacji w ramach przedmiotu umowy wymagać będzie od Wykonawcy w szczególności</w:t>
      </w:r>
      <w:r w:rsidR="00A231DA">
        <w:rPr>
          <w:rFonts w:ascii="Arial" w:hAnsi="Arial" w:cs="Arial"/>
        </w:rPr>
        <w:t>:</w:t>
      </w:r>
    </w:p>
    <w:p w14:paraId="0883476B" w14:textId="16C70CC7" w:rsidR="00A231DA" w:rsidRDefault="00A231DA" w:rsidP="00A231DA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5A20" w:rsidRPr="00D85A20">
        <w:rPr>
          <w:rFonts w:ascii="Arial" w:hAnsi="Arial" w:cs="Arial"/>
        </w:rPr>
        <w:t xml:space="preserve">porządzenia kompletnej dokumentacji projektowej dla ww. przedsięwzięcia (w tym inwentaryzacji, projektu budowlanego, projektów </w:t>
      </w:r>
      <w:r w:rsidR="00764C40">
        <w:rPr>
          <w:rFonts w:ascii="Arial" w:hAnsi="Arial" w:cs="Arial"/>
        </w:rPr>
        <w:t>technicznych</w:t>
      </w:r>
      <w:r w:rsidR="00D85A20" w:rsidRPr="00D85A20">
        <w:rPr>
          <w:rFonts w:ascii="Arial" w:hAnsi="Arial" w:cs="Arial"/>
        </w:rPr>
        <w:t>, kosztorysu inwestorskiego wraz z przedmiarem robót, specyfikacji technicznej wykonania i odbioru robót), wraz z wnioskami o pozwoleni</w:t>
      </w:r>
      <w:r>
        <w:rPr>
          <w:rFonts w:ascii="Arial" w:hAnsi="Arial" w:cs="Arial"/>
        </w:rPr>
        <w:t>e</w:t>
      </w:r>
      <w:r w:rsidR="00D85A20" w:rsidRPr="00D85A20">
        <w:rPr>
          <w:rFonts w:ascii="Arial" w:hAnsi="Arial" w:cs="Arial"/>
        </w:rPr>
        <w:t xml:space="preserve"> na budowę, uzyskania i przedłożenia Zamawiającemu prawomocnych decyzji o pozwoleniu na budowę</w:t>
      </w:r>
      <w:r>
        <w:rPr>
          <w:rFonts w:ascii="Arial" w:hAnsi="Arial" w:cs="Arial"/>
        </w:rPr>
        <w:t>,</w:t>
      </w:r>
    </w:p>
    <w:p w14:paraId="0AAF1EDD" w14:textId="77777777" w:rsidR="00A231DA" w:rsidRDefault="00A231DA" w:rsidP="00A231DA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85A20" w:rsidRPr="00A231DA">
        <w:rPr>
          <w:rFonts w:ascii="Arial" w:hAnsi="Arial" w:cs="Arial"/>
        </w:rPr>
        <w:t>zyskania uzgodnień, opinii i pozwoleń, wynikających z przepisów prawa lub z żądania właściwego organu administracji</w:t>
      </w:r>
      <w:r>
        <w:rPr>
          <w:rFonts w:ascii="Arial" w:hAnsi="Arial" w:cs="Arial"/>
        </w:rPr>
        <w:t>,</w:t>
      </w:r>
    </w:p>
    <w:p w14:paraId="6F91112E" w14:textId="77777777" w:rsidR="00A231DA" w:rsidRDefault="00A231DA" w:rsidP="00A231DA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5A20" w:rsidRPr="00A231DA">
        <w:rPr>
          <w:rFonts w:ascii="Arial" w:hAnsi="Arial" w:cs="Arial"/>
        </w:rPr>
        <w:t>porządzenia kosztorysów inwestorskich wraz z przedmiarami</w:t>
      </w:r>
      <w:r>
        <w:rPr>
          <w:rFonts w:ascii="Arial" w:hAnsi="Arial" w:cs="Arial"/>
        </w:rPr>
        <w:t>,</w:t>
      </w:r>
    </w:p>
    <w:p w14:paraId="6A0252AC" w14:textId="77777777" w:rsidR="00A231DA" w:rsidRDefault="00A231DA" w:rsidP="00A231DA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5A20" w:rsidRPr="00A231DA">
        <w:rPr>
          <w:rFonts w:ascii="Arial" w:hAnsi="Arial" w:cs="Arial"/>
        </w:rPr>
        <w:t>porządzenia specyfikacji technicznych wykonania i odbioru robót budowlanych dla całego zakresu prac projektowych</w:t>
      </w:r>
      <w:r>
        <w:rPr>
          <w:rFonts w:ascii="Arial" w:hAnsi="Arial" w:cs="Arial"/>
        </w:rPr>
        <w:t>,</w:t>
      </w:r>
    </w:p>
    <w:p w14:paraId="5628BD3D" w14:textId="782347E7" w:rsidR="00A231DA" w:rsidRDefault="00A231DA" w:rsidP="00A231DA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85A20" w:rsidRPr="00A231DA">
        <w:rPr>
          <w:rFonts w:ascii="Arial" w:hAnsi="Arial" w:cs="Arial"/>
        </w:rPr>
        <w:t>pracowania informacji dotyczącej bezpieczeństwa i ochrony zdrowia BIOZ</w:t>
      </w:r>
      <w:r w:rsidR="001E4581">
        <w:rPr>
          <w:rFonts w:ascii="Arial" w:hAnsi="Arial" w:cs="Arial"/>
        </w:rPr>
        <w:t>,</w:t>
      </w:r>
    </w:p>
    <w:p w14:paraId="49913A81" w14:textId="48B9226B" w:rsidR="009B2FE6" w:rsidRDefault="00A231DA" w:rsidP="00A231DA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5A20" w:rsidRPr="00A231DA">
        <w:rPr>
          <w:rFonts w:ascii="Arial" w:hAnsi="Arial" w:cs="Arial"/>
        </w:rPr>
        <w:t>rzekazania kompletnej dokumentacji projektowej Zamawiającemu wraz z</w:t>
      </w:r>
      <w:r>
        <w:rPr>
          <w:rFonts w:ascii="Arial" w:hAnsi="Arial" w:cs="Arial"/>
        </w:rPr>
        <w:t> </w:t>
      </w:r>
      <w:r w:rsidR="00D85A20" w:rsidRPr="00A231DA">
        <w:rPr>
          <w:rFonts w:ascii="Arial" w:hAnsi="Arial" w:cs="Arial"/>
        </w:rPr>
        <w:t xml:space="preserve">odpowiednimi uzgodnieniami i prawomocnymi pozwoleniami, w wersji papierowej </w:t>
      </w:r>
      <w:r w:rsidR="00D85A20" w:rsidRPr="00A231DA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 </w:t>
      </w:r>
      <w:r w:rsidR="00D85A20" w:rsidRPr="00A231DA">
        <w:rPr>
          <w:rFonts w:ascii="Arial" w:hAnsi="Arial" w:cs="Arial"/>
        </w:rPr>
        <w:t xml:space="preserve">elektronicznej, z oświadczeniem Wykonawcy, że dostarczona dokumentacja jest zgodna z umową, obowiązującymi przepisami techniczno-budowlanymi oraz normami oraz że zostaje wydana w stanie pełnym. Wymaga się by egzemplarze dokumentacji nie różniły się zawartością i kolejnością wpięcia dokumentów. Egzemplarze powinny być ostemplowane przez Organ Administracji Architektoniczno – Budowlanej. </w:t>
      </w:r>
    </w:p>
    <w:p w14:paraId="24E75200" w14:textId="77777777" w:rsidR="00C55FD4" w:rsidRPr="00350B67" w:rsidRDefault="00C55FD4" w:rsidP="006C3ED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50B67">
        <w:rPr>
          <w:rFonts w:ascii="Arial" w:hAnsi="Arial" w:cs="Arial"/>
        </w:rPr>
        <w:t>Do obowiązków Wykonawcy należy:</w:t>
      </w:r>
    </w:p>
    <w:p w14:paraId="59418378" w14:textId="77777777" w:rsidR="00C55FD4" w:rsidRPr="00350B67" w:rsidRDefault="00C55FD4" w:rsidP="00C55FD4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350B67">
        <w:rPr>
          <w:rFonts w:ascii="Arial" w:hAnsi="Arial" w:cs="Arial"/>
        </w:rPr>
        <w:t>sporządzenie inwentaryzacji adaptowanych pomieszczeń oraz orzeczenia technicznego</w:t>
      </w:r>
      <w:r>
        <w:rPr>
          <w:rFonts w:ascii="Arial" w:hAnsi="Arial" w:cs="Arial"/>
        </w:rPr>
        <w:t>,</w:t>
      </w:r>
    </w:p>
    <w:p w14:paraId="415D78A5" w14:textId="77777777" w:rsidR="00C55FD4" w:rsidRPr="00350B67" w:rsidRDefault="00C55FD4" w:rsidP="00C55FD4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350B67">
        <w:rPr>
          <w:rFonts w:ascii="Arial" w:hAnsi="Arial" w:cs="Arial"/>
        </w:rPr>
        <w:t>dokonanie odkrywek, jeżeli Wykonawca uzna konieczność ich wykonania za zasadne</w:t>
      </w:r>
      <w:r>
        <w:rPr>
          <w:rFonts w:ascii="Arial" w:hAnsi="Arial" w:cs="Arial"/>
        </w:rPr>
        <w:t>,</w:t>
      </w:r>
    </w:p>
    <w:p w14:paraId="39EA3AEB" w14:textId="7C8A605A" w:rsidR="00C55FD4" w:rsidRPr="00350B67" w:rsidRDefault="00C55FD4" w:rsidP="00C55FD4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350B67">
        <w:rPr>
          <w:rFonts w:ascii="Arial" w:hAnsi="Arial" w:cs="Arial"/>
        </w:rPr>
        <w:t xml:space="preserve">uzyskanie warunków technicznych i uzgodnień w zakresie niezbędnym do opracowania projektu, tj. uzgodnienia bhp, </w:t>
      </w:r>
      <w:r w:rsidR="001E4581" w:rsidRPr="00350B67">
        <w:rPr>
          <w:rFonts w:ascii="Arial" w:hAnsi="Arial" w:cs="Arial"/>
        </w:rPr>
        <w:t xml:space="preserve">p. </w:t>
      </w:r>
      <w:proofErr w:type="spellStart"/>
      <w:r w:rsidR="001E4581" w:rsidRPr="00350B67">
        <w:rPr>
          <w:rFonts w:ascii="Arial" w:hAnsi="Arial" w:cs="Arial"/>
        </w:rPr>
        <w:t>poż</w:t>
      </w:r>
      <w:proofErr w:type="spellEnd"/>
      <w:r w:rsidRPr="00350B67">
        <w:rPr>
          <w:rFonts w:ascii="Arial" w:hAnsi="Arial" w:cs="Arial"/>
        </w:rPr>
        <w:t>., higieniczno – sanitarne</w:t>
      </w:r>
      <w:r>
        <w:rPr>
          <w:rFonts w:ascii="Arial" w:hAnsi="Arial" w:cs="Arial"/>
        </w:rPr>
        <w:t xml:space="preserve"> itp.</w:t>
      </w:r>
      <w:r w:rsidR="001E4581">
        <w:rPr>
          <w:rFonts w:ascii="Arial" w:hAnsi="Arial" w:cs="Arial"/>
        </w:rPr>
        <w:t>,</w:t>
      </w:r>
    </w:p>
    <w:p w14:paraId="69E30F34" w14:textId="77777777" w:rsidR="00C55FD4" w:rsidRPr="00350B67" w:rsidRDefault="00C55FD4" w:rsidP="00C55FD4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350B67">
        <w:rPr>
          <w:rFonts w:ascii="Arial" w:hAnsi="Arial" w:cs="Arial"/>
        </w:rPr>
        <w:t>uzyskanie wszelkich kompletnych danych wyjściowych i uzgodnień do opracowania dokumentacji projektowej i kosztorysowej</w:t>
      </w:r>
      <w:r>
        <w:rPr>
          <w:rFonts w:ascii="Arial" w:hAnsi="Arial" w:cs="Arial"/>
        </w:rPr>
        <w:t>,</w:t>
      </w:r>
    </w:p>
    <w:p w14:paraId="46CB22D2" w14:textId="77777777" w:rsidR="00C55FD4" w:rsidRDefault="00C55FD4" w:rsidP="00C55FD4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350B67">
        <w:rPr>
          <w:rFonts w:ascii="Arial" w:hAnsi="Arial" w:cs="Arial"/>
        </w:rPr>
        <w:t>opracowanie dokumentacji projektowej i kosztorysowej przy zastosowaniu najkorzystniejszych rozwiązań technicznych i ekonomicznych</w:t>
      </w:r>
      <w:r>
        <w:rPr>
          <w:rFonts w:ascii="Arial" w:hAnsi="Arial" w:cs="Arial"/>
        </w:rPr>
        <w:t>,</w:t>
      </w:r>
    </w:p>
    <w:p w14:paraId="7A039F76" w14:textId="77777777" w:rsidR="00C55FD4" w:rsidRDefault="00C55FD4" w:rsidP="00C55FD4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D85A20">
        <w:rPr>
          <w:rFonts w:ascii="Arial" w:hAnsi="Arial" w:cs="Arial"/>
        </w:rPr>
        <w:t>opracowanie specyfikacji technicznych wykonania i odbioru robót dla zakresu prac wynikających z projektu budowlanego</w:t>
      </w:r>
      <w:r>
        <w:rPr>
          <w:rFonts w:ascii="Arial" w:hAnsi="Arial" w:cs="Arial"/>
        </w:rPr>
        <w:t>,</w:t>
      </w:r>
    </w:p>
    <w:p w14:paraId="78097583" w14:textId="746CD86A" w:rsidR="00C55FD4" w:rsidRPr="00D85A20" w:rsidRDefault="00C55FD4" w:rsidP="00C55FD4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D85A20">
        <w:rPr>
          <w:rFonts w:ascii="Arial" w:hAnsi="Arial" w:cs="Arial"/>
        </w:rPr>
        <w:t>uzyskanie w niezbędnym zakresie wszelkich wymaganych uzgodnień branżowych</w:t>
      </w:r>
      <w:r>
        <w:rPr>
          <w:rFonts w:ascii="Arial" w:hAnsi="Arial" w:cs="Arial"/>
        </w:rPr>
        <w:t>.</w:t>
      </w:r>
    </w:p>
    <w:p w14:paraId="7DAA382C" w14:textId="77777777" w:rsidR="009A01F7" w:rsidRPr="00350B67" w:rsidRDefault="009A01F7" w:rsidP="006C3ED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50B67">
        <w:rPr>
          <w:rFonts w:ascii="Arial" w:hAnsi="Arial" w:cs="Arial"/>
        </w:rPr>
        <w:t>Dokumentacja projektowa winna obejmować w szczególności:</w:t>
      </w:r>
    </w:p>
    <w:p w14:paraId="0639E7CC" w14:textId="54B2AFDB" w:rsidR="009A01F7" w:rsidRPr="00350B67" w:rsidRDefault="00C55FD4" w:rsidP="009A01F7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A01F7" w:rsidRPr="00350B67">
        <w:rPr>
          <w:rFonts w:ascii="Arial" w:hAnsi="Arial" w:cs="Arial"/>
        </w:rPr>
        <w:t>cenę stanu technicznego pomieszczeń przeznaczonych na archiwum w zakresie ich przydatności do planowanej funkcji wraz z oceną stanu zawilgocenia ścian i posadzk</w:t>
      </w:r>
      <w:r>
        <w:rPr>
          <w:rFonts w:ascii="Arial" w:hAnsi="Arial" w:cs="Arial"/>
        </w:rPr>
        <w:t>i,</w:t>
      </w:r>
    </w:p>
    <w:p w14:paraId="767E41AA" w14:textId="7E0C7ACF" w:rsidR="009A01F7" w:rsidRPr="00350B67" w:rsidRDefault="00C55FD4" w:rsidP="009A01F7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01F7" w:rsidRPr="00350B67">
        <w:rPr>
          <w:rFonts w:ascii="Arial" w:hAnsi="Arial" w:cs="Arial"/>
        </w:rPr>
        <w:t>rojekt budowlany układu funkcjonalnego archiwum z uwzględnieniem:</w:t>
      </w:r>
    </w:p>
    <w:p w14:paraId="64AA1EAD" w14:textId="77777777" w:rsidR="009A01F7" w:rsidRPr="00350B67" w:rsidRDefault="009A01F7" w:rsidP="009A01F7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</w:rPr>
      </w:pPr>
      <w:r w:rsidRPr="00350B67">
        <w:rPr>
          <w:rFonts w:ascii="Arial" w:hAnsi="Arial" w:cs="Arial"/>
        </w:rPr>
        <w:t>sposobu naprawy i izolacji ścian w zakresie wynikającym z wniosków</w:t>
      </w:r>
      <w:r>
        <w:rPr>
          <w:rFonts w:ascii="Arial" w:hAnsi="Arial" w:cs="Arial"/>
        </w:rPr>
        <w:t xml:space="preserve"> oceny technicznej</w:t>
      </w:r>
      <w:r w:rsidRPr="00350B67">
        <w:rPr>
          <w:rFonts w:ascii="Arial" w:hAnsi="Arial" w:cs="Arial"/>
        </w:rPr>
        <w:t>,</w:t>
      </w:r>
    </w:p>
    <w:p w14:paraId="6D67BFDE" w14:textId="77777777" w:rsidR="009A01F7" w:rsidRPr="00350B67" w:rsidRDefault="009A01F7" w:rsidP="009A01F7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</w:rPr>
      </w:pPr>
      <w:r w:rsidRPr="00350B67">
        <w:rPr>
          <w:rFonts w:ascii="Arial" w:hAnsi="Arial" w:cs="Arial"/>
        </w:rPr>
        <w:t>sposobu naprawy, izolacji i wzmocnienia posadzki, wynikających z funkcji pomieszczeń i dodatkowego obciążenia,</w:t>
      </w:r>
    </w:p>
    <w:p w14:paraId="40388C81" w14:textId="77777777" w:rsidR="009A01F7" w:rsidRPr="00350B67" w:rsidRDefault="009A01F7" w:rsidP="009A01F7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</w:rPr>
      </w:pPr>
      <w:r w:rsidRPr="00350B67">
        <w:rPr>
          <w:rFonts w:ascii="Arial" w:hAnsi="Arial" w:cs="Arial"/>
        </w:rPr>
        <w:t>wydzielenia w planowanej przestrzeni pomieszczeń archiwum dla maksymalnej możliwej ilości gromadzonych dokumentów</w:t>
      </w:r>
      <w:r>
        <w:rPr>
          <w:rFonts w:ascii="Arial" w:hAnsi="Arial" w:cs="Arial"/>
        </w:rPr>
        <w:t>,</w:t>
      </w:r>
    </w:p>
    <w:p w14:paraId="5472F738" w14:textId="37B606B6" w:rsidR="009A01F7" w:rsidRDefault="009A01F7" w:rsidP="009A01F7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</w:rPr>
      </w:pPr>
      <w:r w:rsidRPr="00350B67">
        <w:rPr>
          <w:rFonts w:ascii="Arial" w:hAnsi="Arial" w:cs="Arial"/>
        </w:rPr>
        <w:t>wymaganych instalacji wewnętrznych i wentylacji,</w:t>
      </w:r>
    </w:p>
    <w:p w14:paraId="5D2C462A" w14:textId="037EBA38" w:rsidR="009A01F7" w:rsidRPr="00350B67" w:rsidRDefault="009A01F7" w:rsidP="009A01F7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wykonania projektu instalacji alarmowej/antywłamaniowej i przeciwpożarowej,</w:t>
      </w:r>
    </w:p>
    <w:p w14:paraId="59830EB0" w14:textId="77777777" w:rsidR="009A01F7" w:rsidRDefault="009A01F7" w:rsidP="009A01F7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</w:rPr>
      </w:pPr>
      <w:r w:rsidRPr="00350B67">
        <w:rPr>
          <w:rFonts w:ascii="Arial" w:hAnsi="Arial" w:cs="Arial"/>
        </w:rPr>
        <w:t>wytycznych dotyczących przyszłego użytkowania pomieszczeń archiwum w</w:t>
      </w:r>
      <w:r>
        <w:rPr>
          <w:rFonts w:ascii="Arial" w:hAnsi="Arial" w:cs="Arial"/>
        </w:rPr>
        <w:t> </w:t>
      </w:r>
      <w:r w:rsidRPr="00350B67">
        <w:rPr>
          <w:rFonts w:ascii="Arial" w:hAnsi="Arial" w:cs="Arial"/>
        </w:rPr>
        <w:t>zakresie</w:t>
      </w:r>
      <w:r>
        <w:rPr>
          <w:rFonts w:ascii="Arial" w:hAnsi="Arial" w:cs="Arial"/>
        </w:rPr>
        <w:t xml:space="preserve"> </w:t>
      </w:r>
      <w:r w:rsidRPr="00350B67">
        <w:rPr>
          <w:rFonts w:ascii="Arial" w:hAnsi="Arial" w:cs="Arial"/>
        </w:rPr>
        <w:t>utrzymania wymaganych warunków przechowywania dokumentów</w:t>
      </w:r>
      <w:r>
        <w:rPr>
          <w:rFonts w:ascii="Arial" w:hAnsi="Arial" w:cs="Arial"/>
        </w:rPr>
        <w:t>,</w:t>
      </w:r>
    </w:p>
    <w:p w14:paraId="13D74CA2" w14:textId="79448424" w:rsidR="009A01F7" w:rsidRPr="00350B67" w:rsidRDefault="009A01F7" w:rsidP="009A01F7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wnioski dotyczące remontu/zabezpieczenia sąsiednich pomieszczeń przed wodami opadowymi</w:t>
      </w:r>
      <w:r w:rsidR="00C55FD4">
        <w:rPr>
          <w:rFonts w:ascii="Arial" w:hAnsi="Arial" w:cs="Arial"/>
        </w:rPr>
        <w:t>,</w:t>
      </w:r>
    </w:p>
    <w:p w14:paraId="45A39C65" w14:textId="633F5ED1" w:rsidR="009A01F7" w:rsidRPr="00350B67" w:rsidRDefault="00C55FD4" w:rsidP="00C55FD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01F7" w:rsidRPr="00350B67">
        <w:rPr>
          <w:rFonts w:ascii="Arial" w:hAnsi="Arial" w:cs="Arial"/>
        </w:rPr>
        <w:t xml:space="preserve">rojekt </w:t>
      </w:r>
      <w:r w:rsidR="00764C40">
        <w:rPr>
          <w:rFonts w:ascii="Arial" w:hAnsi="Arial" w:cs="Arial"/>
        </w:rPr>
        <w:t>technicznych</w:t>
      </w:r>
      <w:r w:rsidR="009A01F7" w:rsidRPr="00350B67">
        <w:rPr>
          <w:rFonts w:ascii="Arial" w:hAnsi="Arial" w:cs="Arial"/>
        </w:rPr>
        <w:t xml:space="preserve"> dla zaproponowanych rozwiązań konstrukcyjnych</w:t>
      </w:r>
      <w:r>
        <w:rPr>
          <w:rFonts w:ascii="Arial" w:hAnsi="Arial" w:cs="Arial"/>
        </w:rPr>
        <w:t>,</w:t>
      </w:r>
    </w:p>
    <w:p w14:paraId="30B3BBB7" w14:textId="36A77C97" w:rsidR="009A01F7" w:rsidRDefault="00C55FD4" w:rsidP="00C55FD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01F7" w:rsidRPr="00350B67">
        <w:rPr>
          <w:rFonts w:ascii="Arial" w:hAnsi="Arial" w:cs="Arial"/>
        </w:rPr>
        <w:t>ropozycję rozmieszczenia regałów przesuwnych z określeniem ilości przechowywanych dokumentów.</w:t>
      </w:r>
    </w:p>
    <w:p w14:paraId="4FC1FAC8" w14:textId="61769090" w:rsidR="00351FC9" w:rsidRPr="00351FC9" w:rsidRDefault="00C55FD4" w:rsidP="00351FC9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73056C">
        <w:rPr>
          <w:rFonts w:ascii="Arial" w:hAnsi="Arial" w:cs="Arial"/>
          <w:u w:val="single"/>
        </w:rPr>
        <w:lastRenderedPageBreak/>
        <w:t xml:space="preserve">Zamawiający </w:t>
      </w:r>
      <w:r w:rsidR="001E4581" w:rsidRPr="0073056C">
        <w:rPr>
          <w:rFonts w:ascii="Arial" w:hAnsi="Arial" w:cs="Arial"/>
          <w:u w:val="single"/>
        </w:rPr>
        <w:t>wymaga,</w:t>
      </w:r>
      <w:r w:rsidRPr="0073056C">
        <w:rPr>
          <w:rFonts w:ascii="Arial" w:hAnsi="Arial" w:cs="Arial"/>
          <w:u w:val="single"/>
        </w:rPr>
        <w:t xml:space="preserve"> aby dokumentacja projektowa została uzgodniona z Archiwum Państwow</w:t>
      </w:r>
      <w:r w:rsidR="00B24F63" w:rsidRPr="0073056C">
        <w:rPr>
          <w:rFonts w:ascii="Arial" w:hAnsi="Arial" w:cs="Arial"/>
          <w:u w:val="single"/>
        </w:rPr>
        <w:t>ym</w:t>
      </w:r>
      <w:r w:rsidRPr="0073056C">
        <w:rPr>
          <w:rFonts w:ascii="Arial" w:hAnsi="Arial" w:cs="Arial"/>
          <w:u w:val="single"/>
        </w:rPr>
        <w:t xml:space="preserve"> w Rzeszowie</w:t>
      </w:r>
      <w:r w:rsidR="00B24F63" w:rsidRPr="0073056C">
        <w:rPr>
          <w:rFonts w:ascii="Arial" w:hAnsi="Arial" w:cs="Arial"/>
          <w:u w:val="single"/>
        </w:rPr>
        <w:t>. Wykonawca</w:t>
      </w:r>
      <w:r w:rsidR="0000269E" w:rsidRPr="0073056C">
        <w:rPr>
          <w:rFonts w:ascii="Arial" w:hAnsi="Arial" w:cs="Arial"/>
          <w:u w:val="single"/>
        </w:rPr>
        <w:t xml:space="preserve"> ma obowiązek</w:t>
      </w:r>
      <w:r w:rsidR="00B24F63" w:rsidRPr="0073056C">
        <w:rPr>
          <w:rFonts w:ascii="Arial" w:hAnsi="Arial" w:cs="Arial"/>
          <w:u w:val="single"/>
        </w:rPr>
        <w:t xml:space="preserve"> zastos</w:t>
      </w:r>
      <w:r w:rsidR="0000269E" w:rsidRPr="0073056C">
        <w:rPr>
          <w:rFonts w:ascii="Arial" w:hAnsi="Arial" w:cs="Arial"/>
          <w:u w:val="single"/>
        </w:rPr>
        <w:t>ować się</w:t>
      </w:r>
      <w:r w:rsidR="00B24F63" w:rsidRPr="0073056C">
        <w:rPr>
          <w:rFonts w:ascii="Arial" w:hAnsi="Arial" w:cs="Arial"/>
          <w:u w:val="single"/>
        </w:rPr>
        <w:t xml:space="preserve"> do zaleceń </w:t>
      </w:r>
      <w:r w:rsidR="0000269E" w:rsidRPr="0073056C">
        <w:rPr>
          <w:rFonts w:ascii="Arial" w:hAnsi="Arial" w:cs="Arial"/>
          <w:u w:val="single"/>
        </w:rPr>
        <w:t>A</w:t>
      </w:r>
      <w:r w:rsidR="00B24F63" w:rsidRPr="0073056C">
        <w:rPr>
          <w:rFonts w:ascii="Arial" w:hAnsi="Arial" w:cs="Arial"/>
          <w:u w:val="single"/>
        </w:rPr>
        <w:t xml:space="preserve">rchiwum </w:t>
      </w:r>
      <w:r w:rsidR="0000269E" w:rsidRPr="0073056C">
        <w:rPr>
          <w:rFonts w:ascii="Arial" w:hAnsi="Arial" w:cs="Arial"/>
          <w:u w:val="single"/>
        </w:rPr>
        <w:t>Państwowego</w:t>
      </w:r>
      <w:r w:rsidR="0000269E">
        <w:rPr>
          <w:rFonts w:ascii="Arial" w:hAnsi="Arial" w:cs="Arial"/>
        </w:rPr>
        <w:t xml:space="preserve">. </w:t>
      </w:r>
    </w:p>
    <w:p w14:paraId="7F42554A" w14:textId="51727C3F" w:rsidR="00D85A20" w:rsidRDefault="00D85A20" w:rsidP="00625F86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 w:rsidRPr="00D85A20">
        <w:rPr>
          <w:rFonts w:ascii="Arial" w:hAnsi="Arial" w:cs="Arial"/>
        </w:rPr>
        <w:t>Zamawiający zastrzega, iż powyższe ilości egzemplarzy nie uwzględniają ilości opracowań niezbędnych do uzyskania ewentualnych uzgodnień, opinii, które Wykonawca będzie zobowiązany przekazać w przypadku zaistnienia takiej konieczności</w:t>
      </w:r>
      <w:r w:rsidR="009B2FE6">
        <w:rPr>
          <w:rFonts w:ascii="Arial" w:hAnsi="Arial" w:cs="Arial"/>
        </w:rPr>
        <w:t>.</w:t>
      </w:r>
    </w:p>
    <w:p w14:paraId="7D926E22" w14:textId="690AA2C6" w:rsidR="009B2FE6" w:rsidRPr="009B2FE6" w:rsidRDefault="009B2FE6" w:rsidP="00625F86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 w:rsidRPr="009B2FE6">
        <w:rPr>
          <w:rFonts w:ascii="Arial" w:hAnsi="Arial" w:cs="Arial"/>
        </w:rPr>
        <w:t>Wykonawca otrzyma niezbędne pełnomocnictwo do reprezentowania właściciela przed właściwymi organami administracji państwowej i terenowej w celu uzyskania pozwolenia na budowę</w:t>
      </w:r>
      <w:r w:rsidR="00686B8C">
        <w:rPr>
          <w:rFonts w:ascii="Arial" w:hAnsi="Arial" w:cs="Arial"/>
        </w:rPr>
        <w:t xml:space="preserve"> i innych niezbędnych uzgodnień i opinii.</w:t>
      </w:r>
    </w:p>
    <w:p w14:paraId="63B2C381" w14:textId="07F497C6" w:rsidR="009B2FE6" w:rsidRPr="0073056C" w:rsidRDefault="006F571D" w:rsidP="00625F86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  <w:u w:val="single"/>
        </w:rPr>
      </w:pPr>
      <w:r w:rsidRPr="0073056C">
        <w:rPr>
          <w:rFonts w:ascii="Arial" w:hAnsi="Arial" w:cs="Arial"/>
          <w:u w:val="single"/>
        </w:rPr>
        <w:t>O</w:t>
      </w:r>
      <w:r w:rsidR="009B2FE6" w:rsidRPr="0073056C">
        <w:rPr>
          <w:rFonts w:ascii="Arial" w:hAnsi="Arial" w:cs="Arial"/>
          <w:u w:val="single"/>
        </w:rPr>
        <w:t xml:space="preserve">pracowana przez Wykonawcę dokumentacja projektowa i specyfikacja techniczna wykonania i odbioru robót służyć będą jako opis przedmiotu zamówienia w postępowaniu o udzielenie zamówienia publicznego, zatem Wykonawca zobowiązany jest do stosowania się do zapisów art. 99 i 101-103 ustawy </w:t>
      </w:r>
      <w:r w:rsidR="00CB38C1">
        <w:rPr>
          <w:rFonts w:ascii="Arial" w:hAnsi="Arial" w:cs="Arial"/>
          <w:u w:val="single"/>
        </w:rPr>
        <w:t xml:space="preserve">z dnia 11 września 2019 r. </w:t>
      </w:r>
      <w:r w:rsidR="009B2FE6" w:rsidRPr="0073056C">
        <w:rPr>
          <w:rFonts w:ascii="Arial" w:hAnsi="Arial" w:cs="Arial"/>
          <w:u w:val="single"/>
        </w:rPr>
        <w:t>Prawo zamówień publicznych (Dz. U. z 2021 r., poz. 1129 ze zm.)</w:t>
      </w:r>
      <w:r w:rsidRPr="0073056C">
        <w:rPr>
          <w:rFonts w:ascii="Arial" w:hAnsi="Arial" w:cs="Arial"/>
          <w:u w:val="single"/>
        </w:rPr>
        <w:t>.</w:t>
      </w:r>
    </w:p>
    <w:p w14:paraId="5C03295E" w14:textId="7CB5E8EA" w:rsidR="009B2FE6" w:rsidRPr="009B2FE6" w:rsidRDefault="009B2FE6" w:rsidP="00625F86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 w:rsidRPr="009B2FE6">
        <w:rPr>
          <w:rFonts w:ascii="Arial" w:hAnsi="Arial" w:cs="Arial"/>
        </w:rPr>
        <w:t>Zamawiający nie dopuszcza opisywania przedmiotu zamówienia przez wskazanie znaków towarowych, patentów lub pochodzenia, chyba, że jest to uzasadnione specyfiką robót budowlanych i nie można opisać ich za pomocą dostatecznie dokładnych określeń, a</w:t>
      </w:r>
      <w:r w:rsidR="00686B8C">
        <w:rPr>
          <w:rFonts w:ascii="Arial" w:hAnsi="Arial" w:cs="Arial"/>
        </w:rPr>
        <w:t> </w:t>
      </w:r>
      <w:r w:rsidRPr="009B2FE6">
        <w:rPr>
          <w:rFonts w:ascii="Arial" w:hAnsi="Arial" w:cs="Arial"/>
        </w:rPr>
        <w:t xml:space="preserve">wskazaniu takiemu towarzyszą wyrazy „lub równoważny”. W tym przypadku, Wykonawca jest zobowiązany do określenia minimalnych parametrów albo oczekiwań technologicznych czy funkcjonalnych, które </w:t>
      </w:r>
      <w:r w:rsidR="001E4581" w:rsidRPr="009B2FE6">
        <w:rPr>
          <w:rFonts w:ascii="Arial" w:hAnsi="Arial" w:cs="Arial"/>
        </w:rPr>
        <w:t>mają</w:t>
      </w:r>
      <w:r w:rsidRPr="009B2FE6">
        <w:rPr>
          <w:rFonts w:ascii="Arial" w:hAnsi="Arial" w:cs="Arial"/>
        </w:rPr>
        <w:t xml:space="preserve"> być zapewnione przez te materiały i</w:t>
      </w:r>
      <w:r w:rsidR="00686B8C">
        <w:rPr>
          <w:rFonts w:ascii="Arial" w:hAnsi="Arial" w:cs="Arial"/>
        </w:rPr>
        <w:t> </w:t>
      </w:r>
      <w:r w:rsidRPr="009B2FE6">
        <w:rPr>
          <w:rFonts w:ascii="Arial" w:hAnsi="Arial" w:cs="Arial"/>
        </w:rPr>
        <w:t>urządzenia.</w:t>
      </w:r>
    </w:p>
    <w:p w14:paraId="3FBECA96" w14:textId="77777777" w:rsidR="00415424" w:rsidRDefault="00415424" w:rsidP="0041542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 w:rsidRPr="00415424">
        <w:rPr>
          <w:rFonts w:ascii="Arial" w:hAnsi="Arial" w:cs="Arial"/>
        </w:rPr>
        <w:t>Wykonawca zobowiązany jest do prowadzenia nadzoru autorskiego w okresie prowadzenia prac remontowo - budowlanych.</w:t>
      </w:r>
    </w:p>
    <w:p w14:paraId="7A8C4D12" w14:textId="6B4B3861" w:rsidR="006F571D" w:rsidRPr="00415424" w:rsidRDefault="006F571D" w:rsidP="0041542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 w:rsidRPr="00415424">
        <w:rPr>
          <w:rFonts w:ascii="Arial" w:hAnsi="Arial" w:cs="Arial"/>
        </w:rPr>
        <w:t>W zakresie nadzoru autorskiego objętego niniejszym zamówieniem należy:</w:t>
      </w:r>
    </w:p>
    <w:p w14:paraId="022B224B" w14:textId="0FADFA34" w:rsidR="006F571D" w:rsidRPr="0027350F" w:rsidRDefault="006F571D" w:rsidP="00625F86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6F571D">
        <w:rPr>
          <w:rFonts w:ascii="Arial" w:hAnsi="Arial" w:cs="Arial"/>
        </w:rPr>
        <w:t xml:space="preserve">wyjaśnianie wątpliwości dotyczących projektu i zawartych w nim rozwiązań stwierdzania w toku wykonywania robót budowlanych zgodności realizacji z projektem, uzgadniania możliwości wprowadzenia rozwiązań zamiennych w stosunku do przewidzianych </w:t>
      </w:r>
      <w:r w:rsidRPr="0027350F">
        <w:rPr>
          <w:rFonts w:ascii="Arial" w:hAnsi="Arial" w:cs="Arial"/>
        </w:rPr>
        <w:t>w projekcie, zgłoszonych przez kierownika budowy lub inspektora nadzoru inwestorskiego</w:t>
      </w:r>
      <w:r w:rsidR="0027350F">
        <w:rPr>
          <w:rFonts w:ascii="Arial" w:hAnsi="Arial" w:cs="Arial"/>
        </w:rPr>
        <w:t>,</w:t>
      </w:r>
    </w:p>
    <w:p w14:paraId="4BCF3D89" w14:textId="7D471090" w:rsidR="006F571D" w:rsidRPr="006F571D" w:rsidRDefault="006F571D" w:rsidP="00625F86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6F571D">
        <w:rPr>
          <w:rFonts w:ascii="Arial" w:hAnsi="Arial" w:cs="Arial"/>
        </w:rPr>
        <w:t>pełniący nadzór autorski w czasie realizacji robót budowlan</w:t>
      </w:r>
      <w:r w:rsidR="00095A2E">
        <w:rPr>
          <w:rFonts w:ascii="Arial" w:hAnsi="Arial" w:cs="Arial"/>
        </w:rPr>
        <w:t xml:space="preserve">ych </w:t>
      </w:r>
      <w:r w:rsidRPr="006F571D">
        <w:rPr>
          <w:rFonts w:ascii="Arial" w:hAnsi="Arial" w:cs="Arial"/>
        </w:rPr>
        <w:t>jest zobowiązany do pobytów na terenie budowy w miarę potrzeb na wezwanie Zamawiającego lub Inspektora nadzoru</w:t>
      </w:r>
      <w:r w:rsidR="0027350F">
        <w:rPr>
          <w:rFonts w:ascii="Arial" w:hAnsi="Arial" w:cs="Arial"/>
        </w:rPr>
        <w:t>,</w:t>
      </w:r>
    </w:p>
    <w:p w14:paraId="687883A4" w14:textId="77777777" w:rsidR="006F571D" w:rsidRPr="006F571D" w:rsidRDefault="006F571D" w:rsidP="00625F86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6F571D">
        <w:rPr>
          <w:rFonts w:ascii="Arial" w:hAnsi="Arial" w:cs="Arial"/>
        </w:rPr>
        <w:t>dokonywanie korekt dokumentacji projektowej. Jeżeli w wyniku działania lub zaniechania Wykonawcy powstaną trudności w realizowaniu budowy to Wykonawca będzie zobowiązany do dokonania takich korekt w dokumentacji projektowej lub wykonania Dokumentacji zamiennej, aby wyeliminować lub zminimalizować ewentualne straty lub opóźnienia z tym związane.</w:t>
      </w:r>
    </w:p>
    <w:p w14:paraId="6C059DD9" w14:textId="77777777" w:rsidR="00351FC9" w:rsidRDefault="00D85A20" w:rsidP="00351FC9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625F86">
        <w:rPr>
          <w:rFonts w:ascii="Arial" w:hAnsi="Arial" w:cs="Arial"/>
        </w:rPr>
        <w:lastRenderedPageBreak/>
        <w:t xml:space="preserve">Wykonawca ponosi wszelkie koszty </w:t>
      </w:r>
      <w:r w:rsidR="00DB5F4D" w:rsidRPr="00625F86">
        <w:rPr>
          <w:rFonts w:ascii="Arial" w:hAnsi="Arial" w:cs="Arial"/>
        </w:rPr>
        <w:t>związan</w:t>
      </w:r>
      <w:r w:rsidRPr="00625F86">
        <w:rPr>
          <w:rFonts w:ascii="Arial" w:hAnsi="Arial" w:cs="Arial"/>
        </w:rPr>
        <w:t>e</w:t>
      </w:r>
      <w:r w:rsidR="00DB5F4D" w:rsidRPr="00625F86">
        <w:rPr>
          <w:rFonts w:ascii="Arial" w:hAnsi="Arial" w:cs="Arial"/>
        </w:rPr>
        <w:t xml:space="preserve"> z opracowaniem dokumentacji i innych niezbędnych opracowań w tym kosztów zakupu map do celów opiniodawczych, do celów projektowych, wypisów i wyrysów z ewidencji gruntów, kosztów uzyskania uzgodnień, opinii, decyzji itp.</w:t>
      </w:r>
    </w:p>
    <w:p w14:paraId="1EB29B45" w14:textId="77777777" w:rsidR="0016796D" w:rsidRDefault="00351FC9" w:rsidP="0016796D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351FC9">
        <w:rPr>
          <w:rFonts w:ascii="Arial" w:hAnsi="Arial" w:cs="Arial"/>
        </w:rPr>
        <w:t>Zamawiający działając na podstawie art. 4 ust. 3 w zw. z ust. 4 ustawy z dnia 19 lipca 2019 r. o zapewnianiu dostępności osobom ze szczególnymi potrzebami (Dz. U. z 2020 r. poz. 1062 ze zm.) określa, iż Wykonawca dokumentacji projektowej jest zobowiązany do wykonania przedmiotu umowy zgodnie z obowiązującymi przepisami prawa budowlanego, normami techniczno-budowlanymi i zasadami wiedzy technicznej, w szczególności z</w:t>
      </w:r>
      <w:r>
        <w:rPr>
          <w:rFonts w:ascii="Arial" w:hAnsi="Arial" w:cs="Arial"/>
        </w:rPr>
        <w:t> </w:t>
      </w:r>
      <w:r w:rsidRPr="00351FC9">
        <w:rPr>
          <w:rFonts w:ascii="Arial" w:hAnsi="Arial" w:cs="Arial"/>
        </w:rPr>
        <w:t>uwzględnieniem zasad projektowania uniwersalnego, w ten sposób, iż projekt architektoniczno-budowlany będzie uwzględniać niezbędne warunki do korzystania z</w:t>
      </w:r>
      <w:r>
        <w:rPr>
          <w:rFonts w:ascii="Arial" w:hAnsi="Arial" w:cs="Arial"/>
        </w:rPr>
        <w:t> </w:t>
      </w:r>
      <w:r w:rsidRPr="00351FC9">
        <w:rPr>
          <w:rFonts w:ascii="Arial" w:hAnsi="Arial" w:cs="Arial"/>
        </w:rPr>
        <w:t>obiektu przez osoby ze szczególnymi potrzebami, o których mowa w ustawie z dnia 19 lipca 2019 r. o zapewnianiu dostępności osobom ze szczególnymi potrzebami (Dz. U. z</w:t>
      </w:r>
      <w:r>
        <w:rPr>
          <w:rFonts w:ascii="Arial" w:hAnsi="Arial" w:cs="Arial"/>
        </w:rPr>
        <w:t> </w:t>
      </w:r>
      <w:r w:rsidRPr="00351FC9">
        <w:rPr>
          <w:rFonts w:ascii="Arial" w:hAnsi="Arial" w:cs="Arial"/>
        </w:rPr>
        <w:t>2020 r. poz. 1062 ze zm.)</w:t>
      </w:r>
      <w:r w:rsidR="0016796D">
        <w:rPr>
          <w:rFonts w:ascii="Arial" w:hAnsi="Arial" w:cs="Arial"/>
        </w:rPr>
        <w:t>.</w:t>
      </w:r>
    </w:p>
    <w:p w14:paraId="14354E7A" w14:textId="35937A51" w:rsidR="00351FC9" w:rsidRPr="00351FC9" w:rsidRDefault="00351FC9" w:rsidP="00351FC9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351FC9">
        <w:rPr>
          <w:rFonts w:ascii="Arial" w:hAnsi="Arial" w:cs="Arial"/>
        </w:rPr>
        <w:t>Wykonawca wykona przedmiot umowy w wersji elektronicznej zgodnie z ustawą z dnia 4</w:t>
      </w:r>
      <w:r>
        <w:rPr>
          <w:rFonts w:ascii="Arial" w:hAnsi="Arial" w:cs="Arial"/>
        </w:rPr>
        <w:t> </w:t>
      </w:r>
      <w:r w:rsidRPr="00351FC9">
        <w:rPr>
          <w:rFonts w:ascii="Arial" w:hAnsi="Arial" w:cs="Arial"/>
        </w:rPr>
        <w:t xml:space="preserve">kwietnia 2019 r. o dostępności cyfrowej stron internetowych i aplikacji mobilnych podmiotów publicznych (Dz.U. z 2019 r. poz. 848 z późn. zm.) w tym, ze  wszystkimi Wytycznymi dla dostępności treści internetowych zawartymi w załączniku do tej ustawy. Podstawowe zasady tworzenia tekstu dostępnego cyfrowo znajdują się na stronie internetowej pod adresem: </w:t>
      </w:r>
      <w:hyperlink r:id="rId8" w:history="1">
        <w:r w:rsidRPr="00FF6825">
          <w:rPr>
            <w:rStyle w:val="Hipercze"/>
            <w:rFonts w:ascii="Arial" w:hAnsi="Arial" w:cs="Arial"/>
          </w:rPr>
          <w:t>https://www.gov.pl/web/dostepnosc-cyfrowa/jak-tworzyc-dostepne-dokumenty-tekstowe-w-edytorze-ms-word</w:t>
        </w:r>
      </w:hyperlink>
      <w:r w:rsidRPr="00351FC9">
        <w:rPr>
          <w:rFonts w:ascii="Arial" w:hAnsi="Arial" w:cs="Arial"/>
        </w:rPr>
        <w:t>.</w:t>
      </w:r>
    </w:p>
    <w:p w14:paraId="2E21DE73" w14:textId="020CEC72" w:rsidR="0073056C" w:rsidRPr="00D85A20" w:rsidRDefault="0073056C" w:rsidP="0073056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Wykonawca dostarczy kompletną dokumentację w </w:t>
      </w:r>
      <w:r w:rsidRPr="00D85A20">
        <w:rPr>
          <w:rFonts w:ascii="Arial" w:hAnsi="Arial" w:cs="Arial"/>
        </w:rPr>
        <w:t>5 egz</w:t>
      </w:r>
      <w:r>
        <w:rPr>
          <w:rFonts w:ascii="Arial" w:hAnsi="Arial" w:cs="Arial"/>
        </w:rPr>
        <w:t>emplarzach</w:t>
      </w:r>
      <w:r w:rsidRPr="00D85A20">
        <w:rPr>
          <w:rFonts w:ascii="Arial" w:hAnsi="Arial" w:cs="Arial"/>
        </w:rPr>
        <w:t xml:space="preserve"> wraz ze wszystkimi uzgodnieniami, dokumentacjami</w:t>
      </w:r>
      <w:r w:rsidR="00764C40">
        <w:rPr>
          <w:rFonts w:ascii="Arial" w:hAnsi="Arial" w:cs="Arial"/>
        </w:rPr>
        <w:t xml:space="preserve"> technicznymi,</w:t>
      </w:r>
      <w:r w:rsidRPr="00D85A20">
        <w:rPr>
          <w:rFonts w:ascii="Arial" w:hAnsi="Arial" w:cs="Arial"/>
        </w:rPr>
        <w:t xml:space="preserve"> kosztorysami wraz z przedmiarami robót (wraz z podpisami i pieczątkami na stronie tytułowej, rysunku itp.) oraz płyt CD/DVD</w:t>
      </w:r>
      <w:r w:rsidR="001E4581">
        <w:rPr>
          <w:rFonts w:ascii="Arial" w:hAnsi="Arial" w:cs="Arial"/>
        </w:rPr>
        <w:br/>
      </w:r>
      <w:r w:rsidRPr="00D85A20">
        <w:rPr>
          <w:rFonts w:ascii="Arial" w:hAnsi="Arial" w:cs="Arial"/>
        </w:rPr>
        <w:t>(5 egz.), zawierających skany całej powyżej wymienionej dokumentacji (w wersji elektronicznej dokumentacji części opisowe należy wykonać w formie plików edytowalnych kompatybilnych z Microsoft Office oraz w formacie PDF; części graficzne w</w:t>
      </w:r>
      <w:r w:rsidR="001E4581">
        <w:rPr>
          <w:rFonts w:ascii="Arial" w:hAnsi="Arial" w:cs="Arial"/>
        </w:rPr>
        <w:t> </w:t>
      </w:r>
      <w:r w:rsidRPr="00D85A20">
        <w:rPr>
          <w:rFonts w:ascii="Arial" w:hAnsi="Arial" w:cs="Arial"/>
        </w:rPr>
        <w:t>formie plików edytowalnych DWG np. Autocad oraz w formacie PDF), każdy egzemplarz projektu powinien być trwale oprawiony</w:t>
      </w:r>
      <w:r>
        <w:rPr>
          <w:rFonts w:ascii="Arial" w:hAnsi="Arial" w:cs="Arial"/>
        </w:rPr>
        <w:t>.</w:t>
      </w:r>
    </w:p>
    <w:p w14:paraId="78153D29" w14:textId="19771D0B" w:rsidR="00DB5F4D" w:rsidRPr="00625F86" w:rsidRDefault="00DB5F4D" w:rsidP="009A01F7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625F86">
        <w:rPr>
          <w:rFonts w:ascii="Arial" w:hAnsi="Arial" w:cs="Arial"/>
        </w:rPr>
        <w:t>Wykonawca winien sporządzić dokumentację wchodzące w skład opracowania zgodnie z:</w:t>
      </w:r>
    </w:p>
    <w:p w14:paraId="61D8475A" w14:textId="7102757A" w:rsidR="00DB5F4D" w:rsidRPr="00334843" w:rsidRDefault="00DB5F4D" w:rsidP="00625F8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34843">
        <w:rPr>
          <w:rFonts w:ascii="Arial" w:hAnsi="Arial" w:cs="Arial"/>
        </w:rPr>
        <w:t>ustawą z dnia 7 lipca 1994 roku Prawo budowlane (Dz.</w:t>
      </w:r>
      <w:r w:rsidR="005D3329">
        <w:rPr>
          <w:rFonts w:ascii="Arial" w:hAnsi="Arial" w:cs="Arial"/>
        </w:rPr>
        <w:t xml:space="preserve"> U.</w:t>
      </w:r>
      <w:r w:rsidRPr="00334843">
        <w:rPr>
          <w:rFonts w:ascii="Arial" w:hAnsi="Arial" w:cs="Arial"/>
        </w:rPr>
        <w:t xml:space="preserve"> z 20</w:t>
      </w:r>
      <w:r w:rsidR="00095A2E">
        <w:rPr>
          <w:rFonts w:ascii="Arial" w:hAnsi="Arial" w:cs="Arial"/>
        </w:rPr>
        <w:t>21</w:t>
      </w:r>
      <w:r w:rsidRPr="00334843">
        <w:rPr>
          <w:rFonts w:ascii="Arial" w:hAnsi="Arial" w:cs="Arial"/>
        </w:rPr>
        <w:t xml:space="preserve"> r., poz. </w:t>
      </w:r>
      <w:r w:rsidR="00095A2E">
        <w:rPr>
          <w:rFonts w:ascii="Arial" w:hAnsi="Arial" w:cs="Arial"/>
        </w:rPr>
        <w:t>2351 ze zm.</w:t>
      </w:r>
      <w:r w:rsidRPr="00334843">
        <w:rPr>
          <w:rFonts w:ascii="Arial" w:hAnsi="Arial" w:cs="Arial"/>
        </w:rPr>
        <w:t>)</w:t>
      </w:r>
      <w:r w:rsidR="00303B5C">
        <w:rPr>
          <w:rFonts w:ascii="Arial" w:hAnsi="Arial" w:cs="Arial"/>
        </w:rPr>
        <w:t>,</w:t>
      </w:r>
    </w:p>
    <w:p w14:paraId="0C7781BC" w14:textId="4130948B" w:rsidR="00DB5F4D" w:rsidRPr="00334843" w:rsidRDefault="00095A2E" w:rsidP="00625F8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B5F4D" w:rsidRPr="00334843">
        <w:rPr>
          <w:rFonts w:ascii="Arial" w:hAnsi="Arial" w:cs="Arial"/>
        </w:rPr>
        <w:t xml:space="preserve">ozporządzeniem Ministra </w:t>
      </w:r>
      <w:r>
        <w:rPr>
          <w:rFonts w:ascii="Arial" w:hAnsi="Arial" w:cs="Arial"/>
        </w:rPr>
        <w:t>Rozwoju</w:t>
      </w:r>
      <w:r w:rsidR="00DB5F4D" w:rsidRPr="00334843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11 września</w:t>
      </w:r>
      <w:r w:rsidR="00DB5F4D" w:rsidRPr="0033484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="00DB5F4D" w:rsidRPr="00334843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. </w:t>
      </w:r>
      <w:r w:rsidR="00DB5F4D" w:rsidRPr="00334843">
        <w:rPr>
          <w:rFonts w:ascii="Arial" w:hAnsi="Arial" w:cs="Arial"/>
        </w:rPr>
        <w:t>w sprawie szczegółowego zakresu i formy projektu budowlanego (Dz. U. z 20</w:t>
      </w:r>
      <w:r>
        <w:rPr>
          <w:rFonts w:ascii="Arial" w:hAnsi="Arial" w:cs="Arial"/>
        </w:rPr>
        <w:t>20</w:t>
      </w:r>
      <w:r w:rsidR="00DB5F4D" w:rsidRPr="00334843">
        <w:rPr>
          <w:rFonts w:ascii="Arial" w:hAnsi="Arial" w:cs="Arial"/>
        </w:rPr>
        <w:t xml:space="preserve"> r</w:t>
      </w:r>
      <w:r w:rsidR="005D3329">
        <w:rPr>
          <w:rFonts w:ascii="Arial" w:hAnsi="Arial" w:cs="Arial"/>
        </w:rPr>
        <w:t>.</w:t>
      </w:r>
      <w:r w:rsidR="00DB5F4D" w:rsidRPr="00334843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1609</w:t>
      </w:r>
      <w:r w:rsidR="00DB5F4D" w:rsidRPr="00334843">
        <w:rPr>
          <w:rFonts w:ascii="Arial" w:hAnsi="Arial" w:cs="Arial"/>
        </w:rPr>
        <w:t xml:space="preserve"> ze</w:t>
      </w:r>
      <w:r w:rsidR="0067408A" w:rsidRPr="00334843">
        <w:rPr>
          <w:rFonts w:ascii="Arial" w:hAnsi="Arial" w:cs="Arial"/>
        </w:rPr>
        <w:t xml:space="preserve"> </w:t>
      </w:r>
      <w:r w:rsidR="00DB5F4D" w:rsidRPr="00334843">
        <w:rPr>
          <w:rFonts w:ascii="Arial" w:hAnsi="Arial" w:cs="Arial"/>
        </w:rPr>
        <w:t>zm</w:t>
      </w:r>
      <w:r w:rsidR="005D3329">
        <w:rPr>
          <w:rFonts w:ascii="Arial" w:hAnsi="Arial" w:cs="Arial"/>
        </w:rPr>
        <w:t>.</w:t>
      </w:r>
      <w:r w:rsidR="00DB5F4D" w:rsidRPr="00334843">
        <w:rPr>
          <w:rFonts w:ascii="Arial" w:hAnsi="Arial" w:cs="Arial"/>
        </w:rPr>
        <w:t>)</w:t>
      </w:r>
      <w:r w:rsidR="00303B5C">
        <w:rPr>
          <w:rFonts w:ascii="Arial" w:hAnsi="Arial" w:cs="Arial"/>
        </w:rPr>
        <w:t>,</w:t>
      </w:r>
    </w:p>
    <w:p w14:paraId="78C0DECB" w14:textId="704637FF" w:rsidR="00A231DA" w:rsidRDefault="00095A2E" w:rsidP="00A231D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B5F4D" w:rsidRPr="00334843">
        <w:rPr>
          <w:rFonts w:ascii="Arial" w:hAnsi="Arial" w:cs="Arial"/>
        </w:rPr>
        <w:t xml:space="preserve">ozporządzeniem Ministra </w:t>
      </w:r>
      <w:r w:rsidR="00483C86">
        <w:rPr>
          <w:rFonts w:ascii="Arial" w:hAnsi="Arial" w:cs="Arial"/>
        </w:rPr>
        <w:t xml:space="preserve">Rozwoju i Technologii </w:t>
      </w:r>
      <w:r w:rsidR="00DB5F4D" w:rsidRPr="00334843">
        <w:rPr>
          <w:rFonts w:ascii="Arial" w:hAnsi="Arial" w:cs="Arial"/>
        </w:rPr>
        <w:t>z dnia 2</w:t>
      </w:r>
      <w:r w:rsidR="00483C86">
        <w:rPr>
          <w:rFonts w:ascii="Arial" w:hAnsi="Arial" w:cs="Arial"/>
        </w:rPr>
        <w:t>0 grudnia</w:t>
      </w:r>
      <w:r w:rsidR="00DB5F4D" w:rsidRPr="00334843">
        <w:rPr>
          <w:rFonts w:ascii="Arial" w:hAnsi="Arial" w:cs="Arial"/>
        </w:rPr>
        <w:t xml:space="preserve"> 20</w:t>
      </w:r>
      <w:r w:rsidR="00483C86">
        <w:rPr>
          <w:rFonts w:ascii="Arial" w:hAnsi="Arial" w:cs="Arial"/>
        </w:rPr>
        <w:t>21</w:t>
      </w:r>
      <w:r w:rsidR="00DB5F4D" w:rsidRPr="00334843">
        <w:rPr>
          <w:rFonts w:ascii="Arial" w:hAnsi="Arial" w:cs="Arial"/>
        </w:rPr>
        <w:t xml:space="preserve"> r. w sprawie szczegółowego zakresu</w:t>
      </w:r>
      <w:r w:rsidR="0067408A" w:rsidRPr="00334843">
        <w:rPr>
          <w:rFonts w:ascii="Arial" w:hAnsi="Arial" w:cs="Arial"/>
        </w:rPr>
        <w:t xml:space="preserve"> </w:t>
      </w:r>
      <w:r w:rsidR="00DB5F4D" w:rsidRPr="00334843">
        <w:rPr>
          <w:rFonts w:ascii="Arial" w:hAnsi="Arial" w:cs="Arial"/>
        </w:rPr>
        <w:t xml:space="preserve">i formy dokumentacji projektowej, specyfikacji technicznych </w:t>
      </w:r>
      <w:r w:rsidR="00DB5F4D" w:rsidRPr="00334843">
        <w:rPr>
          <w:rFonts w:ascii="Arial" w:hAnsi="Arial" w:cs="Arial"/>
        </w:rPr>
        <w:lastRenderedPageBreak/>
        <w:t>wykonania i odbioru robót budowlanych oraz</w:t>
      </w:r>
      <w:r w:rsidR="0067408A" w:rsidRPr="00334843">
        <w:rPr>
          <w:rFonts w:ascii="Arial" w:hAnsi="Arial" w:cs="Arial"/>
        </w:rPr>
        <w:t xml:space="preserve"> </w:t>
      </w:r>
      <w:r w:rsidR="00DB5F4D" w:rsidRPr="00334843">
        <w:rPr>
          <w:rFonts w:ascii="Arial" w:hAnsi="Arial" w:cs="Arial"/>
        </w:rPr>
        <w:t>programu funkcjonalno – użytkowego (Dz. U. z 20</w:t>
      </w:r>
      <w:r w:rsidR="00483C86">
        <w:rPr>
          <w:rFonts w:ascii="Arial" w:hAnsi="Arial" w:cs="Arial"/>
        </w:rPr>
        <w:t>21</w:t>
      </w:r>
      <w:r w:rsidR="00DB5F4D" w:rsidRPr="00334843">
        <w:rPr>
          <w:rFonts w:ascii="Arial" w:hAnsi="Arial" w:cs="Arial"/>
        </w:rPr>
        <w:t xml:space="preserve"> r</w:t>
      </w:r>
      <w:r w:rsidR="005D3329">
        <w:rPr>
          <w:rFonts w:ascii="Arial" w:hAnsi="Arial" w:cs="Arial"/>
        </w:rPr>
        <w:t xml:space="preserve">., </w:t>
      </w:r>
      <w:r w:rsidR="00DB5F4D" w:rsidRPr="00334843">
        <w:rPr>
          <w:rFonts w:ascii="Arial" w:hAnsi="Arial" w:cs="Arial"/>
        </w:rPr>
        <w:t xml:space="preserve">poz. </w:t>
      </w:r>
      <w:r w:rsidR="00483C86">
        <w:rPr>
          <w:rFonts w:ascii="Arial" w:hAnsi="Arial" w:cs="Arial"/>
        </w:rPr>
        <w:t>2454</w:t>
      </w:r>
      <w:r w:rsidR="00DB5F4D" w:rsidRPr="00334843">
        <w:rPr>
          <w:rFonts w:ascii="Arial" w:hAnsi="Arial" w:cs="Arial"/>
        </w:rPr>
        <w:t>)</w:t>
      </w:r>
      <w:r w:rsidR="00303B5C">
        <w:rPr>
          <w:rFonts w:ascii="Arial" w:hAnsi="Arial" w:cs="Arial"/>
        </w:rPr>
        <w:t>,</w:t>
      </w:r>
    </w:p>
    <w:p w14:paraId="1E917914" w14:textId="342A3182" w:rsidR="00A231DA" w:rsidRDefault="00483C86" w:rsidP="00A231D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231DA" w:rsidRPr="00A231DA">
        <w:rPr>
          <w:rFonts w:ascii="Arial" w:hAnsi="Arial" w:cs="Arial"/>
        </w:rPr>
        <w:t xml:space="preserve">ozporządzeniem Ministra Rozwoju i Technologii z dnia 20 grudnia 2021 r w sprawie określenia metod i podstaw sporządzania kosztorysu inwestorskiego, obliczania planowanych kosztów prac projektowych oraz planowanych kosztów robót budowlanych określonych w programie funkcjonalno-użytkowym (Dz. U. </w:t>
      </w:r>
      <w:r w:rsidR="005D3329">
        <w:rPr>
          <w:rFonts w:ascii="Arial" w:hAnsi="Arial" w:cs="Arial"/>
        </w:rPr>
        <w:t xml:space="preserve">z </w:t>
      </w:r>
      <w:r w:rsidR="00A231DA" w:rsidRPr="00A231DA">
        <w:rPr>
          <w:rFonts w:ascii="Arial" w:hAnsi="Arial" w:cs="Arial"/>
        </w:rPr>
        <w:t>2021 r., poz. 2458)</w:t>
      </w:r>
      <w:r w:rsidR="00303B5C">
        <w:rPr>
          <w:rFonts w:ascii="Arial" w:hAnsi="Arial" w:cs="Arial"/>
        </w:rPr>
        <w:t>,</w:t>
      </w:r>
    </w:p>
    <w:p w14:paraId="51BA140E" w14:textId="3A7BA2B6" w:rsidR="00745E36" w:rsidRPr="00A231DA" w:rsidRDefault="00745E36" w:rsidP="00A231D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Ministra Infrastruktury z dnia 20 kwietnia 2002 r. </w:t>
      </w:r>
      <w:r w:rsidRPr="00745E36">
        <w:rPr>
          <w:rFonts w:ascii="Arial" w:hAnsi="Arial" w:cs="Arial"/>
        </w:rPr>
        <w:t>w sprawie warunków technicznych, jakim powinny odpowiadać budynki i ich usytuowanie</w:t>
      </w:r>
      <w:r>
        <w:rPr>
          <w:rFonts w:ascii="Arial" w:hAnsi="Arial" w:cs="Arial"/>
        </w:rPr>
        <w:t xml:space="preserve"> (Dz. U. z 2022 r. poz. 1225),</w:t>
      </w:r>
    </w:p>
    <w:p w14:paraId="521574C8" w14:textId="79A6E4BB" w:rsidR="005D3329" w:rsidRPr="005D3329" w:rsidRDefault="005D3329" w:rsidP="00625F8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D3329">
        <w:rPr>
          <w:rFonts w:ascii="Arial" w:hAnsi="Arial" w:cs="Arial"/>
        </w:rPr>
        <w:t>ustawą z dnia 11 września 2019 r. Prawo zamówień publicznych (Dz. U. z 2021 r., poz. 1129 ze zm.)</w:t>
      </w:r>
      <w:r w:rsidR="00745E36">
        <w:rPr>
          <w:rFonts w:ascii="Arial" w:hAnsi="Arial" w:cs="Arial"/>
        </w:rPr>
        <w:t>,</w:t>
      </w:r>
    </w:p>
    <w:p w14:paraId="0354D7F5" w14:textId="34088453" w:rsidR="002C2F4B" w:rsidRPr="002C2F4B" w:rsidRDefault="002C2F4B" w:rsidP="002C2F4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C2F4B">
        <w:rPr>
          <w:rFonts w:ascii="Arial" w:hAnsi="Arial" w:cs="Arial"/>
        </w:rPr>
        <w:t>ustaw</w:t>
      </w:r>
      <w:r w:rsidR="00483C86">
        <w:rPr>
          <w:rFonts w:ascii="Arial" w:hAnsi="Arial" w:cs="Arial"/>
        </w:rPr>
        <w:t>ą</w:t>
      </w:r>
      <w:r w:rsidRPr="002C2F4B">
        <w:rPr>
          <w:rFonts w:ascii="Arial" w:hAnsi="Arial" w:cs="Arial"/>
        </w:rPr>
        <w:t xml:space="preserve"> z dnia 14 lipca 1983 r. o narodowym zasobie archiwalnym i archiwach (Dz. U. z 20</w:t>
      </w:r>
      <w:r w:rsidR="006D21B9">
        <w:rPr>
          <w:rFonts w:ascii="Arial" w:hAnsi="Arial" w:cs="Arial"/>
        </w:rPr>
        <w:t>20</w:t>
      </w:r>
      <w:r w:rsidRPr="002C2F4B">
        <w:rPr>
          <w:rFonts w:ascii="Arial" w:hAnsi="Arial" w:cs="Arial"/>
        </w:rPr>
        <w:t xml:space="preserve"> r. poz. </w:t>
      </w:r>
      <w:r w:rsidR="006D21B9">
        <w:rPr>
          <w:rFonts w:ascii="Arial" w:hAnsi="Arial" w:cs="Arial"/>
        </w:rPr>
        <w:t>164</w:t>
      </w:r>
      <w:r w:rsidRPr="002C2F4B">
        <w:rPr>
          <w:rFonts w:ascii="Arial" w:hAnsi="Arial" w:cs="Arial"/>
        </w:rPr>
        <w:t xml:space="preserve"> </w:t>
      </w:r>
      <w:r w:rsidR="005D3329">
        <w:rPr>
          <w:rFonts w:ascii="Arial" w:hAnsi="Arial" w:cs="Arial"/>
        </w:rPr>
        <w:t>ze</w:t>
      </w:r>
      <w:r w:rsidRPr="002C2F4B">
        <w:rPr>
          <w:rFonts w:ascii="Arial" w:hAnsi="Arial" w:cs="Arial"/>
        </w:rPr>
        <w:t xml:space="preserve"> zm.), oraz akta</w:t>
      </w:r>
      <w:r w:rsidR="00483C86">
        <w:rPr>
          <w:rFonts w:ascii="Arial" w:hAnsi="Arial" w:cs="Arial"/>
        </w:rPr>
        <w:t>mi</w:t>
      </w:r>
      <w:r w:rsidRPr="002C2F4B">
        <w:rPr>
          <w:rFonts w:ascii="Arial" w:hAnsi="Arial" w:cs="Arial"/>
        </w:rPr>
        <w:t xml:space="preserve"> wykonawczy</w:t>
      </w:r>
      <w:r w:rsidR="00483C86">
        <w:rPr>
          <w:rFonts w:ascii="Arial" w:hAnsi="Arial" w:cs="Arial"/>
        </w:rPr>
        <w:t>mi</w:t>
      </w:r>
      <w:r w:rsidRPr="002C2F4B">
        <w:rPr>
          <w:rFonts w:ascii="Arial" w:hAnsi="Arial" w:cs="Arial"/>
        </w:rPr>
        <w:t xml:space="preserve"> </w:t>
      </w:r>
      <w:r w:rsidR="006A7BDD" w:rsidRPr="002C2F4B">
        <w:rPr>
          <w:rFonts w:ascii="Arial" w:hAnsi="Arial" w:cs="Arial"/>
        </w:rPr>
        <w:t>wydan</w:t>
      </w:r>
      <w:r w:rsidR="006A7BDD">
        <w:rPr>
          <w:rFonts w:ascii="Arial" w:hAnsi="Arial" w:cs="Arial"/>
        </w:rPr>
        <w:t>ymi</w:t>
      </w:r>
      <w:r w:rsidRPr="002C2F4B">
        <w:rPr>
          <w:rFonts w:ascii="Arial" w:hAnsi="Arial" w:cs="Arial"/>
        </w:rPr>
        <w:t xml:space="preserve"> na jej podstawie, </w:t>
      </w:r>
    </w:p>
    <w:p w14:paraId="68ED7E5C" w14:textId="5AEC8F4C" w:rsidR="002C2F4B" w:rsidRDefault="002C2F4B" w:rsidP="002C2F4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C2F4B">
        <w:rPr>
          <w:rFonts w:ascii="Arial" w:hAnsi="Arial" w:cs="Arial"/>
        </w:rPr>
        <w:t>wymagania</w:t>
      </w:r>
      <w:r w:rsidR="006A7BDD">
        <w:rPr>
          <w:rFonts w:ascii="Arial" w:hAnsi="Arial" w:cs="Arial"/>
        </w:rPr>
        <w:t>mi</w:t>
      </w:r>
      <w:r w:rsidRPr="002C2F4B">
        <w:rPr>
          <w:rFonts w:ascii="Arial" w:hAnsi="Arial" w:cs="Arial"/>
        </w:rPr>
        <w:t xml:space="preserve"> dotyczący</w:t>
      </w:r>
      <w:r w:rsidR="006A7BDD">
        <w:rPr>
          <w:rFonts w:ascii="Arial" w:hAnsi="Arial" w:cs="Arial"/>
        </w:rPr>
        <w:t>mi</w:t>
      </w:r>
      <w:r w:rsidRPr="002C2F4B">
        <w:rPr>
          <w:rFonts w:ascii="Arial" w:hAnsi="Arial" w:cs="Arial"/>
        </w:rPr>
        <w:t xml:space="preserve"> warunków przechowywania materiałów archiwalnych i</w:t>
      </w:r>
      <w:r w:rsidR="001E4581">
        <w:rPr>
          <w:rFonts w:ascii="Arial" w:hAnsi="Arial" w:cs="Arial"/>
        </w:rPr>
        <w:t> </w:t>
      </w:r>
      <w:r w:rsidRPr="002C2F4B">
        <w:rPr>
          <w:rFonts w:ascii="Arial" w:hAnsi="Arial" w:cs="Arial"/>
        </w:rPr>
        <w:t xml:space="preserve">bibliotecznych, </w:t>
      </w:r>
    </w:p>
    <w:p w14:paraId="40423D7C" w14:textId="62F2E839" w:rsidR="006A7BDD" w:rsidRPr="002C2F4B" w:rsidRDefault="006A7BDD" w:rsidP="002C2F4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Zarządzeniem </w:t>
      </w:r>
      <w:r w:rsidR="003E3693">
        <w:rPr>
          <w:rFonts w:ascii="Arial" w:hAnsi="Arial" w:cs="Arial"/>
        </w:rPr>
        <w:t xml:space="preserve">nr 10 Generalnego Dyrektora Ochrony Środowiska </w:t>
      </w:r>
      <w:r w:rsidR="00CB38C1">
        <w:rPr>
          <w:rFonts w:ascii="Arial" w:hAnsi="Arial" w:cs="Arial"/>
        </w:rPr>
        <w:t>z dnia 9 września 2014 r. w sprawie wprowadzenia instrukcji kancelaryjnej, jednolitego rzeczowego wykazu akt i instrukcji o organizacji i zakresie działania archiwum zakładowego Generalnej Dyrekcji Ochrony Środowiska i regionalnych dyrekcji ochrony środowiska</w:t>
      </w:r>
      <w:r w:rsidR="00745E36">
        <w:rPr>
          <w:rFonts w:ascii="Arial" w:hAnsi="Arial" w:cs="Arial"/>
        </w:rPr>
        <w:t>,</w:t>
      </w:r>
      <w:r w:rsidR="00CB38C1">
        <w:rPr>
          <w:rFonts w:ascii="Arial" w:hAnsi="Arial" w:cs="Arial"/>
        </w:rPr>
        <w:t xml:space="preserve"> </w:t>
      </w:r>
    </w:p>
    <w:p w14:paraId="38E7A51A" w14:textId="75F2F958" w:rsidR="00820B97" w:rsidRPr="00334843" w:rsidRDefault="00820B97" w:rsidP="002C2F4B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wytycznymi w zakresie organizacji i wyposażenia archiwów zakładowych,</w:t>
      </w:r>
    </w:p>
    <w:p w14:paraId="4DBE310B" w14:textId="1A9B3556" w:rsidR="00DB5F4D" w:rsidRPr="00334843" w:rsidRDefault="00DB5F4D" w:rsidP="002C2F4B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334843">
        <w:rPr>
          <w:rFonts w:ascii="Arial" w:hAnsi="Arial" w:cs="Arial"/>
        </w:rPr>
        <w:t>Polskimi Normami</w:t>
      </w:r>
      <w:r w:rsidR="001E4581">
        <w:rPr>
          <w:rFonts w:ascii="Arial" w:hAnsi="Arial" w:cs="Arial"/>
        </w:rPr>
        <w:t>,</w:t>
      </w:r>
    </w:p>
    <w:p w14:paraId="146C40D9" w14:textId="4539B991" w:rsidR="00DB5F4D" w:rsidRPr="00334843" w:rsidRDefault="00DB5F4D" w:rsidP="002C2F4B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334843">
        <w:rPr>
          <w:rFonts w:ascii="Arial" w:hAnsi="Arial" w:cs="Arial"/>
        </w:rPr>
        <w:t>innymi obowiązującymi przepisami</w:t>
      </w:r>
      <w:r w:rsidR="001E4581">
        <w:rPr>
          <w:rFonts w:ascii="Arial" w:hAnsi="Arial" w:cs="Arial"/>
        </w:rPr>
        <w:t>,</w:t>
      </w:r>
    </w:p>
    <w:p w14:paraId="1800941C" w14:textId="5290CB50" w:rsidR="00DB5F4D" w:rsidRPr="00334843" w:rsidRDefault="00DB5F4D" w:rsidP="002C2F4B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334843">
        <w:rPr>
          <w:rFonts w:ascii="Arial" w:hAnsi="Arial" w:cs="Arial"/>
        </w:rPr>
        <w:t>zasadami wiedzy technicznej</w:t>
      </w:r>
      <w:r w:rsidR="001E4581">
        <w:rPr>
          <w:rFonts w:ascii="Arial" w:hAnsi="Arial" w:cs="Arial"/>
        </w:rPr>
        <w:t>,</w:t>
      </w:r>
    </w:p>
    <w:p w14:paraId="0E557F81" w14:textId="2A1435B0" w:rsidR="00DB5F4D" w:rsidRDefault="00DB5F4D" w:rsidP="002C2F4B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334843">
        <w:rPr>
          <w:rFonts w:ascii="Arial" w:hAnsi="Arial" w:cs="Arial"/>
        </w:rPr>
        <w:t>a także uwzględnieniem:</w:t>
      </w:r>
      <w:r w:rsidR="00334843" w:rsidRPr="00334843">
        <w:rPr>
          <w:rFonts w:ascii="Arial" w:hAnsi="Arial" w:cs="Arial"/>
        </w:rPr>
        <w:t xml:space="preserve"> </w:t>
      </w:r>
      <w:r w:rsidRPr="00334843">
        <w:rPr>
          <w:rFonts w:ascii="Arial" w:hAnsi="Arial" w:cs="Arial"/>
        </w:rPr>
        <w:t xml:space="preserve">branżowych warunków technicznych i wszelkich </w:t>
      </w:r>
      <w:r w:rsidR="001E4581" w:rsidRPr="00334843">
        <w:rPr>
          <w:rFonts w:ascii="Arial" w:hAnsi="Arial" w:cs="Arial"/>
        </w:rPr>
        <w:t>uzgodnień, uzgodnień</w:t>
      </w:r>
      <w:r w:rsidRPr="00334843">
        <w:rPr>
          <w:rFonts w:ascii="Arial" w:hAnsi="Arial" w:cs="Arial"/>
        </w:rPr>
        <w:t xml:space="preserve"> roboczych z Zamawiającym.</w:t>
      </w:r>
    </w:p>
    <w:p w14:paraId="0AFDCC38" w14:textId="5F126AF8" w:rsidR="00625F86" w:rsidRDefault="00334843" w:rsidP="006C3ED7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left="284" w:hanging="426"/>
        <w:jc w:val="left"/>
      </w:pPr>
      <w:r>
        <w:t xml:space="preserve">Zamawiający </w:t>
      </w:r>
      <w:r w:rsidR="001E4581">
        <w:t>wymaga,</w:t>
      </w:r>
      <w:r>
        <w:t xml:space="preserve"> aby Wykonawca zapoznał się z d</w:t>
      </w:r>
      <w:r w:rsidRPr="00334843">
        <w:rPr>
          <w:u w:val="single"/>
        </w:rPr>
        <w:t xml:space="preserve">okumentacją budynku </w:t>
      </w:r>
      <w:r>
        <w:t xml:space="preserve">– w tym celu konieczne jest ustalenie terminu wglądu w dokumentację z zarządcą budynku </w:t>
      </w:r>
      <w:r w:rsidRPr="00334843">
        <w:rPr>
          <w:u w:val="single"/>
        </w:rPr>
        <w:t>Panem Tadeuszem Rzeszutkiem tel. 600 261</w:t>
      </w:r>
      <w:r>
        <w:rPr>
          <w:u w:val="single"/>
        </w:rPr>
        <w:t> </w:t>
      </w:r>
      <w:r w:rsidRPr="00334843">
        <w:rPr>
          <w:u w:val="single"/>
        </w:rPr>
        <w:t>546</w:t>
      </w:r>
      <w:r>
        <w:t>.</w:t>
      </w:r>
    </w:p>
    <w:p w14:paraId="62C5A2B3" w14:textId="5B6C5BF0" w:rsidR="00625F86" w:rsidRDefault="00625F86" w:rsidP="006C3ED7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360" w:lineRule="auto"/>
        <w:ind w:left="567" w:hanging="709"/>
        <w:jc w:val="left"/>
      </w:pPr>
      <w:r>
        <w:t>Na potrzeby wykonania niezbędnych prac Zamawiający:</w:t>
      </w:r>
    </w:p>
    <w:p w14:paraId="52FF9F38" w14:textId="77777777" w:rsidR="00625F86" w:rsidRDefault="00625F86" w:rsidP="006C3ED7">
      <w:pPr>
        <w:pStyle w:val="Teksttreci20"/>
        <w:numPr>
          <w:ilvl w:val="0"/>
          <w:numId w:val="17"/>
        </w:numPr>
        <w:shd w:val="clear" w:color="auto" w:fill="auto"/>
        <w:tabs>
          <w:tab w:val="left" w:pos="426"/>
          <w:tab w:val="left" w:pos="851"/>
        </w:tabs>
        <w:spacing w:before="0" w:line="360" w:lineRule="auto"/>
        <w:ind w:left="567" w:hanging="283"/>
        <w:jc w:val="left"/>
      </w:pPr>
      <w:r>
        <w:t>udostępni posiadaną dokumentację obiektu,</w:t>
      </w:r>
    </w:p>
    <w:p w14:paraId="338BFA4A" w14:textId="7B03A7FA" w:rsidR="00625F86" w:rsidRDefault="00625F86" w:rsidP="006C3ED7">
      <w:pPr>
        <w:pStyle w:val="Teksttreci20"/>
        <w:numPr>
          <w:ilvl w:val="0"/>
          <w:numId w:val="17"/>
        </w:numPr>
        <w:shd w:val="clear" w:color="auto" w:fill="auto"/>
        <w:tabs>
          <w:tab w:val="left" w:pos="426"/>
          <w:tab w:val="left" w:pos="851"/>
        </w:tabs>
        <w:spacing w:before="0" w:line="360" w:lineRule="auto"/>
        <w:ind w:left="567" w:hanging="283"/>
        <w:jc w:val="left"/>
      </w:pPr>
      <w:r>
        <w:t>zapewni dostęp do pomieszczeń</w:t>
      </w:r>
      <w:r w:rsidR="006263DF">
        <w:t>,</w:t>
      </w:r>
    </w:p>
    <w:p w14:paraId="1C0DC5A6" w14:textId="77777777" w:rsidR="00625F86" w:rsidRDefault="00625F86" w:rsidP="006C3ED7">
      <w:pPr>
        <w:pStyle w:val="Teksttreci20"/>
        <w:numPr>
          <w:ilvl w:val="0"/>
          <w:numId w:val="17"/>
        </w:numPr>
        <w:shd w:val="clear" w:color="auto" w:fill="auto"/>
        <w:tabs>
          <w:tab w:val="left" w:pos="426"/>
          <w:tab w:val="left" w:pos="851"/>
        </w:tabs>
        <w:spacing w:before="0" w:line="360" w:lineRule="auto"/>
        <w:ind w:left="567" w:hanging="283"/>
        <w:jc w:val="left"/>
      </w:pPr>
      <w:r>
        <w:t>zapewni osoby do kontaktu w celu sprawnej realizacji zamówienia.</w:t>
      </w:r>
    </w:p>
    <w:p w14:paraId="0B46A397" w14:textId="77777777" w:rsidR="00334843" w:rsidRPr="00334843" w:rsidRDefault="00334843" w:rsidP="00625F86">
      <w:pPr>
        <w:pStyle w:val="Teksttreci20"/>
        <w:shd w:val="clear" w:color="auto" w:fill="auto"/>
        <w:tabs>
          <w:tab w:val="left" w:pos="426"/>
        </w:tabs>
        <w:spacing w:before="0" w:line="360" w:lineRule="auto"/>
        <w:ind w:left="284" w:firstLine="0"/>
        <w:jc w:val="left"/>
      </w:pPr>
    </w:p>
    <w:p w14:paraId="0BD7054F" w14:textId="77777777" w:rsidR="00334843" w:rsidRPr="00334843" w:rsidRDefault="00334843" w:rsidP="00625F86">
      <w:pPr>
        <w:pStyle w:val="Akapitzlist"/>
        <w:spacing w:line="360" w:lineRule="auto"/>
        <w:rPr>
          <w:rFonts w:ascii="Arial" w:hAnsi="Arial" w:cs="Arial"/>
        </w:rPr>
      </w:pPr>
    </w:p>
    <w:sectPr w:rsidR="00334843" w:rsidRPr="00334843" w:rsidSect="006C3ED7">
      <w:headerReference w:type="default" r:id="rId9"/>
      <w:headerReference w:type="first" r:id="rId10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124D" w14:textId="77777777" w:rsidR="0067408A" w:rsidRDefault="0067408A" w:rsidP="0067408A">
      <w:pPr>
        <w:spacing w:after="0" w:line="240" w:lineRule="auto"/>
      </w:pPr>
      <w:r>
        <w:separator/>
      </w:r>
    </w:p>
  </w:endnote>
  <w:endnote w:type="continuationSeparator" w:id="0">
    <w:p w14:paraId="37CC3C4C" w14:textId="77777777" w:rsidR="0067408A" w:rsidRDefault="0067408A" w:rsidP="0067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3C8A" w14:textId="77777777" w:rsidR="0067408A" w:rsidRDefault="0067408A" w:rsidP="0067408A">
      <w:pPr>
        <w:spacing w:after="0" w:line="240" w:lineRule="auto"/>
      </w:pPr>
      <w:r>
        <w:separator/>
      </w:r>
    </w:p>
  </w:footnote>
  <w:footnote w:type="continuationSeparator" w:id="0">
    <w:p w14:paraId="35C9C7F6" w14:textId="77777777" w:rsidR="0067408A" w:rsidRDefault="0067408A" w:rsidP="0067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23FE" w14:textId="1D116C8B" w:rsidR="0067408A" w:rsidRDefault="0067408A" w:rsidP="0067408A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D7F9" w14:textId="407DD0A3" w:rsidR="006C3ED7" w:rsidRDefault="006C3ED7">
    <w:pPr>
      <w:pStyle w:val="Nagwek"/>
    </w:pPr>
    <w:r>
      <w:rPr>
        <w:noProof/>
      </w:rPr>
      <w:drawing>
        <wp:inline distT="0" distB="0" distL="0" distR="0" wp14:anchorId="35B9C346" wp14:editId="328527E7">
          <wp:extent cx="4351020" cy="105918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71"/>
    <w:multiLevelType w:val="hybridMultilevel"/>
    <w:tmpl w:val="98B0FE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8C5"/>
    <w:multiLevelType w:val="hybridMultilevel"/>
    <w:tmpl w:val="D42C4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5CBE"/>
    <w:multiLevelType w:val="hybridMultilevel"/>
    <w:tmpl w:val="17B848AE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39D8"/>
    <w:multiLevelType w:val="hybridMultilevel"/>
    <w:tmpl w:val="CC6A9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5E15"/>
    <w:multiLevelType w:val="hybridMultilevel"/>
    <w:tmpl w:val="DBE43B7C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5F06"/>
    <w:multiLevelType w:val="hybridMultilevel"/>
    <w:tmpl w:val="3DCC3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0FEB"/>
    <w:multiLevelType w:val="hybridMultilevel"/>
    <w:tmpl w:val="4CE0B078"/>
    <w:lvl w:ilvl="0" w:tplc="6BB6B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E064C"/>
    <w:multiLevelType w:val="hybridMultilevel"/>
    <w:tmpl w:val="6700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BD1"/>
    <w:multiLevelType w:val="hybridMultilevel"/>
    <w:tmpl w:val="D1BCCD18"/>
    <w:lvl w:ilvl="0" w:tplc="EF1A78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97C38"/>
    <w:multiLevelType w:val="hybridMultilevel"/>
    <w:tmpl w:val="9C667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91247"/>
    <w:multiLevelType w:val="hybridMultilevel"/>
    <w:tmpl w:val="E6143FAE"/>
    <w:lvl w:ilvl="0" w:tplc="04150011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4B3C0089"/>
    <w:multiLevelType w:val="hybridMultilevel"/>
    <w:tmpl w:val="61080A2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6463"/>
    <w:multiLevelType w:val="hybridMultilevel"/>
    <w:tmpl w:val="C9CC0CD2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5C421BA4"/>
    <w:multiLevelType w:val="hybridMultilevel"/>
    <w:tmpl w:val="203C0A22"/>
    <w:lvl w:ilvl="0" w:tplc="6EA2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3CD"/>
    <w:multiLevelType w:val="hybridMultilevel"/>
    <w:tmpl w:val="C5DAB702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14DD"/>
    <w:multiLevelType w:val="hybridMultilevel"/>
    <w:tmpl w:val="8D465612"/>
    <w:lvl w:ilvl="0" w:tplc="DE062E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412F4"/>
    <w:multiLevelType w:val="multilevel"/>
    <w:tmpl w:val="324CEEA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0455D00"/>
    <w:multiLevelType w:val="hybridMultilevel"/>
    <w:tmpl w:val="2472B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5319"/>
    <w:multiLevelType w:val="hybridMultilevel"/>
    <w:tmpl w:val="750248F2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7ED20F26"/>
    <w:multiLevelType w:val="hybridMultilevel"/>
    <w:tmpl w:val="70DAD176"/>
    <w:lvl w:ilvl="0" w:tplc="DE062E4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20949">
    <w:abstractNumId w:val="2"/>
  </w:num>
  <w:num w:numId="2" w16cid:durableId="1478955857">
    <w:abstractNumId w:val="13"/>
  </w:num>
  <w:num w:numId="3" w16cid:durableId="214001687">
    <w:abstractNumId w:val="17"/>
  </w:num>
  <w:num w:numId="4" w16cid:durableId="1209413065">
    <w:abstractNumId w:val="7"/>
  </w:num>
  <w:num w:numId="5" w16cid:durableId="895237944">
    <w:abstractNumId w:val="8"/>
  </w:num>
  <w:num w:numId="6" w16cid:durableId="540636148">
    <w:abstractNumId w:val="3"/>
  </w:num>
  <w:num w:numId="7" w16cid:durableId="698892549">
    <w:abstractNumId w:val="5"/>
  </w:num>
  <w:num w:numId="8" w16cid:durableId="912813604">
    <w:abstractNumId w:val="6"/>
  </w:num>
  <w:num w:numId="9" w16cid:durableId="1951932268">
    <w:abstractNumId w:val="0"/>
  </w:num>
  <w:num w:numId="10" w16cid:durableId="265231464">
    <w:abstractNumId w:val="4"/>
  </w:num>
  <w:num w:numId="11" w16cid:durableId="1488593477">
    <w:abstractNumId w:val="14"/>
  </w:num>
  <w:num w:numId="12" w16cid:durableId="1934506359">
    <w:abstractNumId w:val="9"/>
  </w:num>
  <w:num w:numId="13" w16cid:durableId="937951582">
    <w:abstractNumId w:val="1"/>
  </w:num>
  <w:num w:numId="14" w16cid:durableId="719549877">
    <w:abstractNumId w:val="16"/>
  </w:num>
  <w:num w:numId="15" w16cid:durableId="2013218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5099588">
    <w:abstractNumId w:val="15"/>
  </w:num>
  <w:num w:numId="17" w16cid:durableId="2137335123">
    <w:abstractNumId w:val="10"/>
  </w:num>
  <w:num w:numId="18" w16cid:durableId="506135748">
    <w:abstractNumId w:val="18"/>
  </w:num>
  <w:num w:numId="19" w16cid:durableId="991256653">
    <w:abstractNumId w:val="19"/>
  </w:num>
  <w:num w:numId="20" w16cid:durableId="1046684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CC"/>
    <w:rsid w:val="0000269E"/>
    <w:rsid w:val="00095A2E"/>
    <w:rsid w:val="00117227"/>
    <w:rsid w:val="0016796D"/>
    <w:rsid w:val="001E4581"/>
    <w:rsid w:val="0027350F"/>
    <w:rsid w:val="002C2F4B"/>
    <w:rsid w:val="00303B5C"/>
    <w:rsid w:val="00334843"/>
    <w:rsid w:val="00350B67"/>
    <w:rsid w:val="00351FC9"/>
    <w:rsid w:val="003E3693"/>
    <w:rsid w:val="00415424"/>
    <w:rsid w:val="00483C86"/>
    <w:rsid w:val="005024CC"/>
    <w:rsid w:val="005D3329"/>
    <w:rsid w:val="00625F86"/>
    <w:rsid w:val="006263DF"/>
    <w:rsid w:val="0067408A"/>
    <w:rsid w:val="00686B8C"/>
    <w:rsid w:val="006A7BDD"/>
    <w:rsid w:val="006C3ED7"/>
    <w:rsid w:val="006D1825"/>
    <w:rsid w:val="006D21B9"/>
    <w:rsid w:val="006E3CD8"/>
    <w:rsid w:val="006F571D"/>
    <w:rsid w:val="00726C8B"/>
    <w:rsid w:val="0073056C"/>
    <w:rsid w:val="00745E36"/>
    <w:rsid w:val="00764C40"/>
    <w:rsid w:val="00820B97"/>
    <w:rsid w:val="00822D6D"/>
    <w:rsid w:val="008F1AC2"/>
    <w:rsid w:val="00980D96"/>
    <w:rsid w:val="009A01F7"/>
    <w:rsid w:val="009B2FE6"/>
    <w:rsid w:val="00A05B63"/>
    <w:rsid w:val="00A231DA"/>
    <w:rsid w:val="00B24F63"/>
    <w:rsid w:val="00C50976"/>
    <w:rsid w:val="00C55FD4"/>
    <w:rsid w:val="00CB38C1"/>
    <w:rsid w:val="00D85A20"/>
    <w:rsid w:val="00DB5F4D"/>
    <w:rsid w:val="00EA37F0"/>
    <w:rsid w:val="00F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BE1515"/>
  <w15:chartTrackingRefBased/>
  <w15:docId w15:val="{D9C36246-914C-496A-8DE2-0FEC59A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08A"/>
  </w:style>
  <w:style w:type="paragraph" w:styleId="Stopka">
    <w:name w:val="footer"/>
    <w:basedOn w:val="Normalny"/>
    <w:link w:val="StopkaZnak"/>
    <w:uiPriority w:val="99"/>
    <w:unhideWhenUsed/>
    <w:rsid w:val="0067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08A"/>
  </w:style>
  <w:style w:type="paragraph" w:styleId="Akapitzlist">
    <w:name w:val="List Paragraph"/>
    <w:basedOn w:val="Normalny"/>
    <w:uiPriority w:val="34"/>
    <w:qFormat/>
    <w:rsid w:val="00350B6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3484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34843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351F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jak-tworzyc-dostepne-dokumenty-tekstowe-w-edytorze-ms-w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2A7A-7C00-40D6-A442-F48E957D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1687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Knutel.Beata@rzeszow.rdos</dc:creator>
  <cp:keywords/>
  <dc:description/>
  <cp:lastModifiedBy>Knutel.Beata@rzeszow.rdos</cp:lastModifiedBy>
  <cp:revision>12</cp:revision>
  <cp:lastPrinted>2022-07-05T10:20:00Z</cp:lastPrinted>
  <dcterms:created xsi:type="dcterms:W3CDTF">2022-06-29T14:27:00Z</dcterms:created>
  <dcterms:modified xsi:type="dcterms:W3CDTF">2022-07-05T10:20:00Z</dcterms:modified>
</cp:coreProperties>
</file>