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089A9BF1" w:rsidR="005A30EB" w:rsidRPr="005A30EB" w:rsidRDefault="00137A34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S-I.431.3.7</w:t>
      </w:r>
      <w:r w:rsidR="00F02F5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.AKO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9132C15" w14:textId="77777777" w:rsidR="00A97356" w:rsidRDefault="00A97356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PROTOKÓŁ KONTROLI</w:t>
      </w:r>
    </w:p>
    <w:p w14:paraId="228F7A49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6F8F2679" w14:textId="77777777" w:rsidR="00A97356" w:rsidRPr="005A30EB" w:rsidRDefault="00A97356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334D7E52" w14:textId="6CD2D4D5" w:rsidR="005A30EB" w:rsidRDefault="005A30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</w:t>
      </w:r>
      <w:r w:rsidR="007C02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Spokojnej Starości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37A34" w:rsidRPr="007C02EB">
        <w:rPr>
          <w:rFonts w:ascii="Times New Roman" w:hAnsi="Times New Roman" w:cs="Times New Roman"/>
          <w:sz w:val="24"/>
          <w:szCs w:val="24"/>
        </w:rPr>
        <w:t>im. Św. Jana z Dukli</w:t>
      </w:r>
    </w:p>
    <w:p w14:paraId="6F3BE95C" w14:textId="1234CCEB" w:rsidR="007C02EB" w:rsidRPr="007C02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Kąkolówka 468</w:t>
      </w:r>
    </w:p>
    <w:p w14:paraId="3EF3E210" w14:textId="17F60687" w:rsidR="005A30EB" w:rsidRPr="005A30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36-030 Błażowa</w:t>
      </w:r>
    </w:p>
    <w:p w14:paraId="2D34443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09BFB623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 w:rsidR="007C02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podeszłym wieku</w:t>
      </w:r>
    </w:p>
    <w:p w14:paraId="371708F7" w14:textId="623B53AF" w:rsidR="007C02EB" w:rsidRPr="005A30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niepełnosprawnych fizycznie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7C88289F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7C02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61</w:t>
      </w:r>
      <w:r w:rsidR="0026494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70113D43" w14:textId="5CC98B85" w:rsidR="007C02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podeszłym wieku: 41</w:t>
      </w:r>
    </w:p>
    <w:p w14:paraId="13F0C253" w14:textId="48129A0B" w:rsidR="007C02EB" w:rsidRPr="007C02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niepełnosprawnych fizycznie: 20</w:t>
      </w:r>
    </w:p>
    <w:p w14:paraId="1CF2991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1E8A12A" w14:textId="7D493521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mieszkańców w dniu kontroli: </w:t>
      </w:r>
      <w:r w:rsidR="007C02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50</w:t>
      </w:r>
    </w:p>
    <w:p w14:paraId="1E3E87F0" w14:textId="4EF6CC25" w:rsidR="007C02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podeszłym wieku: 30</w:t>
      </w:r>
    </w:p>
    <w:p w14:paraId="5FF1C027" w14:textId="16B2FB79" w:rsidR="007C02EB" w:rsidRPr="005A30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niepełnosprawnych fizycznie: 20</w:t>
      </w:r>
    </w:p>
    <w:p w14:paraId="58657A53" w14:textId="77777777" w:rsidR="007C02EB" w:rsidRPr="005A30EB" w:rsidRDefault="007C02EB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747B8180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1240303" w14:textId="19947A81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Data przeprowadzenia kontroli:  </w:t>
      </w:r>
      <w:r w:rsidR="007C02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09.06</w:t>
      </w:r>
      <w:r w:rsidR="00C35E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3814F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1D94592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AA622D4" w14:textId="7A216CCE" w:rsidR="007F7F4D" w:rsidRPr="00D51854" w:rsidRDefault="005F6FB3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854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Przemyskiej</w:t>
      </w:r>
    </w:p>
    <w:p w14:paraId="66BF2980" w14:textId="0AEF6BD4" w:rsidR="00C35E3B" w:rsidRPr="00D51854" w:rsidRDefault="00C35E3B" w:rsidP="007F7F4D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D518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ul. </w:t>
      </w:r>
      <w:r w:rsidR="00D87EB3" w:rsidRPr="00D518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Kapitulna 1</w:t>
      </w:r>
    </w:p>
    <w:p w14:paraId="189EAB18" w14:textId="33BCFF63" w:rsidR="007F7F4D" w:rsidRPr="00D51854" w:rsidRDefault="00D87EB3" w:rsidP="007F7F4D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51854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37-700 Przemyśl</w:t>
      </w:r>
    </w:p>
    <w:p w14:paraId="7C7DF191" w14:textId="77777777" w:rsidR="007F7F4D" w:rsidRDefault="007F7F4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77C2B3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bCs/>
          <w:kern w:val="28"/>
          <w:sz w:val="24"/>
          <w:szCs w:val="24"/>
          <w:lang w:eastAsia="pl-PL"/>
        </w:rPr>
        <w:t xml:space="preserve">Forma kontroli:  </w:t>
      </w:r>
      <w:r w:rsidRPr="005A30EB">
        <w:rPr>
          <w:rFonts w:ascii="Times New Roman" w:eastAsia="Calibri" w:hAnsi="Times New Roman" w:cs="Times New Roman"/>
          <w:bCs/>
          <w:kern w:val="28"/>
          <w:sz w:val="24"/>
          <w:szCs w:val="24"/>
          <w:lang w:eastAsia="pl-PL"/>
        </w:rPr>
        <w:t>doraźna</w:t>
      </w:r>
    </w:p>
    <w:p w14:paraId="7193A949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48D245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Zakres kontroli: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wybrane elementy z zakresu usług bytowych, opiekuńczych                                i wspomagających  oraz  ich  realizacja. </w:t>
      </w:r>
    </w:p>
    <w:p w14:paraId="45C287E3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2E3F79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bieżące funkcjonowanie jednostki.</w:t>
      </w:r>
    </w:p>
    <w:p w14:paraId="43C91FDB" w14:textId="77777777" w:rsidR="005701A4" w:rsidRDefault="005701A4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0BC0523C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6C1F90D9" w14:textId="09CE95B3" w:rsidR="005A30EB" w:rsidRP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23 sierpnia 2012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sprawie  domów pomocy społecznej  (Dz. U. z 2018 r., Nr 734</w:t>
      </w:r>
      <w:r w:rsidR="007F7F4D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1204D8DC" w14:textId="77777777" w:rsidR="005A30EB" w:rsidRDefault="005A30EB" w:rsidP="005A30EB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2285).</w:t>
      </w:r>
    </w:p>
    <w:p w14:paraId="45C16EB6" w14:textId="64B285C0" w:rsidR="00A37C60" w:rsidRPr="00A37C60" w:rsidRDefault="00A37C60" w:rsidP="00A37C60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</w:t>
      </w:r>
      <w:r w:rsidRPr="00722EB0">
        <w:rPr>
          <w:rFonts w:eastAsia="Calibri"/>
          <w:sz w:val="24"/>
          <w:szCs w:val="24"/>
        </w:rPr>
        <w:t xml:space="preserve"> r. , poz. </w:t>
      </w:r>
      <w:r>
        <w:rPr>
          <w:rFonts w:eastAsia="Calibri"/>
          <w:sz w:val="24"/>
          <w:szCs w:val="24"/>
        </w:rPr>
        <w:t>901 tj</w:t>
      </w:r>
      <w:r w:rsidRPr="00722EB0">
        <w:rPr>
          <w:rFonts w:eastAsia="Calibri"/>
          <w:sz w:val="24"/>
          <w:szCs w:val="24"/>
        </w:rPr>
        <w:t>.)</w:t>
      </w:r>
      <w:r>
        <w:rPr>
          <w:rFonts w:eastAsia="Calibri"/>
          <w:sz w:val="24"/>
          <w:szCs w:val="24"/>
        </w:rPr>
        <w:t>.</w:t>
      </w:r>
      <w:r w:rsidRPr="00722EB0">
        <w:rPr>
          <w:rFonts w:eastAsia="Calibri"/>
          <w:sz w:val="24"/>
          <w:szCs w:val="24"/>
        </w:rPr>
        <w:t xml:space="preserve"> </w:t>
      </w:r>
    </w:p>
    <w:p w14:paraId="5F00257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74E4643" w14:textId="44DA0770" w:rsidR="003629D6" w:rsidRDefault="00F02F5B" w:rsidP="003629D6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D87E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Dorota Anna Chlebek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</w:t>
      </w:r>
      <w:r w:rsidR="00D87EB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 Spokojnej Starości im. Św. Jana z Dukli</w:t>
      </w:r>
      <w:r w:rsidR="00A741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741E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Kąkolówce.</w:t>
      </w:r>
    </w:p>
    <w:p w14:paraId="512D29CF" w14:textId="77777777" w:rsidR="00533D2E" w:rsidRDefault="00533D2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A80A8D6" w14:textId="7B5C2A87" w:rsidR="00A741E0" w:rsidRDefault="00A741E0" w:rsidP="00A741E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Dorota Anna Chlebek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Spokojnej Starości im. Św. Jana z Dukli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Kąkolówce.</w:t>
      </w:r>
    </w:p>
    <w:p w14:paraId="31DC6188" w14:textId="3771D95C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E96789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stanowiska osób przeprowadzających kontrolę:</w:t>
      </w:r>
    </w:p>
    <w:p w14:paraId="1D9E39EA" w14:textId="18D496AE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Agnieszka Kocój – inspektor wojewódzki w Oddziale Nadzoru w Pomocy Społecznej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upoważnienie kontrolne Nr 1(</w:t>
      </w:r>
      <w:r w:rsidR="002477C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342/2023)  znak:  </w:t>
      </w:r>
      <w:r w:rsidR="002477C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S-I.431.3.7.2023.AKO  z dnia 06.06</w:t>
      </w:r>
      <w:r w:rsidR="0092462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Polityki Społecznej Podkarpackiego Urzędu Wojewódzkiego w Rzeszowie, działającego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 xml:space="preserve">z upoważnienia Wojewody Podkarpackiego – kierująca zespołem inspektorów, </w:t>
      </w:r>
    </w:p>
    <w:p w14:paraId="5A208AD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</w:p>
    <w:p w14:paraId="2D7C3DB7" w14:textId="3E1F8DA3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Małgorzata Kotowicz-Czudec – inspektor wojewódzki w Oddziale Nadzoru w Pomocy Społecznej Wydziału Polityki Społecznej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– </w:t>
      </w:r>
      <w:r w:rsidR="009C413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upoważnienie kontrolne N</w:t>
      </w:r>
      <w:r w:rsidR="0029268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r 2(</w:t>
      </w:r>
      <w:r w:rsidR="002477C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343/2023) </w:t>
      </w:r>
      <w:r w:rsidR="002477C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  <w:t>znak: S-I.431.3.7.2023.AKO z dnia 06.06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.2023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r. wydane przez Dyrektora Wydziału Polityki Społecznej Podkarpackiego Urzędu Wojewódzk</w:t>
      </w:r>
      <w:r w:rsidR="0094103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iego w Rzeszowie, działającego </w:t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 xml:space="preserve"> </w:t>
      </w:r>
      <w:r w:rsidR="005701A4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z upoważ</w:t>
      </w:r>
      <w:r w:rsidR="003814F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pl-PL"/>
        </w:rPr>
        <w:t>nienia Wojewody Podkarpackiego.</w:t>
      </w:r>
    </w:p>
    <w:p w14:paraId="1C32D277" w14:textId="0B1D2EF8" w:rsidR="00400BD2" w:rsidRPr="00554D3B" w:rsidRDefault="005A30EB" w:rsidP="00554D3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Calibri" w:hAnsi="Times New Roman" w:cs="Times New Roman"/>
          <w:b/>
          <w:kern w:val="28"/>
          <w:sz w:val="24"/>
          <w:szCs w:val="24"/>
          <w:lang w:eastAsia="pl-PL"/>
        </w:rPr>
        <w:tab/>
        <w:t xml:space="preserve">      </w:t>
      </w:r>
      <w:r w:rsidR="005701A4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(Akta kontroli: str. 1-2</w:t>
      </w:r>
      <w:r w:rsidRPr="005A30EB">
        <w:rPr>
          <w:rFonts w:ascii="Times New Roman" w:eastAsia="Calibri" w:hAnsi="Times New Roman" w:cs="Times New Roman"/>
          <w:i/>
          <w:kern w:val="28"/>
          <w:sz w:val="24"/>
          <w:szCs w:val="24"/>
          <w:lang w:eastAsia="pl-PL"/>
        </w:rPr>
        <w:t>)</w:t>
      </w:r>
    </w:p>
    <w:p w14:paraId="66152A10" w14:textId="547BFCE8" w:rsidR="005A30EB" w:rsidRPr="005A30EB" w:rsidRDefault="005A30EB" w:rsidP="005A30EB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lastRenderedPageBreak/>
        <w:t xml:space="preserve">Zespół kontrolny wpisał się do Książki Kontroli pod pozycją: </w:t>
      </w:r>
      <w:r w:rsidR="009C413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  </w:t>
      </w:r>
      <w:r w:rsidR="002477C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44</w:t>
      </w:r>
    </w:p>
    <w:p w14:paraId="54FB8E8A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121A6531" w:rsidR="002477C9" w:rsidRDefault="005A30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DPS, </w:t>
      </w:r>
      <w:r w:rsidR="002477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DSS,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</w:t>
      </w:r>
      <w:r w:rsidR="005701A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jednostka</w:t>
      </w:r>
      <w:r w:rsidR="002477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Dom Spokojnej Starości im. Św. Jana z Dukli </w:t>
      </w:r>
      <w:r w:rsidR="002477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Kąkolówce.</w:t>
      </w:r>
    </w:p>
    <w:p w14:paraId="04179490" w14:textId="77777777" w:rsidR="00311F5A" w:rsidRDefault="00311F5A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440C81" w14:textId="59CD867A" w:rsidR="005A30EB" w:rsidRPr="005A30EB" w:rsidRDefault="005A30EB" w:rsidP="00A6695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Ustaleń kontrolnych dokonano w oparciu o przedstawione dokumenty oraz informacje przekaz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ane przez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</w:t>
      </w:r>
      <w:r w:rsidR="0029268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</w:t>
      </w:r>
      <w:r w:rsidR="0029268F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477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Spokojnej Starości im. Św. Jana z Dukli </w:t>
      </w:r>
      <w:r w:rsidR="002477C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Kąkolówce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oraz rozmowy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 mieszkańcami.       </w:t>
      </w:r>
    </w:p>
    <w:p w14:paraId="68A09484" w14:textId="77777777" w:rsidR="005A30EB" w:rsidRPr="00D53D80" w:rsidRDefault="005A30EB" w:rsidP="00D53D8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wyniku przeprowadzonych czynności kontrolnych, działalność Domu, w zakresie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objętym kontrolą, oceniono pozytywnie.  </w:t>
      </w:r>
    </w:p>
    <w:p w14:paraId="19A5E861" w14:textId="77777777" w:rsidR="004C6478" w:rsidRDefault="004C6478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736E7C1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A.  Usługi bytowe.</w:t>
      </w:r>
    </w:p>
    <w:p w14:paraId="709C87E0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40159BA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1) wyżywienie i organizacja posiłków.</w:t>
      </w:r>
    </w:p>
    <w:p w14:paraId="18022D11" w14:textId="3C752AB5" w:rsid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Mieszkańcy Domu, mają zapewnione 3 posiłki główne, tj. śniadanie, obiad i kolację. Ponadto, 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chorych na cukrzycę, Dom zapewnia również posiłki dodatkowe</w:t>
      </w:r>
      <w:r w:rsidR="009C41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godzinach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10.00, 15.00 i 22.00. Dodatkowo, dla wszystkich mieszkańców, na jadalni wyłożone są owoce sezonowe, które można zabierać do swoich pokojów.</w:t>
      </w:r>
    </w:p>
    <w:p w14:paraId="4E92BCFF" w14:textId="02A888D2" w:rsidR="00FF7226" w:rsidRDefault="00D16371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Mieszkańcy DPS mają możliwość korzystania przez całą dobę z produktów żywnościowych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znajdujących się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 parterze budynku, 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jadalni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nad </w:t>
      </w:r>
      <w:r w:rsidR="00D53D8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udostępnianiem których</w:t>
      </w:r>
      <w:r w:rsidR="007E64A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czuwa personel. 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Wystawione tam produkty żywnościowe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C6796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finansowane przez Dom to: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herbata</w:t>
      </w:r>
      <w:r w:rsidR="00FF722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chleb, produkty żywnościowe pozostałe po śniadaniu i kolacji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tj.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pasty i inne.</w:t>
      </w:r>
    </w:p>
    <w:p w14:paraId="1945D587" w14:textId="45E1C41E" w:rsidR="00D60A1B" w:rsidRPr="00D60A1B" w:rsidRDefault="00FF7226" w:rsidP="00D60A1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informacjami 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przekazanymi od Dyrektora wynika, </w:t>
      </w:r>
      <w:r w:rsidR="00E0731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że mieszkańcy mają możliwość spożywania posiłków w swoim pokoju, w zależności od stanu zdrowia mogą być karmieni przez personel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77745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Jadłospis dekadowy umieszczony jest na tablicy na parterze</w:t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przy jadalni, z uwzględnieniem diet stosowanych przez mieszkańców, zgodnie ze wskazaniami lekarza.</w:t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60A1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EF662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C1374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  </w:t>
      </w:r>
      <w:r w:rsidR="00EF6620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str.3-6</w:t>
      </w:r>
      <w:r w:rsidR="00D60A1B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550EF909" w14:textId="3B78C61F" w:rsidR="00D53D80" w:rsidRPr="00C1374F" w:rsidRDefault="00C1374F" w:rsidP="00554D3B">
      <w:pPr>
        <w:widowControl w:val="0"/>
        <w:tabs>
          <w:tab w:val="left" w:pos="709"/>
        </w:tabs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„Protokole Przyjęcia ustnych wyjaśnień/ustnego oświadczenia” Dyrektor DSS wskazuje, że </w:t>
      </w:r>
      <w:r w:rsidR="009710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dniu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kontroli, tj. 9.06.2023 r. </w:t>
      </w:r>
      <w:r w:rsidR="0097106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50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mieszkańców – </w:t>
      </w:r>
      <w:r w:rsidR="00D54F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16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porusza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się na wózkach inwalidzkich, osób leżących </w:t>
      </w:r>
      <w:r w:rsidR="00D54FF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jest 17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osób, mieszkańców karmionych przez personel – 14 osób, spożywających posiłki za pomocą sondy – 2 osoby.</w:t>
      </w:r>
      <w:r w:rsidR="005A30EB"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</w:t>
      </w:r>
      <w:r w:rsidR="0093234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</w:t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D5185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    </w:t>
      </w:r>
      <w:r w:rsidR="00554D3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str.7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-8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). </w:t>
      </w:r>
    </w:p>
    <w:p w14:paraId="3A74A00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lastRenderedPageBreak/>
        <w:t>2) realizacja zakupów dla mieszkańców.</w:t>
      </w:r>
    </w:p>
    <w:p w14:paraId="1AFEC70B" w14:textId="51CB796D" w:rsidR="00B82CC6" w:rsidRDefault="00834DA5" w:rsidP="00554D3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Zgodnie z informacjami 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uzyskanymi </w:t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Dyrektora jednostki wynika, że w DSS funkcjonuje „Procedura dokonywania zakupów ze środków własnych mieszkańca”. Procedura ta szczegółowo reguluje kwestię robienia zakupów mieszkańców.</w:t>
      </w:r>
    </w:p>
    <w:p w14:paraId="676DE94E" w14:textId="0EECF1BE" w:rsidR="00CD7038" w:rsidRDefault="00541CF6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</w:t>
      </w:r>
      <w:r w:rsidR="00554D3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str.9)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.</w:t>
      </w:r>
    </w:p>
    <w:p w14:paraId="7E9C44C0" w14:textId="77777777" w:rsidR="00CD7038" w:rsidRDefault="00CD7038" w:rsidP="005A30EB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ED9F5B5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3) zapewnienie środków czystości.</w:t>
      </w:r>
    </w:p>
    <w:p w14:paraId="40D32DF2" w14:textId="67285899" w:rsidR="008402B8" w:rsidRDefault="005A30EB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in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formacji uzyskanej od </w:t>
      </w:r>
      <w:r w:rsidR="00B82CC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Dyrektora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Domu, wynika, że Dom finansu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je mieszkańcom środki czystości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B60B3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tj.</w:t>
      </w:r>
      <w:r w:rsidR="00A973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</w:t>
      </w:r>
      <w:r w:rsidR="005547E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mydło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płynie, mydło w kostce, szampony, </w:t>
      </w:r>
      <w:r w:rsidR="008402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pianki</w:t>
      </w:r>
      <w:r w:rsidR="0082573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golenia, golarki,</w:t>
      </w:r>
      <w:r w:rsidR="008402B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papier toaletowy nawilżany. Personel Domu prowadzi zeszyt wydawania chemii i kosmetyków wydawanych mieszkańcom z uwagi na nadużycia ze strony niektórych osób (niektórzy mieszkańcy wyjeżdżający na przepustki do rodzin pobierali znaczne ilości ww. produktów dla swoich bliskich).</w:t>
      </w:r>
    </w:p>
    <w:p w14:paraId="04C5A816" w14:textId="009685E5" w:rsidR="005A30EB" w:rsidRPr="00825730" w:rsidRDefault="00825730" w:rsidP="00825730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Dodatkowo,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m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ieszkańcy 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własnych środków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realizują zakupy wedle swoich upodobań i preferencji.</w:t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92607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</w:p>
    <w:p w14:paraId="1695A11B" w14:textId="77777777" w:rsidR="00146F44" w:rsidRDefault="00146F44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</w:p>
    <w:p w14:paraId="2DCE0BBE" w14:textId="77777777" w:rsidR="005A30EB" w:rsidRPr="005A30EB" w:rsidRDefault="005A30EB" w:rsidP="005A30EB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>B. Usługi opiekuńcze.</w:t>
      </w:r>
    </w:p>
    <w:p w14:paraId="605195DC" w14:textId="6F775097" w:rsidR="005A30EB" w:rsidRDefault="005A30EB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ab/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Pomocy w podstawowych czynnościach życiowych, czynnościach higienicznych, zmianie bielizny osobistej i pościelowej oraz zmianie pieluchomajtek, udziela personel opiekuńczy. </w:t>
      </w:r>
      <w:r w:rsidRP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Wobec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na stałe leżących, podejmuje się działania przyłóżkowe, by podtrzymać aktualną sprawn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ość, tj. zmiana pozycji leżącej,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profilaktyka przeciwodleżynowa, czy przeciwobrzękowa.</w:t>
      </w:r>
      <w:r w:rsidR="0010564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46E8125" w14:textId="38B8CD08" w:rsidR="0039690E" w:rsidRPr="005A30EB" w:rsidRDefault="0039690E" w:rsidP="005547ED">
      <w:pPr>
        <w:widowControl w:val="0"/>
        <w:tabs>
          <w:tab w:val="left" w:pos="0"/>
          <w:tab w:val="left" w:pos="709"/>
          <w:tab w:val="left" w:pos="6237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Kąpiel mieszkańców odbywa się raz w tygodniu lub częściej wg potrzeb. </w:t>
      </w:r>
      <w:r w:rsidR="00E11E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Przy każdej ką</w:t>
      </w:r>
      <w:r w:rsidR="00A35C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ieli jest zmiana ręczników lub częściej według potrzeb. Pościel jest zmieniana raz na dwa tygodnie lub wg potrzeb</w:t>
      </w:r>
      <w:r w:rsidR="006969F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93F4A1" w14:textId="77777777" w:rsidR="00B37D81" w:rsidRDefault="00B37D81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4EEFC81" w14:textId="2BC05AB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 zapewnia mieszkańcom całodobową opiekę. W DPS  personel pracuje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w  systemie </w:t>
      </w:r>
      <w:r w:rsidR="00625D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dwuzmianowym.</w:t>
      </w:r>
    </w:p>
    <w:p w14:paraId="4F59A3B3" w14:textId="3F8EFD4E" w:rsidR="005A30EB" w:rsidRDefault="005A30EB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Grafik pracowników świadczącyc</w:t>
      </w:r>
      <w:r w:rsidR="0054134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h opiekę w dniu kontroli, tj. 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09.06.</w:t>
      </w:r>
      <w:r w:rsidR="00E7451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2023</w:t>
      </w:r>
      <w:r w:rsidR="006C04F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przedstawia się następująco:</w:t>
      </w:r>
    </w:p>
    <w:p w14:paraId="5D3755DD" w14:textId="254F2A6F" w:rsidR="00474CAA" w:rsidRPr="00625DD4" w:rsidRDefault="00474CAA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 zmiana:</w:t>
      </w:r>
    </w:p>
    <w:p w14:paraId="3CE9E4C4" w14:textId="57F4DE91" w:rsidR="005A30EB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19</w:t>
      </w:r>
      <w:r w:rsidR="005A30EB"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.00:</w:t>
      </w:r>
      <w:r w:rsidR="006619F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  <w:r w:rsidR="006969F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pielęgniarka długoterminowa (NZOZ), 4 opiekunki, 1 pokojowa.</w:t>
      </w:r>
    </w:p>
    <w:p w14:paraId="6D67084A" w14:textId="0B3C155B" w:rsidR="00541343" w:rsidRDefault="00541343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4134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7.00 do 15.00: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6969F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 pracownik socjalny, 1 terapeuta zajęciowy, 1 fizjoterapeuta (</w:t>
      </w:r>
      <w:r w:rsidR="004A01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etat), 1 opiekun koordynujący, 1 pracownik biurowy (do dyspozycji mieszkańców).</w:t>
      </w:r>
    </w:p>
    <w:p w14:paraId="2555F297" w14:textId="0DB04100" w:rsidR="00F43726" w:rsidRDefault="004A0110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>Od 7.00 do 15</w:t>
      </w:r>
      <w:r w:rsidR="00F2712F" w:rsidRPr="00311F5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</w:t>
      </w:r>
      <w:r w:rsidR="00146F4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  <w:r w:rsidR="00F271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 fizjoterapeutów realizuje rehabilitację</w:t>
      </w:r>
      <w:r w:rsidR="00F2712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domu pacjenta  w ramach NFZ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5A34241D" w14:textId="3DBA5ABE" w:rsidR="00541343" w:rsidRDefault="004A0110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9.00 do 12.00 (wtorek i czwartek):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psycholog (prowadzi własną działalność gospodarczą i wystawia DSS rachunki za przepracowane godziny, współpracuje również w ŚDS funkcjonującym odrębnie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na terenie budynku).</w:t>
      </w:r>
    </w:p>
    <w:p w14:paraId="63A42AB7" w14:textId="77777777" w:rsidR="004A0110" w:rsidRDefault="004A0110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E9543EE" w14:textId="4F5BD1B5" w:rsidR="00625DD4" w:rsidRPr="00625DD4" w:rsidRDefault="00625DD4" w:rsidP="00625D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I</w:t>
      </w:r>
      <w:r w:rsidRPr="00625DD4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zmiana:</w:t>
      </w:r>
    </w:p>
    <w:p w14:paraId="366948C5" w14:textId="5FB93005" w:rsidR="00474CAA" w:rsidRDefault="00F2712F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Od 19</w:t>
      </w:r>
      <w:r w:rsidR="00474CA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.00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do 7</w:t>
      </w:r>
      <w:r w:rsidR="0090663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.00: </w:t>
      </w:r>
      <w:r w:rsidR="004A011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 opiekunki, 1 pielęgniarka (etat).</w:t>
      </w:r>
    </w:p>
    <w:p w14:paraId="60E22BDA" w14:textId="77777777" w:rsidR="004A0110" w:rsidRDefault="004A0110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E742A3F" w14:textId="4F84A1AB" w:rsidR="004A0110" w:rsidRDefault="004A0110" w:rsidP="005A30EB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Ponadto, Dom współpracuje z Przychodnią JUSTMED z ul. Litewskiej w Rzeszowie, skąd 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ramach NFZ pozostaje do dyspozycji mieszkańców psychiatra i psycholog</w:t>
      </w:r>
      <w:r w:rsidR="00FE3B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(na wizyty dowozi się mieszkańców</w:t>
      </w:r>
      <w:r w:rsidR="003A3C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 ww. Przychodni</w:t>
      </w:r>
      <w:r w:rsidR="00FE3B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wizyty </w:t>
      </w:r>
      <w:r w:rsidR="003A3C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ustalane są </w:t>
      </w:r>
      <w:r w:rsidR="00FE3B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według potrzeb). Nad mieszkańcami jednostki sprawuje 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również </w:t>
      </w:r>
      <w:r w:rsidR="00FE3B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opiekę lekarz POZ z Przychodni BIAŁKA </w:t>
      </w:r>
      <w:r w:rsidR="00146F4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FE3B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Kąkolówce, który w ramach NFZ przyjeżdż</w:t>
      </w:r>
      <w:r w:rsidR="003A3C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a na wizyty domowe.</w:t>
      </w:r>
    </w:p>
    <w:p w14:paraId="2791E067" w14:textId="59F48F14" w:rsidR="00A97356" w:rsidRDefault="00A97356" w:rsidP="003A3C7F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</w:pPr>
    </w:p>
    <w:p w14:paraId="0ECE616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bCs/>
          <w:iCs/>
          <w:kern w:val="28"/>
          <w:sz w:val="24"/>
          <w:szCs w:val="24"/>
          <w:lang w:eastAsia="pl-PL"/>
        </w:rPr>
        <w:t xml:space="preserve">C.  Usługi wspomagające. </w:t>
      </w:r>
    </w:p>
    <w:p w14:paraId="04B74600" w14:textId="423B2683" w:rsidR="00B0380B" w:rsidRDefault="005A30EB" w:rsidP="00D13262">
      <w:pPr>
        <w:widowControl w:val="0"/>
        <w:overflowPunct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Wszyscy mieszkańcy mają dostęp do</w:t>
      </w:r>
      <w:r w:rsidR="00A1290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przepisów p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rawnych, które znajdują się  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3A3C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na parterze w punkcie komunikacji ogólnej, podobnie</w:t>
      </w:r>
      <w:r w:rsidR="00B0380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B37D8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znajdująca się tam 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Książka skarg</w:t>
      </w:r>
      <w:r w:rsidR="00B37D8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wniosków</w:t>
      </w:r>
      <w:r w:rsidR="00B37D8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 w:rsidR="000D1CF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dostępna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3A3C7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całodobowo.</w:t>
      </w:r>
    </w:p>
    <w:p w14:paraId="7F0F5558" w14:textId="7241386B" w:rsidR="00554D3B" w:rsidRDefault="00B0380B" w:rsidP="006F4093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Dyrektor przyjmuje mieszkańców w 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poniedziałek w godzinach od 9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.00 do 11.00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we czwartek w godzinach od 13.00 do 15.00, 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lub wg potrzeb.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Informacja znajduje się na tablicy ogłoszeń na parterze w punkcie komunikacji ogólnej.</w:t>
      </w:r>
      <w:r w:rsidR="00194B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Jeśli chodzi o osoby leżące, Dyrektor udaje się do osób leżących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dwa – trzy razy w tygodniu, zwłaszcza w poniedziałek</w:t>
      </w:r>
      <w:r w:rsidR="00554D3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piątek.</w:t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6F409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554D3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</w:t>
      </w:r>
    </w:p>
    <w:p w14:paraId="2231DD2A" w14:textId="7DF72FAD" w:rsidR="006F4093" w:rsidRDefault="00554D3B" w:rsidP="006F4093">
      <w:pPr>
        <w:widowControl w:val="0"/>
        <w:overflowPunct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  <w:t xml:space="preserve">       </w:t>
      </w:r>
      <w:r w:rsidR="006F4093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(Akta kontroli: str.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10</w:t>
      </w:r>
      <w:r w:rsidR="006F4093"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6F20013D" w14:textId="49F91FFC" w:rsidR="001F2608" w:rsidRPr="00194BD4" w:rsidRDefault="001F2608" w:rsidP="00194BD4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39DC7719" w14:textId="77777777" w:rsidR="005A30EB" w:rsidRPr="005A30EB" w:rsidRDefault="005A30EB" w:rsidP="005A30E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D. Rozmowy z mieszkańcami Domu. </w:t>
      </w:r>
    </w:p>
    <w:p w14:paraId="7C0D39A3" w14:textId="3A08804C" w:rsidR="00311F5A" w:rsidRPr="005356F6" w:rsidRDefault="00A97356" w:rsidP="005356F6">
      <w:pPr>
        <w:widowControl w:val="0"/>
        <w:tabs>
          <w:tab w:val="left" w:pos="284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olujący przeprowadzili rozmowy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losowo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wybranymi mieszkańcami Domu.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Rozmówcy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wnosili  uwag, co do świadczonych  usług.  Przygotowywane posiłki, zdani</w:t>
      </w:r>
      <w:r w:rsidR="001F260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em mieszkańców, są bar</w:t>
      </w:r>
      <w:r w:rsidR="00A52AE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dzo dobre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 wystarczające „lepsze jak w domu”.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Rozmówcy podali, że personel odnosi się do nich z szacunkiem i zawsze służy pomocą. </w:t>
      </w:r>
      <w:r w:rsidR="006D107F" w:rsidRPr="006D107F">
        <w:rPr>
          <w:rFonts w:ascii="Times New Roman" w:hAnsi="Times New Roman" w:cs="Times New Roman"/>
          <w:sz w:val="24"/>
          <w:szCs w:val="24"/>
        </w:rPr>
        <w:t>Mieszkańcy mają dostęp do świadczeń medycznych</w:t>
      </w:r>
      <w:r w:rsidR="00194BD4">
        <w:rPr>
          <w:rFonts w:ascii="Times New Roman" w:hAnsi="Times New Roman" w:cs="Times New Roman"/>
          <w:sz w:val="24"/>
          <w:szCs w:val="24"/>
        </w:rPr>
        <w:t xml:space="preserve">, </w:t>
      </w:r>
      <w:r w:rsidR="00311F5A">
        <w:rPr>
          <w:rFonts w:ascii="Times New Roman" w:hAnsi="Times New Roman" w:cs="Times New Roman"/>
          <w:sz w:val="24"/>
          <w:szCs w:val="24"/>
        </w:rPr>
        <w:t>doceniają</w:t>
      </w:r>
      <w:r w:rsidR="00194BD4">
        <w:rPr>
          <w:rFonts w:ascii="Times New Roman" w:hAnsi="Times New Roman" w:cs="Times New Roman"/>
          <w:sz w:val="24"/>
          <w:szCs w:val="24"/>
        </w:rPr>
        <w:t xml:space="preserve"> zaangażowanie personelu i </w:t>
      </w:r>
      <w:r w:rsidR="00311F5A">
        <w:rPr>
          <w:rFonts w:ascii="Times New Roman" w:hAnsi="Times New Roman" w:cs="Times New Roman"/>
          <w:sz w:val="24"/>
          <w:szCs w:val="24"/>
        </w:rPr>
        <w:t xml:space="preserve">są wdzięczni za ich </w:t>
      </w:r>
      <w:r w:rsidR="00194BD4">
        <w:rPr>
          <w:rFonts w:ascii="Times New Roman" w:hAnsi="Times New Roman" w:cs="Times New Roman"/>
          <w:sz w:val="24"/>
          <w:szCs w:val="24"/>
        </w:rPr>
        <w:t>cierpliwość</w:t>
      </w:r>
      <w:r w:rsidR="00311F5A">
        <w:rPr>
          <w:rFonts w:ascii="Times New Roman" w:hAnsi="Times New Roman" w:cs="Times New Roman"/>
          <w:sz w:val="24"/>
          <w:szCs w:val="24"/>
        </w:rPr>
        <w:t xml:space="preserve"> do niejednokrotnie trudnych zachowań mieszkańców.</w:t>
      </w:r>
      <w:r w:rsidR="00194B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EBF18" w14:textId="77777777" w:rsidR="006F4093" w:rsidRDefault="006F4093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4B1E4FFD" w14:textId="77777777" w:rsidR="00B37D81" w:rsidRDefault="00B37D81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64EF8522" w14:textId="77777777" w:rsidR="00B37D81" w:rsidRDefault="00B37D81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363DE4A9" w14:textId="77777777" w:rsidR="005A30EB" w:rsidRP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7F79EAFA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7777777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Odmowa podpisania protokołu kontroli przez kierownika jednostki podlegającej kontroli nie stanowi przeszkody do podpisania protokołu przez zespół inspektorów                          i sporządzenia zaleceń pokontrolnych.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1C89E182" w:rsidR="005A30EB" w:rsidRPr="005A30EB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A9748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Pani  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Dorota Anna Chlebek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Spokojnej Starości im. Św. Jana </w:t>
      </w:r>
      <w:r w:rsidR="006F409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z Dukli w Kąkolówce</w:t>
      </w:r>
      <w:r w:rsidR="009D23B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5A30E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2DE8CD1C" w14:textId="77777777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7117E31" w14:textId="673EFB92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311F5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6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552301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AFE8F2E" w14:textId="113D084C" w:rsidR="005A30EB" w:rsidRPr="005A30EB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sporządzenia protokołu:  </w:t>
      </w:r>
      <w:r w:rsidR="00B37D8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29.06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52C7AA35" w14:textId="05C5B555" w:rsidR="005A30EB" w:rsidRPr="005A30EB" w:rsidRDefault="005A30EB" w:rsidP="005B3C28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</w:t>
      </w:r>
      <w:r w:rsidR="005B3C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Podpisy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kontrolujący</w:t>
      </w:r>
      <w:r w:rsidR="005B3C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ch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</w:t>
      </w:r>
    </w:p>
    <w:p w14:paraId="50D98C91" w14:textId="2961E0F6" w:rsidR="005B3C28" w:rsidRDefault="005A30EB" w:rsidP="005B3C28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</w:r>
      <w:r w:rsidR="005B3C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Agnieszka Kocój</w:t>
      </w:r>
    </w:p>
    <w:p w14:paraId="2F5D8059" w14:textId="2B001137" w:rsidR="005B3C28" w:rsidRPr="005B3C28" w:rsidRDefault="005B3C28" w:rsidP="005B3C28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ab/>
        <w:t xml:space="preserve">   Małgorzata Kotowicz-Czudec</w:t>
      </w:r>
    </w:p>
    <w:p w14:paraId="06FEB91F" w14:textId="6FC4FFED" w:rsidR="005B3C28" w:rsidRPr="00992000" w:rsidRDefault="00D2685C" w:rsidP="005B3C28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Kąkolówka</w:t>
      </w:r>
      <w:bookmarkStart w:id="0" w:name="_GoBack"/>
      <w:bookmarkEnd w:id="0"/>
      <w:r w:rsidR="00C02D8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 dnia 03.07</w:t>
      </w:r>
      <w:r w:rsidR="005B3C2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.2023</w:t>
      </w:r>
      <w:r w:rsidR="005B3C28" w:rsidRPr="0099200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751091DB" w14:textId="77777777" w:rsidR="005B3C28" w:rsidRPr="00992000" w:rsidRDefault="005B3C28" w:rsidP="005B3C28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992000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/miejscowość/</w:t>
      </w:r>
    </w:p>
    <w:p w14:paraId="17B87639" w14:textId="77777777" w:rsidR="005B3C28" w:rsidRPr="00992000" w:rsidRDefault="005B3C28" w:rsidP="005B3C28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A9C1F55" w14:textId="77777777" w:rsidR="005B3C28" w:rsidRPr="00992000" w:rsidRDefault="005B3C28" w:rsidP="005B3C28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9200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Dyrektor</w:t>
      </w:r>
    </w:p>
    <w:p w14:paraId="726AC350" w14:textId="67B89FA7" w:rsidR="005B3C28" w:rsidRPr="00992000" w:rsidRDefault="005B3C28" w:rsidP="005B3C28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99200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Domu Pomocy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Spokojnej Starości im. Św. Jana z Dukli w Kąkolówce</w:t>
      </w:r>
    </w:p>
    <w:p w14:paraId="04D3C030" w14:textId="494C964D" w:rsidR="005B3C28" w:rsidRDefault="005B3C28" w:rsidP="005B3C28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Dorota Anna Chlebek</w:t>
      </w:r>
    </w:p>
    <w:p w14:paraId="6A4F43B5" w14:textId="30D1B365" w:rsidR="00A97489" w:rsidRPr="005B3C28" w:rsidRDefault="005B3C28" w:rsidP="005B3C28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992000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/pieczątka i podpis dyrektora kontrolowanej jednostki/</w:t>
      </w:r>
    </w:p>
    <w:sectPr w:rsidR="00A97489" w:rsidRPr="005B3C28" w:rsidSect="00A9748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A6F0A" w14:textId="77777777" w:rsidR="009343F4" w:rsidRDefault="009343F4">
      <w:pPr>
        <w:spacing w:after="0" w:line="240" w:lineRule="auto"/>
      </w:pPr>
      <w:r>
        <w:separator/>
      </w:r>
    </w:p>
  </w:endnote>
  <w:endnote w:type="continuationSeparator" w:id="0">
    <w:p w14:paraId="46A93DE9" w14:textId="77777777" w:rsidR="009343F4" w:rsidRDefault="0093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25E5628F" w:rsidR="00A97489" w:rsidRDefault="00B37D81" w:rsidP="00A97489">
            <w:pPr>
              <w:pStyle w:val="Stopka"/>
            </w:pPr>
            <w:r>
              <w:t>S-I.431.3.7</w:t>
            </w:r>
            <w:r w:rsidR="006D107F">
              <w:t>.2023</w:t>
            </w:r>
            <w:r w:rsidR="00A97489">
              <w:t>.AKO                                                                                                                                Str.</w:t>
            </w:r>
            <w:r w:rsidR="00A97489" w:rsidRPr="00A251FE">
              <w:t xml:space="preserve">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PAGE</w:instrText>
            </w:r>
            <w:r w:rsidR="00A97489" w:rsidRPr="00A251FE">
              <w:rPr>
                <w:bCs/>
              </w:rPr>
              <w:fldChar w:fldCharType="separate"/>
            </w:r>
            <w:r w:rsidR="00D2685C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  <w:r w:rsidR="00A97489" w:rsidRPr="00A251FE">
              <w:t xml:space="preserve"> z </w:t>
            </w:r>
            <w:r w:rsidR="00A97489" w:rsidRPr="00A251FE">
              <w:rPr>
                <w:bCs/>
              </w:rPr>
              <w:fldChar w:fldCharType="begin"/>
            </w:r>
            <w:r w:rsidR="00A97489" w:rsidRPr="00A251FE">
              <w:rPr>
                <w:bCs/>
              </w:rPr>
              <w:instrText>NUMPAGES</w:instrText>
            </w:r>
            <w:r w:rsidR="00A97489" w:rsidRPr="00A251FE">
              <w:rPr>
                <w:bCs/>
              </w:rPr>
              <w:fldChar w:fldCharType="separate"/>
            </w:r>
            <w:r w:rsidR="00D2685C">
              <w:rPr>
                <w:bCs/>
                <w:noProof/>
              </w:rPr>
              <w:t>6</w:t>
            </w:r>
            <w:r w:rsidR="00A97489" w:rsidRPr="00A251FE">
              <w:rPr>
                <w:bCs/>
              </w:rPr>
              <w:fldChar w:fldCharType="end"/>
            </w:r>
          </w:p>
        </w:sdtContent>
      </w:sdt>
    </w:sdtContent>
  </w:sdt>
  <w:p w14:paraId="50246004" w14:textId="77777777" w:rsidR="00A97489" w:rsidRDefault="00A97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FCDB7" w14:textId="77777777" w:rsidR="009343F4" w:rsidRDefault="009343F4">
      <w:pPr>
        <w:spacing w:after="0" w:line="240" w:lineRule="auto"/>
      </w:pPr>
      <w:r>
        <w:separator/>
      </w:r>
    </w:p>
  </w:footnote>
  <w:footnote w:type="continuationSeparator" w:id="0">
    <w:p w14:paraId="0C37F8B8" w14:textId="77777777" w:rsidR="009343F4" w:rsidRDefault="0093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11CC4"/>
    <w:rsid w:val="0002576A"/>
    <w:rsid w:val="000B5F64"/>
    <w:rsid w:val="000D1CF8"/>
    <w:rsid w:val="000E61C4"/>
    <w:rsid w:val="00105648"/>
    <w:rsid w:val="001056B4"/>
    <w:rsid w:val="00137A34"/>
    <w:rsid w:val="00146F44"/>
    <w:rsid w:val="00175124"/>
    <w:rsid w:val="00194BD4"/>
    <w:rsid w:val="001D4140"/>
    <w:rsid w:val="001F2608"/>
    <w:rsid w:val="00215772"/>
    <w:rsid w:val="00221DD2"/>
    <w:rsid w:val="00226575"/>
    <w:rsid w:val="002477C9"/>
    <w:rsid w:val="00264942"/>
    <w:rsid w:val="00276D9D"/>
    <w:rsid w:val="002857C7"/>
    <w:rsid w:val="0029268F"/>
    <w:rsid w:val="002A2FA2"/>
    <w:rsid w:val="00311F5A"/>
    <w:rsid w:val="00325330"/>
    <w:rsid w:val="00343CC8"/>
    <w:rsid w:val="003629D6"/>
    <w:rsid w:val="003814FE"/>
    <w:rsid w:val="00385A99"/>
    <w:rsid w:val="0039690E"/>
    <w:rsid w:val="003A3C7F"/>
    <w:rsid w:val="003A6FFC"/>
    <w:rsid w:val="003C37C9"/>
    <w:rsid w:val="003E75BC"/>
    <w:rsid w:val="003F3202"/>
    <w:rsid w:val="00400BD2"/>
    <w:rsid w:val="004349E0"/>
    <w:rsid w:val="004435BB"/>
    <w:rsid w:val="00474CAA"/>
    <w:rsid w:val="00494033"/>
    <w:rsid w:val="004A0110"/>
    <w:rsid w:val="004B6E17"/>
    <w:rsid w:val="004C6478"/>
    <w:rsid w:val="004E0FBD"/>
    <w:rsid w:val="00516578"/>
    <w:rsid w:val="0052415B"/>
    <w:rsid w:val="00533D2E"/>
    <w:rsid w:val="005356F6"/>
    <w:rsid w:val="00540A18"/>
    <w:rsid w:val="00541343"/>
    <w:rsid w:val="00541CF6"/>
    <w:rsid w:val="005547ED"/>
    <w:rsid w:val="00554D3B"/>
    <w:rsid w:val="005701A4"/>
    <w:rsid w:val="00596B52"/>
    <w:rsid w:val="005A30EB"/>
    <w:rsid w:val="005B3C28"/>
    <w:rsid w:val="005C451F"/>
    <w:rsid w:val="005F6FB3"/>
    <w:rsid w:val="00625DD4"/>
    <w:rsid w:val="00646FA3"/>
    <w:rsid w:val="00655E13"/>
    <w:rsid w:val="006619FA"/>
    <w:rsid w:val="0067517B"/>
    <w:rsid w:val="00686A9E"/>
    <w:rsid w:val="006969FC"/>
    <w:rsid w:val="006A7956"/>
    <w:rsid w:val="006B59FE"/>
    <w:rsid w:val="006C04F5"/>
    <w:rsid w:val="006C5051"/>
    <w:rsid w:val="006D107F"/>
    <w:rsid w:val="006F4093"/>
    <w:rsid w:val="00713233"/>
    <w:rsid w:val="00714817"/>
    <w:rsid w:val="00760DCE"/>
    <w:rsid w:val="00777455"/>
    <w:rsid w:val="007C02EB"/>
    <w:rsid w:val="007E64A5"/>
    <w:rsid w:val="007F29DF"/>
    <w:rsid w:val="007F7F4D"/>
    <w:rsid w:val="00806CAB"/>
    <w:rsid w:val="008220D3"/>
    <w:rsid w:val="00825730"/>
    <w:rsid w:val="00834DA5"/>
    <w:rsid w:val="008402B8"/>
    <w:rsid w:val="008578FE"/>
    <w:rsid w:val="008A4CD1"/>
    <w:rsid w:val="00906636"/>
    <w:rsid w:val="00924624"/>
    <w:rsid w:val="00926078"/>
    <w:rsid w:val="00932347"/>
    <w:rsid w:val="009343F4"/>
    <w:rsid w:val="00941036"/>
    <w:rsid w:val="00943974"/>
    <w:rsid w:val="00971066"/>
    <w:rsid w:val="009C3FE4"/>
    <w:rsid w:val="009C4139"/>
    <w:rsid w:val="009D23B7"/>
    <w:rsid w:val="00A02BD9"/>
    <w:rsid w:val="00A1290F"/>
    <w:rsid w:val="00A35C56"/>
    <w:rsid w:val="00A37C60"/>
    <w:rsid w:val="00A52AEA"/>
    <w:rsid w:val="00A60BD8"/>
    <w:rsid w:val="00A66950"/>
    <w:rsid w:val="00A741E0"/>
    <w:rsid w:val="00A7442D"/>
    <w:rsid w:val="00A84FEE"/>
    <w:rsid w:val="00A97356"/>
    <w:rsid w:val="00A97489"/>
    <w:rsid w:val="00AF6429"/>
    <w:rsid w:val="00B0380B"/>
    <w:rsid w:val="00B37D81"/>
    <w:rsid w:val="00B468A1"/>
    <w:rsid w:val="00B60B3D"/>
    <w:rsid w:val="00B82CC6"/>
    <w:rsid w:val="00B90532"/>
    <w:rsid w:val="00BD218C"/>
    <w:rsid w:val="00BD4F1D"/>
    <w:rsid w:val="00C02D82"/>
    <w:rsid w:val="00C1374F"/>
    <w:rsid w:val="00C35E3B"/>
    <w:rsid w:val="00C46BA1"/>
    <w:rsid w:val="00C67969"/>
    <w:rsid w:val="00C7499F"/>
    <w:rsid w:val="00C8065A"/>
    <w:rsid w:val="00C875CD"/>
    <w:rsid w:val="00CD7038"/>
    <w:rsid w:val="00D05D68"/>
    <w:rsid w:val="00D13262"/>
    <w:rsid w:val="00D16371"/>
    <w:rsid w:val="00D2685C"/>
    <w:rsid w:val="00D377FE"/>
    <w:rsid w:val="00D51854"/>
    <w:rsid w:val="00D53D80"/>
    <w:rsid w:val="00D5402A"/>
    <w:rsid w:val="00D54FF1"/>
    <w:rsid w:val="00D60A1B"/>
    <w:rsid w:val="00D6202E"/>
    <w:rsid w:val="00D763DE"/>
    <w:rsid w:val="00D87EB3"/>
    <w:rsid w:val="00DB3DE7"/>
    <w:rsid w:val="00E07311"/>
    <w:rsid w:val="00E11E18"/>
    <w:rsid w:val="00E23DF7"/>
    <w:rsid w:val="00E32973"/>
    <w:rsid w:val="00E74518"/>
    <w:rsid w:val="00EE43B6"/>
    <w:rsid w:val="00EF6620"/>
    <w:rsid w:val="00F02F5B"/>
    <w:rsid w:val="00F2604F"/>
    <w:rsid w:val="00F2712F"/>
    <w:rsid w:val="00F34591"/>
    <w:rsid w:val="00F34626"/>
    <w:rsid w:val="00F43726"/>
    <w:rsid w:val="00FE3B3B"/>
    <w:rsid w:val="00FE7AA4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E58D-242E-4BE3-98BD-59776137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6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Agnieszka Kocój</cp:lastModifiedBy>
  <cp:revision>30</cp:revision>
  <cp:lastPrinted>2023-06-29T10:28:00Z</cp:lastPrinted>
  <dcterms:created xsi:type="dcterms:W3CDTF">2023-02-06T11:54:00Z</dcterms:created>
  <dcterms:modified xsi:type="dcterms:W3CDTF">2024-01-25T11:49:00Z</dcterms:modified>
</cp:coreProperties>
</file>