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BC" w:rsidRDefault="002D27BC" w:rsidP="002D27B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Załącznik nr 3 do SWZ 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</w:t>
      </w:r>
      <w:r w:rsidR="008A147E">
        <w:rPr>
          <w:rFonts w:ascii="Arial" w:hAnsi="Arial" w:cs="Arial"/>
          <w:bCs/>
          <w:sz w:val="22"/>
          <w:szCs w:val="22"/>
        </w:rPr>
        <w:t>mer postępowania: SA.270.21.2021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WYKONAWCY O NIE PODLEGANIU WYKLUCZENIU Z UDZIAŁU W POSTĘPOWANIU i SPEŁNIANIU WARUNKÓW UDZIAŁU W POSTĘPOWANIU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sz w:val="22"/>
          <w:szCs w:val="22"/>
        </w:rPr>
        <w:t>„</w:t>
      </w:r>
      <w:r w:rsidR="008A147E">
        <w:rPr>
          <w:rFonts w:ascii="Arial" w:hAnsi="Arial" w:cs="Arial"/>
          <w:b/>
          <w:bCs/>
        </w:rPr>
        <w:t>Budowa budynku gospodarczego chłodni do przechowywania żołędzi</w:t>
      </w:r>
      <w:r>
        <w:rPr>
          <w:rFonts w:ascii="Arial" w:hAnsi="Arial" w:cs="Arial"/>
          <w:b/>
          <w:sz w:val="22"/>
          <w:szCs w:val="22"/>
        </w:rPr>
        <w:t>”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7BC" w:rsidRDefault="002D27BC" w:rsidP="002D27BC">
      <w:pPr>
        <w:spacing w:before="120" w:line="240" w:lineRule="exact"/>
        <w:ind w:left="700"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nie podlegam/reprezentowany przeze mnie wykonawca nie podlega wykluczeniu z ww. postępowania na podstawie art. 108 ust. 1 pkt 1-6; art. 109 ust. 1 pkt 1, 4, 5 i 7 ustawy z dnia 11 września 2019r. Prawo zamówień publicznych (Dz. U. z 2022 r., poz. 1710 z późn. zm., dalej PZP) oraz</w:t>
      </w:r>
      <w:r>
        <w:rPr>
          <w:rFonts w:ascii="Arial" w:eastAsia="A" w:hAnsi="Arial" w:cs="Arial"/>
          <w:sz w:val="22"/>
          <w:szCs w:val="22"/>
        </w:rPr>
        <w:t xml:space="preserve"> </w:t>
      </w:r>
      <w:r>
        <w:rPr>
          <w:rFonts w:ascii="Arial" w:eastAsia="A" w:hAnsi="Arial" w:cs="Arial"/>
          <w:b/>
          <w:sz w:val="22"/>
          <w:szCs w:val="22"/>
        </w:rPr>
        <w:t>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spełniam warunki udziału w postępowaniu określone przez Zamawiającego w pkt 7.1. SWZ dla ww. postępowania o udzielenie zamówienia publicznego.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sz w:val="22"/>
          <w:szCs w:val="22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sz w:val="22"/>
          <w:szCs w:val="22"/>
        </w:rPr>
        <w:t>, polegam na zasobach następującego/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__________________________________________________________________________ __________________________________________________________________________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następującym zakresie:</w:t>
      </w:r>
    </w:p>
    <w:p w:rsidR="002D27BC" w:rsidRDefault="002D27BC" w:rsidP="002D27BC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:rsidR="002D27BC" w:rsidRDefault="002D27BC" w:rsidP="002D27BC">
      <w:pPr>
        <w:spacing w:before="12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:rsidR="002D27BC" w:rsidRDefault="002D27BC" w:rsidP="002D27BC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JEŻELI DOTYCZY: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podstawie art. 274 ust.4 PZP wskazuję dane umożliwiające dostęp do wymaganych przez Zamawiającego w SWZ podmiotowych środków dowodowych: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</w:t>
      </w:r>
    </w:p>
    <w:p w:rsidR="002D27BC" w:rsidRDefault="002D27BC" w:rsidP="002D27BC">
      <w:pPr>
        <w:spacing w:before="120"/>
        <w:ind w:left="5670" w:hanging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2D27BC" w:rsidRDefault="002D27BC" w:rsidP="002D27B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  <w:t>(podpis)</w:t>
      </w:r>
    </w:p>
    <w:p w:rsidR="002D27BC" w:rsidRDefault="002D27BC" w:rsidP="002D27BC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Dokument musi być przekazany: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br/>
        <w:t>(1) w postaci elektronicznej opatrzonej kwalifikowanym podpisem e</w:t>
      </w:r>
      <w:r w:rsidR="008A147E">
        <w:rPr>
          <w:rFonts w:ascii="Arial" w:hAnsi="Arial" w:cs="Arial"/>
          <w:bCs/>
          <w:i/>
          <w:sz w:val="22"/>
          <w:szCs w:val="22"/>
        </w:rPr>
        <w:t xml:space="preserve">lektronicznym przez wykonawcę lub </w:t>
      </w:r>
      <w:r>
        <w:rPr>
          <w:rFonts w:ascii="Arial" w:hAnsi="Arial" w:cs="Arial"/>
          <w:bCs/>
          <w:i/>
          <w:sz w:val="22"/>
          <w:szCs w:val="22"/>
        </w:rPr>
        <w:t>w postaci elektronicznej opatrzonej podpisem zaufanym lub podpisem osobistym</w:t>
      </w:r>
      <w:r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2D27BC" w:rsidRDefault="002D27BC" w:rsidP="002D27BC">
      <w:pPr>
        <w:spacing w:before="240" w:after="240"/>
        <w:ind w:left="4820" w:hanging="3827"/>
        <w:jc w:val="both"/>
        <w:rPr>
          <w:rFonts w:ascii="Arial" w:hAnsi="Arial" w:cs="Arial"/>
          <w:b/>
          <w:bCs/>
          <w:sz w:val="22"/>
          <w:szCs w:val="22"/>
        </w:rPr>
      </w:pPr>
    </w:p>
    <w:p w:rsidR="00CE1365" w:rsidRDefault="00CE1365"/>
    <w:sectPr w:rsidR="00C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BC"/>
    <w:rsid w:val="002D27BC"/>
    <w:rsid w:val="006D21BC"/>
    <w:rsid w:val="008A147E"/>
    <w:rsid w:val="00C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814F-9111-40F2-B1C4-8CA493B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2</cp:revision>
  <dcterms:created xsi:type="dcterms:W3CDTF">2023-05-31T08:11:00Z</dcterms:created>
  <dcterms:modified xsi:type="dcterms:W3CDTF">2023-05-31T08:11:00Z</dcterms:modified>
</cp:coreProperties>
</file>