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8261" w14:textId="77777777" w:rsidR="00133E84" w:rsidRDefault="00133E84" w:rsidP="00133E84">
      <w:pPr>
        <w:pStyle w:val="NormalnyWeb"/>
      </w:pPr>
      <w:r>
        <w:rPr>
          <w:rStyle w:val="Pogrubienie"/>
        </w:rPr>
        <w:t>TESTY NA OBECNOŚĆ WIRUSA HIV</w:t>
      </w:r>
      <w:r>
        <w:br/>
        <w:t> </w:t>
      </w:r>
      <w:r>
        <w:br/>
        <w:t>Jeżeli stwierdzisz, że Twoje zachowanie mogło narazić Cię na zakażenie wirusem HIV – warto wykonać badania - aby móc właściwie postępować</w:t>
      </w:r>
      <w:r>
        <w:br/>
        <w:t>i zaplanować swoją przyszłość.</w:t>
      </w:r>
    </w:p>
    <w:p w14:paraId="5C6FA0AC" w14:textId="77777777" w:rsidR="00133E84" w:rsidRDefault="00133E84" w:rsidP="00133E84">
      <w:pPr>
        <w:pStyle w:val="NormalnyWeb"/>
      </w:pPr>
      <w:r>
        <w:br/>
      </w:r>
      <w:r>
        <w:rPr>
          <w:sz w:val="20"/>
          <w:szCs w:val="20"/>
        </w:rPr>
        <w:t xml:space="preserve">Całoroczny Punkt </w:t>
      </w:r>
      <w:proofErr w:type="spellStart"/>
      <w:r>
        <w:rPr>
          <w:sz w:val="20"/>
          <w:szCs w:val="20"/>
        </w:rPr>
        <w:t>Konsultacyjno</w:t>
      </w:r>
      <w:proofErr w:type="spellEnd"/>
      <w:r>
        <w:rPr>
          <w:sz w:val="20"/>
          <w:szCs w:val="20"/>
        </w:rPr>
        <w:t xml:space="preserve"> – Diagnostyczny (PKD)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w województwie wielkopolskim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Mickiewicza 5/4 Poznań</w:t>
      </w:r>
      <w:r>
        <w:rPr>
          <w:sz w:val="20"/>
          <w:szCs w:val="20"/>
        </w:rPr>
        <w:br/>
        <w:t>Telefon informacyjny 730 110 830 - czynny w czwartki w godz. 17:30 - 19:00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Godziny pracy Punktu: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    poniedziałek 16:00 – 20:00</w:t>
      </w:r>
      <w:r>
        <w:rPr>
          <w:sz w:val="20"/>
          <w:szCs w:val="20"/>
        </w:rPr>
        <w:br/>
        <w:t>    środa 16:00 – 20:00</w:t>
      </w:r>
      <w:r>
        <w:rPr>
          <w:sz w:val="20"/>
          <w:szCs w:val="20"/>
        </w:rPr>
        <w:br/>
        <w:t>    piątek 16:00 – 20:00</w:t>
      </w:r>
      <w:r>
        <w:rPr>
          <w:sz w:val="20"/>
          <w:szCs w:val="20"/>
        </w:rPr>
        <w:br/>
        <w:t>    Uwaga: pobrania krwi odbywają się do godz. 19.30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email Punktu: </w:t>
      </w:r>
      <w:hyperlink r:id="rId4" w:history="1">
        <w:r>
          <w:rPr>
            <w:rStyle w:val="Hipercze"/>
            <w:sz w:val="20"/>
            <w:szCs w:val="20"/>
          </w:rPr>
          <w:t>poznanpkd@gmail.com</w:t>
        </w:r>
      </w:hyperlink>
    </w:p>
    <w:p w14:paraId="4173D3BB" w14:textId="77777777" w:rsidR="00133E84" w:rsidRDefault="00133E84" w:rsidP="00133E84">
      <w:pPr>
        <w:pStyle w:val="NormalnyWeb"/>
      </w:pPr>
      <w:r>
        <w:t>Test w kierunku HIV jest jedyną metodą sprawdzenia, czy doszło do zakażenia.</w:t>
      </w:r>
      <w:r>
        <w:br/>
        <w:t>W laboratoriach diagnostycznych powszechnie dostępne są testy przesiewowe - oparte na metodzie ELISA (EIA),  wykrywające obecność przeciwciał zarówno przeciwko HIV-1, jak i HIV-2 (niezwykle rzadko występującego w Polsce). Test polega na pobraniu niewielkiej próbki krwi (nie trzeba być na czczo). Na wynik testu przesiewowego oczekuje się najczęściej od jednego do kilku dni, w zależności od miejsca badania.</w:t>
      </w:r>
    </w:p>
    <w:p w14:paraId="138E8055" w14:textId="77777777" w:rsidR="00133E84" w:rsidRDefault="00133E84" w:rsidP="00133E84">
      <w:pPr>
        <w:pStyle w:val="NormalnyWeb"/>
      </w:pPr>
      <w:r>
        <w:t>Interpretacja wyniku:</w:t>
      </w:r>
    </w:p>
    <w:p w14:paraId="5CDDF6B9" w14:textId="77777777" w:rsidR="00133E84" w:rsidRDefault="00133E84" w:rsidP="00133E84">
      <w:pPr>
        <w:pStyle w:val="NormalnyWeb"/>
      </w:pPr>
      <w:r>
        <w:t>Wynik ujemny (negatywny) testu przesiewowego oznacza, że nie znaleziono przeciwciał anty-HIV. Jeżeli od „ryzykownego zachowania” minęło min. 12 tygodni</w:t>
      </w:r>
      <w:r>
        <w:br/>
        <w:t>a wynik testu jest ujemny, oznacza to, że osoba badana nie jest zakażona wirusem HIV.</w:t>
      </w:r>
      <w:r>
        <w:br/>
        <w:t xml:space="preserve">Wynik dodatni (pozytywny) testu przesiewowego nie świadczy jeszcze o zakażeniu wirusem HIV. Z różnych przyczyn taki wynik może być fałszywie dodatni. Wynik dodatni testu musi zostać potwierdzony testem potwierdzenia - metodą Western </w:t>
      </w:r>
      <w:proofErr w:type="spellStart"/>
      <w:r>
        <w:t>blot</w:t>
      </w:r>
      <w:proofErr w:type="spellEnd"/>
      <w:r>
        <w:t>. Dopiero dodatni wynik testu potwierdzenia upoważnia do stwierdzenia, że pacjent jest zakażony wirusem HIV.</w:t>
      </w:r>
    </w:p>
    <w:p w14:paraId="4A4EF9BD" w14:textId="77777777" w:rsidR="00133E84" w:rsidRDefault="00133E84" w:rsidP="00133E84">
      <w:pPr>
        <w:pStyle w:val="NormalnyWeb"/>
      </w:pPr>
      <w:r>
        <w:t>Procedura wykonywania badania w Punkcie Konsultacyjno-Diagnostycznym (PKD)</w:t>
      </w:r>
    </w:p>
    <w:p w14:paraId="52CF9C07" w14:textId="77777777" w:rsidR="00133E84" w:rsidRDefault="00133E84" w:rsidP="00133E84">
      <w:pPr>
        <w:pStyle w:val="NormalnyWeb"/>
      </w:pPr>
      <w:r>
        <w:t xml:space="preserve">W punkcie </w:t>
      </w:r>
      <w:proofErr w:type="spellStart"/>
      <w:r>
        <w:t>konsultacyjno</w:t>
      </w:r>
      <w:proofErr w:type="spellEnd"/>
      <w:r>
        <w:t xml:space="preserve">–diagnostycznym (PKD), testy w kierunku HIV wykonywane są anonimowo, bezpłatnie i bez skierowania. Badanie w PKD zawsze poprzedzone jest rozmową z doradcą, który informuje o przebiegu testu, interpretacji wyniku, szacuje ryzyko zakażenia oraz - co najważniejsze – ustala, czy jest to dobry moment na wykonanie testu. Doradca weryfikuje konieczność wykonania badania w kierunku HIV poprzez zidentyfikowanie ryzykownych </w:t>
      </w:r>
      <w:proofErr w:type="spellStart"/>
      <w:r>
        <w:t>zachowań</w:t>
      </w:r>
      <w:proofErr w:type="spellEnd"/>
      <w:r>
        <w:t>, podczas których mogłoby dojść do zakażenia. Towarzyszy on również osobie badanej podczas otrzymywania wyniku testu, aby móc wyjaśnić jego znaczenie, odpowiedzieć na wszelkie wątpliwości, a w przypadku wyniku dodatniego wskazać dalsze możliwości postępowania. Poradnictwo przed i po teście jest bardzo ważne!</w:t>
      </w:r>
    </w:p>
    <w:p w14:paraId="01A1A69E" w14:textId="77777777" w:rsidR="00133E84" w:rsidRDefault="00133E84" w:rsidP="00133E84">
      <w:pPr>
        <w:pStyle w:val="NormalnyWeb"/>
      </w:pPr>
      <w:r>
        <w:lastRenderedPageBreak/>
        <w:t>Aktualne adresy i godziny pracy wszystkich PKD w Polsce znajdują się na stronie internetowej www.aids.gov.pl w zakładce „Testy na HIV”.</w:t>
      </w:r>
    </w:p>
    <w:p w14:paraId="3181A85B" w14:textId="77777777" w:rsidR="00133E84" w:rsidRDefault="00133E84" w:rsidP="00133E84">
      <w:pPr>
        <w:pStyle w:val="NormalnyWeb"/>
      </w:pPr>
      <w:r>
        <w:t xml:space="preserve">Poza PKD badania w kierunku HIV można wykonać w poradniach przy klinikach chorób zakaźnych, w laboratoriach niektórych stacji sanitarno-epidemiologicznych oraz w wielu prywatnych laboratoriach diagnostycznych. W tych miejscach badanie jest płatne (cena zależy od miejsca), często </w:t>
      </w:r>
      <w:proofErr w:type="spellStart"/>
      <w:r>
        <w:t>nieanonimowe</w:t>
      </w:r>
      <w:proofErr w:type="spellEnd"/>
      <w:r>
        <w:t xml:space="preserve"> i rzadko poprzedzone rozmową </w:t>
      </w:r>
      <w:proofErr w:type="spellStart"/>
      <w:r>
        <w:t>okołotestową</w:t>
      </w:r>
      <w:proofErr w:type="spellEnd"/>
      <w:r>
        <w:t>.</w:t>
      </w:r>
    </w:p>
    <w:p w14:paraId="5624844C" w14:textId="77777777" w:rsidR="00133E84" w:rsidRDefault="00133E84" w:rsidP="00133E84">
      <w:pPr>
        <w:pStyle w:val="NormalnyWeb"/>
      </w:pPr>
      <w:r>
        <w:t>Podczas kontaktów seksualnych istnieje ryzyko zakażenia wirusem zapalenia wątroby typu A, B i C, a także wieloma innymi chorobami przenoszonymi drogą płciową. Warto - w trosce o własne zdrowie - wykonać dodatkowe badania także w tym kierunku.</w:t>
      </w:r>
    </w:p>
    <w:p w14:paraId="0E5D73AA" w14:textId="77777777" w:rsidR="00BA7E27" w:rsidRDefault="00BA7E27"/>
    <w:sectPr w:rsidR="00BA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C2"/>
    <w:rsid w:val="00133E84"/>
    <w:rsid w:val="002A33C2"/>
    <w:rsid w:val="002E2527"/>
    <w:rsid w:val="00B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325B0-633D-4F65-AD71-0DDB7783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3E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3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znanpk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Środa Wlkp. - Anna Mendyka</dc:creator>
  <cp:keywords/>
  <dc:description/>
  <cp:lastModifiedBy>PSSE Środa Wlkp. - Anna Mendyka</cp:lastModifiedBy>
  <cp:revision>2</cp:revision>
  <dcterms:created xsi:type="dcterms:W3CDTF">2023-02-10T11:23:00Z</dcterms:created>
  <dcterms:modified xsi:type="dcterms:W3CDTF">2023-02-10T11:34:00Z</dcterms:modified>
</cp:coreProperties>
</file>