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542" w:rsidRDefault="00D02542" w:rsidP="00425383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right="1134"/>
        <w:outlineLvl w:val="0"/>
        <w:rPr>
          <w:rFonts w:ascii="Arial" w:hAnsi="Arial" w:cs="Arial"/>
          <w:sz w:val="20"/>
          <w:szCs w:val="20"/>
        </w:rPr>
      </w:pPr>
    </w:p>
    <w:p w:rsidR="00446636" w:rsidRPr="00421922" w:rsidRDefault="00446636" w:rsidP="00446636">
      <w:pPr>
        <w:tabs>
          <w:tab w:val="left" w:pos="5387"/>
          <w:tab w:val="right" w:pos="5812"/>
          <w:tab w:val="left" w:pos="6096"/>
          <w:tab w:val="right" w:pos="6237"/>
        </w:tabs>
        <w:spacing w:line="260" w:lineRule="exact"/>
        <w:ind w:left="5812" w:right="1134"/>
        <w:outlineLvl w:val="0"/>
        <w:rPr>
          <w:rFonts w:ascii="Arial" w:hAnsi="Arial" w:cs="Arial"/>
          <w:sz w:val="20"/>
          <w:szCs w:val="20"/>
        </w:rPr>
      </w:pPr>
      <w:r w:rsidRPr="00421922"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:rsidR="00405B44" w:rsidRPr="005D6F1F" w:rsidRDefault="001E2AC7" w:rsidP="005D6F1F">
      <w:pPr>
        <w:tabs>
          <w:tab w:val="left" w:pos="5387"/>
          <w:tab w:val="left" w:pos="5669"/>
          <w:tab w:val="right" w:pos="5954"/>
          <w:tab w:val="left" w:pos="6096"/>
          <w:tab w:val="right" w:pos="6237"/>
          <w:tab w:val="left" w:pos="9072"/>
        </w:tabs>
        <w:spacing w:after="1320" w:line="260" w:lineRule="exact"/>
        <w:ind w:left="4962" w:right="566" w:hanging="567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446636" w:rsidRPr="00421922">
        <w:rPr>
          <w:rFonts w:ascii="Arial" w:hAnsi="Arial" w:cs="Arial"/>
          <w:sz w:val="20"/>
          <w:szCs w:val="20"/>
        </w:rPr>
        <w:t>Znak</w:t>
      </w:r>
      <w:r w:rsidR="002A6D81">
        <w:rPr>
          <w:rFonts w:ascii="Arial" w:hAnsi="Arial" w:cs="Arial"/>
          <w:sz w:val="20"/>
          <w:szCs w:val="20"/>
        </w:rPr>
        <w:t xml:space="preserve"> sprawy: </w:t>
      </w:r>
      <w:r w:rsidR="009B795E">
        <w:rPr>
          <w:rFonts w:ascii="Arial" w:hAnsi="Arial" w:cs="Arial"/>
          <w:sz w:val="20"/>
          <w:szCs w:val="20"/>
        </w:rPr>
        <w:t>DLI-I.7620.1</w:t>
      </w:r>
      <w:r w:rsidR="009D1D39">
        <w:rPr>
          <w:rFonts w:ascii="Arial" w:hAnsi="Arial" w:cs="Arial"/>
          <w:sz w:val="20"/>
          <w:szCs w:val="20"/>
        </w:rPr>
        <w:t>2.2020.KT</w:t>
      </w:r>
      <w:r w:rsidR="00A31B18">
        <w:rPr>
          <w:rFonts w:ascii="Arial" w:hAnsi="Arial" w:cs="Arial"/>
          <w:sz w:val="20"/>
          <w:szCs w:val="20"/>
        </w:rPr>
        <w:t>.</w:t>
      </w:r>
      <w:r w:rsidR="009D1D39">
        <w:rPr>
          <w:rFonts w:ascii="Arial" w:hAnsi="Arial" w:cs="Arial"/>
          <w:sz w:val="20"/>
          <w:szCs w:val="20"/>
        </w:rPr>
        <w:t>6 (AN</w:t>
      </w:r>
      <w:r w:rsidR="00206352" w:rsidRPr="00206352">
        <w:rPr>
          <w:rFonts w:ascii="Arial" w:hAnsi="Arial" w:cs="Arial"/>
          <w:sz w:val="20"/>
          <w:szCs w:val="20"/>
        </w:rPr>
        <w:t>)</w:t>
      </w:r>
    </w:p>
    <w:p w:rsidR="00446636" w:rsidRPr="009D1D39" w:rsidRDefault="00405B44" w:rsidP="009D1D39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240" w:line="240" w:lineRule="exact"/>
        <w:jc w:val="center"/>
        <w:outlineLvl w:val="0"/>
        <w:rPr>
          <w:rFonts w:ascii="Arial" w:hAnsi="Arial" w:cs="Arial"/>
          <w:b/>
          <w:spacing w:val="4"/>
          <w:sz w:val="20"/>
          <w:szCs w:val="20"/>
        </w:rPr>
      </w:pPr>
      <w:r w:rsidRPr="009D1D39">
        <w:rPr>
          <w:rFonts w:ascii="Arial" w:hAnsi="Arial" w:cs="Arial"/>
          <w:b/>
          <w:spacing w:val="4"/>
          <w:sz w:val="20"/>
          <w:szCs w:val="20"/>
        </w:rPr>
        <w:t>OBWIESZCZENIE</w:t>
      </w:r>
    </w:p>
    <w:p w:rsidR="00446636" w:rsidRPr="009D1D39" w:rsidRDefault="00446636" w:rsidP="009D1D39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  <w:lang w:eastAsia="zh-CN"/>
        </w:rPr>
      </w:pPr>
      <w:r w:rsidRPr="009D1D39">
        <w:rPr>
          <w:rFonts w:ascii="Arial" w:hAnsi="Arial" w:cs="Arial"/>
          <w:spacing w:val="4"/>
          <w:sz w:val="20"/>
          <w:szCs w:val="20"/>
        </w:rPr>
        <w:t xml:space="preserve">Na podstawie </w:t>
      </w:r>
      <w:r w:rsidR="009273BA" w:rsidRPr="009D1D39">
        <w:rPr>
          <w:rFonts w:ascii="Arial" w:hAnsi="Arial" w:cs="Arial"/>
          <w:color w:val="000000"/>
          <w:spacing w:val="4"/>
          <w:sz w:val="20"/>
          <w:szCs w:val="20"/>
        </w:rPr>
        <w:t xml:space="preserve">art. 49 § 1 i 2 ustawy z dnia 14 czerwca 1960 r. Kodeks postępowania administracyjnego </w:t>
      </w:r>
      <w:r w:rsidR="009273BA" w:rsidRPr="009D1D39">
        <w:rPr>
          <w:rFonts w:ascii="Arial" w:hAnsi="Arial" w:cs="Arial"/>
          <w:spacing w:val="4"/>
          <w:sz w:val="20"/>
          <w:szCs w:val="20"/>
        </w:rPr>
        <w:t>(</w:t>
      </w:r>
      <w:r w:rsidR="009273BA" w:rsidRPr="009D1D39">
        <w:rPr>
          <w:rFonts w:ascii="Arial" w:hAnsi="Arial" w:cs="Arial"/>
          <w:bCs/>
          <w:spacing w:val="4"/>
          <w:sz w:val="20"/>
          <w:szCs w:val="20"/>
        </w:rPr>
        <w:t xml:space="preserve">Dz. U. z 2021 r. poz. 735, z </w:t>
      </w:r>
      <w:proofErr w:type="spellStart"/>
      <w:r w:rsidR="009273BA" w:rsidRPr="009D1D39">
        <w:rPr>
          <w:rFonts w:ascii="Arial" w:hAnsi="Arial" w:cs="Arial"/>
          <w:bCs/>
          <w:spacing w:val="4"/>
          <w:sz w:val="20"/>
          <w:szCs w:val="20"/>
        </w:rPr>
        <w:t>późn</w:t>
      </w:r>
      <w:proofErr w:type="spellEnd"/>
      <w:r w:rsidR="009273BA" w:rsidRPr="009D1D39">
        <w:rPr>
          <w:rFonts w:ascii="Arial" w:hAnsi="Arial" w:cs="Arial"/>
          <w:bCs/>
          <w:spacing w:val="4"/>
          <w:sz w:val="20"/>
          <w:szCs w:val="20"/>
        </w:rPr>
        <w:t>. zm.</w:t>
      </w:r>
      <w:r w:rsidR="009273BA" w:rsidRPr="009D1D39">
        <w:rPr>
          <w:rFonts w:ascii="Arial" w:hAnsi="Arial" w:cs="Arial"/>
          <w:spacing w:val="4"/>
          <w:sz w:val="20"/>
          <w:szCs w:val="20"/>
        </w:rPr>
        <w:t>)</w:t>
      </w:r>
      <w:r w:rsidR="00AA26AB" w:rsidRPr="009D1D39">
        <w:rPr>
          <w:rFonts w:ascii="Arial" w:hAnsi="Arial" w:cs="Arial"/>
          <w:color w:val="000000"/>
          <w:spacing w:val="4"/>
          <w:sz w:val="20"/>
          <w:szCs w:val="20"/>
        </w:rPr>
        <w:t xml:space="preserve">, oraz </w:t>
      </w:r>
      <w:r w:rsidR="00AA26AB" w:rsidRPr="009D1D39">
        <w:rPr>
          <w:rFonts w:ascii="Arial" w:hAnsi="Arial" w:cs="Arial"/>
          <w:spacing w:val="4"/>
          <w:sz w:val="20"/>
          <w:szCs w:val="20"/>
        </w:rPr>
        <w:t xml:space="preserve">art. </w:t>
      </w:r>
      <w:r w:rsidR="009B795E" w:rsidRPr="009D1D39">
        <w:rPr>
          <w:rFonts w:ascii="Arial" w:hAnsi="Arial" w:cs="Arial"/>
          <w:spacing w:val="4"/>
          <w:sz w:val="20"/>
        </w:rPr>
        <w:t xml:space="preserve">19b ust. 1 w zw. z art. 12 ust. 1 i 3 </w:t>
      </w:r>
      <w:r w:rsidR="00E92132" w:rsidRPr="009D1D39">
        <w:rPr>
          <w:rFonts w:ascii="Arial" w:hAnsi="Arial" w:cs="Arial"/>
          <w:spacing w:val="4"/>
          <w:sz w:val="20"/>
          <w:szCs w:val="20"/>
        </w:rPr>
        <w:t xml:space="preserve">ustawy z dnia </w:t>
      </w:r>
      <w:r w:rsidR="009D1D39">
        <w:rPr>
          <w:rFonts w:ascii="Arial" w:hAnsi="Arial" w:cs="Arial"/>
          <w:spacing w:val="4"/>
          <w:sz w:val="20"/>
          <w:szCs w:val="20"/>
        </w:rPr>
        <w:br/>
      </w:r>
      <w:r w:rsidR="00840446" w:rsidRPr="009D1D39">
        <w:rPr>
          <w:rFonts w:ascii="Arial" w:hAnsi="Arial" w:cs="Arial"/>
          <w:spacing w:val="4"/>
          <w:sz w:val="20"/>
          <w:szCs w:val="20"/>
        </w:rPr>
        <w:t>24 kwietnia 200</w:t>
      </w:r>
      <w:r w:rsidR="001E2AC7" w:rsidRPr="009D1D39">
        <w:rPr>
          <w:rFonts w:ascii="Arial" w:hAnsi="Arial" w:cs="Arial"/>
          <w:spacing w:val="4"/>
          <w:sz w:val="20"/>
          <w:szCs w:val="20"/>
        </w:rPr>
        <w:t>9</w:t>
      </w:r>
      <w:r w:rsidR="00AA26AB" w:rsidRPr="009D1D39">
        <w:rPr>
          <w:rFonts w:ascii="Arial" w:hAnsi="Arial" w:cs="Arial"/>
          <w:spacing w:val="4"/>
          <w:sz w:val="20"/>
          <w:szCs w:val="20"/>
        </w:rPr>
        <w:t xml:space="preserve"> r. o </w:t>
      </w:r>
      <w:r w:rsidR="00840446" w:rsidRPr="009D1D39">
        <w:rPr>
          <w:rFonts w:ascii="Arial" w:hAnsi="Arial" w:cs="Arial"/>
          <w:spacing w:val="4"/>
          <w:sz w:val="20"/>
          <w:szCs w:val="20"/>
        </w:rPr>
        <w:t xml:space="preserve">inwestycjach w zakresie terminalu </w:t>
      </w:r>
      <w:proofErr w:type="spellStart"/>
      <w:r w:rsidR="00840446" w:rsidRPr="009D1D39">
        <w:rPr>
          <w:rFonts w:ascii="Arial" w:hAnsi="Arial" w:cs="Arial"/>
          <w:spacing w:val="4"/>
          <w:sz w:val="20"/>
          <w:szCs w:val="20"/>
        </w:rPr>
        <w:t>regazyfikacyjnego</w:t>
      </w:r>
      <w:proofErr w:type="spellEnd"/>
      <w:r w:rsidR="00840446" w:rsidRPr="009D1D39">
        <w:rPr>
          <w:rFonts w:ascii="Arial" w:hAnsi="Arial" w:cs="Arial"/>
          <w:spacing w:val="4"/>
          <w:sz w:val="20"/>
          <w:szCs w:val="20"/>
        </w:rPr>
        <w:t xml:space="preserve"> skroplonego gazu ziemnego </w:t>
      </w:r>
      <w:r w:rsidR="009D1D39">
        <w:rPr>
          <w:rFonts w:ascii="Arial" w:hAnsi="Arial" w:cs="Arial"/>
          <w:spacing w:val="4"/>
          <w:sz w:val="20"/>
          <w:szCs w:val="20"/>
        </w:rPr>
        <w:br/>
      </w:r>
      <w:r w:rsidR="00840446" w:rsidRPr="009D1D39">
        <w:rPr>
          <w:rFonts w:ascii="Arial" w:hAnsi="Arial" w:cs="Arial"/>
          <w:spacing w:val="4"/>
          <w:sz w:val="20"/>
          <w:szCs w:val="20"/>
        </w:rPr>
        <w:t>w Świnoujściu</w:t>
      </w:r>
      <w:r w:rsidR="00AA26AB" w:rsidRPr="009D1D39">
        <w:rPr>
          <w:rFonts w:ascii="Arial" w:hAnsi="Arial" w:cs="Arial"/>
          <w:spacing w:val="4"/>
          <w:sz w:val="20"/>
          <w:szCs w:val="20"/>
        </w:rPr>
        <w:t xml:space="preserve"> (</w:t>
      </w:r>
      <w:proofErr w:type="spellStart"/>
      <w:r w:rsidR="00AA26AB" w:rsidRPr="009D1D39">
        <w:rPr>
          <w:rFonts w:ascii="Arial" w:hAnsi="Arial" w:cs="Arial"/>
          <w:spacing w:val="4"/>
          <w:sz w:val="20"/>
          <w:szCs w:val="20"/>
        </w:rPr>
        <w:t>t.j</w:t>
      </w:r>
      <w:proofErr w:type="spellEnd"/>
      <w:r w:rsidR="00AA26AB" w:rsidRPr="009D1D39">
        <w:rPr>
          <w:rFonts w:ascii="Arial" w:hAnsi="Arial" w:cs="Arial"/>
          <w:spacing w:val="4"/>
          <w:sz w:val="20"/>
          <w:szCs w:val="20"/>
        </w:rPr>
        <w:t>. Dz. U. z 2</w:t>
      </w:r>
      <w:r w:rsidR="00A40DB1" w:rsidRPr="009D1D39">
        <w:rPr>
          <w:rFonts w:ascii="Arial" w:hAnsi="Arial" w:cs="Arial"/>
          <w:spacing w:val="4"/>
          <w:sz w:val="20"/>
          <w:szCs w:val="20"/>
        </w:rPr>
        <w:t xml:space="preserve">021 r., poz. </w:t>
      </w:r>
      <w:r w:rsidR="00840446" w:rsidRPr="009D1D39">
        <w:rPr>
          <w:rFonts w:ascii="Arial" w:hAnsi="Arial" w:cs="Arial"/>
          <w:spacing w:val="4"/>
          <w:sz w:val="20"/>
          <w:szCs w:val="20"/>
        </w:rPr>
        <w:t>1836</w:t>
      </w:r>
      <w:r w:rsidR="00A40DB1" w:rsidRPr="009D1D39">
        <w:rPr>
          <w:rFonts w:ascii="Arial" w:hAnsi="Arial" w:cs="Arial"/>
          <w:spacing w:val="4"/>
          <w:sz w:val="20"/>
          <w:szCs w:val="20"/>
        </w:rPr>
        <w:t xml:space="preserve"> z </w:t>
      </w:r>
      <w:proofErr w:type="spellStart"/>
      <w:r w:rsidR="00A40DB1" w:rsidRPr="009D1D39">
        <w:rPr>
          <w:rFonts w:ascii="Arial" w:hAnsi="Arial" w:cs="Arial"/>
          <w:spacing w:val="4"/>
          <w:sz w:val="20"/>
          <w:szCs w:val="20"/>
        </w:rPr>
        <w:t>późń</w:t>
      </w:r>
      <w:proofErr w:type="spellEnd"/>
      <w:r w:rsidR="00A40DB1" w:rsidRPr="009D1D39">
        <w:rPr>
          <w:rFonts w:ascii="Arial" w:hAnsi="Arial" w:cs="Arial"/>
          <w:spacing w:val="4"/>
          <w:sz w:val="20"/>
          <w:szCs w:val="20"/>
        </w:rPr>
        <w:t>. zm.)</w:t>
      </w:r>
      <w:r w:rsidR="00AA26AB" w:rsidRPr="009D1D39">
        <w:rPr>
          <w:rFonts w:ascii="Arial" w:hAnsi="Arial" w:cs="Arial"/>
          <w:spacing w:val="4"/>
          <w:sz w:val="20"/>
          <w:szCs w:val="20"/>
        </w:rPr>
        <w:t>,</w:t>
      </w:r>
      <w:r w:rsidR="00D34802" w:rsidRPr="009D1D39">
        <w:rPr>
          <w:rFonts w:ascii="Arial" w:hAnsi="Arial" w:cs="Arial"/>
          <w:spacing w:val="4"/>
          <w:sz w:val="20"/>
          <w:szCs w:val="20"/>
          <w:lang w:eastAsia="zh-CN"/>
        </w:rPr>
        <w:t xml:space="preserve"> </w:t>
      </w:r>
      <w:r w:rsidR="009D1D39" w:rsidRPr="009D1D39">
        <w:rPr>
          <w:rFonts w:ascii="Arial" w:hAnsi="Arial" w:cs="Arial"/>
          <w:spacing w:val="4"/>
          <w:sz w:val="20"/>
          <w:szCs w:val="20"/>
          <w:lang w:eastAsia="zh-CN"/>
        </w:rPr>
        <w:t>zwaną dalej „</w:t>
      </w:r>
      <w:r w:rsidR="009D1D39" w:rsidRPr="009D1D39">
        <w:rPr>
          <w:rFonts w:ascii="Arial" w:hAnsi="Arial" w:cs="Arial"/>
          <w:bCs/>
          <w:i/>
          <w:spacing w:val="4"/>
          <w:sz w:val="20"/>
          <w:szCs w:val="20"/>
          <w:lang w:bidi="pl-PL"/>
        </w:rPr>
        <w:t>specustawą gazową”</w:t>
      </w:r>
      <w:r w:rsidR="009D1D39">
        <w:rPr>
          <w:rFonts w:ascii="Arial" w:hAnsi="Arial" w:cs="Arial"/>
          <w:bCs/>
          <w:i/>
          <w:spacing w:val="4"/>
          <w:sz w:val="20"/>
          <w:szCs w:val="20"/>
          <w:lang w:bidi="pl-PL"/>
        </w:rPr>
        <w:t>,</w:t>
      </w:r>
    </w:p>
    <w:p w:rsidR="00405B44" w:rsidRPr="009D1D39" w:rsidRDefault="009273BA" w:rsidP="009D1D39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9D1D39">
        <w:rPr>
          <w:rFonts w:ascii="Arial" w:hAnsi="Arial" w:cs="Arial"/>
          <w:b/>
          <w:spacing w:val="4"/>
          <w:sz w:val="20"/>
        </w:rPr>
        <w:t>Minister Rozwoju</w:t>
      </w:r>
      <w:r w:rsidR="00405B44" w:rsidRPr="009D1D39">
        <w:rPr>
          <w:rFonts w:ascii="Arial" w:hAnsi="Arial" w:cs="Arial"/>
          <w:b/>
          <w:spacing w:val="4"/>
          <w:sz w:val="20"/>
        </w:rPr>
        <w:t xml:space="preserve"> i Technologii</w:t>
      </w:r>
    </w:p>
    <w:p w:rsidR="009D1D39" w:rsidRPr="009D1D39" w:rsidRDefault="00405B44" w:rsidP="009D1D39">
      <w:pPr>
        <w:tabs>
          <w:tab w:val="left" w:pos="360"/>
        </w:tabs>
        <w:suppressAutoHyphens/>
        <w:spacing w:after="240" w:line="240" w:lineRule="exact"/>
        <w:jc w:val="both"/>
        <w:rPr>
          <w:rFonts w:cs="Arial"/>
          <w:bCs/>
          <w:i/>
          <w:spacing w:val="4"/>
          <w:lang w:bidi="pl-PL"/>
        </w:rPr>
      </w:pPr>
      <w:r w:rsidRPr="009D1D39">
        <w:rPr>
          <w:rFonts w:ascii="Arial" w:hAnsi="Arial" w:cs="Arial"/>
          <w:spacing w:val="4"/>
          <w:sz w:val="20"/>
        </w:rPr>
        <w:t xml:space="preserve">zawiadamia, </w:t>
      </w:r>
      <w:r w:rsidR="00206352" w:rsidRPr="009D1D39">
        <w:rPr>
          <w:rFonts w:ascii="Arial" w:hAnsi="Arial" w:cs="Arial"/>
          <w:spacing w:val="4"/>
          <w:sz w:val="20"/>
          <w:szCs w:val="20"/>
        </w:rPr>
        <w:t xml:space="preserve">że </w:t>
      </w:r>
      <w:r w:rsidR="00081230" w:rsidRPr="009D1D39">
        <w:rPr>
          <w:rFonts w:ascii="Arial" w:hAnsi="Arial" w:cs="Arial"/>
          <w:spacing w:val="4"/>
          <w:sz w:val="20"/>
          <w:szCs w:val="20"/>
        </w:rPr>
        <w:t xml:space="preserve">wydał decyzję z dnia </w:t>
      </w:r>
      <w:r w:rsidR="009D1D39" w:rsidRPr="009D1D39">
        <w:rPr>
          <w:rFonts w:ascii="Arial" w:hAnsi="Arial" w:cs="Arial"/>
          <w:spacing w:val="4"/>
          <w:sz w:val="20"/>
          <w:szCs w:val="20"/>
        </w:rPr>
        <w:t>7 kwietnia</w:t>
      </w:r>
      <w:r w:rsidR="008C4F8A" w:rsidRPr="009D1D39">
        <w:rPr>
          <w:rFonts w:ascii="Arial" w:hAnsi="Arial" w:cs="Arial"/>
          <w:spacing w:val="4"/>
          <w:sz w:val="20"/>
          <w:szCs w:val="20"/>
        </w:rPr>
        <w:t xml:space="preserve"> </w:t>
      </w:r>
      <w:r w:rsidR="000039A8" w:rsidRPr="009D1D39">
        <w:rPr>
          <w:rFonts w:ascii="Arial" w:hAnsi="Arial" w:cs="Arial"/>
          <w:spacing w:val="4"/>
          <w:sz w:val="20"/>
          <w:szCs w:val="20"/>
        </w:rPr>
        <w:t>2022</w:t>
      </w:r>
      <w:r w:rsidR="00E83C83" w:rsidRPr="009D1D39">
        <w:rPr>
          <w:rFonts w:ascii="Arial" w:hAnsi="Arial" w:cs="Arial"/>
          <w:spacing w:val="4"/>
          <w:sz w:val="20"/>
          <w:szCs w:val="20"/>
        </w:rPr>
        <w:t xml:space="preserve"> r., z</w:t>
      </w:r>
      <w:r w:rsidR="008C4F8A" w:rsidRPr="009D1D39">
        <w:rPr>
          <w:rFonts w:ascii="Arial" w:hAnsi="Arial" w:cs="Arial"/>
          <w:spacing w:val="4"/>
          <w:sz w:val="20"/>
          <w:szCs w:val="20"/>
        </w:rPr>
        <w:t>nak: DLI-I.7620.1</w:t>
      </w:r>
      <w:r w:rsidR="009D1D39" w:rsidRPr="009D1D39">
        <w:rPr>
          <w:rFonts w:ascii="Arial" w:hAnsi="Arial" w:cs="Arial"/>
          <w:spacing w:val="4"/>
          <w:sz w:val="20"/>
          <w:szCs w:val="20"/>
        </w:rPr>
        <w:t>2.2020.AN.5 (IM)</w:t>
      </w:r>
      <w:r w:rsidR="000039A8" w:rsidRPr="009D1D39">
        <w:rPr>
          <w:rFonts w:ascii="Arial" w:hAnsi="Arial" w:cs="Arial"/>
          <w:spacing w:val="4"/>
          <w:sz w:val="20"/>
          <w:szCs w:val="20"/>
        </w:rPr>
        <w:t xml:space="preserve">, utrzymującą w mocy </w:t>
      </w:r>
      <w:r w:rsidR="00425383">
        <w:rPr>
          <w:rFonts w:ascii="Arial" w:hAnsi="Arial" w:cs="Arial"/>
          <w:spacing w:val="4"/>
          <w:sz w:val="20"/>
          <w:szCs w:val="20"/>
        </w:rPr>
        <w:t xml:space="preserve">decyzję </w:t>
      </w:r>
      <w:r w:rsidR="009D1D39" w:rsidRPr="009D1D39">
        <w:rPr>
          <w:rFonts w:ascii="Arial" w:hAnsi="Arial" w:cs="Arial"/>
          <w:spacing w:val="4"/>
          <w:sz w:val="20"/>
          <w:szCs w:val="20"/>
        </w:rPr>
        <w:t xml:space="preserve">Wojewody Dolnośląskiego Nr I-Pgz-21/20 z dnia 25 maja 2020 r., znak: </w:t>
      </w:r>
      <w:r w:rsidR="009D1D39" w:rsidRPr="009D1D39">
        <w:rPr>
          <w:rFonts w:ascii="Arial" w:hAnsi="Arial" w:cs="Arial"/>
          <w:spacing w:val="4"/>
          <w:sz w:val="20"/>
          <w:szCs w:val="20"/>
        </w:rPr>
        <w:br/>
        <w:t xml:space="preserve">IF-PP.747.19.2020.AK, o zezwoleniu na wejście na teren nieruchomości oznaczonej jako dz. </w:t>
      </w:r>
      <w:proofErr w:type="spellStart"/>
      <w:r w:rsidR="009D1D39" w:rsidRPr="009D1D39">
        <w:rPr>
          <w:rFonts w:ascii="Arial" w:hAnsi="Arial" w:cs="Arial"/>
          <w:spacing w:val="4"/>
          <w:sz w:val="20"/>
          <w:szCs w:val="20"/>
        </w:rPr>
        <w:t>ewid</w:t>
      </w:r>
      <w:proofErr w:type="spellEnd"/>
      <w:r w:rsidR="009D1D39" w:rsidRPr="009D1D39">
        <w:rPr>
          <w:rFonts w:ascii="Arial" w:hAnsi="Arial" w:cs="Arial"/>
          <w:spacing w:val="4"/>
          <w:sz w:val="20"/>
          <w:szCs w:val="20"/>
        </w:rPr>
        <w:t xml:space="preserve">. nr 287/2, </w:t>
      </w:r>
      <w:proofErr w:type="spellStart"/>
      <w:r w:rsidR="009D1D39" w:rsidRPr="009D1D39">
        <w:rPr>
          <w:rFonts w:ascii="Arial" w:hAnsi="Arial" w:cs="Arial"/>
          <w:spacing w:val="4"/>
          <w:sz w:val="20"/>
          <w:szCs w:val="20"/>
        </w:rPr>
        <w:t>obr</w:t>
      </w:r>
      <w:proofErr w:type="spellEnd"/>
      <w:r w:rsidR="009D1D39" w:rsidRPr="009D1D39">
        <w:rPr>
          <w:rFonts w:ascii="Arial" w:hAnsi="Arial" w:cs="Arial"/>
          <w:spacing w:val="4"/>
          <w:sz w:val="20"/>
          <w:szCs w:val="20"/>
        </w:rPr>
        <w:t xml:space="preserve">. Pełcznica 2, gmina Świebodzice, powiat świdnicki, woj. dolnośląskie, </w:t>
      </w:r>
      <w:r w:rsidR="009D1D39" w:rsidRPr="009D1D39">
        <w:rPr>
          <w:rFonts w:ascii="Arial" w:hAnsi="Arial" w:cs="Arial"/>
          <w:bCs/>
          <w:spacing w:val="4"/>
          <w:sz w:val="20"/>
          <w:szCs w:val="20"/>
          <w:lang w:bidi="pl-PL"/>
        </w:rPr>
        <w:t xml:space="preserve">w celu wykonania badań geologicznych, niezbędnych do sporządzenia wniosku o wydanie decyzji, o których mowa w art. 5 ust. 1 oraz art. 15 ust. 1 </w:t>
      </w:r>
      <w:r w:rsidR="009D1D39" w:rsidRPr="009D1D39">
        <w:rPr>
          <w:rFonts w:ascii="Arial" w:hAnsi="Arial" w:cs="Arial"/>
          <w:bCs/>
          <w:i/>
          <w:spacing w:val="4"/>
          <w:sz w:val="20"/>
          <w:szCs w:val="20"/>
          <w:lang w:bidi="pl-PL"/>
        </w:rPr>
        <w:t>specustawy gazowej.</w:t>
      </w:r>
    </w:p>
    <w:p w:rsidR="001E2AC7" w:rsidRPr="009D1D39" w:rsidRDefault="001E2AC7" w:rsidP="009D1D39">
      <w:pPr>
        <w:tabs>
          <w:tab w:val="left" w:pos="360"/>
        </w:tabs>
        <w:suppressAutoHyphens/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 w:rsidRPr="009D1D39">
        <w:rPr>
          <w:rFonts w:ascii="Arial" w:hAnsi="Arial" w:cs="Arial"/>
          <w:spacing w:val="4"/>
          <w:sz w:val="20"/>
        </w:rPr>
        <w:t xml:space="preserve">Z treścią ww. decyzji z dnia </w:t>
      </w:r>
      <w:r w:rsidR="009D1D39" w:rsidRPr="009D1D39">
        <w:rPr>
          <w:rFonts w:ascii="Arial" w:hAnsi="Arial" w:cs="Arial"/>
          <w:spacing w:val="4"/>
          <w:sz w:val="20"/>
        </w:rPr>
        <w:t>7 kwietnia</w:t>
      </w:r>
      <w:r w:rsidR="008C4F8A" w:rsidRPr="009D1D39">
        <w:rPr>
          <w:rFonts w:ascii="Arial" w:hAnsi="Arial" w:cs="Arial"/>
          <w:spacing w:val="4"/>
          <w:sz w:val="20"/>
        </w:rPr>
        <w:t xml:space="preserve"> </w:t>
      </w:r>
      <w:r w:rsidRPr="009D1D39">
        <w:rPr>
          <w:rFonts w:ascii="Arial" w:hAnsi="Arial" w:cs="Arial"/>
          <w:spacing w:val="4"/>
          <w:sz w:val="20"/>
        </w:rPr>
        <w:t xml:space="preserve">2022 r. oraz aktami sprawy można zapoznać się </w:t>
      </w:r>
      <w:r w:rsidRPr="009D1D39">
        <w:rPr>
          <w:rFonts w:ascii="Arial" w:hAnsi="Arial" w:cs="Arial"/>
          <w:spacing w:val="4"/>
          <w:sz w:val="20"/>
        </w:rPr>
        <w:br/>
        <w:t xml:space="preserve">w Ministerstwie Rozwoju i Technologii w Warszawie, ul. Chałubińskiego 4/6, we </w:t>
      </w:r>
      <w:r w:rsidRPr="009D1D39">
        <w:rPr>
          <w:rFonts w:ascii="Arial" w:hAnsi="Arial" w:cs="Arial"/>
          <w:bCs/>
          <w:iCs/>
          <w:spacing w:val="4"/>
          <w:sz w:val="20"/>
          <w:szCs w:val="20"/>
        </w:rPr>
        <w:t xml:space="preserve">wtorki, czwartki i piątki, w godzinach od 9:00 do 15:30, </w:t>
      </w:r>
      <w:r w:rsidRPr="009D1D39"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po wcześniejszym umówieniu się telefonicznie pod numerem telefonu (022) </w:t>
      </w:r>
      <w:r w:rsidR="009D1D39" w:rsidRPr="009D1D39">
        <w:rPr>
          <w:rFonts w:ascii="Arial" w:hAnsi="Arial" w:cs="Arial"/>
          <w:color w:val="000000"/>
          <w:spacing w:val="4"/>
          <w:sz w:val="20"/>
          <w:szCs w:val="20"/>
          <w:u w:val="single"/>
        </w:rPr>
        <w:t>323</w:t>
      </w:r>
      <w:r w:rsidRPr="009D1D39"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 </w:t>
      </w:r>
      <w:r w:rsidR="009D1D39" w:rsidRPr="009D1D39">
        <w:rPr>
          <w:rFonts w:ascii="Arial" w:hAnsi="Arial" w:cs="Arial"/>
          <w:color w:val="000000"/>
          <w:spacing w:val="4"/>
          <w:sz w:val="20"/>
          <w:szCs w:val="20"/>
          <w:u w:val="single"/>
        </w:rPr>
        <w:t>40 7</w:t>
      </w:r>
      <w:r w:rsidRPr="009D1D39">
        <w:rPr>
          <w:rFonts w:ascii="Arial" w:hAnsi="Arial" w:cs="Arial"/>
          <w:color w:val="000000"/>
          <w:spacing w:val="4"/>
          <w:sz w:val="20"/>
          <w:szCs w:val="20"/>
          <w:u w:val="single"/>
        </w:rPr>
        <w:t>0</w:t>
      </w:r>
      <w:r w:rsidRPr="009D1D39">
        <w:rPr>
          <w:rFonts w:ascii="Arial" w:hAnsi="Arial" w:cs="Arial"/>
          <w:color w:val="000000"/>
          <w:spacing w:val="4"/>
          <w:sz w:val="20"/>
          <w:szCs w:val="20"/>
        </w:rPr>
        <w:t xml:space="preserve">, oraz </w:t>
      </w:r>
      <w:r w:rsidR="008B5865" w:rsidRPr="009D1D39">
        <w:rPr>
          <w:rFonts w:ascii="Arial" w:hAnsi="Arial" w:cs="Arial"/>
          <w:color w:val="000000"/>
          <w:spacing w:val="4"/>
          <w:sz w:val="20"/>
          <w:szCs w:val="20"/>
        </w:rPr>
        <w:t xml:space="preserve">z treścią decyzji </w:t>
      </w:r>
      <w:r w:rsidRPr="009D1D39">
        <w:rPr>
          <w:rFonts w:ascii="Arial" w:hAnsi="Arial" w:cs="Arial"/>
          <w:bCs/>
          <w:spacing w:val="4"/>
          <w:sz w:val="20"/>
        </w:rPr>
        <w:t xml:space="preserve">w urzędzie gminy właściwej ze względu na lokalizację inwestycji, tj. w  </w:t>
      </w:r>
      <w:r w:rsidR="008734E7" w:rsidRPr="009D1D39">
        <w:rPr>
          <w:rFonts w:ascii="Arial" w:hAnsi="Arial" w:cs="Arial"/>
          <w:bCs/>
          <w:spacing w:val="4"/>
          <w:sz w:val="20"/>
        </w:rPr>
        <w:t>Urzędzie Gminy</w:t>
      </w:r>
      <w:r w:rsidR="009D1D39" w:rsidRPr="009D1D39">
        <w:rPr>
          <w:rFonts w:ascii="Arial" w:hAnsi="Arial" w:cs="Arial"/>
          <w:bCs/>
          <w:spacing w:val="4"/>
          <w:sz w:val="20"/>
        </w:rPr>
        <w:t xml:space="preserve"> Świebodzice</w:t>
      </w:r>
      <w:r w:rsidR="008734E7" w:rsidRPr="009D1D39">
        <w:rPr>
          <w:rFonts w:ascii="Arial" w:hAnsi="Arial" w:cs="Arial"/>
          <w:bCs/>
          <w:spacing w:val="4"/>
          <w:sz w:val="20"/>
        </w:rPr>
        <w:t>.</w:t>
      </w:r>
    </w:p>
    <w:p w:rsidR="001E2AC7" w:rsidRPr="009D1D39" w:rsidRDefault="001E2AC7" w:rsidP="009D1D39">
      <w:pPr>
        <w:spacing w:after="240" w:line="240" w:lineRule="exact"/>
        <w:jc w:val="both"/>
        <w:rPr>
          <w:rFonts w:ascii="Arial" w:hAnsi="Arial"/>
          <w:spacing w:val="4"/>
          <w:sz w:val="20"/>
        </w:rPr>
      </w:pPr>
      <w:r w:rsidRPr="009D1D39">
        <w:rPr>
          <w:rFonts w:ascii="Arial" w:hAnsi="Arial"/>
          <w:bCs/>
          <w:spacing w:val="4"/>
          <w:sz w:val="20"/>
        </w:rPr>
        <w:t xml:space="preserve">Jednocześnie informuje, iż właściwym w przedmiotowej sprawie – stosownie do treści </w:t>
      </w:r>
      <w:r w:rsidRPr="009D1D39">
        <w:rPr>
          <w:rFonts w:ascii="Arial" w:hAnsi="Arial"/>
          <w:spacing w:val="4"/>
          <w:sz w:val="20"/>
        </w:rPr>
        <w:t xml:space="preserve">rozporządzenia Prezesa Rady Ministrów z dnia 27 października 2021 r. </w:t>
      </w:r>
      <w:r w:rsidRPr="009D1D39">
        <w:rPr>
          <w:rFonts w:ascii="Arial" w:hAnsi="Arial"/>
          <w:bCs/>
          <w:spacing w:val="4"/>
          <w:sz w:val="20"/>
        </w:rPr>
        <w:t xml:space="preserve">w sprawie szczegółowego zakresu działania Ministra Rozwoju i Technologii </w:t>
      </w:r>
      <w:r w:rsidRPr="009D1D39">
        <w:rPr>
          <w:rFonts w:ascii="Arial" w:hAnsi="Arial"/>
          <w:spacing w:val="4"/>
          <w:sz w:val="20"/>
        </w:rPr>
        <w:t xml:space="preserve">(Dz.U. z 2021 r. poz. 1945) – jest obecnie Minister Rozwoju </w:t>
      </w:r>
      <w:r w:rsidRPr="009D1D39">
        <w:rPr>
          <w:rFonts w:ascii="Arial" w:hAnsi="Arial"/>
          <w:spacing w:val="4"/>
          <w:sz w:val="20"/>
        </w:rPr>
        <w:br/>
        <w:t>i Technologii.</w:t>
      </w:r>
    </w:p>
    <w:p w:rsidR="001E2AC7" w:rsidRPr="009D1D39" w:rsidRDefault="001E2AC7" w:rsidP="009D1D39">
      <w:pPr>
        <w:spacing w:after="240" w:line="240" w:lineRule="exact"/>
        <w:jc w:val="both"/>
        <w:rPr>
          <w:rFonts w:ascii="Arial" w:hAnsi="Arial"/>
          <w:b/>
          <w:spacing w:val="4"/>
          <w:sz w:val="20"/>
          <w:u w:val="single"/>
        </w:rPr>
      </w:pPr>
      <w:r w:rsidRPr="009D1D39">
        <w:rPr>
          <w:rFonts w:ascii="Arial" w:hAnsi="Arial"/>
          <w:bCs/>
          <w:spacing w:val="4"/>
          <w:sz w:val="20"/>
          <w:u w:val="single"/>
        </w:rPr>
        <w:t xml:space="preserve">Data publikacji obwieszczenia: </w:t>
      </w:r>
      <w:r w:rsidR="00214154" w:rsidRPr="00214154">
        <w:rPr>
          <w:rFonts w:ascii="Arial" w:hAnsi="Arial"/>
          <w:bCs/>
          <w:spacing w:val="4"/>
          <w:sz w:val="20"/>
          <w:u w:val="single"/>
        </w:rPr>
        <w:t xml:space="preserve">27 </w:t>
      </w:r>
      <w:r w:rsidR="009D1D39" w:rsidRPr="00214154">
        <w:rPr>
          <w:rFonts w:ascii="Arial" w:hAnsi="Arial"/>
          <w:bCs/>
          <w:spacing w:val="4"/>
          <w:sz w:val="20"/>
          <w:u w:val="single"/>
        </w:rPr>
        <w:t>czerwca</w:t>
      </w:r>
      <w:r w:rsidR="005D6F1F" w:rsidRPr="00214154">
        <w:rPr>
          <w:rFonts w:ascii="Arial" w:hAnsi="Arial"/>
          <w:bCs/>
          <w:spacing w:val="4"/>
          <w:sz w:val="20"/>
          <w:u w:val="single"/>
        </w:rPr>
        <w:t xml:space="preserve"> </w:t>
      </w:r>
      <w:r w:rsidRPr="00214154">
        <w:rPr>
          <w:rFonts w:ascii="Arial" w:hAnsi="Arial"/>
          <w:bCs/>
          <w:spacing w:val="4"/>
          <w:sz w:val="20"/>
          <w:u w:val="single"/>
        </w:rPr>
        <w:t>2022 r.</w:t>
      </w:r>
      <w:r w:rsidR="00FE14DA">
        <w:rPr>
          <w:rFonts w:ascii="Arial" w:hAnsi="Arial"/>
          <w:bCs/>
          <w:spacing w:val="4"/>
          <w:sz w:val="20"/>
          <w:u w:val="single"/>
        </w:rPr>
        <w:t xml:space="preserve"> </w:t>
      </w:r>
      <w:bookmarkStart w:id="0" w:name="_GoBack"/>
      <w:bookmarkEnd w:id="0"/>
    </w:p>
    <w:p w:rsidR="00405B44" w:rsidRPr="009D1D39" w:rsidRDefault="00CC12FB" w:rsidP="009D1D39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9D1D39">
        <w:rPr>
          <w:rFonts w:ascii="Arial" w:hAnsi="Arial" w:cs="Arial"/>
          <w:b/>
          <w:spacing w:val="4"/>
          <w:sz w:val="20"/>
          <w:u w:val="single"/>
        </w:rPr>
        <w:t>Załącznik:</w:t>
      </w:r>
      <w:r w:rsidRPr="009D1D39">
        <w:rPr>
          <w:rFonts w:ascii="Arial" w:hAnsi="Arial" w:cs="Arial"/>
          <w:spacing w:val="4"/>
          <w:sz w:val="20"/>
        </w:rPr>
        <w:t xml:space="preserve"> informacja o przetwarzaniu danych osobowych.</w:t>
      </w:r>
      <w:r w:rsidR="00234BFD" w:rsidRPr="009D1D39">
        <w:rPr>
          <w:rFonts w:ascii="Arial" w:hAnsi="Arial" w:cs="Arial"/>
          <w:b/>
          <w:noProof/>
          <w:spacing w:val="4"/>
          <w:sz w:val="20"/>
          <w:szCs w:val="20"/>
          <w:u w:val="single"/>
        </w:rPr>
        <w:t xml:space="preserve"> </w:t>
      </w:r>
    </w:p>
    <w:p w:rsidR="00405B44" w:rsidRDefault="00405B44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405B44" w:rsidRDefault="00FE14DA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9DB34F" wp14:editId="2DF4A6FB">
                <wp:simplePos x="0" y="0"/>
                <wp:positionH relativeFrom="margin">
                  <wp:posOffset>2599055</wp:posOffset>
                </wp:positionH>
                <wp:positionV relativeFrom="paragraph">
                  <wp:posOffset>156210</wp:posOffset>
                </wp:positionV>
                <wp:extent cx="3520440" cy="775335"/>
                <wp:effectExtent l="0" t="0" r="3810" b="571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14DA" w:rsidRDefault="00FE14DA" w:rsidP="00FE14DA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color w:val="FF0000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>MINISTER ROZWOJU I TECHNOLOGII</w:t>
                            </w:r>
                          </w:p>
                          <w:p w:rsidR="00FE14DA" w:rsidRDefault="00FE14DA" w:rsidP="00FE14DA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ab/>
                              <w:t xml:space="preserve">       z up.</w:t>
                            </w:r>
                          </w:p>
                          <w:p w:rsidR="00FE14DA" w:rsidRDefault="00FE14DA" w:rsidP="00FE14DA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</w:p>
                          <w:p w:rsidR="00FE14DA" w:rsidRDefault="00FE14DA" w:rsidP="00FE14DA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 xml:space="preserve">    Aleksandra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>Noceń</w:t>
                            </w:r>
                            <w:proofErr w:type="spellEnd"/>
                          </w:p>
                          <w:p w:rsidR="00FE14DA" w:rsidRDefault="00FE14DA" w:rsidP="00FE14DA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 xml:space="preserve">    /podpisano kwalifikowanym podpisem elektronicznym/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04.65pt;margin-top:12.3pt;width:277.2pt;height:61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URXhwIAABQFAAAOAAAAZHJzL2Uyb0RvYy54bWysVNtu2zAMfR+wfxD0nvoSu4mNOEXTLsOA&#10;bivQ7QMUW46FyqInKbG7Yf8+Sk7SdBdgGOYHWRKpI5LnUIuroZVkz7URoAoaXYSUcFVCJdS2oJ8/&#10;rSdzSoxlqmISFC/oEzf0avn61aLvch5DA7LimiCIMnnfFbSxtsuDwJQNb5m5gI4rNNagW2ZxqbdB&#10;pVmP6K0M4jC8DHrQVaeh5Mbg7u1opEuPX9e8tB/r2nBLZEExNutH7ceNG4PlguVbzbpGlIcw2D9E&#10;0TKh8NIT1C2zjOy0+AWqFaUGA7W9KKENoK5FyX0OmE0U/pTNQ8M67nPB4pjuVCbz/2DLD/t7TURV&#10;0IQSxVqk6B4kJ5Y/Ggs9J4krUd+ZHD0fOvS1wwoGpNqna7o7KB8NUXDTMLXl11pD33BWYYiROxmc&#10;HR1xjAPZ9O+hwrvYzoIHGmrduvphRQiiI1VPJ3r4YEmJm9M0DpMETSXaZrN0Ok39FSw/nu60sW85&#10;tMRNCqqRfo/O9nfGumhYfnRxlxmQoloLKf1Cbzc3UpM9Q6ms/XdAf+EmlXNW4I6NiOMOBol3OJsL&#10;11P/LYviJFzF2WR9OZ9NknWSTrJZOJ+EUbbKLsMkS27X312AUZI3oqq4uhOKH2UYJX9H86EhRgF5&#10;IZK+oFkapyNFf0wy9N/vkmyFxa6Uoi3o/OTEckfsG1Vh2iy3TMhxHrwM31cZa3D8+6p4GTjmRw3Y&#10;YTMgitPGBqonFIQG5AupxacEJw3or5T02JYFNV92THNK5DuFosoirwDrF0k6i/GMPrdszi1MlQhV&#10;UEvJOL2xY+/vOi22Dd40yljBNQqxFl4jz1Ed5Iut55M5PBOut8/X3uv5MVv+AAAA//8DAFBLAwQU&#10;AAYACAAAACEAYMq/i94AAAAKAQAADwAAAGRycy9kb3ducmV2LnhtbEyPQU7DMBBF90jcwRokNog6&#10;tMEhIU4FSCC2LT3AJHaTiHgcxW6T3p5hBcvRf/r/Tbld3CDOdgq9Jw0PqwSEpcabnloNh6/3+ycQ&#10;ISIZHDxZDRcbYFtdX5VYGD/Tzp73sRVcQqFADV2MYyFlaDrrMKz8aImzo58cRj6nVpoJZy53g1wn&#10;iZIOe+KFDkf71tnme39yGo6f891jPtcf8ZDtUvWKfVb7i9a3N8vLM4hol/gHw68+q0PFTrU/kQli&#10;0JAm+YZRDetUgWAgV5sMRM1kqjKQVSn/v1D9AAAA//8DAFBLAQItABQABgAIAAAAIQC2gziS/gAA&#10;AOEBAAATAAAAAAAAAAAAAAAAAAAAAABbQ29udGVudF9UeXBlc10ueG1sUEsBAi0AFAAGAAgAAAAh&#10;ADj9If/WAAAAlAEAAAsAAAAAAAAAAAAAAAAALwEAAF9yZWxzLy5yZWxzUEsBAi0AFAAGAAgAAAAh&#10;APWNRFeHAgAAFAUAAA4AAAAAAAAAAAAAAAAALgIAAGRycy9lMm9Eb2MueG1sUEsBAi0AFAAGAAgA&#10;AAAhAGDKv4veAAAACgEAAA8AAAAAAAAAAAAAAAAA4QQAAGRycy9kb3ducmV2LnhtbFBLBQYAAAAA&#10;BAAEAPMAAADsBQAAAAA=&#10;" stroked="f">
                <v:textbox>
                  <w:txbxContent>
                    <w:p w:rsidR="00FE14DA" w:rsidRDefault="00FE14DA" w:rsidP="00FE14DA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18"/>
                        </w:rPr>
                      </w:pPr>
                      <w:r>
                        <w:rPr>
                          <w:rFonts w:ascii="Bahnschrift Light Condensed" w:hAnsi="Bahnschrift Light Condensed"/>
                          <w:color w:val="FF0000"/>
                          <w:sz w:val="20"/>
                          <w:szCs w:val="20"/>
                        </w:rPr>
                        <w:t xml:space="preserve">           </w:t>
                      </w:r>
                      <w:r>
                        <w:rPr>
                          <w:rFonts w:cs="Calibri"/>
                          <w:color w:val="FF0000"/>
                          <w:sz w:val="18"/>
                        </w:rPr>
                        <w:t>MINISTER ROZWOJU I TECHNOLOGII</w:t>
                      </w:r>
                    </w:p>
                    <w:p w:rsidR="00FE14DA" w:rsidRDefault="00FE14DA" w:rsidP="00FE14DA">
                      <w:pPr>
                        <w:pStyle w:val="Bezodstpw"/>
                        <w:rPr>
                          <w:rFonts w:cs="Calibri"/>
                          <w:color w:val="FF0000"/>
                          <w:sz w:val="18"/>
                        </w:rPr>
                      </w:pPr>
                      <w:r>
                        <w:rPr>
                          <w:rFonts w:cs="Calibri"/>
                          <w:color w:val="FF0000"/>
                          <w:sz w:val="18"/>
                        </w:rPr>
                        <w:t xml:space="preserve">                       </w:t>
                      </w:r>
                      <w:r>
                        <w:rPr>
                          <w:rFonts w:cs="Calibri"/>
                          <w:color w:val="FF0000"/>
                          <w:sz w:val="18"/>
                        </w:rPr>
                        <w:tab/>
                        <w:t xml:space="preserve">       z up.</w:t>
                      </w:r>
                    </w:p>
                    <w:p w:rsidR="00FE14DA" w:rsidRDefault="00FE14DA" w:rsidP="00FE14DA">
                      <w:pPr>
                        <w:pStyle w:val="Bezodstpw"/>
                        <w:rPr>
                          <w:rFonts w:cs="Calibri"/>
                          <w:color w:val="FF0000"/>
                          <w:sz w:val="18"/>
                        </w:rPr>
                      </w:pPr>
                    </w:p>
                    <w:p w:rsidR="00FE14DA" w:rsidRDefault="00FE14DA" w:rsidP="00FE14DA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18"/>
                        </w:rPr>
                      </w:pPr>
                      <w:r>
                        <w:rPr>
                          <w:rFonts w:cs="Calibri"/>
                          <w:color w:val="FF0000"/>
                          <w:sz w:val="18"/>
                        </w:rPr>
                        <w:t xml:space="preserve">    Aleksandra </w:t>
                      </w:r>
                      <w:proofErr w:type="spellStart"/>
                      <w:r>
                        <w:rPr>
                          <w:rFonts w:cs="Calibri"/>
                          <w:color w:val="FF0000"/>
                          <w:sz w:val="18"/>
                        </w:rPr>
                        <w:t>Noceń</w:t>
                      </w:r>
                      <w:proofErr w:type="spellEnd"/>
                    </w:p>
                    <w:p w:rsidR="00FE14DA" w:rsidRDefault="00FE14DA" w:rsidP="00FE14DA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18"/>
                        </w:rPr>
                      </w:pPr>
                      <w:r>
                        <w:rPr>
                          <w:rFonts w:cs="Calibri"/>
                          <w:color w:val="FF0000"/>
                          <w:sz w:val="18"/>
                        </w:rPr>
                        <w:t xml:space="preserve">    /podpisano kwalifikowanym podpisem elektronicznym/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12FB" w:rsidRDefault="00014BD2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bCs/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3413125</wp:posOffset>
                </wp:positionH>
                <wp:positionV relativeFrom="paragraph">
                  <wp:posOffset>7446645</wp:posOffset>
                </wp:positionV>
                <wp:extent cx="3599180" cy="904240"/>
                <wp:effectExtent l="3175" t="0" r="0" b="254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180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BD2" w:rsidRPr="004628D7" w:rsidRDefault="00014BD2" w:rsidP="004628D7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628D7">
                              <w:rPr>
                                <w:rFonts w:ascii="Bahnschrift Light Condensed" w:hAnsi="Bahnschrift Light Condensed"/>
                                <w:color w:val="000000"/>
                                <w:sz w:val="18"/>
                                <w:szCs w:val="20"/>
                              </w:rPr>
                              <w:t xml:space="preserve">                </w:t>
                            </w:r>
                            <w:r w:rsidRPr="004628D7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MINISTER ROZWOJU I TECHNOLOGII</w:t>
                            </w:r>
                          </w:p>
                          <w:p w:rsidR="00014BD2" w:rsidRPr="004628D7" w:rsidRDefault="00014BD2" w:rsidP="004628D7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628D7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4628D7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z up.</w:t>
                            </w:r>
                          </w:p>
                          <w:p w:rsidR="00014BD2" w:rsidRPr="004628D7" w:rsidRDefault="00014BD2" w:rsidP="004628D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628D7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Łukasz Ofiara</w:t>
                            </w:r>
                          </w:p>
                          <w:p w:rsidR="00014BD2" w:rsidRPr="004628D7" w:rsidRDefault="00014BD2" w:rsidP="004628D7">
                            <w:pP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628D7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/podpisano kwalifikowanym podpisem elektronicznym/</w:t>
                            </w:r>
                          </w:p>
                          <w:p w:rsidR="00014BD2" w:rsidRPr="00AE4057" w:rsidRDefault="00014BD2" w:rsidP="004628D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18"/>
                              </w:rPr>
                            </w:pPr>
                          </w:p>
                          <w:p w:rsidR="00014BD2" w:rsidRPr="002A53E2" w:rsidRDefault="00014BD2" w:rsidP="004628D7">
                            <w:pPr>
                              <w:ind w:left="708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2A53E2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68.75pt;margin-top:586.35pt;width:283.4pt;height:7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cVNiQIAABsFAAAOAAAAZHJzL2Uyb0RvYy54bWysVG1v0zAQ/o7Ef7D8vUvSpVsTLZ32QhHS&#10;gEmDH+DaTmPN8QXbbTIQ/52z03ZlgIQQ+eDYvvPju3ue88Xl0GqyldYpMBXNTlJKpOEglFlX9POn&#10;5WROifPMCKbByIo+SUcvF69fXfRdKafQgBbSEgQxruy7ijbed2WSON7IlrkT6KRBYw22ZR6Xdp0I&#10;y3pEb3UyTdOzpAcrOgtcOoe7t6ORLiJ+XUvuP9a1k57oimJsPo42jqswJosLVq4t6xrFd2Gwf4ii&#10;ZcrgpQeoW+YZ2Vj1C1SruAUHtT/h0CZQ14rLmANmk6UvsnloWCdjLlgc1x3K5P4fLP+wvbdEiYqe&#10;UmJYixTdg5bEy0fnoZfkNJSo71yJng8d+vrhGgakOqbrujvgj44YuGmYWcsra6FvJBMYYhZOJkdH&#10;RxwXQFb9exB4F9t4iEBDbdtQP6wIQXSk6ulAjxw84bh5OiuKbI4mjrYizad55C9h5f50Z51/K6El&#10;YVJRi/RHdLa9cz5Ew8q9S7jMgVZiqbSOC7te3WhLtgylsoxfTOCFmzbB2UA4NiKOOxgk3hFsIdxI&#10;/bciwxCvp8VkeTY/n+TLfDYpztP5JM2K6+IszYv8dvk9BJjlZaOEkOZOGbmXYZb/Hc27hhgFFIVI&#10;eqzPbDobKfpjkmn8fpdkqzx2pVZtRecHJ1YGYt8YgWmz0jOlx3nyc/ixyliD/T9WJcogMD9qwA+r&#10;IYouaiRIZAXiCXVhAWlDhvFFwUkD9islPXZnRd2XDbOSEv3OoLaKLEfyiY+LfHY+xYU9tqyOLcxw&#10;hKqop2Sc3vjxCdh0Vq0bvGlUs4Er1GOtolSeo9qpGDsw5rR7LUKLH6+j1/ObtvgBAAD//wMAUEsD&#10;BBQABgAIAAAAIQCLIG584QAAAA4BAAAPAAAAZHJzL2Rvd25yZXYueG1sTI9BTsMwEEX3SNzBGiQ2&#10;iDpumroNcSpAArFt6QGceJpExOModpv09rgr2M3oP/15U+xm27MLjr5zpEAsEmBItTMdNQqO3x/P&#10;G2A+aDK6d4QKruhhV97fFTo3bqI9Xg6hYbGEfK4VtCEMOee+btFqv3ADUsxObrQ6xHVsuBn1FMtt&#10;z5dJsuZWdxQvtHrA9xbrn8PZKjh9TU/Zdqo+w1HuV+s33cnKXZV6fJhfX4AFnMMfDDf9qA5ldKrc&#10;mYxnvYIslVlEYyDkUgK7ISJZpcCqOKUiE8DLgv9/o/wFAAD//wMAUEsBAi0AFAAGAAgAAAAhALaD&#10;OJL+AAAA4QEAABMAAAAAAAAAAAAAAAAAAAAAAFtDb250ZW50X1R5cGVzXS54bWxQSwECLQAUAAYA&#10;CAAAACEAOP0h/9YAAACUAQAACwAAAAAAAAAAAAAAAAAvAQAAX3JlbHMvLnJlbHNQSwECLQAUAAYA&#10;CAAAACEAMgHFTYkCAAAbBQAADgAAAAAAAAAAAAAAAAAuAgAAZHJzL2Uyb0RvYy54bWxQSwECLQAU&#10;AAYACAAAACEAiyBufOEAAAAOAQAADwAAAAAAAAAAAAAAAADjBAAAZHJzL2Rvd25yZXYueG1sUEsF&#10;BgAAAAAEAAQA8wAAAPEFAAAAAA==&#10;" stroked="f">
                <v:textbox>
                  <w:txbxContent>
                    <w:p w:rsidR="00014BD2" w:rsidRPr="004628D7" w:rsidRDefault="00014BD2" w:rsidP="004628D7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4628D7">
                        <w:rPr>
                          <w:rFonts w:ascii="Bahnschrift Light Condensed" w:hAnsi="Bahnschrift Light Condensed"/>
                          <w:color w:val="000000"/>
                          <w:sz w:val="18"/>
                          <w:szCs w:val="20"/>
                        </w:rPr>
                        <w:t xml:space="preserve">                </w:t>
                      </w:r>
                      <w:r w:rsidRPr="004628D7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MINISTER ROZWOJU I TECHNOLOGII</w:t>
                      </w:r>
                    </w:p>
                    <w:p w:rsidR="00014BD2" w:rsidRPr="004628D7" w:rsidRDefault="00014BD2" w:rsidP="004628D7">
                      <w:pPr>
                        <w:pStyle w:val="Bezodstpw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4628D7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      </w:t>
                      </w:r>
                      <w:r w:rsidRPr="004628D7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ab/>
                        <w:t xml:space="preserve">       z up.</w:t>
                      </w:r>
                    </w:p>
                    <w:p w:rsidR="00014BD2" w:rsidRPr="004628D7" w:rsidRDefault="00014BD2" w:rsidP="004628D7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4628D7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Łukasz Ofiara</w:t>
                      </w:r>
                    </w:p>
                    <w:p w:rsidR="00014BD2" w:rsidRPr="004628D7" w:rsidRDefault="00014BD2" w:rsidP="004628D7">
                      <w:pP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4628D7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/podpisano kwalifikowanym podpisem elektronicznym/</w:t>
                      </w:r>
                    </w:p>
                    <w:p w:rsidR="00014BD2" w:rsidRPr="00AE4057" w:rsidRDefault="00014BD2" w:rsidP="004628D7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18"/>
                        </w:rPr>
                      </w:pPr>
                    </w:p>
                    <w:p w:rsidR="00014BD2" w:rsidRPr="002A53E2" w:rsidRDefault="00014BD2" w:rsidP="004628D7">
                      <w:pPr>
                        <w:ind w:left="708"/>
                        <w:rPr>
                          <w:rFonts w:ascii="Arial" w:hAnsi="Arial" w:cs="Arial"/>
                          <w:color w:val="FF0000"/>
                        </w:rPr>
                      </w:pPr>
                      <w:r w:rsidRPr="002A53E2">
                        <w:rPr>
                          <w:rFonts w:ascii="Arial" w:hAnsi="Arial" w:cs="Arial"/>
                          <w:color w:val="FF000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Cs/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3413125</wp:posOffset>
                </wp:positionH>
                <wp:positionV relativeFrom="paragraph">
                  <wp:posOffset>7446645</wp:posOffset>
                </wp:positionV>
                <wp:extent cx="3599180" cy="904240"/>
                <wp:effectExtent l="3175" t="0" r="0" b="254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180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BD2" w:rsidRPr="004628D7" w:rsidRDefault="00014BD2" w:rsidP="004628D7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628D7">
                              <w:rPr>
                                <w:rFonts w:ascii="Bahnschrift Light Condensed" w:hAnsi="Bahnschrift Light Condensed"/>
                                <w:color w:val="000000"/>
                                <w:sz w:val="18"/>
                                <w:szCs w:val="20"/>
                              </w:rPr>
                              <w:t xml:space="preserve">                </w:t>
                            </w:r>
                            <w:r w:rsidRPr="004628D7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MINISTER ROZWOJU I TECHNOLOGII</w:t>
                            </w:r>
                          </w:p>
                          <w:p w:rsidR="00014BD2" w:rsidRPr="004628D7" w:rsidRDefault="00014BD2" w:rsidP="004628D7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628D7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4628D7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z up.</w:t>
                            </w:r>
                          </w:p>
                          <w:p w:rsidR="00014BD2" w:rsidRPr="004628D7" w:rsidRDefault="00014BD2" w:rsidP="004628D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628D7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Łukasz Ofiara</w:t>
                            </w:r>
                          </w:p>
                          <w:p w:rsidR="00014BD2" w:rsidRPr="004628D7" w:rsidRDefault="00014BD2" w:rsidP="004628D7">
                            <w:pP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628D7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/podpisano kwalifikowanym podpisem elektronicznym/</w:t>
                            </w:r>
                          </w:p>
                          <w:p w:rsidR="00014BD2" w:rsidRPr="00AE4057" w:rsidRDefault="00014BD2" w:rsidP="004628D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18"/>
                              </w:rPr>
                            </w:pPr>
                          </w:p>
                          <w:p w:rsidR="00014BD2" w:rsidRPr="002A53E2" w:rsidRDefault="00014BD2" w:rsidP="004628D7">
                            <w:pPr>
                              <w:ind w:left="708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2A53E2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268.75pt;margin-top:586.35pt;width:283.4pt;height:71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cp1iQIAABQFAAAOAAAAZHJzL2Uyb0RvYy54bWysVNtu3CAQfa/Uf0C8b2xvvcnaijfKpVtV&#10;SttIaT+ANXiNghkK7Npp1H/vgLMb9/JQVfUDBmY4zJkzw/nF0CmyF9ZJ0BXNTlJKhK6BS72t6JfP&#10;69mSEueZ5kyBFhV9FI5erF6/Ou9NKebQguLCEgTRruxNRVvvTZkkrm5Fx9wJGKHR2IDtmMel3Sbc&#10;sh7RO5XM0/Q06cFyY6EWzuHuzWikq4jfNKL2n5rGCU9URTE2H0cbx00Yk9U5K7eWmVbWz2Gwf4ii&#10;Y1LjpUeoG+YZ2Vn5G1QnawsOGn9SQ5dA08haRA7IJkt/YXPfMiMiF0yOM8c0uf8HW3/c31kiOWpH&#10;iWYdSnQHShAvHpyHXpAspKg3rkTPe4O+friCIbgHus7cQv3giIbrlumtuLQW+lYwjiHGk8nk6Ijj&#10;Asim/wAc72I7DxFoaGwXADEjBNFRqsejPGLwpMbNN4uiyJZoqtFWpPk8j/olrDycNtb5dwI6EiYV&#10;tSh/RGf7W+eRB7oeXGL0oCRfS6Xiwm4318qSPcNSWccvUMcjbuqmdHDWEI6N5nEHg8Q7gi2EG6V/&#10;KjIM8WpezNany7NZvs4Xs+IsXc7SrLgqTtO8yG/W30OAWV62knOhb6UWhzLM8r+T+bkhxgKKhUh6&#10;zM9ivhglmkbvpiTT+P2JZCc9dqWSXUWXRydWBmHfao60WemZVOM8+Tn8mDLMweEfsxLLICg/1oAf&#10;NgOihNrYAH/EgrCAeqG0+JTgpAX7jZIe27Ki7uuOWUGJeq+xqIosR9WJj4t8cTbHhZ1aNlML0zVC&#10;VdRTMk6v/dj7O2PltsWbxjLWcImF2MhYIy9RIYWwwNaLZJ6fidDb03X0ennMVj8AAAD//wMAUEsD&#10;BBQABgAIAAAAIQCLIG584QAAAA4BAAAPAAAAZHJzL2Rvd25yZXYueG1sTI9BTsMwEEX3SNzBGiQ2&#10;iDpumroNcSpAArFt6QGceJpExOModpv09rgr2M3oP/15U+xm27MLjr5zpEAsEmBItTMdNQqO3x/P&#10;G2A+aDK6d4QKruhhV97fFTo3bqI9Xg6hYbGEfK4VtCEMOee+btFqv3ADUsxObrQ6xHVsuBn1FMtt&#10;z5dJsuZWdxQvtHrA9xbrn8PZKjh9TU/Zdqo+w1HuV+s33cnKXZV6fJhfX4AFnMMfDDf9qA5ldKrc&#10;mYxnvYIslVlEYyDkUgK7ISJZpcCqOKUiE8DLgv9/o/wFAAD//wMAUEsBAi0AFAAGAAgAAAAhALaD&#10;OJL+AAAA4QEAABMAAAAAAAAAAAAAAAAAAAAAAFtDb250ZW50X1R5cGVzXS54bWxQSwECLQAUAAYA&#10;CAAAACEAOP0h/9YAAACUAQAACwAAAAAAAAAAAAAAAAAvAQAAX3JlbHMvLnJlbHNQSwECLQAUAAYA&#10;CAAAACEA5CnKdYkCAAAUBQAADgAAAAAAAAAAAAAAAAAuAgAAZHJzL2Uyb0RvYy54bWxQSwECLQAU&#10;AAYACAAAACEAiyBufOEAAAAOAQAADwAAAAAAAAAAAAAAAADjBAAAZHJzL2Rvd25yZXYueG1sUEsF&#10;BgAAAAAEAAQA8wAAAPEFAAAAAA==&#10;" stroked="f">
                <v:textbox>
                  <w:txbxContent>
                    <w:p w:rsidR="00014BD2" w:rsidRPr="004628D7" w:rsidRDefault="00014BD2" w:rsidP="004628D7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4628D7">
                        <w:rPr>
                          <w:rFonts w:ascii="Bahnschrift Light Condensed" w:hAnsi="Bahnschrift Light Condensed"/>
                          <w:color w:val="000000"/>
                          <w:sz w:val="18"/>
                          <w:szCs w:val="20"/>
                        </w:rPr>
                        <w:t xml:space="preserve">                </w:t>
                      </w:r>
                      <w:r w:rsidRPr="004628D7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MINISTER ROZWOJU I TECHNOLOGII</w:t>
                      </w:r>
                    </w:p>
                    <w:p w:rsidR="00014BD2" w:rsidRPr="004628D7" w:rsidRDefault="00014BD2" w:rsidP="004628D7">
                      <w:pPr>
                        <w:pStyle w:val="Bezodstpw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4628D7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      </w:t>
                      </w:r>
                      <w:r w:rsidRPr="004628D7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ab/>
                        <w:t xml:space="preserve">       z up.</w:t>
                      </w:r>
                    </w:p>
                    <w:p w:rsidR="00014BD2" w:rsidRPr="004628D7" w:rsidRDefault="00014BD2" w:rsidP="004628D7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4628D7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Łukasz Ofiara</w:t>
                      </w:r>
                    </w:p>
                    <w:p w:rsidR="00014BD2" w:rsidRPr="004628D7" w:rsidRDefault="00014BD2" w:rsidP="004628D7">
                      <w:pP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4628D7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/podpisano kwalifikowanym podpisem elektronicznym/</w:t>
                      </w:r>
                    </w:p>
                    <w:p w:rsidR="00014BD2" w:rsidRPr="00AE4057" w:rsidRDefault="00014BD2" w:rsidP="004628D7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18"/>
                        </w:rPr>
                      </w:pPr>
                    </w:p>
                    <w:p w:rsidR="00014BD2" w:rsidRPr="002A53E2" w:rsidRDefault="00014BD2" w:rsidP="004628D7">
                      <w:pPr>
                        <w:ind w:left="708"/>
                        <w:rPr>
                          <w:rFonts w:ascii="Arial" w:hAnsi="Arial" w:cs="Arial"/>
                          <w:color w:val="FF0000"/>
                        </w:rPr>
                      </w:pPr>
                      <w:r w:rsidRPr="002A53E2">
                        <w:rPr>
                          <w:rFonts w:ascii="Arial" w:hAnsi="Arial" w:cs="Arial"/>
                          <w:color w:val="FF000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D23CFE" w:rsidRDefault="00D23CFE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851744" w:rsidRDefault="00851744" w:rsidP="0077652D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9D1D39" w:rsidRDefault="009D1D39" w:rsidP="0077652D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9D1D39" w:rsidRDefault="009D1D39" w:rsidP="0077652D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9D1D39" w:rsidRDefault="009D1D39" w:rsidP="0077652D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9D1D39" w:rsidRDefault="009D1D39" w:rsidP="0077652D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9D1D39" w:rsidRDefault="009D1D39" w:rsidP="0077652D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9D1D39" w:rsidRDefault="009D1D39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425383" w:rsidRDefault="00425383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3B11CC" w:rsidRDefault="003B11CC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CC12FB" w:rsidRPr="00CC12FB" w:rsidRDefault="00CC12FB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lastRenderedPageBreak/>
        <w:t>Załącznik do obwies</w:t>
      </w:r>
      <w:r w:rsidR="00851744">
        <w:rPr>
          <w:rFonts w:ascii="Arial" w:hAnsi="Arial" w:cs="Arial"/>
          <w:color w:val="000000"/>
          <w:sz w:val="20"/>
          <w:szCs w:val="20"/>
          <w:lang w:eastAsia="en-GB"/>
        </w:rPr>
        <w:t xml:space="preserve">zczenia </w:t>
      </w:r>
      <w:r w:rsidR="00851744">
        <w:rPr>
          <w:rFonts w:ascii="Arial" w:hAnsi="Arial" w:cs="Arial"/>
          <w:color w:val="000000"/>
          <w:sz w:val="20"/>
          <w:szCs w:val="20"/>
          <w:lang w:eastAsia="en-GB"/>
        </w:rPr>
        <w:br/>
        <w:t>Ministra Rozwoju</w:t>
      </w:r>
      <w:r w:rsidR="002A6D81">
        <w:rPr>
          <w:rFonts w:ascii="Arial" w:hAnsi="Arial" w:cs="Arial"/>
          <w:color w:val="000000"/>
          <w:sz w:val="20"/>
          <w:szCs w:val="20"/>
          <w:lang w:eastAsia="en-GB"/>
        </w:rPr>
        <w:t xml:space="preserve"> i Technologii</w:t>
      </w:r>
      <w:r w:rsidR="002A6D81">
        <w:rPr>
          <w:rFonts w:ascii="Arial" w:hAnsi="Arial" w:cs="Arial"/>
          <w:color w:val="000000"/>
          <w:sz w:val="20"/>
          <w:szCs w:val="20"/>
          <w:lang w:eastAsia="en-GB"/>
        </w:rPr>
        <w:br/>
        <w:t xml:space="preserve">znak: </w:t>
      </w:r>
      <w:r w:rsidR="008734E7">
        <w:rPr>
          <w:rFonts w:ascii="Arial" w:hAnsi="Arial" w:cs="Arial"/>
          <w:color w:val="000000"/>
          <w:sz w:val="20"/>
          <w:szCs w:val="20"/>
          <w:lang w:eastAsia="en-GB"/>
        </w:rPr>
        <w:t>DLI-I.7620.1</w:t>
      </w:r>
      <w:r w:rsidR="009D1D39">
        <w:rPr>
          <w:rFonts w:ascii="Arial" w:hAnsi="Arial" w:cs="Arial"/>
          <w:color w:val="000000"/>
          <w:sz w:val="20"/>
          <w:szCs w:val="20"/>
          <w:lang w:eastAsia="en-GB"/>
        </w:rPr>
        <w:t>2.2020</w:t>
      </w:r>
      <w:r w:rsidR="008734E7">
        <w:rPr>
          <w:rFonts w:ascii="Arial" w:hAnsi="Arial" w:cs="Arial"/>
          <w:color w:val="000000"/>
          <w:sz w:val="20"/>
          <w:szCs w:val="20"/>
          <w:lang w:eastAsia="en-GB"/>
        </w:rPr>
        <w:t>.</w:t>
      </w:r>
      <w:r w:rsidR="009D1D39">
        <w:rPr>
          <w:rFonts w:ascii="Arial" w:hAnsi="Arial" w:cs="Arial"/>
          <w:color w:val="000000"/>
          <w:sz w:val="20"/>
          <w:szCs w:val="20"/>
          <w:lang w:eastAsia="en-GB"/>
        </w:rPr>
        <w:t>KT.6 (AN</w:t>
      </w:r>
      <w:r w:rsidR="005D6F1F" w:rsidRPr="005D6F1F">
        <w:rPr>
          <w:rFonts w:ascii="Arial" w:hAnsi="Arial" w:cs="Arial"/>
          <w:color w:val="000000"/>
          <w:sz w:val="20"/>
          <w:szCs w:val="20"/>
          <w:lang w:eastAsia="en-GB"/>
        </w:rPr>
        <w:t>)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</w:r>
    </w:p>
    <w:p w:rsidR="00F45586" w:rsidRPr="009D1D39" w:rsidRDefault="00F45586" w:rsidP="009D1D39">
      <w:pPr>
        <w:spacing w:before="120" w:after="120" w:line="240" w:lineRule="exact"/>
        <w:jc w:val="center"/>
        <w:rPr>
          <w:rFonts w:ascii="Arial" w:hAnsi="Arial" w:cs="Arial"/>
          <w:b/>
          <w:color w:val="000000"/>
          <w:spacing w:val="4"/>
          <w:sz w:val="20"/>
          <w:szCs w:val="20"/>
          <w:lang w:eastAsia="en-GB"/>
        </w:rPr>
      </w:pPr>
      <w:r w:rsidRPr="009D1D39">
        <w:rPr>
          <w:rFonts w:ascii="Arial" w:hAnsi="Arial" w:cs="Arial"/>
          <w:b/>
          <w:color w:val="000000"/>
          <w:spacing w:val="4"/>
          <w:sz w:val="20"/>
          <w:szCs w:val="20"/>
          <w:lang w:eastAsia="en-GB"/>
        </w:rPr>
        <w:t>Informacja o przetwarzaniu danych osobowych</w:t>
      </w:r>
    </w:p>
    <w:p w:rsidR="00F45586" w:rsidRPr="009D1D39" w:rsidRDefault="00F45586" w:rsidP="009D1D39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9D1D3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9D1D3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9D1D3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F45586" w:rsidRPr="009D1D39" w:rsidRDefault="00F45586" w:rsidP="009D1D39">
      <w:pPr>
        <w:numPr>
          <w:ilvl w:val="0"/>
          <w:numId w:val="6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9D1D39">
        <w:rPr>
          <w:rFonts w:ascii="Arial" w:hAnsi="Arial" w:cs="Arial"/>
          <w:spacing w:val="4"/>
          <w:sz w:val="20"/>
          <w:szCs w:val="20"/>
        </w:rPr>
        <w:t>Administratorem Pani/Pana danych osobowych jest Minister Rozwoju</w:t>
      </w:r>
      <w:r w:rsidR="00D34802" w:rsidRPr="009D1D39">
        <w:rPr>
          <w:rFonts w:ascii="Arial" w:hAnsi="Arial" w:cs="Arial"/>
          <w:spacing w:val="4"/>
          <w:sz w:val="20"/>
          <w:szCs w:val="20"/>
        </w:rPr>
        <w:t xml:space="preserve"> </w:t>
      </w:r>
      <w:r w:rsidRPr="009D1D39">
        <w:rPr>
          <w:rFonts w:ascii="Arial" w:hAnsi="Arial" w:cs="Arial"/>
          <w:spacing w:val="4"/>
          <w:sz w:val="20"/>
          <w:szCs w:val="20"/>
        </w:rPr>
        <w:t xml:space="preserve">i Technologii, z siedzibą </w:t>
      </w:r>
      <w:r w:rsidRPr="009D1D39">
        <w:rPr>
          <w:rFonts w:ascii="Arial" w:hAnsi="Arial" w:cs="Arial"/>
          <w:spacing w:val="4"/>
          <w:sz w:val="20"/>
          <w:szCs w:val="20"/>
        </w:rPr>
        <w:br/>
        <w:t xml:space="preserve">w Warszawie, Plac Trzech Krzyży 3/5, </w:t>
      </w:r>
      <w:r w:rsidR="000939EE" w:rsidRPr="009D1D39">
        <w:rPr>
          <w:rFonts w:ascii="Arial" w:hAnsi="Arial" w:cs="Arial"/>
          <w:spacing w:val="4"/>
          <w:sz w:val="20"/>
          <w:szCs w:val="20"/>
        </w:rPr>
        <w:t>kancelaria@mrit.gov.pl</w:t>
      </w:r>
      <w:r w:rsidRPr="009D1D39">
        <w:rPr>
          <w:rFonts w:ascii="Arial" w:hAnsi="Arial" w:cs="Arial"/>
          <w:spacing w:val="4"/>
          <w:sz w:val="20"/>
          <w:szCs w:val="20"/>
        </w:rPr>
        <w:t xml:space="preserve">, tel.: </w:t>
      </w:r>
      <w:r w:rsidRPr="009D1D39">
        <w:rPr>
          <w:rFonts w:ascii="Arial" w:hAnsi="Arial" w:cs="Arial"/>
          <w:bCs/>
          <w:spacing w:val="4"/>
          <w:sz w:val="20"/>
          <w:szCs w:val="20"/>
        </w:rPr>
        <w:t>+48 411 500 123</w:t>
      </w:r>
      <w:r w:rsidRPr="009D1D39">
        <w:rPr>
          <w:rFonts w:ascii="Arial" w:hAnsi="Arial" w:cs="Arial"/>
          <w:spacing w:val="4"/>
          <w:sz w:val="20"/>
          <w:szCs w:val="20"/>
        </w:rPr>
        <w:t>, natomiast wykonującym obowiązki administratora jest Dyrektor Departamentu Lokalizacji Inwestycji.</w:t>
      </w:r>
    </w:p>
    <w:p w:rsidR="00F45586" w:rsidRPr="009D1D39" w:rsidRDefault="00F45586" w:rsidP="009D1D39">
      <w:pPr>
        <w:numPr>
          <w:ilvl w:val="0"/>
          <w:numId w:val="6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9D1D39">
        <w:rPr>
          <w:rFonts w:ascii="Arial" w:hAnsi="Arial" w:cs="Arial"/>
          <w:spacing w:val="4"/>
          <w:sz w:val="20"/>
          <w:szCs w:val="20"/>
        </w:rPr>
        <w:t>Dane kontaktowe do Inspektora Ochrony Danych w Ministerstwie Rozwoju</w:t>
      </w:r>
      <w:r w:rsidR="00206352" w:rsidRPr="009D1D39">
        <w:rPr>
          <w:rFonts w:ascii="Arial" w:hAnsi="Arial" w:cs="Arial"/>
          <w:spacing w:val="4"/>
          <w:sz w:val="20"/>
          <w:szCs w:val="20"/>
        </w:rPr>
        <w:t xml:space="preserve"> </w:t>
      </w:r>
      <w:r w:rsidRPr="009D1D39">
        <w:rPr>
          <w:rFonts w:ascii="Arial" w:hAnsi="Arial" w:cs="Arial"/>
          <w:spacing w:val="4"/>
          <w:sz w:val="20"/>
          <w:szCs w:val="20"/>
        </w:rPr>
        <w:t xml:space="preserve">i Technologii: Inspektor Ochrony Danych, Ministerstwo Rozwoju i Technologii, </w:t>
      </w:r>
      <w:r w:rsidRPr="009D1D39">
        <w:rPr>
          <w:rFonts w:ascii="Arial" w:hAnsi="Arial" w:cs="Arial"/>
          <w:spacing w:val="4"/>
          <w:sz w:val="20"/>
          <w:szCs w:val="20"/>
          <w:lang w:eastAsia="en-GB"/>
        </w:rPr>
        <w:t xml:space="preserve">Plac Trzech Krzyży 3/5, </w:t>
      </w:r>
      <w:r w:rsidRPr="009D1D39">
        <w:rPr>
          <w:rFonts w:ascii="Arial" w:hAnsi="Arial" w:cs="Arial"/>
          <w:spacing w:val="4"/>
          <w:sz w:val="20"/>
          <w:szCs w:val="20"/>
          <w:lang w:eastAsia="en-GB"/>
        </w:rPr>
        <w:br/>
        <w:t>00-507 Warszawa</w:t>
      </w:r>
      <w:r w:rsidRPr="009D1D39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="000939EE" w:rsidRPr="009D1D39">
        <w:rPr>
          <w:rFonts w:ascii="Arial" w:hAnsi="Arial" w:cs="Arial"/>
          <w:spacing w:val="4"/>
          <w:sz w:val="20"/>
          <w:szCs w:val="20"/>
        </w:rPr>
        <w:t>iod@mrit.gov.pl</w:t>
      </w:r>
      <w:r w:rsidRPr="009D1D39">
        <w:rPr>
          <w:rFonts w:ascii="Arial" w:hAnsi="Arial" w:cs="Arial"/>
          <w:spacing w:val="4"/>
          <w:sz w:val="20"/>
        </w:rPr>
        <w:t>.</w:t>
      </w:r>
    </w:p>
    <w:p w:rsidR="00C575AA" w:rsidRPr="009D1D39" w:rsidRDefault="00F45586" w:rsidP="009D1D39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9D1D3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9D1D3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9D1D3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(Dz. U. z 202</w:t>
      </w:r>
      <w:r w:rsidR="00D23CFE" w:rsidRPr="009D1D3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1 r. poz</w:t>
      </w:r>
      <w:r w:rsidRPr="009D1D3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  <w:r w:rsidR="00D23CFE" w:rsidRPr="009D1D3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735</w:t>
      </w:r>
      <w:r w:rsidR="00D34802" w:rsidRPr="009D1D3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z </w:t>
      </w:r>
      <w:proofErr w:type="spellStart"/>
      <w:r w:rsidR="00D34802" w:rsidRPr="009D1D3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="00D34802" w:rsidRPr="009D1D3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</w:t>
      </w:r>
      <w:r w:rsidRPr="009D1D3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), dalej „KPA”, oraz w związku z </w:t>
      </w:r>
      <w:r w:rsidRPr="009D1D39">
        <w:rPr>
          <w:rFonts w:ascii="Arial" w:hAnsi="Arial" w:cs="Arial"/>
          <w:spacing w:val="4"/>
          <w:sz w:val="20"/>
          <w:szCs w:val="20"/>
        </w:rPr>
        <w:t xml:space="preserve">ustawą </w:t>
      </w:r>
      <w:r w:rsidRPr="009D1D39">
        <w:rPr>
          <w:rFonts w:ascii="Arial" w:hAnsi="Arial" w:cs="Arial"/>
          <w:spacing w:val="4"/>
          <w:sz w:val="20"/>
        </w:rPr>
        <w:t>z dnia</w:t>
      </w:r>
      <w:r w:rsidR="00445F4C" w:rsidRPr="009D1D39">
        <w:rPr>
          <w:rFonts w:ascii="Arial" w:hAnsi="Arial" w:cs="Arial"/>
          <w:spacing w:val="4"/>
          <w:sz w:val="20"/>
        </w:rPr>
        <w:t xml:space="preserve"> </w:t>
      </w:r>
      <w:r w:rsidR="00445F4C" w:rsidRPr="009D1D39">
        <w:rPr>
          <w:rFonts w:ascii="Arial" w:hAnsi="Arial" w:cs="Arial"/>
          <w:spacing w:val="4"/>
          <w:sz w:val="20"/>
          <w:szCs w:val="20"/>
        </w:rPr>
        <w:t>24 kwietnia 200</w:t>
      </w:r>
      <w:r w:rsidR="00275DEB" w:rsidRPr="009D1D39">
        <w:rPr>
          <w:rFonts w:ascii="Arial" w:hAnsi="Arial" w:cs="Arial"/>
          <w:spacing w:val="4"/>
          <w:sz w:val="20"/>
          <w:szCs w:val="20"/>
        </w:rPr>
        <w:t>9</w:t>
      </w:r>
      <w:r w:rsidR="00445F4C" w:rsidRPr="009D1D39">
        <w:rPr>
          <w:rFonts w:ascii="Arial" w:hAnsi="Arial" w:cs="Arial"/>
          <w:spacing w:val="4"/>
          <w:sz w:val="20"/>
          <w:szCs w:val="20"/>
        </w:rPr>
        <w:t xml:space="preserve"> r. o inwestycjach w zakresie terminalu </w:t>
      </w:r>
      <w:proofErr w:type="spellStart"/>
      <w:r w:rsidR="00445F4C" w:rsidRPr="009D1D39">
        <w:rPr>
          <w:rFonts w:ascii="Arial" w:hAnsi="Arial" w:cs="Arial"/>
          <w:spacing w:val="4"/>
          <w:sz w:val="20"/>
          <w:szCs w:val="20"/>
        </w:rPr>
        <w:t>regazyfikacyjnego</w:t>
      </w:r>
      <w:proofErr w:type="spellEnd"/>
      <w:r w:rsidR="00445F4C" w:rsidRPr="009D1D39">
        <w:rPr>
          <w:rFonts w:ascii="Arial" w:hAnsi="Arial" w:cs="Arial"/>
          <w:spacing w:val="4"/>
          <w:sz w:val="20"/>
          <w:szCs w:val="20"/>
        </w:rPr>
        <w:t xml:space="preserve"> skroplonego gazu ziemnego w Świnoujściu (</w:t>
      </w:r>
      <w:proofErr w:type="spellStart"/>
      <w:r w:rsidR="00445F4C" w:rsidRPr="009D1D39">
        <w:rPr>
          <w:rFonts w:ascii="Arial" w:hAnsi="Arial" w:cs="Arial"/>
          <w:spacing w:val="4"/>
          <w:sz w:val="20"/>
          <w:szCs w:val="20"/>
        </w:rPr>
        <w:t>t.j</w:t>
      </w:r>
      <w:proofErr w:type="spellEnd"/>
      <w:r w:rsidR="00445F4C" w:rsidRPr="009D1D39">
        <w:rPr>
          <w:rFonts w:ascii="Arial" w:hAnsi="Arial" w:cs="Arial"/>
          <w:spacing w:val="4"/>
          <w:sz w:val="20"/>
          <w:szCs w:val="20"/>
        </w:rPr>
        <w:t xml:space="preserve">. Dz. U. z 2021 r., poz. 1836 </w:t>
      </w:r>
      <w:r w:rsidR="00445F4C" w:rsidRPr="009D1D39">
        <w:rPr>
          <w:rFonts w:ascii="Arial" w:hAnsi="Arial" w:cs="Arial"/>
          <w:spacing w:val="4"/>
          <w:sz w:val="20"/>
          <w:szCs w:val="20"/>
        </w:rPr>
        <w:br/>
        <w:t xml:space="preserve">z </w:t>
      </w:r>
      <w:proofErr w:type="spellStart"/>
      <w:r w:rsidR="00445F4C" w:rsidRPr="009D1D39">
        <w:rPr>
          <w:rFonts w:ascii="Arial" w:hAnsi="Arial" w:cs="Arial"/>
          <w:spacing w:val="4"/>
          <w:sz w:val="20"/>
          <w:szCs w:val="20"/>
        </w:rPr>
        <w:t>późń</w:t>
      </w:r>
      <w:proofErr w:type="spellEnd"/>
      <w:r w:rsidR="00445F4C" w:rsidRPr="009D1D39">
        <w:rPr>
          <w:rFonts w:ascii="Arial" w:hAnsi="Arial" w:cs="Arial"/>
          <w:spacing w:val="4"/>
          <w:sz w:val="20"/>
          <w:szCs w:val="20"/>
        </w:rPr>
        <w:t>. zm.)</w:t>
      </w:r>
      <w:r w:rsidR="00C575AA" w:rsidRPr="009D1D39">
        <w:rPr>
          <w:rFonts w:ascii="Arial" w:hAnsi="Arial" w:cs="Arial"/>
          <w:spacing w:val="4"/>
          <w:sz w:val="20"/>
          <w:szCs w:val="20"/>
        </w:rPr>
        <w:t>.</w:t>
      </w:r>
    </w:p>
    <w:p w:rsidR="00F45586" w:rsidRPr="009D1D39" w:rsidRDefault="00F45586" w:rsidP="009D1D39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9D1D39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F45586" w:rsidRPr="009D1D39" w:rsidRDefault="00F45586" w:rsidP="009D1D39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9D1D39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F45586" w:rsidRPr="009D1D39" w:rsidRDefault="00F45586" w:rsidP="009D1D39">
      <w:pPr>
        <w:numPr>
          <w:ilvl w:val="0"/>
          <w:numId w:val="7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9D1D39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F45586" w:rsidRPr="009D1D39" w:rsidRDefault="00F45586" w:rsidP="009D1D39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9D1D39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F45586" w:rsidRPr="009D1D39" w:rsidRDefault="00F45586" w:rsidP="009D1D39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9D1D39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Ministerstwem </w:t>
      </w:r>
      <w:r w:rsidR="005D2B57" w:rsidRPr="009D1D39">
        <w:rPr>
          <w:rFonts w:ascii="Arial" w:hAnsi="Arial" w:cs="Arial"/>
          <w:spacing w:val="4"/>
          <w:sz w:val="20"/>
          <w:szCs w:val="20"/>
        </w:rPr>
        <w:t xml:space="preserve">Rozwoju </w:t>
      </w:r>
      <w:r w:rsidRPr="009D1D39">
        <w:rPr>
          <w:rFonts w:ascii="Arial" w:hAnsi="Arial" w:cs="Arial"/>
          <w:spacing w:val="4"/>
          <w:sz w:val="20"/>
          <w:szCs w:val="20"/>
        </w:rPr>
        <w:t>i Technologii</w:t>
      </w:r>
      <w:r w:rsidRPr="009D1D39">
        <w:rPr>
          <w:rFonts w:ascii="Arial" w:hAnsi="Arial" w:cs="Arial"/>
          <w:color w:val="000000"/>
          <w:spacing w:val="4"/>
          <w:sz w:val="20"/>
          <w:szCs w:val="20"/>
        </w:rPr>
        <w:t xml:space="preserve">, przetwarzają dane osobowe, dla których Administratorem jest Minister </w:t>
      </w:r>
      <w:r w:rsidRPr="009D1D39">
        <w:rPr>
          <w:rFonts w:ascii="Arial" w:hAnsi="Arial" w:cs="Arial"/>
          <w:spacing w:val="4"/>
          <w:sz w:val="20"/>
          <w:szCs w:val="20"/>
        </w:rPr>
        <w:t>Rozwoju</w:t>
      </w:r>
      <w:r w:rsidR="00D34802" w:rsidRPr="009D1D39">
        <w:rPr>
          <w:rFonts w:ascii="Arial" w:hAnsi="Arial" w:cs="Arial"/>
          <w:spacing w:val="4"/>
          <w:sz w:val="20"/>
          <w:szCs w:val="20"/>
        </w:rPr>
        <w:t xml:space="preserve"> </w:t>
      </w:r>
      <w:r w:rsidRPr="009D1D39">
        <w:rPr>
          <w:rFonts w:ascii="Arial" w:hAnsi="Arial" w:cs="Arial"/>
          <w:spacing w:val="4"/>
          <w:sz w:val="20"/>
          <w:szCs w:val="20"/>
        </w:rPr>
        <w:t>i Technologii</w:t>
      </w:r>
      <w:r w:rsidRPr="009D1D39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F45586" w:rsidRPr="009D1D39" w:rsidRDefault="00F45586" w:rsidP="009D1D39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9D1D39">
        <w:rPr>
          <w:rFonts w:ascii="Arial" w:hAnsi="Arial" w:cs="Arial"/>
          <w:spacing w:val="4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F45586" w:rsidRPr="009D1D39" w:rsidRDefault="00F45586" w:rsidP="009D1D39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9D1D39">
        <w:rPr>
          <w:rFonts w:ascii="Arial" w:hAnsi="Arial" w:cs="Arial"/>
          <w:spacing w:val="4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9D1D39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9D1D39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9D1D39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9D1D39">
        <w:rPr>
          <w:rFonts w:ascii="Arial" w:hAnsi="Arial" w:cs="Arial"/>
          <w:spacing w:val="4"/>
          <w:sz w:val="20"/>
          <w:szCs w:val="20"/>
        </w:rPr>
        <w:t>(Dz. U. z 2020 r. poz. 164, z późn. zm.).</w:t>
      </w:r>
    </w:p>
    <w:p w:rsidR="00F45586" w:rsidRPr="009D1D39" w:rsidRDefault="00F45586" w:rsidP="009D1D39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9D1D39">
        <w:rPr>
          <w:rFonts w:ascii="Arial" w:hAnsi="Arial" w:cs="Arial"/>
          <w:spacing w:val="4"/>
          <w:sz w:val="20"/>
          <w:szCs w:val="20"/>
        </w:rPr>
        <w:t>Przysługuje Pani/Panu:</w:t>
      </w:r>
    </w:p>
    <w:p w:rsidR="00F45586" w:rsidRPr="009D1D39" w:rsidRDefault="00F45586" w:rsidP="009D1D39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9D1D39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F45586" w:rsidRPr="009D1D39" w:rsidRDefault="00F45586" w:rsidP="009D1D39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9D1D39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F45586" w:rsidRPr="009D1D39" w:rsidRDefault="00F45586" w:rsidP="009D1D39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9D1D39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F45586" w:rsidRPr="009D1D39" w:rsidRDefault="00F45586" w:rsidP="009D1D39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9D1D39">
        <w:rPr>
          <w:rFonts w:ascii="Arial" w:hAnsi="Arial" w:cs="Arial"/>
          <w:spacing w:val="4"/>
          <w:sz w:val="20"/>
          <w:szCs w:val="20"/>
        </w:rPr>
        <w:t>Pani/Pana dane osobowe nie będą przekazywane do państwa trzeciego.</w:t>
      </w:r>
    </w:p>
    <w:p w:rsidR="00F45586" w:rsidRPr="009D1D39" w:rsidRDefault="00F45586" w:rsidP="009D1D39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9D1D39">
        <w:rPr>
          <w:rFonts w:ascii="Arial" w:hAnsi="Arial" w:cs="Arial"/>
          <w:spacing w:val="4"/>
          <w:sz w:val="20"/>
          <w:szCs w:val="20"/>
        </w:rPr>
        <w:t>Pani/Pana dane nie podlegają zautomatyzowanemu podejmowaniu decyzji, w tym również profilowaniu.</w:t>
      </w:r>
    </w:p>
    <w:p w:rsidR="00E30CCB" w:rsidRPr="009D1D39" w:rsidRDefault="00F45586" w:rsidP="009D1D39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9D1D39">
        <w:rPr>
          <w:rFonts w:ascii="Arial" w:hAnsi="Arial" w:cs="Arial"/>
          <w:spacing w:val="4"/>
          <w:sz w:val="20"/>
          <w:szCs w:val="20"/>
        </w:rPr>
        <w:t>W przypadku powzięcia informacji o niezgodnym z prawem przetwarzaniu w M</w:t>
      </w:r>
      <w:r w:rsidR="005D2B57" w:rsidRPr="009D1D39">
        <w:rPr>
          <w:rFonts w:ascii="Arial" w:hAnsi="Arial" w:cs="Arial"/>
          <w:spacing w:val="4"/>
          <w:sz w:val="20"/>
          <w:szCs w:val="20"/>
        </w:rPr>
        <w:t xml:space="preserve">inisterstwie Rozwoju </w:t>
      </w:r>
      <w:r w:rsidR="00206352" w:rsidRPr="009D1D39">
        <w:rPr>
          <w:rFonts w:ascii="Arial" w:hAnsi="Arial" w:cs="Arial"/>
          <w:spacing w:val="4"/>
          <w:sz w:val="20"/>
          <w:szCs w:val="20"/>
        </w:rPr>
        <w:br/>
      </w:r>
      <w:r w:rsidRPr="009D1D39">
        <w:rPr>
          <w:rFonts w:ascii="Arial" w:hAnsi="Arial" w:cs="Arial"/>
          <w:spacing w:val="4"/>
          <w:sz w:val="20"/>
          <w:szCs w:val="20"/>
        </w:rPr>
        <w:t>i Technologii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E30CCB" w:rsidRPr="009D1D39" w:rsidSect="003B11CC">
      <w:footerReference w:type="default" r:id="rId9"/>
      <w:headerReference w:type="first" r:id="rId10"/>
      <w:footerReference w:type="first" r:id="rId11"/>
      <w:type w:val="continuous"/>
      <w:pgSz w:w="11906" w:h="16838" w:code="9"/>
      <w:pgMar w:top="851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8D6" w:rsidRDefault="004348D6">
      <w:r>
        <w:separator/>
      </w:r>
    </w:p>
  </w:endnote>
  <w:endnote w:type="continuationSeparator" w:id="0">
    <w:p w:rsidR="004348D6" w:rsidRDefault="0043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247891" w:rsidRDefault="00846D3E" w:rsidP="00247891">
    <w:pPr>
      <w:pStyle w:val="Stopka"/>
      <w:jc w:val="center"/>
      <w:rPr>
        <w:rFonts w:ascii="Arial" w:hAnsi="Arial" w:cs="Arial"/>
        <w:color w:val="767171" w:themeColor="background2" w:themeShade="8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="00D03BE7">
      <w:rPr>
        <w:rFonts w:ascii="Arial" w:hAnsi="Arial" w:cs="Arial"/>
        <w:iCs/>
        <w:color w:val="8C8C8C"/>
        <w:sz w:val="16"/>
        <w:szCs w:val="16"/>
      </w:rPr>
      <w:t xml:space="preserve"> Ministerstwo Rozwoju </w:t>
    </w:r>
    <w:r w:rsidRPr="00E32AD4">
      <w:rPr>
        <w:rFonts w:ascii="Arial" w:hAnsi="Arial" w:cs="Arial"/>
        <w:iCs/>
        <w:color w:val="8C8C8C"/>
        <w:sz w:val="16"/>
        <w:szCs w:val="16"/>
      </w:rPr>
      <w:t>i Technologii, Plac Trzech Krzyży 3/5, 00-507 Warszawa</w:t>
    </w:r>
  </w:p>
  <w:p w:rsidR="00846D3E" w:rsidRPr="00E32AD4" w:rsidRDefault="0079190C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>
      <w:rPr>
        <w:rFonts w:ascii="Arial" w:hAnsi="Arial" w:cs="Arial"/>
        <w:iCs/>
        <w:color w:val="8C8C8C"/>
        <w:sz w:val="16"/>
        <w:szCs w:val="16"/>
        <w:lang w:val="en-US"/>
      </w:rPr>
      <w:t>e-mail: kancelaria@mr</w:t>
    </w:r>
    <w:r w:rsidR="00E32AD4" w:rsidRPr="00E32AD4">
      <w:rPr>
        <w:rFonts w:ascii="Arial" w:hAnsi="Arial" w:cs="Arial"/>
        <w:iCs/>
        <w:color w:val="8C8C8C"/>
        <w:sz w:val="16"/>
        <w:szCs w:val="16"/>
        <w:lang w:val="en-US"/>
      </w:rPr>
      <w:t>it</w:t>
    </w:r>
    <w:r w:rsidR="005D2B57">
      <w:rPr>
        <w:rFonts w:ascii="Arial" w:hAnsi="Arial" w:cs="Arial"/>
        <w:iCs/>
        <w:color w:val="8C8C8C"/>
        <w:sz w:val="16"/>
        <w:szCs w:val="16"/>
        <w:lang w:val="en-US"/>
      </w:rPr>
      <w:t>.gov.pl, www.gov.pl/rozwoj-</w:t>
    </w:r>
    <w:r w:rsidR="00E32AD4" w:rsidRPr="00E32AD4">
      <w:rPr>
        <w:rFonts w:ascii="Arial" w:hAnsi="Arial" w:cs="Arial"/>
        <w:iCs/>
        <w:color w:val="8C8C8C"/>
        <w:sz w:val="16"/>
        <w:szCs w:val="16"/>
        <w:lang w:val="en-US"/>
      </w:rPr>
      <w:t>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8D6" w:rsidRDefault="004348D6">
      <w:r>
        <w:separator/>
      </w:r>
    </w:p>
  </w:footnote>
  <w:footnote w:type="continuationSeparator" w:id="0">
    <w:p w:rsidR="004348D6" w:rsidRDefault="00434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880FD8" w:rsidRDefault="00A31B18" w:rsidP="005E487D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69866A" wp14:editId="67565D75">
          <wp:simplePos x="0" y="0"/>
          <wp:positionH relativeFrom="column">
            <wp:posOffset>-504825</wp:posOffset>
          </wp:positionH>
          <wp:positionV relativeFrom="paragraph">
            <wp:posOffset>763905</wp:posOffset>
          </wp:positionV>
          <wp:extent cx="3002280" cy="2076450"/>
          <wp:effectExtent l="0" t="0" r="0" b="0"/>
          <wp:wrapNone/>
          <wp:docPr id="2" name="Obraz 2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inister Rozwoju i Technolog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207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2142"/>
    <w:multiLevelType w:val="hybridMultilevel"/>
    <w:tmpl w:val="748EEED0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82E105E"/>
    <w:multiLevelType w:val="hybridMultilevel"/>
    <w:tmpl w:val="2D0A4CAA"/>
    <w:lvl w:ilvl="0" w:tplc="C576B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3B438C"/>
    <w:multiLevelType w:val="hybridMultilevel"/>
    <w:tmpl w:val="6770CE1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9843393"/>
    <w:multiLevelType w:val="hybridMultilevel"/>
    <w:tmpl w:val="7B62F798"/>
    <w:lvl w:ilvl="0" w:tplc="C576B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309DA"/>
    <w:multiLevelType w:val="hybridMultilevel"/>
    <w:tmpl w:val="F45CFAF4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D0B78A4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>
    <w:nsid w:val="1D3C33AF"/>
    <w:multiLevelType w:val="hybridMultilevel"/>
    <w:tmpl w:val="DB9A1ED6"/>
    <w:lvl w:ilvl="0" w:tplc="0415000F">
      <w:start w:val="1"/>
      <w:numFmt w:val="decimal"/>
      <w:lvlText w:val="%1."/>
      <w:lvlJc w:val="left"/>
      <w:pPr>
        <w:ind w:left="10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1">
    <w:nsid w:val="22636FB1"/>
    <w:multiLevelType w:val="hybridMultilevel"/>
    <w:tmpl w:val="6A62C3CC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3C2B45"/>
    <w:multiLevelType w:val="hybridMultilevel"/>
    <w:tmpl w:val="AA9E1DD4"/>
    <w:lvl w:ilvl="0" w:tplc="D8304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811D7"/>
    <w:multiLevelType w:val="hybridMultilevel"/>
    <w:tmpl w:val="01AA2C76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BEF284A"/>
    <w:multiLevelType w:val="hybridMultilevel"/>
    <w:tmpl w:val="D23E4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A667E"/>
    <w:multiLevelType w:val="hybridMultilevel"/>
    <w:tmpl w:val="6A943F1C"/>
    <w:lvl w:ilvl="0" w:tplc="1870DA6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36FF0497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8E7AB4"/>
    <w:multiLevelType w:val="hybridMultilevel"/>
    <w:tmpl w:val="4A865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00B61"/>
    <w:multiLevelType w:val="hybridMultilevel"/>
    <w:tmpl w:val="8ACE67C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>
    <w:nsid w:val="47153024"/>
    <w:multiLevelType w:val="hybridMultilevel"/>
    <w:tmpl w:val="231E89C0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32289"/>
    <w:multiLevelType w:val="hybridMultilevel"/>
    <w:tmpl w:val="E92CFD76"/>
    <w:lvl w:ilvl="0" w:tplc="4424759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D258B"/>
    <w:multiLevelType w:val="hybridMultilevel"/>
    <w:tmpl w:val="465C8E88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260EB6"/>
    <w:multiLevelType w:val="hybridMultilevel"/>
    <w:tmpl w:val="057EF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E638C4"/>
    <w:multiLevelType w:val="hybridMultilevel"/>
    <w:tmpl w:val="63D8C772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A634C2C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EE7739"/>
    <w:multiLevelType w:val="hybridMultilevel"/>
    <w:tmpl w:val="92F07EC6"/>
    <w:lvl w:ilvl="0" w:tplc="1214F886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4219D8"/>
    <w:multiLevelType w:val="hybridMultilevel"/>
    <w:tmpl w:val="A37C6142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0ED3C38"/>
    <w:multiLevelType w:val="hybridMultilevel"/>
    <w:tmpl w:val="264A629C"/>
    <w:lvl w:ilvl="0" w:tplc="977AA6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E56A8"/>
    <w:multiLevelType w:val="hybridMultilevel"/>
    <w:tmpl w:val="8DECFEA2"/>
    <w:lvl w:ilvl="0" w:tplc="5B1240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F0455B"/>
    <w:multiLevelType w:val="multilevel"/>
    <w:tmpl w:val="7640188A"/>
    <w:lvl w:ilvl="0">
      <w:start w:val="1"/>
      <w:numFmt w:val="upperRoman"/>
      <w:lvlText w:val="%1."/>
      <w:lvlJc w:val="right"/>
      <w:pPr>
        <w:ind w:left="7023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4">
    <w:nsid w:val="6C374596"/>
    <w:multiLevelType w:val="hybridMultilevel"/>
    <w:tmpl w:val="B1B64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890FF5"/>
    <w:multiLevelType w:val="hybridMultilevel"/>
    <w:tmpl w:val="730ABFF8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DF402FA"/>
    <w:multiLevelType w:val="hybridMultilevel"/>
    <w:tmpl w:val="A93CE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04F66CD"/>
    <w:multiLevelType w:val="hybridMultilevel"/>
    <w:tmpl w:val="18803B0C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1505851"/>
    <w:multiLevelType w:val="hybridMultilevel"/>
    <w:tmpl w:val="F7700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20C0E33"/>
    <w:multiLevelType w:val="hybridMultilevel"/>
    <w:tmpl w:val="C76C09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A30FD9"/>
    <w:multiLevelType w:val="hybridMultilevel"/>
    <w:tmpl w:val="54048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B61086A"/>
    <w:multiLevelType w:val="hybridMultilevel"/>
    <w:tmpl w:val="EA184DDC"/>
    <w:lvl w:ilvl="0" w:tplc="C576B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FA088A"/>
    <w:multiLevelType w:val="hybridMultilevel"/>
    <w:tmpl w:val="7ECAABF0"/>
    <w:lvl w:ilvl="0" w:tplc="AA285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6"/>
  </w:num>
  <w:num w:numId="5">
    <w:abstractNumId w:val="7"/>
  </w:num>
  <w:num w:numId="6">
    <w:abstractNumId w:val="16"/>
  </w:num>
  <w:num w:numId="7">
    <w:abstractNumId w:val="20"/>
  </w:num>
  <w:num w:numId="8">
    <w:abstractNumId w:val="40"/>
  </w:num>
  <w:num w:numId="9">
    <w:abstractNumId w:val="31"/>
  </w:num>
  <w:num w:numId="10">
    <w:abstractNumId w:val="41"/>
  </w:num>
  <w:num w:numId="11">
    <w:abstractNumId w:val="38"/>
  </w:num>
  <w:num w:numId="12">
    <w:abstractNumId w:val="36"/>
  </w:num>
  <w:num w:numId="13">
    <w:abstractNumId w:val="33"/>
  </w:num>
  <w:num w:numId="14">
    <w:abstractNumId w:val="8"/>
  </w:num>
  <w:num w:numId="15">
    <w:abstractNumId w:val="14"/>
  </w:num>
  <w:num w:numId="16">
    <w:abstractNumId w:val="4"/>
  </w:num>
  <w:num w:numId="17">
    <w:abstractNumId w:val="3"/>
  </w:num>
  <w:num w:numId="18">
    <w:abstractNumId w:val="17"/>
  </w:num>
  <w:num w:numId="19">
    <w:abstractNumId w:val="39"/>
  </w:num>
  <w:num w:numId="20">
    <w:abstractNumId w:val="11"/>
  </w:num>
  <w:num w:numId="21">
    <w:abstractNumId w:val="5"/>
  </w:num>
  <w:num w:numId="22">
    <w:abstractNumId w:val="42"/>
  </w:num>
  <w:num w:numId="23">
    <w:abstractNumId w:val="25"/>
  </w:num>
  <w:num w:numId="24">
    <w:abstractNumId w:val="13"/>
  </w:num>
  <w:num w:numId="25">
    <w:abstractNumId w:val="30"/>
  </w:num>
  <w:num w:numId="26">
    <w:abstractNumId w:val="27"/>
  </w:num>
  <w:num w:numId="27">
    <w:abstractNumId w:val="18"/>
  </w:num>
  <w:num w:numId="28">
    <w:abstractNumId w:val="15"/>
  </w:num>
  <w:num w:numId="29">
    <w:abstractNumId w:val="26"/>
  </w:num>
  <w:num w:numId="30">
    <w:abstractNumId w:val="2"/>
  </w:num>
  <w:num w:numId="31">
    <w:abstractNumId w:val="0"/>
  </w:num>
  <w:num w:numId="32">
    <w:abstractNumId w:val="21"/>
  </w:num>
  <w:num w:numId="33">
    <w:abstractNumId w:val="37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35"/>
  </w:num>
  <w:num w:numId="37">
    <w:abstractNumId w:val="29"/>
  </w:num>
  <w:num w:numId="38">
    <w:abstractNumId w:val="22"/>
  </w:num>
  <w:num w:numId="39">
    <w:abstractNumId w:val="10"/>
  </w:num>
  <w:num w:numId="40">
    <w:abstractNumId w:val="24"/>
  </w:num>
  <w:num w:numId="41">
    <w:abstractNumId w:val="43"/>
  </w:num>
  <w:num w:numId="42">
    <w:abstractNumId w:val="32"/>
  </w:num>
  <w:num w:numId="43">
    <w:abstractNumId w:val="23"/>
  </w:num>
  <w:num w:numId="44">
    <w:abstractNumId w:val="34"/>
  </w:num>
  <w:num w:numId="45">
    <w:abstractNumId w:val="19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039A8"/>
    <w:rsid w:val="00006F22"/>
    <w:rsid w:val="00014BD2"/>
    <w:rsid w:val="00015557"/>
    <w:rsid w:val="00015ED1"/>
    <w:rsid w:val="00020266"/>
    <w:rsid w:val="000224F2"/>
    <w:rsid w:val="00024255"/>
    <w:rsid w:val="00032046"/>
    <w:rsid w:val="00037F99"/>
    <w:rsid w:val="00043821"/>
    <w:rsid w:val="00043A0D"/>
    <w:rsid w:val="00045367"/>
    <w:rsid w:val="00054D61"/>
    <w:rsid w:val="00055293"/>
    <w:rsid w:val="000636A4"/>
    <w:rsid w:val="000656B4"/>
    <w:rsid w:val="000675BA"/>
    <w:rsid w:val="00081230"/>
    <w:rsid w:val="000933A0"/>
    <w:rsid w:val="00093895"/>
    <w:rsid w:val="000939EE"/>
    <w:rsid w:val="00093F26"/>
    <w:rsid w:val="00096198"/>
    <w:rsid w:val="000A0EA3"/>
    <w:rsid w:val="000A1717"/>
    <w:rsid w:val="000A2951"/>
    <w:rsid w:val="000A37C2"/>
    <w:rsid w:val="000A3DC1"/>
    <w:rsid w:val="000A3F22"/>
    <w:rsid w:val="000A6B97"/>
    <w:rsid w:val="000B7D14"/>
    <w:rsid w:val="000C3219"/>
    <w:rsid w:val="000C5BE4"/>
    <w:rsid w:val="000C5C02"/>
    <w:rsid w:val="000E16AB"/>
    <w:rsid w:val="000E5899"/>
    <w:rsid w:val="000F4060"/>
    <w:rsid w:val="000F43E0"/>
    <w:rsid w:val="00114722"/>
    <w:rsid w:val="00116A03"/>
    <w:rsid w:val="00121B53"/>
    <w:rsid w:val="0012281F"/>
    <w:rsid w:val="0013523D"/>
    <w:rsid w:val="0013731C"/>
    <w:rsid w:val="00144E04"/>
    <w:rsid w:val="001511F4"/>
    <w:rsid w:val="00155A9B"/>
    <w:rsid w:val="001569A5"/>
    <w:rsid w:val="0016035B"/>
    <w:rsid w:val="00162A3F"/>
    <w:rsid w:val="001644E1"/>
    <w:rsid w:val="001704F5"/>
    <w:rsid w:val="001753CE"/>
    <w:rsid w:val="00185867"/>
    <w:rsid w:val="001A4A38"/>
    <w:rsid w:val="001A5DC6"/>
    <w:rsid w:val="001B3FB8"/>
    <w:rsid w:val="001C1E0C"/>
    <w:rsid w:val="001C752F"/>
    <w:rsid w:val="001D0FF2"/>
    <w:rsid w:val="001D28D3"/>
    <w:rsid w:val="001D463F"/>
    <w:rsid w:val="001D46D5"/>
    <w:rsid w:val="001E1E57"/>
    <w:rsid w:val="001E2AC7"/>
    <w:rsid w:val="001F002E"/>
    <w:rsid w:val="001F0D27"/>
    <w:rsid w:val="001F398F"/>
    <w:rsid w:val="002028B7"/>
    <w:rsid w:val="00204ECD"/>
    <w:rsid w:val="00206149"/>
    <w:rsid w:val="00206352"/>
    <w:rsid w:val="00213407"/>
    <w:rsid w:val="00214154"/>
    <w:rsid w:val="002166CC"/>
    <w:rsid w:val="00216D2C"/>
    <w:rsid w:val="002220D9"/>
    <w:rsid w:val="00223634"/>
    <w:rsid w:val="00227D2C"/>
    <w:rsid w:val="00233029"/>
    <w:rsid w:val="00234BFD"/>
    <w:rsid w:val="002439A1"/>
    <w:rsid w:val="00247891"/>
    <w:rsid w:val="0025317F"/>
    <w:rsid w:val="00273E8B"/>
    <w:rsid w:val="00275DEB"/>
    <w:rsid w:val="00276F72"/>
    <w:rsid w:val="00282DCE"/>
    <w:rsid w:val="00283574"/>
    <w:rsid w:val="00285836"/>
    <w:rsid w:val="002858DB"/>
    <w:rsid w:val="00286A94"/>
    <w:rsid w:val="00291D8F"/>
    <w:rsid w:val="00295C52"/>
    <w:rsid w:val="002A67F0"/>
    <w:rsid w:val="002A6D81"/>
    <w:rsid w:val="002A707B"/>
    <w:rsid w:val="002B0C81"/>
    <w:rsid w:val="002B2ADC"/>
    <w:rsid w:val="002B5BAA"/>
    <w:rsid w:val="002C0381"/>
    <w:rsid w:val="002C6309"/>
    <w:rsid w:val="002D1DFA"/>
    <w:rsid w:val="002D3CEE"/>
    <w:rsid w:val="002D5B8E"/>
    <w:rsid w:val="002E035F"/>
    <w:rsid w:val="002E0767"/>
    <w:rsid w:val="002F1214"/>
    <w:rsid w:val="002F1BE4"/>
    <w:rsid w:val="002F2581"/>
    <w:rsid w:val="002F3581"/>
    <w:rsid w:val="002F3737"/>
    <w:rsid w:val="002F46D5"/>
    <w:rsid w:val="00300D11"/>
    <w:rsid w:val="00304DC2"/>
    <w:rsid w:val="00310F43"/>
    <w:rsid w:val="00311402"/>
    <w:rsid w:val="00311886"/>
    <w:rsid w:val="00314686"/>
    <w:rsid w:val="003270A9"/>
    <w:rsid w:val="003307FC"/>
    <w:rsid w:val="00335787"/>
    <w:rsid w:val="00342319"/>
    <w:rsid w:val="003463D8"/>
    <w:rsid w:val="003506BB"/>
    <w:rsid w:val="00365804"/>
    <w:rsid w:val="003731B1"/>
    <w:rsid w:val="003914BC"/>
    <w:rsid w:val="003962CA"/>
    <w:rsid w:val="00397C65"/>
    <w:rsid w:val="003A3577"/>
    <w:rsid w:val="003A5E64"/>
    <w:rsid w:val="003B01EE"/>
    <w:rsid w:val="003B11CC"/>
    <w:rsid w:val="003B2A98"/>
    <w:rsid w:val="003C3AC3"/>
    <w:rsid w:val="003D5350"/>
    <w:rsid w:val="003E3272"/>
    <w:rsid w:val="003E3F4D"/>
    <w:rsid w:val="003E5EAB"/>
    <w:rsid w:val="003F19F6"/>
    <w:rsid w:val="003F1D0B"/>
    <w:rsid w:val="003F3C74"/>
    <w:rsid w:val="00400EA1"/>
    <w:rsid w:val="004037BC"/>
    <w:rsid w:val="00405115"/>
    <w:rsid w:val="004055D5"/>
    <w:rsid w:val="00405B44"/>
    <w:rsid w:val="00407A58"/>
    <w:rsid w:val="0041164E"/>
    <w:rsid w:val="00413329"/>
    <w:rsid w:val="00425383"/>
    <w:rsid w:val="00427951"/>
    <w:rsid w:val="004311AE"/>
    <w:rsid w:val="004348D6"/>
    <w:rsid w:val="00437892"/>
    <w:rsid w:val="004409F8"/>
    <w:rsid w:val="004412DB"/>
    <w:rsid w:val="004451E9"/>
    <w:rsid w:val="00445EDB"/>
    <w:rsid w:val="00445F4C"/>
    <w:rsid w:val="00446636"/>
    <w:rsid w:val="0046133A"/>
    <w:rsid w:val="0046149A"/>
    <w:rsid w:val="004726F0"/>
    <w:rsid w:val="004731B7"/>
    <w:rsid w:val="004746CB"/>
    <w:rsid w:val="004942EB"/>
    <w:rsid w:val="004A472F"/>
    <w:rsid w:val="004A4E7C"/>
    <w:rsid w:val="004A570B"/>
    <w:rsid w:val="004B199A"/>
    <w:rsid w:val="004B4349"/>
    <w:rsid w:val="004B5D0A"/>
    <w:rsid w:val="004C1EC3"/>
    <w:rsid w:val="004C1EC7"/>
    <w:rsid w:val="004C5730"/>
    <w:rsid w:val="004C6F0F"/>
    <w:rsid w:val="004D0CDC"/>
    <w:rsid w:val="004D3417"/>
    <w:rsid w:val="004D4FC8"/>
    <w:rsid w:val="004E43F1"/>
    <w:rsid w:val="00500387"/>
    <w:rsid w:val="005020D6"/>
    <w:rsid w:val="00506697"/>
    <w:rsid w:val="00507257"/>
    <w:rsid w:val="00530ACD"/>
    <w:rsid w:val="00537153"/>
    <w:rsid w:val="005427AD"/>
    <w:rsid w:val="00543BDC"/>
    <w:rsid w:val="00553081"/>
    <w:rsid w:val="00567B13"/>
    <w:rsid w:val="005745E6"/>
    <w:rsid w:val="00576F53"/>
    <w:rsid w:val="005775A0"/>
    <w:rsid w:val="005852E5"/>
    <w:rsid w:val="00590FA6"/>
    <w:rsid w:val="00594E9E"/>
    <w:rsid w:val="005A547E"/>
    <w:rsid w:val="005A5D7D"/>
    <w:rsid w:val="005A7019"/>
    <w:rsid w:val="005B5DB1"/>
    <w:rsid w:val="005D1CE3"/>
    <w:rsid w:val="005D2B57"/>
    <w:rsid w:val="005D4730"/>
    <w:rsid w:val="005D6F1F"/>
    <w:rsid w:val="005E487D"/>
    <w:rsid w:val="005E4D24"/>
    <w:rsid w:val="005F3982"/>
    <w:rsid w:val="005F642A"/>
    <w:rsid w:val="00603E73"/>
    <w:rsid w:val="00605C56"/>
    <w:rsid w:val="00624DA0"/>
    <w:rsid w:val="00626591"/>
    <w:rsid w:val="00633854"/>
    <w:rsid w:val="00634FB6"/>
    <w:rsid w:val="00636677"/>
    <w:rsid w:val="00642CB1"/>
    <w:rsid w:val="00645A06"/>
    <w:rsid w:val="00652F3E"/>
    <w:rsid w:val="00663FAB"/>
    <w:rsid w:val="00665D47"/>
    <w:rsid w:val="00674CEF"/>
    <w:rsid w:val="0067702E"/>
    <w:rsid w:val="0068334E"/>
    <w:rsid w:val="0068430F"/>
    <w:rsid w:val="0069008F"/>
    <w:rsid w:val="00691566"/>
    <w:rsid w:val="006944E2"/>
    <w:rsid w:val="00696CAE"/>
    <w:rsid w:val="00697EAD"/>
    <w:rsid w:val="006A4994"/>
    <w:rsid w:val="006A7A15"/>
    <w:rsid w:val="006C5373"/>
    <w:rsid w:val="006D30A2"/>
    <w:rsid w:val="006F21EE"/>
    <w:rsid w:val="006F2927"/>
    <w:rsid w:val="006F366A"/>
    <w:rsid w:val="007114D5"/>
    <w:rsid w:val="0071172C"/>
    <w:rsid w:val="007125F6"/>
    <w:rsid w:val="00712A68"/>
    <w:rsid w:val="00725675"/>
    <w:rsid w:val="00727578"/>
    <w:rsid w:val="0073196C"/>
    <w:rsid w:val="00733D6F"/>
    <w:rsid w:val="00741C92"/>
    <w:rsid w:val="00743D47"/>
    <w:rsid w:val="007500E7"/>
    <w:rsid w:val="007564B1"/>
    <w:rsid w:val="00764649"/>
    <w:rsid w:val="0077037E"/>
    <w:rsid w:val="00772FDA"/>
    <w:rsid w:val="0077652D"/>
    <w:rsid w:val="007767C9"/>
    <w:rsid w:val="00776A61"/>
    <w:rsid w:val="007810E4"/>
    <w:rsid w:val="00781E31"/>
    <w:rsid w:val="00784744"/>
    <w:rsid w:val="00785386"/>
    <w:rsid w:val="0079190C"/>
    <w:rsid w:val="00792A83"/>
    <w:rsid w:val="0079388F"/>
    <w:rsid w:val="00795765"/>
    <w:rsid w:val="007A4479"/>
    <w:rsid w:val="007B617A"/>
    <w:rsid w:val="007C181E"/>
    <w:rsid w:val="007C3989"/>
    <w:rsid w:val="007C6FBF"/>
    <w:rsid w:val="007D07E4"/>
    <w:rsid w:val="007D3311"/>
    <w:rsid w:val="007D46AF"/>
    <w:rsid w:val="007D7B2E"/>
    <w:rsid w:val="007E52DF"/>
    <w:rsid w:val="007F5B8C"/>
    <w:rsid w:val="008029A6"/>
    <w:rsid w:val="0082432D"/>
    <w:rsid w:val="00826848"/>
    <w:rsid w:val="00840446"/>
    <w:rsid w:val="00840F9E"/>
    <w:rsid w:val="00846D3E"/>
    <w:rsid w:val="008470D6"/>
    <w:rsid w:val="00847C89"/>
    <w:rsid w:val="00851744"/>
    <w:rsid w:val="00852164"/>
    <w:rsid w:val="00860B7F"/>
    <w:rsid w:val="008734E7"/>
    <w:rsid w:val="008760F3"/>
    <w:rsid w:val="00877EB5"/>
    <w:rsid w:val="008842A9"/>
    <w:rsid w:val="008852FC"/>
    <w:rsid w:val="00891729"/>
    <w:rsid w:val="0089188D"/>
    <w:rsid w:val="008918FC"/>
    <w:rsid w:val="00896A97"/>
    <w:rsid w:val="008A4B0F"/>
    <w:rsid w:val="008A72B5"/>
    <w:rsid w:val="008B01F2"/>
    <w:rsid w:val="008B5865"/>
    <w:rsid w:val="008B7F8E"/>
    <w:rsid w:val="008C1646"/>
    <w:rsid w:val="008C19A3"/>
    <w:rsid w:val="008C38CD"/>
    <w:rsid w:val="008C4F8A"/>
    <w:rsid w:val="008E3862"/>
    <w:rsid w:val="008E75DD"/>
    <w:rsid w:val="008F0D24"/>
    <w:rsid w:val="009043F9"/>
    <w:rsid w:val="00906928"/>
    <w:rsid w:val="009223B2"/>
    <w:rsid w:val="00926A2A"/>
    <w:rsid w:val="009273BA"/>
    <w:rsid w:val="00927798"/>
    <w:rsid w:val="00944684"/>
    <w:rsid w:val="009456B5"/>
    <w:rsid w:val="009510A3"/>
    <w:rsid w:val="0095371A"/>
    <w:rsid w:val="009677EE"/>
    <w:rsid w:val="009701D7"/>
    <w:rsid w:val="00971B00"/>
    <w:rsid w:val="00971F95"/>
    <w:rsid w:val="00972EA4"/>
    <w:rsid w:val="0097527A"/>
    <w:rsid w:val="009767FC"/>
    <w:rsid w:val="009809F1"/>
    <w:rsid w:val="00982422"/>
    <w:rsid w:val="00983D3B"/>
    <w:rsid w:val="00983FD0"/>
    <w:rsid w:val="00986355"/>
    <w:rsid w:val="00986A7C"/>
    <w:rsid w:val="00990B41"/>
    <w:rsid w:val="00994B4C"/>
    <w:rsid w:val="00994E66"/>
    <w:rsid w:val="009B2712"/>
    <w:rsid w:val="009B3A0D"/>
    <w:rsid w:val="009B4C61"/>
    <w:rsid w:val="009B795E"/>
    <w:rsid w:val="009D0747"/>
    <w:rsid w:val="009D080E"/>
    <w:rsid w:val="009D1D39"/>
    <w:rsid w:val="009D405F"/>
    <w:rsid w:val="009D4619"/>
    <w:rsid w:val="009E3B81"/>
    <w:rsid w:val="009E6DE3"/>
    <w:rsid w:val="009F0289"/>
    <w:rsid w:val="00A0499B"/>
    <w:rsid w:val="00A0522E"/>
    <w:rsid w:val="00A0661A"/>
    <w:rsid w:val="00A11B97"/>
    <w:rsid w:val="00A13CA2"/>
    <w:rsid w:val="00A17C97"/>
    <w:rsid w:val="00A31B18"/>
    <w:rsid w:val="00A40DB1"/>
    <w:rsid w:val="00A47345"/>
    <w:rsid w:val="00A5088B"/>
    <w:rsid w:val="00A50F68"/>
    <w:rsid w:val="00A544CE"/>
    <w:rsid w:val="00A54F0C"/>
    <w:rsid w:val="00A55124"/>
    <w:rsid w:val="00A8111B"/>
    <w:rsid w:val="00A831A4"/>
    <w:rsid w:val="00A84262"/>
    <w:rsid w:val="00A84E1F"/>
    <w:rsid w:val="00A85C3A"/>
    <w:rsid w:val="00A868CC"/>
    <w:rsid w:val="00A879A0"/>
    <w:rsid w:val="00A9380F"/>
    <w:rsid w:val="00A93B3E"/>
    <w:rsid w:val="00AA26AB"/>
    <w:rsid w:val="00AA4C7E"/>
    <w:rsid w:val="00AA6AB8"/>
    <w:rsid w:val="00AB4007"/>
    <w:rsid w:val="00AB4660"/>
    <w:rsid w:val="00AD3536"/>
    <w:rsid w:val="00AE2DD6"/>
    <w:rsid w:val="00AE72DD"/>
    <w:rsid w:val="00AF1AF8"/>
    <w:rsid w:val="00AF1C7D"/>
    <w:rsid w:val="00B00283"/>
    <w:rsid w:val="00B1391E"/>
    <w:rsid w:val="00B14D0D"/>
    <w:rsid w:val="00B16C98"/>
    <w:rsid w:val="00B264B3"/>
    <w:rsid w:val="00B30674"/>
    <w:rsid w:val="00B316DD"/>
    <w:rsid w:val="00B3558C"/>
    <w:rsid w:val="00B41F27"/>
    <w:rsid w:val="00B4409B"/>
    <w:rsid w:val="00B443AE"/>
    <w:rsid w:val="00B446F7"/>
    <w:rsid w:val="00B4539D"/>
    <w:rsid w:val="00B6026A"/>
    <w:rsid w:val="00B669E9"/>
    <w:rsid w:val="00B76227"/>
    <w:rsid w:val="00B777FE"/>
    <w:rsid w:val="00B77ABE"/>
    <w:rsid w:val="00B827EB"/>
    <w:rsid w:val="00B82E79"/>
    <w:rsid w:val="00B8381B"/>
    <w:rsid w:val="00B850FF"/>
    <w:rsid w:val="00B96491"/>
    <w:rsid w:val="00B97270"/>
    <w:rsid w:val="00BA0025"/>
    <w:rsid w:val="00BA0723"/>
    <w:rsid w:val="00BA1876"/>
    <w:rsid w:val="00BC76CA"/>
    <w:rsid w:val="00BC79E3"/>
    <w:rsid w:val="00BD6A47"/>
    <w:rsid w:val="00C0199B"/>
    <w:rsid w:val="00C21254"/>
    <w:rsid w:val="00C346EC"/>
    <w:rsid w:val="00C34F1D"/>
    <w:rsid w:val="00C35365"/>
    <w:rsid w:val="00C40B67"/>
    <w:rsid w:val="00C41B2F"/>
    <w:rsid w:val="00C4729E"/>
    <w:rsid w:val="00C575AA"/>
    <w:rsid w:val="00C62816"/>
    <w:rsid w:val="00C64A59"/>
    <w:rsid w:val="00C64D60"/>
    <w:rsid w:val="00C65955"/>
    <w:rsid w:val="00C672B8"/>
    <w:rsid w:val="00C7716A"/>
    <w:rsid w:val="00C9520E"/>
    <w:rsid w:val="00CA32BA"/>
    <w:rsid w:val="00CA65C7"/>
    <w:rsid w:val="00CA7D6A"/>
    <w:rsid w:val="00CC1238"/>
    <w:rsid w:val="00CC12FB"/>
    <w:rsid w:val="00CC19CC"/>
    <w:rsid w:val="00CC5511"/>
    <w:rsid w:val="00CC5D3A"/>
    <w:rsid w:val="00CC7537"/>
    <w:rsid w:val="00CD08DD"/>
    <w:rsid w:val="00CD2591"/>
    <w:rsid w:val="00CE68C6"/>
    <w:rsid w:val="00CF4626"/>
    <w:rsid w:val="00CF51F4"/>
    <w:rsid w:val="00D019D5"/>
    <w:rsid w:val="00D02542"/>
    <w:rsid w:val="00D025C0"/>
    <w:rsid w:val="00D02D7B"/>
    <w:rsid w:val="00D02ECF"/>
    <w:rsid w:val="00D033E6"/>
    <w:rsid w:val="00D03BE7"/>
    <w:rsid w:val="00D03FF9"/>
    <w:rsid w:val="00D075F6"/>
    <w:rsid w:val="00D14281"/>
    <w:rsid w:val="00D16B0A"/>
    <w:rsid w:val="00D202C7"/>
    <w:rsid w:val="00D218BF"/>
    <w:rsid w:val="00D22194"/>
    <w:rsid w:val="00D23CFE"/>
    <w:rsid w:val="00D2700A"/>
    <w:rsid w:val="00D34802"/>
    <w:rsid w:val="00D4368A"/>
    <w:rsid w:val="00D57B5E"/>
    <w:rsid w:val="00D60868"/>
    <w:rsid w:val="00D609EB"/>
    <w:rsid w:val="00D61CD1"/>
    <w:rsid w:val="00D63E5E"/>
    <w:rsid w:val="00D64991"/>
    <w:rsid w:val="00D66A29"/>
    <w:rsid w:val="00D7138C"/>
    <w:rsid w:val="00D82063"/>
    <w:rsid w:val="00D94235"/>
    <w:rsid w:val="00DA2CBF"/>
    <w:rsid w:val="00DB430C"/>
    <w:rsid w:val="00DB6275"/>
    <w:rsid w:val="00DC2517"/>
    <w:rsid w:val="00DD0557"/>
    <w:rsid w:val="00DD5BCD"/>
    <w:rsid w:val="00DE5EA1"/>
    <w:rsid w:val="00DE6ED0"/>
    <w:rsid w:val="00DF1AA1"/>
    <w:rsid w:val="00DF39B9"/>
    <w:rsid w:val="00DF47BB"/>
    <w:rsid w:val="00DF5314"/>
    <w:rsid w:val="00E02594"/>
    <w:rsid w:val="00E11A2D"/>
    <w:rsid w:val="00E15816"/>
    <w:rsid w:val="00E226F8"/>
    <w:rsid w:val="00E22A31"/>
    <w:rsid w:val="00E30ABE"/>
    <w:rsid w:val="00E30CCB"/>
    <w:rsid w:val="00E32802"/>
    <w:rsid w:val="00E32AD4"/>
    <w:rsid w:val="00E41108"/>
    <w:rsid w:val="00E425FD"/>
    <w:rsid w:val="00E52CF1"/>
    <w:rsid w:val="00E546BD"/>
    <w:rsid w:val="00E553B3"/>
    <w:rsid w:val="00E57DB4"/>
    <w:rsid w:val="00E608F2"/>
    <w:rsid w:val="00E66D05"/>
    <w:rsid w:val="00E713FA"/>
    <w:rsid w:val="00E72374"/>
    <w:rsid w:val="00E7378B"/>
    <w:rsid w:val="00E83BD9"/>
    <w:rsid w:val="00E83C83"/>
    <w:rsid w:val="00E9041C"/>
    <w:rsid w:val="00E92132"/>
    <w:rsid w:val="00E941A9"/>
    <w:rsid w:val="00EA24A1"/>
    <w:rsid w:val="00EA2B51"/>
    <w:rsid w:val="00EA52F4"/>
    <w:rsid w:val="00EB1214"/>
    <w:rsid w:val="00EC22F0"/>
    <w:rsid w:val="00EC3B42"/>
    <w:rsid w:val="00ED1579"/>
    <w:rsid w:val="00ED1C8A"/>
    <w:rsid w:val="00ED2704"/>
    <w:rsid w:val="00ED2E79"/>
    <w:rsid w:val="00ED6715"/>
    <w:rsid w:val="00EF0B15"/>
    <w:rsid w:val="00EF284F"/>
    <w:rsid w:val="00EF2CA3"/>
    <w:rsid w:val="00EF7DB2"/>
    <w:rsid w:val="00F016B1"/>
    <w:rsid w:val="00F12B00"/>
    <w:rsid w:val="00F21EC6"/>
    <w:rsid w:val="00F33C28"/>
    <w:rsid w:val="00F35121"/>
    <w:rsid w:val="00F44123"/>
    <w:rsid w:val="00F448BB"/>
    <w:rsid w:val="00F45586"/>
    <w:rsid w:val="00F45FBE"/>
    <w:rsid w:val="00F47B57"/>
    <w:rsid w:val="00F63723"/>
    <w:rsid w:val="00F7271E"/>
    <w:rsid w:val="00F72B32"/>
    <w:rsid w:val="00F7577F"/>
    <w:rsid w:val="00F870EE"/>
    <w:rsid w:val="00F9046D"/>
    <w:rsid w:val="00FA05CD"/>
    <w:rsid w:val="00FC2307"/>
    <w:rsid w:val="00FC7AF5"/>
    <w:rsid w:val="00FD0F28"/>
    <w:rsid w:val="00FD2CBC"/>
    <w:rsid w:val="00FD3B8E"/>
    <w:rsid w:val="00FE14DA"/>
    <w:rsid w:val="00FE319C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B20BE-293E-476A-87B3-349929052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Tchórzewska Kamila</cp:lastModifiedBy>
  <cp:revision>3</cp:revision>
  <cp:lastPrinted>2021-11-16T10:28:00Z</cp:lastPrinted>
  <dcterms:created xsi:type="dcterms:W3CDTF">2022-06-21T12:01:00Z</dcterms:created>
  <dcterms:modified xsi:type="dcterms:W3CDTF">2022-06-21T12:05:00Z</dcterms:modified>
</cp:coreProperties>
</file>