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34353613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FA3058">
        <w:rPr>
          <w:rFonts w:ascii="Calibri" w:hAnsi="Calibri"/>
        </w:rPr>
        <w:t>9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231D30A5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4B7D1D">
        <w:rPr>
          <w:i/>
          <w:sz w:val="18"/>
          <w:szCs w:val="18"/>
        </w:rPr>
        <w:t>A</w:t>
      </w:r>
      <w:r w:rsidR="00396B85">
        <w:rPr>
          <w:i/>
          <w:sz w:val="18"/>
          <w:szCs w:val="18"/>
        </w:rPr>
        <w:t xml:space="preserve">, </w:t>
      </w:r>
      <w:r w:rsidR="00FA3058">
        <w:rPr>
          <w:i/>
          <w:sz w:val="18"/>
          <w:szCs w:val="18"/>
        </w:rPr>
        <w:t>B, D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Pzp.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43261486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2B04CD33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A3058">
        <w:rPr>
          <w:rFonts w:cs="Times"/>
          <w:color w:val="000000"/>
        </w:rPr>
        <w:t>31.10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BD6B" w14:textId="77777777" w:rsidR="00295321" w:rsidRDefault="00295321" w:rsidP="00180161">
      <w:pPr>
        <w:spacing w:line="240" w:lineRule="auto"/>
      </w:pPr>
      <w:r>
        <w:separator/>
      </w:r>
    </w:p>
  </w:endnote>
  <w:endnote w:type="continuationSeparator" w:id="0">
    <w:p w14:paraId="7F3B535E" w14:textId="77777777" w:rsidR="00295321" w:rsidRDefault="00295321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2D82" w14:textId="77777777" w:rsidR="00295321" w:rsidRDefault="00295321" w:rsidP="00180161">
      <w:pPr>
        <w:spacing w:line="240" w:lineRule="auto"/>
      </w:pPr>
      <w:r>
        <w:separator/>
      </w:r>
    </w:p>
  </w:footnote>
  <w:footnote w:type="continuationSeparator" w:id="0">
    <w:p w14:paraId="7BCD9D36" w14:textId="77777777" w:rsidR="00295321" w:rsidRDefault="00295321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66</cp:revision>
  <cp:lastPrinted>2021-01-28T09:05:00Z</cp:lastPrinted>
  <dcterms:created xsi:type="dcterms:W3CDTF">2016-10-24T08:38:00Z</dcterms:created>
  <dcterms:modified xsi:type="dcterms:W3CDTF">2021-07-19T07:53:00Z</dcterms:modified>
</cp:coreProperties>
</file>