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BE" w:rsidRPr="00FB171C" w:rsidRDefault="002960BE" w:rsidP="002960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171C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2960BE" w:rsidRPr="00FB171C" w:rsidRDefault="002960BE" w:rsidP="002960BE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FB171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960BE" w:rsidRDefault="002960BE" w:rsidP="002960BE">
      <w:pPr>
        <w:spacing w:after="0" w:line="240" w:lineRule="auto"/>
        <w:rPr>
          <w:rFonts w:ascii="Times New Roman" w:eastAsia="BatangChe" w:hAnsi="Times New Roman"/>
          <w:b/>
          <w:bCs/>
          <w:sz w:val="24"/>
          <w:szCs w:val="24"/>
          <w:u w:val="single"/>
        </w:rPr>
      </w:pPr>
      <w:r w:rsidRPr="00FB171C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FB171C">
        <w:rPr>
          <w:rFonts w:ascii="Times New Roman" w:eastAsia="Calibri" w:hAnsi="Times New Roman" w:cs="Times New Roman"/>
          <w:i/>
          <w:sz w:val="20"/>
          <w:szCs w:val="20"/>
        </w:rPr>
        <w:t>pełna nazwa/firma, adres</w:t>
      </w:r>
      <w:r w:rsidRPr="00FB171C">
        <w:rPr>
          <w:rFonts w:ascii="Times New Roman" w:eastAsia="Calibri" w:hAnsi="Times New Roman" w:cs="Times New Roman"/>
          <w:i/>
          <w:sz w:val="24"/>
          <w:szCs w:val="24"/>
        </w:rPr>
        <w:t xml:space="preserve">)                                                               </w:t>
      </w:r>
    </w:p>
    <w:p w:rsidR="002960BE" w:rsidRPr="00FB171C" w:rsidRDefault="002960BE" w:rsidP="002960BE">
      <w:pPr>
        <w:spacing w:after="0" w:line="240" w:lineRule="auto"/>
        <w:rPr>
          <w:rFonts w:ascii="Times New Roman" w:eastAsia="BatangChe" w:hAnsi="Times New Roman"/>
          <w:bCs/>
          <w:sz w:val="24"/>
          <w:szCs w:val="24"/>
          <w:u w:val="single"/>
        </w:rPr>
      </w:pPr>
    </w:p>
    <w:p w:rsidR="002960BE" w:rsidRPr="00D5655B" w:rsidRDefault="002960BE" w:rsidP="00767532">
      <w:pPr>
        <w:spacing w:after="0" w:line="240" w:lineRule="auto"/>
        <w:jc w:val="right"/>
        <w:rPr>
          <w:rFonts w:ascii="Times New Roman" w:eastAsia="BatangChe" w:hAnsi="Times New Roman"/>
          <w:b/>
          <w:bCs/>
          <w:color w:val="0070C0"/>
          <w:sz w:val="26"/>
          <w:szCs w:val="26"/>
        </w:rPr>
      </w:pPr>
      <w:r w:rsidRPr="00D5655B">
        <w:rPr>
          <w:rFonts w:ascii="Times New Roman" w:eastAsia="BatangChe" w:hAnsi="Times New Roman"/>
          <w:b/>
          <w:bCs/>
          <w:color w:val="0070C0"/>
          <w:sz w:val="26"/>
          <w:szCs w:val="26"/>
        </w:rPr>
        <w:t>Prokuratura Okręgowa w Elblągu</w:t>
      </w:r>
    </w:p>
    <w:p w:rsidR="002960BE" w:rsidRPr="00D5655B" w:rsidRDefault="002960BE" w:rsidP="00767532">
      <w:pPr>
        <w:spacing w:after="0" w:line="240" w:lineRule="auto"/>
        <w:jc w:val="right"/>
        <w:rPr>
          <w:rFonts w:ascii="Times New Roman" w:eastAsia="BatangChe" w:hAnsi="Times New Roman"/>
          <w:b/>
          <w:bCs/>
          <w:color w:val="0070C0"/>
          <w:sz w:val="26"/>
          <w:szCs w:val="26"/>
        </w:rPr>
      </w:pPr>
      <w:r w:rsidRPr="00911BAF">
        <w:rPr>
          <w:rFonts w:ascii="Times New Roman" w:eastAsia="BatangChe" w:hAnsi="Times New Roman"/>
          <w:b/>
          <w:bCs/>
          <w:color w:val="0070C0"/>
          <w:sz w:val="24"/>
          <w:szCs w:val="24"/>
        </w:rPr>
        <w:t>ul</w:t>
      </w:r>
      <w:r>
        <w:rPr>
          <w:rFonts w:ascii="Times New Roman" w:eastAsia="BatangChe" w:hAnsi="Times New Roman"/>
          <w:b/>
          <w:bCs/>
          <w:color w:val="0070C0"/>
          <w:sz w:val="26"/>
          <w:szCs w:val="26"/>
        </w:rPr>
        <w:t>. Płk. Stanisława Dąbka 8-12</w:t>
      </w:r>
    </w:p>
    <w:p w:rsidR="002960BE" w:rsidRPr="00D5655B" w:rsidRDefault="00767532" w:rsidP="00767532">
      <w:pPr>
        <w:spacing w:after="0" w:line="240" w:lineRule="auto"/>
        <w:jc w:val="center"/>
        <w:rPr>
          <w:rFonts w:ascii="Times New Roman" w:eastAsia="BatangChe" w:hAnsi="Times New Roman"/>
          <w:b/>
          <w:bCs/>
          <w:color w:val="0070C0"/>
          <w:sz w:val="26"/>
          <w:szCs w:val="26"/>
        </w:rPr>
      </w:pPr>
      <w:r>
        <w:rPr>
          <w:rFonts w:ascii="Times New Roman" w:eastAsia="BatangChe" w:hAnsi="Times New Roman"/>
          <w:b/>
          <w:bCs/>
          <w:color w:val="0070C0"/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  <w:r w:rsidR="002960BE" w:rsidRPr="00D5655B">
        <w:rPr>
          <w:rFonts w:ascii="Times New Roman" w:eastAsia="BatangChe" w:hAnsi="Times New Roman"/>
          <w:b/>
          <w:bCs/>
          <w:color w:val="0070C0"/>
          <w:sz w:val="26"/>
          <w:szCs w:val="26"/>
        </w:rPr>
        <w:t>82-300 Elbląg</w:t>
      </w:r>
    </w:p>
    <w:p w:rsidR="002960BE" w:rsidRDefault="002960BE" w:rsidP="002960BE">
      <w:pPr>
        <w:pStyle w:val="Zwykytekst"/>
        <w:jc w:val="both"/>
        <w:rPr>
          <w:rFonts w:ascii="Tahoma" w:hAnsi="Tahoma" w:cs="Tahoma"/>
        </w:rPr>
      </w:pPr>
    </w:p>
    <w:p w:rsidR="002960BE" w:rsidRPr="00AF087B" w:rsidRDefault="002960BE" w:rsidP="002960BE">
      <w:pPr>
        <w:pStyle w:val="Zwykytekst"/>
        <w:ind w:right="-130"/>
        <w:jc w:val="center"/>
        <w:rPr>
          <w:rFonts w:ascii="Tahoma" w:hAnsi="Tahoma" w:cs="Tahoma"/>
          <w:b/>
          <w:sz w:val="24"/>
          <w:szCs w:val="26"/>
        </w:rPr>
      </w:pPr>
      <w:r w:rsidRPr="00AF087B">
        <w:rPr>
          <w:rFonts w:ascii="Tahoma" w:hAnsi="Tahoma" w:cs="Tahoma"/>
          <w:b/>
          <w:sz w:val="24"/>
          <w:szCs w:val="26"/>
        </w:rPr>
        <w:t xml:space="preserve">WYKAZ </w:t>
      </w:r>
      <w:r>
        <w:rPr>
          <w:rFonts w:ascii="Tahoma" w:hAnsi="Tahoma" w:cs="Tahoma"/>
          <w:b/>
          <w:sz w:val="24"/>
          <w:szCs w:val="26"/>
        </w:rPr>
        <w:t>OSÓB</w:t>
      </w:r>
    </w:p>
    <w:p w:rsidR="002960BE" w:rsidRPr="001341E4" w:rsidRDefault="002960BE" w:rsidP="002960BE">
      <w:pPr>
        <w:pStyle w:val="Zwykytekst"/>
        <w:spacing w:line="276" w:lineRule="auto"/>
        <w:jc w:val="both"/>
        <w:rPr>
          <w:rFonts w:ascii="Tahoma" w:hAnsi="Tahoma" w:cs="Tahoma"/>
        </w:rPr>
      </w:pPr>
    </w:p>
    <w:p w:rsidR="002960BE" w:rsidRPr="00235FF3" w:rsidRDefault="002960BE" w:rsidP="002960BE">
      <w:pPr>
        <w:pStyle w:val="Zwykytekst"/>
        <w:spacing w:line="276" w:lineRule="auto"/>
        <w:jc w:val="center"/>
        <w:rPr>
          <w:rFonts w:ascii="Tahoma" w:hAnsi="Tahoma" w:cs="Tahoma"/>
        </w:rPr>
      </w:pPr>
      <w:r w:rsidRPr="00EC519E">
        <w:rPr>
          <w:rFonts w:ascii="Tahoma" w:hAnsi="Tahoma" w:cs="Tahoma"/>
          <w:sz w:val="22"/>
        </w:rPr>
        <w:t xml:space="preserve">Składając ofertę w </w:t>
      </w:r>
      <w:r w:rsidR="006039F6" w:rsidRPr="00EC519E">
        <w:rPr>
          <w:rFonts w:ascii="Tahoma" w:hAnsi="Tahoma" w:cs="Tahoma"/>
          <w:sz w:val="22"/>
        </w:rPr>
        <w:t>postępowaniu</w:t>
      </w:r>
      <w:r>
        <w:rPr>
          <w:rFonts w:ascii="Tahoma" w:hAnsi="Tahoma" w:cs="Tahoma"/>
          <w:sz w:val="22"/>
        </w:rPr>
        <w:t xml:space="preserve"> celu udzielenia zamówienia publicznego na</w:t>
      </w:r>
      <w:r w:rsidRPr="00EC519E">
        <w:rPr>
          <w:rFonts w:ascii="Tahoma" w:hAnsi="Tahoma" w:cs="Tahoma"/>
          <w:sz w:val="22"/>
        </w:rPr>
        <w:t>:</w:t>
      </w:r>
      <w:bookmarkStart w:id="0" w:name="_GoBack"/>
      <w:bookmarkEnd w:id="0"/>
    </w:p>
    <w:p w:rsidR="002960BE" w:rsidRPr="000F6BEE" w:rsidRDefault="002960BE" w:rsidP="002960BE">
      <w:pPr>
        <w:jc w:val="center"/>
        <w:rPr>
          <w:rFonts w:ascii="Tahoma" w:hAnsi="Tahoma" w:cs="Tahoma"/>
          <w:b/>
          <w:i/>
          <w:sz w:val="18"/>
          <w:szCs w:val="24"/>
        </w:rPr>
      </w:pPr>
      <w:r>
        <w:rPr>
          <w:rFonts w:ascii="Tahoma" w:hAnsi="Tahoma" w:cs="Tahoma"/>
          <w:b/>
          <w:i/>
          <w:color w:val="31849B" w:themeColor="accent5" w:themeShade="BF"/>
          <w:szCs w:val="24"/>
        </w:rPr>
        <w:t xml:space="preserve">„Utrzymanie czystości w obiektach Prokuratury Okręgowej w Elblągu i  </w:t>
      </w:r>
      <w:r w:rsidR="00767532">
        <w:rPr>
          <w:rFonts w:ascii="Tahoma" w:hAnsi="Tahoma" w:cs="Tahoma"/>
          <w:b/>
          <w:i/>
          <w:color w:val="31849B" w:themeColor="accent5" w:themeShade="BF"/>
          <w:szCs w:val="24"/>
        </w:rPr>
        <w:t xml:space="preserve">w </w:t>
      </w:r>
      <w:r>
        <w:rPr>
          <w:rFonts w:ascii="Tahoma" w:hAnsi="Tahoma" w:cs="Tahoma"/>
          <w:b/>
          <w:i/>
          <w:color w:val="31849B" w:themeColor="accent5" w:themeShade="BF"/>
          <w:szCs w:val="24"/>
        </w:rPr>
        <w:t>jednostkach podległych”</w:t>
      </w:r>
    </w:p>
    <w:p w:rsidR="002960BE" w:rsidRPr="003C1952" w:rsidRDefault="002960BE" w:rsidP="002960BE">
      <w:pPr>
        <w:jc w:val="center"/>
        <w:rPr>
          <w:rFonts w:ascii="Tahoma" w:hAnsi="Tahoma" w:cs="Tahoma"/>
          <w:b/>
          <w:u w:val="single"/>
        </w:rPr>
      </w:pPr>
      <w:r w:rsidRPr="00345C3B">
        <w:rPr>
          <w:rFonts w:ascii="Tahoma" w:hAnsi="Tahoma" w:cs="Tahoma"/>
        </w:rPr>
        <w:t>oświadczamy, że wymienione w poniższej tabeli osoby, które będą wykonywać zamówienie posiadają kwalifikacje zawodowe i doświadczenie, niezbędne do wykonania zamówienia.</w:t>
      </w:r>
    </w:p>
    <w:p w:rsidR="002960BE" w:rsidRDefault="002960BE" w:rsidP="002960BE">
      <w:pPr>
        <w:pStyle w:val="Zwykytekst"/>
        <w:jc w:val="both"/>
        <w:rPr>
          <w:rFonts w:ascii="Tahoma" w:hAnsi="Tahoma" w:cs="Tahoma"/>
        </w:rPr>
      </w:pPr>
    </w:p>
    <w:tbl>
      <w:tblPr>
        <w:tblW w:w="152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617"/>
        <w:gridCol w:w="2409"/>
        <w:gridCol w:w="6"/>
        <w:gridCol w:w="3879"/>
        <w:gridCol w:w="3912"/>
        <w:gridCol w:w="1986"/>
      </w:tblGrid>
      <w:tr w:rsidR="002960BE" w:rsidRPr="00412A87" w:rsidTr="00DD0079">
        <w:trPr>
          <w:trHeight w:val="1060"/>
          <w:tblHeader/>
        </w:trPr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2960BE" w:rsidRPr="00412A87" w:rsidRDefault="002960BE" w:rsidP="00DD0079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24"/>
                <w:szCs w:val="26"/>
              </w:rPr>
              <w:tab/>
            </w:r>
            <w:r w:rsidRPr="00412A87">
              <w:rPr>
                <w:rFonts w:ascii="Tahoma" w:hAnsi="Tahoma" w:cs="Tahoma"/>
                <w:sz w:val="18"/>
              </w:rPr>
              <w:t>Lp.</w:t>
            </w:r>
          </w:p>
        </w:tc>
        <w:tc>
          <w:tcPr>
            <w:tcW w:w="2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2960BE" w:rsidRPr="00412A87" w:rsidRDefault="002960BE" w:rsidP="00DD0079">
            <w:pPr>
              <w:jc w:val="center"/>
              <w:rPr>
                <w:rFonts w:ascii="Tahoma" w:hAnsi="Tahoma" w:cs="Tahoma"/>
                <w:sz w:val="18"/>
              </w:rPr>
            </w:pPr>
            <w:r w:rsidRPr="00412A87">
              <w:rPr>
                <w:rFonts w:ascii="Tahoma" w:hAnsi="Tahoma" w:cs="Tahoma"/>
                <w:sz w:val="18"/>
              </w:rPr>
              <w:t>Imię i nazwisko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2960BE" w:rsidRPr="00B85FEE" w:rsidRDefault="002960BE" w:rsidP="00DD0079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:rsidR="002960BE" w:rsidRPr="00635554" w:rsidRDefault="002960BE" w:rsidP="00DD0079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Proponowane stanowisko (funkcja) / zakres czynności</w:t>
            </w:r>
          </w:p>
        </w:tc>
        <w:tc>
          <w:tcPr>
            <w:tcW w:w="38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2960BE" w:rsidRPr="00635554" w:rsidRDefault="002960BE" w:rsidP="00DD0079">
            <w:pPr>
              <w:jc w:val="center"/>
              <w:rPr>
                <w:rFonts w:ascii="Tahoma" w:hAnsi="Tahoma" w:cs="Tahoma"/>
                <w:sz w:val="18"/>
              </w:rPr>
            </w:pPr>
            <w:r w:rsidRPr="00412A87">
              <w:rPr>
                <w:rFonts w:ascii="Tahoma" w:hAnsi="Tahoma" w:cs="Tahoma"/>
                <w:sz w:val="18"/>
              </w:rPr>
              <w:t xml:space="preserve">Zakres </w:t>
            </w:r>
            <w:r>
              <w:rPr>
                <w:rFonts w:ascii="Tahoma" w:hAnsi="Tahoma" w:cs="Tahoma"/>
                <w:sz w:val="18"/>
              </w:rPr>
              <w:t>i okres doświadczenia zawodowego</w:t>
            </w:r>
          </w:p>
        </w:tc>
        <w:tc>
          <w:tcPr>
            <w:tcW w:w="3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2960BE" w:rsidRPr="00412A87" w:rsidRDefault="002960BE" w:rsidP="00DD0079">
            <w:pPr>
              <w:jc w:val="center"/>
              <w:rPr>
                <w:rFonts w:ascii="Tahoma" w:hAnsi="Tahoma" w:cs="Tahoma"/>
                <w:sz w:val="18"/>
              </w:rPr>
            </w:pPr>
            <w:r w:rsidRPr="00412A87">
              <w:rPr>
                <w:rFonts w:ascii="Tahoma" w:hAnsi="Tahoma" w:cs="Tahoma"/>
                <w:sz w:val="18"/>
              </w:rPr>
              <w:t>Podstawa dysponowania  osobą *</w:t>
            </w:r>
            <w:r>
              <w:rPr>
                <w:rFonts w:ascii="Tahoma" w:hAnsi="Tahoma" w:cs="Tahoma"/>
                <w:sz w:val="18"/>
              </w:rPr>
              <w:t>*</w:t>
            </w: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:rsidR="002960BE" w:rsidRPr="00412A87" w:rsidRDefault="002960BE" w:rsidP="00DD0079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2960BE" w:rsidRPr="00412A87" w:rsidTr="00DD0079">
        <w:trPr>
          <w:trHeight w:val="50"/>
          <w:tblHeader/>
        </w:trPr>
        <w:tc>
          <w:tcPr>
            <w:tcW w:w="468" w:type="dxa"/>
            <w:vMerge w:val="restart"/>
            <w:tcBorders>
              <w:top w:val="nil"/>
              <w:left w:val="double" w:sz="4" w:space="0" w:color="auto"/>
            </w:tcBorders>
            <w:shd w:val="clear" w:color="auto" w:fill="E6E6E6"/>
            <w:vAlign w:val="bottom"/>
          </w:tcPr>
          <w:p w:rsidR="002960BE" w:rsidRPr="00412A87" w:rsidRDefault="002960BE" w:rsidP="00DD00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2A8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617" w:type="dxa"/>
            <w:vMerge w:val="restart"/>
            <w:tcBorders>
              <w:top w:val="nil"/>
            </w:tcBorders>
            <w:shd w:val="clear" w:color="auto" w:fill="E6E6E6"/>
            <w:vAlign w:val="bottom"/>
          </w:tcPr>
          <w:p w:rsidR="002960BE" w:rsidRPr="00412A87" w:rsidRDefault="002960BE" w:rsidP="00DD00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2A8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415" w:type="dxa"/>
            <w:gridSpan w:val="2"/>
            <w:tcBorders>
              <w:top w:val="double" w:sz="4" w:space="0" w:color="auto"/>
              <w:bottom w:val="nil"/>
            </w:tcBorders>
            <w:shd w:val="pct10" w:color="000000" w:fill="FFFFFF"/>
            <w:vAlign w:val="center"/>
          </w:tcPr>
          <w:p w:rsidR="002960BE" w:rsidRPr="00412A87" w:rsidRDefault="002960BE" w:rsidP="00DD007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9" w:type="dxa"/>
            <w:tcBorders>
              <w:top w:val="double" w:sz="4" w:space="0" w:color="auto"/>
              <w:bottom w:val="nil"/>
            </w:tcBorders>
            <w:shd w:val="pct10" w:color="000000" w:fill="FFFFFF"/>
            <w:vAlign w:val="center"/>
          </w:tcPr>
          <w:p w:rsidR="002960BE" w:rsidRPr="00412A87" w:rsidRDefault="002960BE" w:rsidP="00DD00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12" w:type="dxa"/>
            <w:vMerge w:val="restart"/>
            <w:tcBorders>
              <w:top w:val="nil"/>
            </w:tcBorders>
            <w:shd w:val="clear" w:color="auto" w:fill="E6E6E6"/>
            <w:vAlign w:val="bottom"/>
          </w:tcPr>
          <w:p w:rsidR="002960BE" w:rsidRPr="00412A87" w:rsidRDefault="002960BE" w:rsidP="00DD00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986" w:type="dxa"/>
            <w:vMerge w:val="restart"/>
            <w:tcBorders>
              <w:top w:val="nil"/>
              <w:right w:val="double" w:sz="4" w:space="0" w:color="auto"/>
            </w:tcBorders>
            <w:shd w:val="clear" w:color="auto" w:fill="E6E6E6"/>
            <w:vAlign w:val="bottom"/>
          </w:tcPr>
          <w:p w:rsidR="002960BE" w:rsidRPr="00412A87" w:rsidRDefault="002960BE" w:rsidP="00DD00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2960BE" w:rsidRPr="00412A87" w:rsidTr="00DD0079">
        <w:trPr>
          <w:trHeight w:val="70"/>
          <w:tblHeader/>
        </w:trPr>
        <w:tc>
          <w:tcPr>
            <w:tcW w:w="468" w:type="dxa"/>
            <w:vMerge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2960BE" w:rsidRPr="00412A87" w:rsidRDefault="002960BE" w:rsidP="00DD00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7" w:type="dxa"/>
            <w:vMerge/>
            <w:shd w:val="clear" w:color="auto" w:fill="E6E6E6"/>
            <w:vAlign w:val="center"/>
          </w:tcPr>
          <w:p w:rsidR="002960BE" w:rsidRPr="00412A87" w:rsidRDefault="002960BE" w:rsidP="00DD00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</w:tcBorders>
            <w:shd w:val="pct10" w:color="000000" w:fill="FFFFFF"/>
            <w:vAlign w:val="center"/>
          </w:tcPr>
          <w:p w:rsidR="002960BE" w:rsidRPr="00412A87" w:rsidRDefault="002960BE" w:rsidP="00DD00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885" w:type="dxa"/>
            <w:gridSpan w:val="2"/>
            <w:tcBorders>
              <w:top w:val="nil"/>
            </w:tcBorders>
            <w:shd w:val="pct10" w:color="000000" w:fill="FFFFFF"/>
            <w:vAlign w:val="center"/>
          </w:tcPr>
          <w:p w:rsidR="002960BE" w:rsidRPr="00412A87" w:rsidRDefault="002960BE" w:rsidP="00DD00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912" w:type="dxa"/>
            <w:vMerge/>
            <w:shd w:val="clear" w:color="auto" w:fill="E6E6E6"/>
            <w:vAlign w:val="center"/>
          </w:tcPr>
          <w:p w:rsidR="002960BE" w:rsidRPr="00412A87" w:rsidRDefault="002960BE" w:rsidP="00DD00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2960BE" w:rsidRPr="00412A87" w:rsidRDefault="002960BE" w:rsidP="00DD00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60BE" w:rsidTr="00DD0079">
        <w:trPr>
          <w:trHeight w:val="373"/>
        </w:trPr>
        <w:tc>
          <w:tcPr>
            <w:tcW w:w="15277" w:type="dxa"/>
            <w:gridSpan w:val="7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  <w:r w:rsidRPr="00767966">
              <w:rPr>
                <w:rFonts w:ascii="Tahoma" w:hAnsi="Tahoma" w:cs="Tahoma"/>
                <w:b/>
                <w:sz w:val="18"/>
              </w:rPr>
              <w:t>osoba/osoby wyznaczona/wyznaczone do kierowania – nadzorowania pracowników</w:t>
            </w:r>
            <w:r>
              <w:rPr>
                <w:rFonts w:ascii="Tahoma" w:hAnsi="Tahoma" w:cs="Tahoma"/>
                <w:b/>
                <w:sz w:val="18"/>
              </w:rPr>
              <w:t xml:space="preserve"> wykonujących prace porządkowe</w:t>
            </w:r>
          </w:p>
        </w:tc>
      </w:tr>
      <w:tr w:rsidR="002960BE" w:rsidTr="00DD0079">
        <w:trPr>
          <w:trHeight w:val="340"/>
        </w:trPr>
        <w:tc>
          <w:tcPr>
            <w:tcW w:w="468" w:type="dxa"/>
            <w:tcBorders>
              <w:top w:val="nil"/>
              <w:left w:val="double" w:sz="4" w:space="0" w:color="auto"/>
            </w:tcBorders>
            <w:vAlign w:val="center"/>
          </w:tcPr>
          <w:p w:rsidR="002960BE" w:rsidRPr="00064419" w:rsidRDefault="002960BE" w:rsidP="00DD0079">
            <w:pPr>
              <w:jc w:val="center"/>
              <w:rPr>
                <w:rFonts w:ascii="Tahoma" w:hAnsi="Tahoma" w:cs="Tahoma"/>
                <w:sz w:val="18"/>
              </w:rPr>
            </w:pPr>
            <w:r w:rsidRPr="00064419">
              <w:rPr>
                <w:rFonts w:ascii="Tahoma" w:hAnsi="Tahoma" w:cs="Tahoma"/>
                <w:sz w:val="18"/>
              </w:rPr>
              <w:t>1.</w:t>
            </w:r>
          </w:p>
        </w:tc>
        <w:tc>
          <w:tcPr>
            <w:tcW w:w="2617" w:type="dxa"/>
            <w:tcBorders>
              <w:top w:val="nil"/>
            </w:tcBorders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885" w:type="dxa"/>
            <w:gridSpan w:val="2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912" w:type="dxa"/>
            <w:tcBorders>
              <w:top w:val="nil"/>
            </w:tcBorders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6" w:type="dxa"/>
            <w:tcBorders>
              <w:top w:val="nil"/>
              <w:right w:val="double" w:sz="4" w:space="0" w:color="auto"/>
            </w:tcBorders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</w:tr>
      <w:tr w:rsidR="002960BE" w:rsidTr="00DD0079">
        <w:trPr>
          <w:trHeight w:val="340"/>
        </w:trPr>
        <w:tc>
          <w:tcPr>
            <w:tcW w:w="468" w:type="dxa"/>
            <w:tcBorders>
              <w:top w:val="nil"/>
              <w:left w:val="double" w:sz="4" w:space="0" w:color="auto"/>
            </w:tcBorders>
            <w:vAlign w:val="center"/>
          </w:tcPr>
          <w:p w:rsidR="002960BE" w:rsidRPr="00064419" w:rsidRDefault="002960BE" w:rsidP="00DD0079">
            <w:pPr>
              <w:jc w:val="center"/>
              <w:rPr>
                <w:rFonts w:ascii="Tahoma" w:hAnsi="Tahoma" w:cs="Tahoma"/>
                <w:sz w:val="18"/>
              </w:rPr>
            </w:pPr>
            <w:r w:rsidRPr="00064419">
              <w:rPr>
                <w:rFonts w:ascii="Tahoma" w:hAnsi="Tahoma" w:cs="Tahoma"/>
                <w:sz w:val="18"/>
              </w:rPr>
              <w:t>…</w:t>
            </w:r>
            <w:r w:rsidRPr="00064419">
              <w:rPr>
                <w:rFonts w:ascii="Tahoma" w:hAnsi="Tahoma" w:cs="Tahoma"/>
                <w:b/>
                <w:sz w:val="18"/>
              </w:rPr>
              <w:t>*</w:t>
            </w:r>
          </w:p>
        </w:tc>
        <w:tc>
          <w:tcPr>
            <w:tcW w:w="2617" w:type="dxa"/>
            <w:tcBorders>
              <w:top w:val="nil"/>
            </w:tcBorders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885" w:type="dxa"/>
            <w:gridSpan w:val="2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912" w:type="dxa"/>
            <w:tcBorders>
              <w:top w:val="nil"/>
            </w:tcBorders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6" w:type="dxa"/>
            <w:tcBorders>
              <w:top w:val="nil"/>
              <w:right w:val="double" w:sz="4" w:space="0" w:color="auto"/>
            </w:tcBorders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</w:tr>
      <w:tr w:rsidR="002960BE" w:rsidTr="00DD0079">
        <w:trPr>
          <w:trHeight w:val="412"/>
        </w:trPr>
        <w:tc>
          <w:tcPr>
            <w:tcW w:w="1527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60BE" w:rsidRDefault="002960BE" w:rsidP="00DD0079">
            <w:pPr>
              <w:jc w:val="both"/>
              <w:rPr>
                <w:rFonts w:ascii="Arial Narrow" w:hAnsi="Arial Narrow"/>
                <w:b/>
              </w:rPr>
            </w:pPr>
            <w:r w:rsidRPr="00F87BE4">
              <w:rPr>
                <w:rFonts w:ascii="Tahoma" w:hAnsi="Tahoma" w:cs="Tahoma"/>
                <w:b/>
                <w:sz w:val="18"/>
              </w:rPr>
              <w:t xml:space="preserve">pracownicy wyznaczeni do </w:t>
            </w:r>
            <w:r>
              <w:rPr>
                <w:rFonts w:ascii="Tahoma" w:hAnsi="Tahoma" w:cs="Tahoma"/>
                <w:b/>
                <w:sz w:val="18"/>
              </w:rPr>
              <w:t>wykonywania prac porządkowych w budynku Prokuratury Okręgowej i Prokuratury Rejonowej w Elblągu ul. Płk. Dąbka 8-12:</w:t>
            </w:r>
          </w:p>
        </w:tc>
      </w:tr>
      <w:tr w:rsidR="002960BE" w:rsidTr="00DD0079">
        <w:trPr>
          <w:trHeight w:val="340"/>
        </w:trPr>
        <w:tc>
          <w:tcPr>
            <w:tcW w:w="468" w:type="dxa"/>
            <w:tcBorders>
              <w:left w:val="double" w:sz="4" w:space="0" w:color="auto"/>
            </w:tcBorders>
            <w:vAlign w:val="center"/>
          </w:tcPr>
          <w:p w:rsidR="002960BE" w:rsidRPr="00064419" w:rsidRDefault="002960BE" w:rsidP="00DD0079">
            <w:pPr>
              <w:jc w:val="center"/>
              <w:rPr>
                <w:rFonts w:ascii="Tahoma" w:hAnsi="Tahoma" w:cs="Tahoma"/>
                <w:sz w:val="18"/>
              </w:rPr>
            </w:pPr>
            <w:r w:rsidRPr="00064419">
              <w:rPr>
                <w:rFonts w:ascii="Tahoma" w:hAnsi="Tahoma" w:cs="Tahoma"/>
                <w:sz w:val="18"/>
              </w:rPr>
              <w:t>1.</w:t>
            </w:r>
          </w:p>
        </w:tc>
        <w:tc>
          <w:tcPr>
            <w:tcW w:w="2617" w:type="dxa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885" w:type="dxa"/>
            <w:gridSpan w:val="2"/>
            <w:shd w:val="clear" w:color="auto" w:fill="auto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912" w:type="dxa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986" w:type="dxa"/>
            <w:tcBorders>
              <w:right w:val="double" w:sz="4" w:space="0" w:color="auto"/>
            </w:tcBorders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2960BE" w:rsidTr="00DD0079">
        <w:trPr>
          <w:trHeight w:val="340"/>
        </w:trPr>
        <w:tc>
          <w:tcPr>
            <w:tcW w:w="468" w:type="dxa"/>
            <w:tcBorders>
              <w:left w:val="double" w:sz="4" w:space="0" w:color="auto"/>
            </w:tcBorders>
            <w:vAlign w:val="center"/>
          </w:tcPr>
          <w:p w:rsidR="002960BE" w:rsidRPr="00064419" w:rsidRDefault="002960BE" w:rsidP="00DD0079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lastRenderedPageBreak/>
              <w:t>2.</w:t>
            </w:r>
          </w:p>
        </w:tc>
        <w:tc>
          <w:tcPr>
            <w:tcW w:w="2617" w:type="dxa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885" w:type="dxa"/>
            <w:gridSpan w:val="2"/>
            <w:shd w:val="clear" w:color="auto" w:fill="auto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912" w:type="dxa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986" w:type="dxa"/>
            <w:tcBorders>
              <w:right w:val="double" w:sz="4" w:space="0" w:color="auto"/>
            </w:tcBorders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2960BE" w:rsidTr="00DD0079">
        <w:trPr>
          <w:trHeight w:val="340"/>
        </w:trPr>
        <w:tc>
          <w:tcPr>
            <w:tcW w:w="468" w:type="dxa"/>
            <w:tcBorders>
              <w:left w:val="double" w:sz="4" w:space="0" w:color="auto"/>
            </w:tcBorders>
            <w:vAlign w:val="center"/>
          </w:tcPr>
          <w:p w:rsidR="002960BE" w:rsidRPr="00064419" w:rsidRDefault="002960BE" w:rsidP="00DD0079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3.</w:t>
            </w:r>
          </w:p>
        </w:tc>
        <w:tc>
          <w:tcPr>
            <w:tcW w:w="2617" w:type="dxa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885" w:type="dxa"/>
            <w:gridSpan w:val="2"/>
            <w:shd w:val="clear" w:color="auto" w:fill="auto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912" w:type="dxa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986" w:type="dxa"/>
            <w:tcBorders>
              <w:right w:val="double" w:sz="4" w:space="0" w:color="auto"/>
            </w:tcBorders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2960BE" w:rsidTr="00DD0079">
        <w:trPr>
          <w:trHeight w:val="340"/>
        </w:trPr>
        <w:tc>
          <w:tcPr>
            <w:tcW w:w="1527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  <w:r w:rsidRPr="008848E6">
              <w:rPr>
                <w:rFonts w:ascii="Tahoma" w:hAnsi="Tahoma" w:cs="Tahoma"/>
                <w:b/>
                <w:sz w:val="18"/>
              </w:rPr>
              <w:t>pracownicy wyznaczeni do wykonywania prac na terenach zewnętrznych</w:t>
            </w:r>
            <w:r>
              <w:rPr>
                <w:rFonts w:ascii="Tahoma" w:hAnsi="Tahoma" w:cs="Tahoma"/>
                <w:b/>
                <w:sz w:val="18"/>
              </w:rPr>
              <w:t xml:space="preserve"> przy lokalizacji Elbląg ul. Płk. Dąbka 8-12</w:t>
            </w:r>
            <w:r w:rsidRPr="008848E6">
              <w:rPr>
                <w:rFonts w:ascii="Tahoma" w:hAnsi="Tahoma" w:cs="Tahoma"/>
                <w:b/>
                <w:sz w:val="18"/>
              </w:rPr>
              <w:t>:</w:t>
            </w:r>
          </w:p>
        </w:tc>
      </w:tr>
      <w:tr w:rsidR="002960BE" w:rsidTr="00DD0079">
        <w:trPr>
          <w:trHeight w:val="340"/>
        </w:trPr>
        <w:tc>
          <w:tcPr>
            <w:tcW w:w="468" w:type="dxa"/>
            <w:tcBorders>
              <w:left w:val="double" w:sz="4" w:space="0" w:color="auto"/>
            </w:tcBorders>
            <w:vAlign w:val="center"/>
          </w:tcPr>
          <w:p w:rsidR="002960BE" w:rsidRPr="00064419" w:rsidRDefault="002960BE" w:rsidP="00DD0079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1.</w:t>
            </w:r>
          </w:p>
        </w:tc>
        <w:tc>
          <w:tcPr>
            <w:tcW w:w="2617" w:type="dxa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885" w:type="dxa"/>
            <w:gridSpan w:val="2"/>
            <w:shd w:val="clear" w:color="auto" w:fill="auto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912" w:type="dxa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986" w:type="dxa"/>
            <w:tcBorders>
              <w:right w:val="double" w:sz="4" w:space="0" w:color="auto"/>
            </w:tcBorders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2960BE" w:rsidTr="00DD0079">
        <w:trPr>
          <w:trHeight w:val="340"/>
        </w:trPr>
        <w:tc>
          <w:tcPr>
            <w:tcW w:w="468" w:type="dxa"/>
            <w:tcBorders>
              <w:left w:val="double" w:sz="4" w:space="0" w:color="auto"/>
            </w:tcBorders>
            <w:vAlign w:val="center"/>
          </w:tcPr>
          <w:p w:rsidR="002960BE" w:rsidRDefault="002960BE" w:rsidP="00DD0079">
            <w:pPr>
              <w:jc w:val="center"/>
              <w:rPr>
                <w:rFonts w:ascii="Tahoma" w:hAnsi="Tahoma" w:cs="Tahoma"/>
                <w:sz w:val="18"/>
              </w:rPr>
            </w:pPr>
            <w:r w:rsidRPr="00064419">
              <w:rPr>
                <w:rFonts w:ascii="Tahoma" w:hAnsi="Tahoma" w:cs="Tahoma"/>
                <w:sz w:val="18"/>
              </w:rPr>
              <w:t>…</w:t>
            </w:r>
            <w:r w:rsidRPr="00064419">
              <w:rPr>
                <w:rFonts w:ascii="Tahoma" w:hAnsi="Tahoma" w:cs="Tahoma"/>
                <w:b/>
                <w:sz w:val="18"/>
              </w:rPr>
              <w:t>*</w:t>
            </w:r>
          </w:p>
        </w:tc>
        <w:tc>
          <w:tcPr>
            <w:tcW w:w="2617" w:type="dxa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885" w:type="dxa"/>
            <w:gridSpan w:val="2"/>
            <w:shd w:val="clear" w:color="auto" w:fill="auto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912" w:type="dxa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986" w:type="dxa"/>
            <w:tcBorders>
              <w:right w:val="double" w:sz="4" w:space="0" w:color="auto"/>
            </w:tcBorders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2960BE" w:rsidTr="00DD0079">
        <w:trPr>
          <w:trHeight w:val="340"/>
        </w:trPr>
        <w:tc>
          <w:tcPr>
            <w:tcW w:w="1527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60BE" w:rsidRDefault="002960BE" w:rsidP="00DD0079">
            <w:pPr>
              <w:jc w:val="both"/>
              <w:rPr>
                <w:rFonts w:ascii="Arial Narrow" w:hAnsi="Arial Narrow"/>
                <w:b/>
              </w:rPr>
            </w:pPr>
            <w:r w:rsidRPr="00F87BE4">
              <w:rPr>
                <w:rFonts w:ascii="Tahoma" w:hAnsi="Tahoma" w:cs="Tahoma"/>
                <w:b/>
                <w:sz w:val="18"/>
              </w:rPr>
              <w:t xml:space="preserve">pracownicy wyznaczeni do </w:t>
            </w:r>
            <w:r>
              <w:rPr>
                <w:rFonts w:ascii="Tahoma" w:hAnsi="Tahoma" w:cs="Tahoma"/>
                <w:b/>
                <w:sz w:val="18"/>
              </w:rPr>
              <w:t>wykonywania prac porządkowych w budynku Prokuratury Rejonowej w Iławie ul. Generała Wł. Andersa 2</w:t>
            </w:r>
          </w:p>
        </w:tc>
      </w:tr>
      <w:tr w:rsidR="002960BE" w:rsidTr="00DD0079">
        <w:trPr>
          <w:trHeight w:val="340"/>
        </w:trPr>
        <w:tc>
          <w:tcPr>
            <w:tcW w:w="468" w:type="dxa"/>
            <w:tcBorders>
              <w:left w:val="double" w:sz="4" w:space="0" w:color="auto"/>
            </w:tcBorders>
            <w:vAlign w:val="center"/>
          </w:tcPr>
          <w:p w:rsidR="002960BE" w:rsidRDefault="002960BE" w:rsidP="00DD0079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</w:t>
            </w:r>
          </w:p>
        </w:tc>
        <w:tc>
          <w:tcPr>
            <w:tcW w:w="2617" w:type="dxa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885" w:type="dxa"/>
            <w:gridSpan w:val="2"/>
            <w:shd w:val="clear" w:color="auto" w:fill="auto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912" w:type="dxa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986" w:type="dxa"/>
            <w:tcBorders>
              <w:right w:val="double" w:sz="4" w:space="0" w:color="auto"/>
            </w:tcBorders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2960BE" w:rsidTr="00DD0079">
        <w:trPr>
          <w:trHeight w:val="340"/>
        </w:trPr>
        <w:tc>
          <w:tcPr>
            <w:tcW w:w="468" w:type="dxa"/>
            <w:tcBorders>
              <w:left w:val="double" w:sz="4" w:space="0" w:color="auto"/>
            </w:tcBorders>
            <w:vAlign w:val="center"/>
          </w:tcPr>
          <w:p w:rsidR="002960BE" w:rsidRDefault="002960BE" w:rsidP="00DD0079">
            <w:pPr>
              <w:jc w:val="center"/>
              <w:rPr>
                <w:rFonts w:ascii="Tahoma" w:hAnsi="Tahoma" w:cs="Tahoma"/>
                <w:sz w:val="18"/>
              </w:rPr>
            </w:pPr>
            <w:r w:rsidRPr="00064419">
              <w:rPr>
                <w:rFonts w:ascii="Tahoma" w:hAnsi="Tahoma" w:cs="Tahoma"/>
                <w:sz w:val="18"/>
              </w:rPr>
              <w:t>…</w:t>
            </w:r>
            <w:r w:rsidRPr="00064419">
              <w:rPr>
                <w:rFonts w:ascii="Tahoma" w:hAnsi="Tahoma" w:cs="Tahoma"/>
                <w:b/>
                <w:sz w:val="18"/>
              </w:rPr>
              <w:t>*</w:t>
            </w:r>
          </w:p>
        </w:tc>
        <w:tc>
          <w:tcPr>
            <w:tcW w:w="2617" w:type="dxa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885" w:type="dxa"/>
            <w:gridSpan w:val="2"/>
            <w:shd w:val="clear" w:color="auto" w:fill="auto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912" w:type="dxa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986" w:type="dxa"/>
            <w:tcBorders>
              <w:right w:val="double" w:sz="4" w:space="0" w:color="auto"/>
            </w:tcBorders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2960BE" w:rsidTr="00DD0079">
        <w:trPr>
          <w:trHeight w:val="340"/>
        </w:trPr>
        <w:tc>
          <w:tcPr>
            <w:tcW w:w="1527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  <w:r w:rsidRPr="008848E6">
              <w:rPr>
                <w:rFonts w:ascii="Tahoma" w:hAnsi="Tahoma" w:cs="Tahoma"/>
                <w:b/>
                <w:sz w:val="18"/>
              </w:rPr>
              <w:t xml:space="preserve"> pracownicy wyznaczeni do wykonywania prac na terenach zewnętrznych</w:t>
            </w:r>
            <w:r>
              <w:rPr>
                <w:rFonts w:ascii="Tahoma" w:hAnsi="Tahoma" w:cs="Tahoma"/>
                <w:b/>
                <w:sz w:val="18"/>
              </w:rPr>
              <w:t xml:space="preserve"> przy lokalizacji Iława ul. Generała Wł. Andersa 2</w:t>
            </w:r>
          </w:p>
        </w:tc>
      </w:tr>
      <w:tr w:rsidR="002960BE" w:rsidTr="00DD0079">
        <w:trPr>
          <w:trHeight w:val="340"/>
        </w:trPr>
        <w:tc>
          <w:tcPr>
            <w:tcW w:w="468" w:type="dxa"/>
            <w:tcBorders>
              <w:left w:val="double" w:sz="4" w:space="0" w:color="auto"/>
            </w:tcBorders>
            <w:vAlign w:val="center"/>
          </w:tcPr>
          <w:p w:rsidR="002960BE" w:rsidRDefault="002960BE" w:rsidP="00DD0079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1.</w:t>
            </w:r>
          </w:p>
        </w:tc>
        <w:tc>
          <w:tcPr>
            <w:tcW w:w="2617" w:type="dxa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885" w:type="dxa"/>
            <w:gridSpan w:val="2"/>
            <w:shd w:val="clear" w:color="auto" w:fill="auto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912" w:type="dxa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986" w:type="dxa"/>
            <w:tcBorders>
              <w:right w:val="double" w:sz="4" w:space="0" w:color="auto"/>
            </w:tcBorders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2960BE" w:rsidTr="00DD0079">
        <w:trPr>
          <w:trHeight w:val="444"/>
        </w:trPr>
        <w:tc>
          <w:tcPr>
            <w:tcW w:w="1527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  <w:r w:rsidRPr="00F87BE4">
              <w:rPr>
                <w:rFonts w:ascii="Tahoma" w:hAnsi="Tahoma" w:cs="Tahoma"/>
                <w:b/>
                <w:sz w:val="18"/>
              </w:rPr>
              <w:t xml:space="preserve">pracownicy wyznaczeni do </w:t>
            </w:r>
            <w:r>
              <w:rPr>
                <w:rFonts w:ascii="Tahoma" w:hAnsi="Tahoma" w:cs="Tahoma"/>
                <w:b/>
                <w:sz w:val="18"/>
              </w:rPr>
              <w:t>wykonywania prac porządkowych w budynku Prokuratury Rejonowej w Ostródzie ul. Jana III Sobieskiego 12</w:t>
            </w:r>
          </w:p>
        </w:tc>
      </w:tr>
      <w:tr w:rsidR="002960BE" w:rsidTr="00DD0079">
        <w:trPr>
          <w:trHeight w:val="397"/>
        </w:trPr>
        <w:tc>
          <w:tcPr>
            <w:tcW w:w="468" w:type="dxa"/>
            <w:tcBorders>
              <w:left w:val="double" w:sz="4" w:space="0" w:color="auto"/>
            </w:tcBorders>
            <w:vAlign w:val="center"/>
          </w:tcPr>
          <w:p w:rsidR="002960BE" w:rsidRPr="00064419" w:rsidRDefault="002960BE" w:rsidP="00DD0079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064419">
              <w:rPr>
                <w:rFonts w:ascii="Tahoma" w:hAnsi="Tahoma" w:cs="Tahoma"/>
                <w:sz w:val="18"/>
              </w:rPr>
              <w:t>1.</w:t>
            </w:r>
          </w:p>
        </w:tc>
        <w:tc>
          <w:tcPr>
            <w:tcW w:w="2617" w:type="dxa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885" w:type="dxa"/>
            <w:gridSpan w:val="2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912" w:type="dxa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6" w:type="dxa"/>
            <w:tcBorders>
              <w:right w:val="double" w:sz="4" w:space="0" w:color="auto"/>
            </w:tcBorders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</w:tr>
      <w:tr w:rsidR="002960BE" w:rsidTr="00DD0079">
        <w:trPr>
          <w:trHeight w:val="397"/>
        </w:trPr>
        <w:tc>
          <w:tcPr>
            <w:tcW w:w="468" w:type="dxa"/>
            <w:tcBorders>
              <w:left w:val="double" w:sz="4" w:space="0" w:color="auto"/>
            </w:tcBorders>
            <w:vAlign w:val="center"/>
          </w:tcPr>
          <w:p w:rsidR="002960BE" w:rsidRPr="00064419" w:rsidRDefault="002960BE" w:rsidP="00DD0079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2.</w:t>
            </w:r>
          </w:p>
        </w:tc>
        <w:tc>
          <w:tcPr>
            <w:tcW w:w="2617" w:type="dxa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885" w:type="dxa"/>
            <w:gridSpan w:val="2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912" w:type="dxa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6" w:type="dxa"/>
            <w:tcBorders>
              <w:right w:val="double" w:sz="4" w:space="0" w:color="auto"/>
            </w:tcBorders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</w:tr>
      <w:tr w:rsidR="002960BE" w:rsidTr="00DD0079">
        <w:trPr>
          <w:trHeight w:val="397"/>
        </w:trPr>
        <w:tc>
          <w:tcPr>
            <w:tcW w:w="468" w:type="dxa"/>
            <w:tcBorders>
              <w:left w:val="double" w:sz="4" w:space="0" w:color="auto"/>
            </w:tcBorders>
            <w:vAlign w:val="center"/>
          </w:tcPr>
          <w:p w:rsidR="002960BE" w:rsidRDefault="002960BE" w:rsidP="00DD0079">
            <w:pPr>
              <w:rPr>
                <w:rFonts w:ascii="Tahoma" w:hAnsi="Tahoma" w:cs="Tahoma"/>
                <w:sz w:val="18"/>
              </w:rPr>
            </w:pPr>
            <w:r w:rsidRPr="00064419">
              <w:rPr>
                <w:rFonts w:ascii="Tahoma" w:hAnsi="Tahoma" w:cs="Tahoma"/>
                <w:sz w:val="18"/>
              </w:rPr>
              <w:t>…</w:t>
            </w:r>
            <w:r w:rsidRPr="00064419">
              <w:rPr>
                <w:rFonts w:ascii="Tahoma" w:hAnsi="Tahoma" w:cs="Tahoma"/>
                <w:b/>
                <w:sz w:val="18"/>
              </w:rPr>
              <w:t>*</w:t>
            </w:r>
          </w:p>
        </w:tc>
        <w:tc>
          <w:tcPr>
            <w:tcW w:w="2617" w:type="dxa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885" w:type="dxa"/>
            <w:gridSpan w:val="2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912" w:type="dxa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6" w:type="dxa"/>
            <w:tcBorders>
              <w:right w:val="double" w:sz="4" w:space="0" w:color="auto"/>
            </w:tcBorders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</w:tr>
      <w:tr w:rsidR="002960BE" w:rsidTr="00DD0079">
        <w:trPr>
          <w:trHeight w:val="397"/>
        </w:trPr>
        <w:tc>
          <w:tcPr>
            <w:tcW w:w="1527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60BE" w:rsidRPr="00064419" w:rsidRDefault="002960BE" w:rsidP="00DD0079">
            <w:pPr>
              <w:rPr>
                <w:rFonts w:ascii="Arial Narrow" w:hAnsi="Arial Narrow"/>
                <w:b/>
                <w:sz w:val="18"/>
              </w:rPr>
            </w:pPr>
            <w:r w:rsidRPr="00F87BE4">
              <w:rPr>
                <w:rFonts w:ascii="Tahoma" w:hAnsi="Tahoma" w:cs="Tahoma"/>
                <w:b/>
                <w:sz w:val="18"/>
              </w:rPr>
              <w:t xml:space="preserve">pracownicy wyznaczeni do </w:t>
            </w:r>
            <w:r>
              <w:rPr>
                <w:rFonts w:ascii="Tahoma" w:hAnsi="Tahoma" w:cs="Tahoma"/>
                <w:b/>
                <w:sz w:val="18"/>
              </w:rPr>
              <w:t xml:space="preserve">wykonywania prac porządkowych w budynku PR w Ostródzie, Ośrodek Zamiejscowy z siedzibą w Morągu ul. Warmińska 17 </w:t>
            </w:r>
          </w:p>
        </w:tc>
      </w:tr>
      <w:tr w:rsidR="002960BE" w:rsidTr="00DD0079">
        <w:trPr>
          <w:trHeight w:val="397"/>
        </w:trPr>
        <w:tc>
          <w:tcPr>
            <w:tcW w:w="468" w:type="dxa"/>
            <w:tcBorders>
              <w:left w:val="double" w:sz="4" w:space="0" w:color="auto"/>
            </w:tcBorders>
            <w:vAlign w:val="center"/>
          </w:tcPr>
          <w:p w:rsidR="002960BE" w:rsidRPr="00064419" w:rsidRDefault="002960BE" w:rsidP="00DD0079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lastRenderedPageBreak/>
              <w:t>1.</w:t>
            </w:r>
          </w:p>
        </w:tc>
        <w:tc>
          <w:tcPr>
            <w:tcW w:w="2617" w:type="dxa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885" w:type="dxa"/>
            <w:gridSpan w:val="2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912" w:type="dxa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6" w:type="dxa"/>
            <w:tcBorders>
              <w:right w:val="double" w:sz="4" w:space="0" w:color="auto"/>
            </w:tcBorders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</w:tr>
      <w:tr w:rsidR="002960BE" w:rsidTr="00DD0079">
        <w:trPr>
          <w:trHeight w:val="397"/>
        </w:trPr>
        <w:tc>
          <w:tcPr>
            <w:tcW w:w="468" w:type="dxa"/>
            <w:tcBorders>
              <w:left w:val="double" w:sz="4" w:space="0" w:color="auto"/>
            </w:tcBorders>
            <w:vAlign w:val="center"/>
          </w:tcPr>
          <w:p w:rsidR="002960BE" w:rsidRPr="00064419" w:rsidRDefault="002960BE" w:rsidP="00DD0079">
            <w:pPr>
              <w:jc w:val="center"/>
              <w:rPr>
                <w:rFonts w:ascii="Tahoma" w:hAnsi="Tahoma" w:cs="Tahoma"/>
                <w:sz w:val="18"/>
              </w:rPr>
            </w:pPr>
            <w:r w:rsidRPr="00064419">
              <w:rPr>
                <w:rFonts w:ascii="Tahoma" w:hAnsi="Tahoma" w:cs="Tahoma"/>
                <w:sz w:val="18"/>
              </w:rPr>
              <w:t>…</w:t>
            </w:r>
            <w:r w:rsidRPr="00064419">
              <w:rPr>
                <w:rFonts w:ascii="Tahoma" w:hAnsi="Tahoma" w:cs="Tahoma"/>
                <w:b/>
                <w:sz w:val="18"/>
              </w:rPr>
              <w:t>*</w:t>
            </w:r>
          </w:p>
        </w:tc>
        <w:tc>
          <w:tcPr>
            <w:tcW w:w="2617" w:type="dxa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885" w:type="dxa"/>
            <w:gridSpan w:val="2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912" w:type="dxa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6" w:type="dxa"/>
            <w:tcBorders>
              <w:right w:val="double" w:sz="4" w:space="0" w:color="auto"/>
            </w:tcBorders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</w:tr>
      <w:tr w:rsidR="002960BE" w:rsidTr="00DD0079">
        <w:trPr>
          <w:trHeight w:val="444"/>
        </w:trPr>
        <w:tc>
          <w:tcPr>
            <w:tcW w:w="1527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60BE" w:rsidRDefault="002960BE" w:rsidP="002960BE">
            <w:pPr>
              <w:rPr>
                <w:rFonts w:ascii="Arial Narrow" w:hAnsi="Arial Narrow"/>
                <w:b/>
              </w:rPr>
            </w:pPr>
            <w:r w:rsidRPr="00F87BE4">
              <w:rPr>
                <w:rFonts w:ascii="Tahoma" w:hAnsi="Tahoma" w:cs="Tahoma"/>
                <w:b/>
                <w:sz w:val="18"/>
              </w:rPr>
              <w:t xml:space="preserve">pracownicy wyznaczeni do </w:t>
            </w:r>
            <w:r>
              <w:rPr>
                <w:rFonts w:ascii="Tahoma" w:hAnsi="Tahoma" w:cs="Tahoma"/>
                <w:b/>
                <w:sz w:val="18"/>
              </w:rPr>
              <w:t>wykonywania prac porządkowych w budynku Prokuratury Rejonowej w Braniewie ul. Sądowa 1</w:t>
            </w:r>
          </w:p>
        </w:tc>
      </w:tr>
      <w:tr w:rsidR="002960BE" w:rsidTr="00DD0079">
        <w:trPr>
          <w:trHeight w:val="397"/>
        </w:trPr>
        <w:tc>
          <w:tcPr>
            <w:tcW w:w="468" w:type="dxa"/>
            <w:tcBorders>
              <w:left w:val="double" w:sz="4" w:space="0" w:color="auto"/>
            </w:tcBorders>
            <w:vAlign w:val="center"/>
          </w:tcPr>
          <w:p w:rsidR="002960BE" w:rsidRPr="00064419" w:rsidRDefault="002960BE" w:rsidP="00DD0079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064419">
              <w:rPr>
                <w:rFonts w:ascii="Tahoma" w:hAnsi="Tahoma" w:cs="Tahoma"/>
                <w:sz w:val="18"/>
              </w:rPr>
              <w:t>1.</w:t>
            </w:r>
          </w:p>
        </w:tc>
        <w:tc>
          <w:tcPr>
            <w:tcW w:w="2617" w:type="dxa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885" w:type="dxa"/>
            <w:gridSpan w:val="2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912" w:type="dxa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6" w:type="dxa"/>
            <w:tcBorders>
              <w:right w:val="double" w:sz="4" w:space="0" w:color="auto"/>
            </w:tcBorders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</w:tr>
      <w:tr w:rsidR="002960BE" w:rsidTr="00DD0079">
        <w:trPr>
          <w:trHeight w:val="397"/>
        </w:trPr>
        <w:tc>
          <w:tcPr>
            <w:tcW w:w="468" w:type="dxa"/>
            <w:tcBorders>
              <w:left w:val="double" w:sz="4" w:space="0" w:color="auto"/>
            </w:tcBorders>
            <w:vAlign w:val="center"/>
          </w:tcPr>
          <w:p w:rsidR="002960BE" w:rsidRPr="00064419" w:rsidRDefault="002960BE" w:rsidP="00DD0079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2.</w:t>
            </w:r>
          </w:p>
        </w:tc>
        <w:tc>
          <w:tcPr>
            <w:tcW w:w="2617" w:type="dxa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885" w:type="dxa"/>
            <w:gridSpan w:val="2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912" w:type="dxa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6" w:type="dxa"/>
            <w:tcBorders>
              <w:right w:val="double" w:sz="4" w:space="0" w:color="auto"/>
            </w:tcBorders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</w:tr>
      <w:tr w:rsidR="002960BE" w:rsidTr="00DD0079">
        <w:trPr>
          <w:trHeight w:val="397"/>
        </w:trPr>
        <w:tc>
          <w:tcPr>
            <w:tcW w:w="468" w:type="dxa"/>
            <w:tcBorders>
              <w:left w:val="double" w:sz="4" w:space="0" w:color="auto"/>
            </w:tcBorders>
            <w:vAlign w:val="center"/>
          </w:tcPr>
          <w:p w:rsidR="002960BE" w:rsidRDefault="002960BE" w:rsidP="00DD0079">
            <w:pPr>
              <w:rPr>
                <w:rFonts w:ascii="Tahoma" w:hAnsi="Tahoma" w:cs="Tahoma"/>
                <w:sz w:val="18"/>
              </w:rPr>
            </w:pPr>
            <w:r w:rsidRPr="00064419">
              <w:rPr>
                <w:rFonts w:ascii="Tahoma" w:hAnsi="Tahoma" w:cs="Tahoma"/>
                <w:sz w:val="18"/>
              </w:rPr>
              <w:t>…</w:t>
            </w:r>
            <w:r w:rsidRPr="00064419">
              <w:rPr>
                <w:rFonts w:ascii="Tahoma" w:hAnsi="Tahoma" w:cs="Tahoma"/>
                <w:b/>
                <w:sz w:val="18"/>
              </w:rPr>
              <w:t>*</w:t>
            </w:r>
          </w:p>
        </w:tc>
        <w:tc>
          <w:tcPr>
            <w:tcW w:w="2617" w:type="dxa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885" w:type="dxa"/>
            <w:gridSpan w:val="2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912" w:type="dxa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6" w:type="dxa"/>
            <w:tcBorders>
              <w:right w:val="double" w:sz="4" w:space="0" w:color="auto"/>
            </w:tcBorders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</w:tr>
      <w:tr w:rsidR="002960BE" w:rsidTr="00DD0079">
        <w:trPr>
          <w:trHeight w:val="444"/>
        </w:trPr>
        <w:tc>
          <w:tcPr>
            <w:tcW w:w="1527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60BE" w:rsidRDefault="002960BE" w:rsidP="002960BE">
            <w:pPr>
              <w:rPr>
                <w:rFonts w:ascii="Arial Narrow" w:hAnsi="Arial Narrow"/>
                <w:b/>
              </w:rPr>
            </w:pPr>
            <w:r w:rsidRPr="00F87BE4">
              <w:rPr>
                <w:rFonts w:ascii="Tahoma" w:hAnsi="Tahoma" w:cs="Tahoma"/>
                <w:b/>
                <w:sz w:val="18"/>
              </w:rPr>
              <w:t xml:space="preserve">pracownicy wyznaczeni do </w:t>
            </w:r>
            <w:r>
              <w:rPr>
                <w:rFonts w:ascii="Tahoma" w:hAnsi="Tahoma" w:cs="Tahoma"/>
                <w:b/>
                <w:sz w:val="18"/>
              </w:rPr>
              <w:t>wykonywania prac porządkowych w budynku Prokuratury Rejonowej w Nowym Mieście Lubawskim ul. Grunwaldzka 28</w:t>
            </w:r>
          </w:p>
        </w:tc>
      </w:tr>
      <w:tr w:rsidR="002960BE" w:rsidTr="00DD0079">
        <w:trPr>
          <w:trHeight w:val="397"/>
        </w:trPr>
        <w:tc>
          <w:tcPr>
            <w:tcW w:w="468" w:type="dxa"/>
            <w:tcBorders>
              <w:left w:val="double" w:sz="4" w:space="0" w:color="auto"/>
            </w:tcBorders>
            <w:vAlign w:val="center"/>
          </w:tcPr>
          <w:p w:rsidR="002960BE" w:rsidRPr="00064419" w:rsidRDefault="002960BE" w:rsidP="00DD0079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064419">
              <w:rPr>
                <w:rFonts w:ascii="Tahoma" w:hAnsi="Tahoma" w:cs="Tahoma"/>
                <w:sz w:val="18"/>
              </w:rPr>
              <w:t>1.</w:t>
            </w:r>
          </w:p>
        </w:tc>
        <w:tc>
          <w:tcPr>
            <w:tcW w:w="2617" w:type="dxa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885" w:type="dxa"/>
            <w:gridSpan w:val="2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912" w:type="dxa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6" w:type="dxa"/>
            <w:tcBorders>
              <w:right w:val="double" w:sz="4" w:space="0" w:color="auto"/>
            </w:tcBorders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</w:tr>
      <w:tr w:rsidR="002960BE" w:rsidTr="00DD0079">
        <w:trPr>
          <w:trHeight w:val="397"/>
        </w:trPr>
        <w:tc>
          <w:tcPr>
            <w:tcW w:w="468" w:type="dxa"/>
            <w:tcBorders>
              <w:left w:val="double" w:sz="4" w:space="0" w:color="auto"/>
            </w:tcBorders>
            <w:vAlign w:val="center"/>
          </w:tcPr>
          <w:p w:rsidR="002960BE" w:rsidRPr="00064419" w:rsidRDefault="002960BE" w:rsidP="00DD0079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2.</w:t>
            </w:r>
          </w:p>
        </w:tc>
        <w:tc>
          <w:tcPr>
            <w:tcW w:w="2617" w:type="dxa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885" w:type="dxa"/>
            <w:gridSpan w:val="2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912" w:type="dxa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6" w:type="dxa"/>
            <w:tcBorders>
              <w:right w:val="double" w:sz="4" w:space="0" w:color="auto"/>
            </w:tcBorders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</w:tr>
      <w:tr w:rsidR="002960BE" w:rsidTr="00DD0079">
        <w:trPr>
          <w:trHeight w:val="397"/>
        </w:trPr>
        <w:tc>
          <w:tcPr>
            <w:tcW w:w="468" w:type="dxa"/>
            <w:tcBorders>
              <w:left w:val="double" w:sz="4" w:space="0" w:color="auto"/>
            </w:tcBorders>
            <w:vAlign w:val="center"/>
          </w:tcPr>
          <w:p w:rsidR="002960BE" w:rsidRDefault="002960BE" w:rsidP="00DD0079">
            <w:pPr>
              <w:rPr>
                <w:rFonts w:ascii="Tahoma" w:hAnsi="Tahoma" w:cs="Tahoma"/>
                <w:sz w:val="18"/>
              </w:rPr>
            </w:pPr>
            <w:r w:rsidRPr="00064419">
              <w:rPr>
                <w:rFonts w:ascii="Tahoma" w:hAnsi="Tahoma" w:cs="Tahoma"/>
                <w:sz w:val="18"/>
              </w:rPr>
              <w:t>…</w:t>
            </w:r>
            <w:r w:rsidRPr="00064419">
              <w:rPr>
                <w:rFonts w:ascii="Tahoma" w:hAnsi="Tahoma" w:cs="Tahoma"/>
                <w:b/>
                <w:sz w:val="18"/>
              </w:rPr>
              <w:t>*</w:t>
            </w:r>
          </w:p>
        </w:tc>
        <w:tc>
          <w:tcPr>
            <w:tcW w:w="2617" w:type="dxa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885" w:type="dxa"/>
            <w:gridSpan w:val="2"/>
            <w:shd w:val="clear" w:color="auto" w:fill="auto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3912" w:type="dxa"/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6" w:type="dxa"/>
            <w:tcBorders>
              <w:right w:val="double" w:sz="4" w:space="0" w:color="auto"/>
            </w:tcBorders>
          </w:tcPr>
          <w:p w:rsidR="002960BE" w:rsidRDefault="002960BE" w:rsidP="00DD0079">
            <w:pPr>
              <w:rPr>
                <w:rFonts w:ascii="Arial Narrow" w:hAnsi="Arial Narrow"/>
                <w:b/>
              </w:rPr>
            </w:pPr>
          </w:p>
        </w:tc>
      </w:tr>
    </w:tbl>
    <w:p w:rsidR="002960BE" w:rsidRPr="001435F5" w:rsidRDefault="002960BE" w:rsidP="002960BE">
      <w:pPr>
        <w:rPr>
          <w:rFonts w:ascii="Tahoma" w:hAnsi="Tahoma"/>
          <w:b/>
          <w:sz w:val="14"/>
          <w:highlight w:val="yellow"/>
        </w:rPr>
      </w:pPr>
    </w:p>
    <w:p w:rsidR="002960BE" w:rsidRPr="001435F5" w:rsidRDefault="002960BE" w:rsidP="002960BE">
      <w:pPr>
        <w:tabs>
          <w:tab w:val="left" w:pos="567"/>
        </w:tabs>
        <w:ind w:left="567" w:hanging="567"/>
        <w:jc w:val="both"/>
        <w:rPr>
          <w:rFonts w:ascii="Tahoma" w:hAnsi="Tahoma" w:cs="Tahoma"/>
          <w:sz w:val="18"/>
        </w:rPr>
      </w:pPr>
      <w:r w:rsidRPr="001435F5">
        <w:rPr>
          <w:rFonts w:ascii="Tahoma" w:hAnsi="Tahoma" w:cs="Tahoma"/>
          <w:b/>
          <w:sz w:val="18"/>
        </w:rPr>
        <w:t xml:space="preserve">* </w:t>
      </w:r>
      <w:r w:rsidRPr="001435F5">
        <w:rPr>
          <w:rFonts w:ascii="Tahoma" w:hAnsi="Tahoma" w:cs="Tahoma"/>
          <w:sz w:val="18"/>
        </w:rPr>
        <w:t>powielić dany wiersz tabeli tyle razy, ile jest to konieczne</w:t>
      </w:r>
    </w:p>
    <w:p w:rsidR="002960BE" w:rsidRPr="001435F5" w:rsidRDefault="002960BE" w:rsidP="002960BE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18"/>
        </w:rPr>
      </w:pPr>
      <w:r w:rsidRPr="001435F5">
        <w:rPr>
          <w:rFonts w:ascii="Tahoma" w:hAnsi="Tahoma" w:cs="Tahoma"/>
          <w:b/>
          <w:sz w:val="18"/>
        </w:rPr>
        <w:t xml:space="preserve">** </w:t>
      </w:r>
      <w:r w:rsidRPr="001435F5">
        <w:rPr>
          <w:rFonts w:ascii="Tahoma" w:hAnsi="Tahoma" w:cs="Tahoma"/>
          <w:sz w:val="18"/>
        </w:rPr>
        <w:t xml:space="preserve">w przypadku oddawania do dyspozycji dla Wykonawcy danej osoby/osób przez inny podmiot, do wykazu należy załączyć zobowiązanie tego podmiotu do oddania do dyspozycji </w:t>
      </w:r>
      <w:r>
        <w:rPr>
          <w:rFonts w:ascii="Tahoma" w:hAnsi="Tahoma" w:cs="Tahoma"/>
          <w:sz w:val="18"/>
        </w:rPr>
        <w:t xml:space="preserve">osoby/osób na okres korzystania </w:t>
      </w:r>
      <w:r w:rsidRPr="001435F5">
        <w:rPr>
          <w:rFonts w:ascii="Tahoma" w:hAnsi="Tahoma" w:cs="Tahoma"/>
          <w:sz w:val="18"/>
        </w:rPr>
        <w:t xml:space="preserve">z nich przy wykonywaniu zamówienia. </w:t>
      </w:r>
    </w:p>
    <w:p w:rsidR="002960BE" w:rsidRDefault="002960BE" w:rsidP="002960BE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</w:rPr>
      </w:pPr>
    </w:p>
    <w:p w:rsidR="002960BE" w:rsidRDefault="002960BE" w:rsidP="002960BE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</w:rPr>
      </w:pPr>
    </w:p>
    <w:p w:rsidR="002960BE" w:rsidRDefault="002960BE" w:rsidP="002960BE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</w:rPr>
      </w:pPr>
    </w:p>
    <w:p w:rsidR="002960BE" w:rsidRDefault="002960BE" w:rsidP="002960BE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</w:rPr>
      </w:pPr>
    </w:p>
    <w:p w:rsidR="002960BE" w:rsidRDefault="002960BE" w:rsidP="002960BE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</w:rPr>
      </w:pPr>
    </w:p>
    <w:p w:rsidR="002960BE" w:rsidRDefault="002960BE" w:rsidP="002960BE">
      <w:pPr>
        <w:ind w:left="10632"/>
        <w:jc w:val="center"/>
      </w:pPr>
      <w:r>
        <w:rPr>
          <w:sz w:val="16"/>
        </w:rPr>
        <w:t>.................................................................</w:t>
      </w:r>
    </w:p>
    <w:p w:rsidR="002960BE" w:rsidRPr="00757CAC" w:rsidRDefault="002960BE" w:rsidP="002960BE">
      <w:pPr>
        <w:ind w:left="10632"/>
        <w:jc w:val="center"/>
        <w:rPr>
          <w:b/>
          <w:sz w:val="16"/>
          <w:szCs w:val="16"/>
        </w:rPr>
      </w:pPr>
      <w:r w:rsidRPr="00BF0A09">
        <w:rPr>
          <w:sz w:val="16"/>
        </w:rPr>
        <w:t xml:space="preserve">imię, nazwisko i podpis osoby </w:t>
      </w:r>
      <w:r>
        <w:rPr>
          <w:sz w:val="16"/>
        </w:rPr>
        <w:t>uprawnionej (osób uprawnionych)</w:t>
      </w:r>
      <w:r w:rsidRPr="00BF0A09">
        <w:rPr>
          <w:sz w:val="16"/>
        </w:rPr>
        <w:t>do reprezentowania</w:t>
      </w:r>
      <w:r>
        <w:rPr>
          <w:sz w:val="16"/>
        </w:rPr>
        <w:t xml:space="preserve"> Wykonawcy/Wykonawców</w:t>
      </w:r>
    </w:p>
    <w:p w:rsidR="002960BE" w:rsidRPr="00AF377E" w:rsidRDefault="002960BE" w:rsidP="002960BE">
      <w:pPr>
        <w:tabs>
          <w:tab w:val="left" w:pos="1806"/>
        </w:tabs>
      </w:pPr>
      <w:r>
        <w:t xml:space="preserve">                     …………………. dnia …………………</w:t>
      </w:r>
    </w:p>
    <w:p w:rsidR="00544CBB" w:rsidRDefault="00544CBB"/>
    <w:sectPr w:rsidR="00544CBB" w:rsidSect="002960BE">
      <w:headerReference w:type="default" r:id="rId6"/>
      <w:pgSz w:w="16838" w:h="11906" w:orient="landscape"/>
      <w:pgMar w:top="1417" w:right="294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A75" w:rsidRDefault="00203A75" w:rsidP="002960BE">
      <w:pPr>
        <w:spacing w:after="0" w:line="240" w:lineRule="auto"/>
      </w:pPr>
      <w:r>
        <w:separator/>
      </w:r>
    </w:p>
  </w:endnote>
  <w:endnote w:type="continuationSeparator" w:id="0">
    <w:p w:rsidR="00203A75" w:rsidRDefault="00203A75" w:rsidP="0029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A75" w:rsidRDefault="00203A75" w:rsidP="002960BE">
      <w:pPr>
        <w:spacing w:after="0" w:line="240" w:lineRule="auto"/>
      </w:pPr>
      <w:r>
        <w:separator/>
      </w:r>
    </w:p>
  </w:footnote>
  <w:footnote w:type="continuationSeparator" w:id="0">
    <w:p w:rsidR="00203A75" w:rsidRDefault="00203A75" w:rsidP="0029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E5E" w:rsidRPr="002960BE" w:rsidRDefault="002960BE" w:rsidP="002960BE">
    <w:pPr>
      <w:pStyle w:val="Nagwek"/>
      <w:pBdr>
        <w:bottom w:val="single" w:sz="4" w:space="1" w:color="auto"/>
      </w:pBdr>
      <w:tabs>
        <w:tab w:val="left" w:pos="735"/>
        <w:tab w:val="right" w:pos="13325"/>
      </w:tabs>
      <w:spacing w:line="276" w:lineRule="auto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ab/>
      <w:t>3007-7.261.</w:t>
    </w:r>
    <w:r w:rsidR="00362C93">
      <w:rPr>
        <w:rFonts w:ascii="Times New Roman" w:hAnsi="Times New Roman" w:cs="Times New Roman"/>
        <w:i/>
        <w:sz w:val="20"/>
        <w:szCs w:val="20"/>
      </w:rPr>
      <w:t>10</w:t>
    </w:r>
    <w:r>
      <w:rPr>
        <w:rFonts w:ascii="Times New Roman" w:hAnsi="Times New Roman" w:cs="Times New Roman"/>
        <w:i/>
        <w:sz w:val="20"/>
        <w:szCs w:val="20"/>
      </w:rPr>
      <w:t>.2023</w:t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 w:rsidR="004948B5" w:rsidRPr="002960BE">
      <w:rPr>
        <w:rFonts w:ascii="Times New Roman" w:hAnsi="Times New Roman" w:cs="Times New Roman"/>
        <w:i/>
        <w:sz w:val="20"/>
        <w:szCs w:val="20"/>
      </w:rPr>
      <w:t xml:space="preserve">Załącznik nr 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="004948B5" w:rsidRPr="002960BE">
      <w:rPr>
        <w:rFonts w:ascii="Times New Roman" w:hAnsi="Times New Roman" w:cs="Times New Roman"/>
        <w:i/>
        <w:sz w:val="20"/>
        <w:szCs w:val="20"/>
      </w:rPr>
      <w:t>4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Pr="002960BE">
      <w:rPr>
        <w:rFonts w:ascii="Times New Roman" w:hAnsi="Times New Roman" w:cs="Times New Roman"/>
        <w:i/>
        <w:sz w:val="20"/>
        <w:szCs w:val="20"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0BE"/>
    <w:rsid w:val="00203A75"/>
    <w:rsid w:val="002960BE"/>
    <w:rsid w:val="00362C93"/>
    <w:rsid w:val="004948B5"/>
    <w:rsid w:val="00544CBB"/>
    <w:rsid w:val="006039F6"/>
    <w:rsid w:val="00767532"/>
    <w:rsid w:val="009633FC"/>
    <w:rsid w:val="00AF0E8A"/>
    <w:rsid w:val="00C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0FB32"/>
  <w15:docId w15:val="{34A120E4-18CA-4D45-9281-7CF40570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0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0BE"/>
  </w:style>
  <w:style w:type="paragraph" w:styleId="Zwykytekst">
    <w:name w:val="Plain Text"/>
    <w:basedOn w:val="Normalny"/>
    <w:link w:val="ZwykytekstZnak"/>
    <w:rsid w:val="002960B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960BE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9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0BE"/>
  </w:style>
  <w:style w:type="paragraph" w:styleId="Tekstdymka">
    <w:name w:val="Balloon Text"/>
    <w:basedOn w:val="Normalny"/>
    <w:link w:val="TekstdymkaZnak"/>
    <w:uiPriority w:val="99"/>
    <w:semiHidden/>
    <w:unhideWhenUsed/>
    <w:rsid w:val="00767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Skocka Dorota (PO Elbląg)</cp:lastModifiedBy>
  <cp:revision>7</cp:revision>
  <cp:lastPrinted>2023-06-14T08:41:00Z</cp:lastPrinted>
  <dcterms:created xsi:type="dcterms:W3CDTF">2023-06-11T21:03:00Z</dcterms:created>
  <dcterms:modified xsi:type="dcterms:W3CDTF">2023-07-04T07:26:00Z</dcterms:modified>
</cp:coreProperties>
</file>