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306A27C0" w:rsidR="00BE70EB" w:rsidRDefault="00A2362E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9C89C2A" w:rsidR="00F670E6" w:rsidRPr="00314C70" w:rsidRDefault="00A2362E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>
        <w:rPr>
          <w:rFonts w:ascii="Arial" w:hAnsi="Arial" w:cs="Arial"/>
          <w:bCs/>
          <w:sz w:val="24"/>
          <w:szCs w:val="24"/>
        </w:rPr>
        <w:t xml:space="preserve"> wykonanych robót budowlanych</w:t>
      </w:r>
    </w:p>
    <w:p w14:paraId="78AF5F36" w14:textId="366C82E0" w:rsidR="00226768" w:rsidRDefault="00BE70EB" w:rsidP="004E37C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B86AF7" w:rsidRPr="00B86AF7">
        <w:rPr>
          <w:rFonts w:ascii="Arial" w:hAnsi="Arial" w:cs="Arial"/>
          <w:b/>
          <w:bCs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</w:t>
      </w:r>
      <w:r w:rsidR="00B86AF7" w:rsidRPr="00B86AF7">
        <w:rPr>
          <w:rFonts w:ascii="Arial" w:hAnsi="Arial" w:cs="Arial"/>
          <w:bCs/>
          <w:sz w:val="24"/>
          <w:szCs w:val="24"/>
        </w:rPr>
        <w:t>okresie ostatnich 5</w:t>
      </w:r>
      <w:r w:rsidR="00B86AF7">
        <w:rPr>
          <w:rFonts w:ascii="Arial" w:hAnsi="Arial" w:cs="Arial"/>
          <w:bCs/>
          <w:sz w:val="24"/>
          <w:szCs w:val="24"/>
        </w:rPr>
        <w:t> </w:t>
      </w:r>
      <w:r w:rsidR="00B86AF7" w:rsidRPr="00B86AF7">
        <w:rPr>
          <w:rFonts w:ascii="Arial" w:hAnsi="Arial" w:cs="Arial"/>
          <w:bCs/>
          <w:sz w:val="24"/>
          <w:szCs w:val="24"/>
        </w:rPr>
        <w:t>lat przed upływem terminu składania ofert,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B86AF7">
        <w:rPr>
          <w:rFonts w:ascii="Arial" w:hAnsi="Arial" w:cs="Arial"/>
          <w:bCs/>
          <w:sz w:val="24"/>
          <w:szCs w:val="24"/>
        </w:rPr>
        <w:t>roboty budowlane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robót. Zawiera informacje o podmiocie lub podmiotach na rzecz których Wykonawca wykonał roboty, okres realizacji robót, przedmiot robót oraz wartość brutto w PLN zrealizowanych robót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708277DD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.1.4.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 xml:space="preserve"> lit. a)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SWZ oraz w</w:t>
            </w:r>
            <w:r w:rsidR="006E6E4F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BDB7FF9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86AF7" w:rsidRPr="00FD415B" w14:paraId="23932B8C" w14:textId="77777777" w:rsidTr="00FC4415">
        <w:tc>
          <w:tcPr>
            <w:tcW w:w="516" w:type="dxa"/>
            <w:shd w:val="clear" w:color="auto" w:fill="auto"/>
          </w:tcPr>
          <w:p w14:paraId="37A5A894" w14:textId="258BD355" w:rsidR="00B86AF7" w:rsidRDefault="00B86AF7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65" w:type="dxa"/>
            <w:shd w:val="clear" w:color="auto" w:fill="auto"/>
          </w:tcPr>
          <w:p w14:paraId="69410244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7E00D5FF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11E9C0A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0E54DD9D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C6896E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7A44EE15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B86AF7">
        <w:rPr>
          <w:rFonts w:ascii="Arial" w:hAnsi="Arial" w:cs="Arial"/>
          <w:b/>
          <w:sz w:val="24"/>
          <w:szCs w:val="24"/>
        </w:rPr>
        <w:t xml:space="preserve">roboty budowlane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>wykonane 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4E37C2">
      <w:pPr>
        <w:spacing w:before="12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bookmarkEnd w:id="0"/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051DE11B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5671AE">
      <w:rPr>
        <w:rFonts w:ascii="Arial" w:hAnsi="Arial" w:cs="Arial"/>
        <w:sz w:val="22"/>
        <w:szCs w:val="22"/>
      </w:rPr>
      <w:t>10</w:t>
    </w:r>
    <w:r w:rsidRPr="00BE70EB">
      <w:rPr>
        <w:rFonts w:ascii="Arial" w:hAnsi="Arial" w:cs="Arial"/>
        <w:sz w:val="22"/>
        <w:szCs w:val="22"/>
      </w:rPr>
      <w:t>.2022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1752"/>
    <w:rsid w:val="004E37C2"/>
    <w:rsid w:val="004E6FC9"/>
    <w:rsid w:val="004F3733"/>
    <w:rsid w:val="004F51BF"/>
    <w:rsid w:val="0050117D"/>
    <w:rsid w:val="00510ED2"/>
    <w:rsid w:val="005114C4"/>
    <w:rsid w:val="00523B72"/>
    <w:rsid w:val="00554512"/>
    <w:rsid w:val="005671AE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6E6E4F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2362E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Katarzyna Niedźwiedzka-Rozkosz</cp:lastModifiedBy>
  <cp:revision>8</cp:revision>
  <cp:lastPrinted>2020-05-11T11:40:00Z</cp:lastPrinted>
  <dcterms:created xsi:type="dcterms:W3CDTF">2022-09-07T21:03:00Z</dcterms:created>
  <dcterms:modified xsi:type="dcterms:W3CDTF">2022-10-19T09:39:00Z</dcterms:modified>
</cp:coreProperties>
</file>