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9D" w:rsidRPr="00DF5964" w:rsidRDefault="00EA335A" w:rsidP="002A649F">
      <w:pPr>
        <w:spacing w:after="0" w:line="240" w:lineRule="auto"/>
        <w:jc w:val="right"/>
        <w:outlineLvl w:val="0"/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</w:pP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EGZAMIN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RESORTOWY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Z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J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>Ę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ZYKA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ROSYJSKIEGO</w:t>
      </w:r>
    </w:p>
    <w:p w:rsidR="0021679D" w:rsidRPr="00F95F8C" w:rsidRDefault="0021679D" w:rsidP="009921F6">
      <w:pPr>
        <w:spacing w:after="0" w:line="240" w:lineRule="auto"/>
        <w:outlineLvl w:val="0"/>
        <w:rPr>
          <w:rFonts w:ascii="Bookman Old Style" w:eastAsia="Times New Roman" w:hAnsi="Bookman Old Style"/>
          <w:bCs/>
          <w:kern w:val="28"/>
          <w:sz w:val="12"/>
          <w:szCs w:val="12"/>
          <w:lang w:val="ru-RU" w:eastAsia="pl-PL"/>
        </w:rPr>
      </w:pPr>
    </w:p>
    <w:p w:rsidR="00877B87" w:rsidRPr="007A3FA8" w:rsidRDefault="007A3FA8" w:rsidP="007A3FA8">
      <w:pPr>
        <w:pStyle w:val="Nagwek1"/>
        <w:numPr>
          <w:ilvl w:val="0"/>
          <w:numId w:val="30"/>
        </w:numPr>
        <w:shd w:val="clear" w:color="auto" w:fill="FFFFFF"/>
        <w:spacing w:before="270" w:after="240" w:line="240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</w:pP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="00C9317E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Переведи</w:t>
      </w:r>
      <w:r w:rsidR="0093063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те</w:t>
      </w:r>
      <w:r w:rsidR="00C9317E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данный текст </w:t>
      </w:r>
      <w:r w:rsidR="00C9317E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на русский язык</w:t>
      </w:r>
      <w:r w:rsidR="00D02851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</w:t>
      </w:r>
    </w:p>
    <w:p w:rsidR="00F95F8C" w:rsidRDefault="001629E6" w:rsidP="001629E6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>Pozostawiony bez kontroli" Facebook będzie karmił użytkowników "coraz bardziej dzielącymi treściami, starając się przyciągnąć ich uwagę i wydłużyć czas spędzony na platformie" - pisali pracownicy giganta w raporcie, który miał nigdy nie być poddany pod publiczną dyskusję. Dorosłych Facebook podzieli. Dzieci wpędzi w depresję, obniży ich poczucie własnej wartości. Na razie świadomość zagrożeń mają głównie ci, którzy stworzyli świat mediów społecznościowych albo głęboko w nim siedzą.</w:t>
      </w:r>
    </w:p>
    <w:p w:rsidR="001629E6" w:rsidRDefault="001629E6" w:rsidP="001629E6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W większości bogatych krajów więcej niż dwóch na pięciu nastolatków jest niezadowolonych ze swojego ciała. W badaniach przeprowadzonych w 2018 roku Polska wypadła pod tym względem najgorzej ze wszystkich państw, które udostępniły dane. W 11 europejskich krajach biorących udział w badaniu średnia ilość czasu spędzanego przez dzieci w </w:t>
      </w:r>
      <w:proofErr w:type="spellStart"/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>internecie</w:t>
      </w:r>
      <w:proofErr w:type="spellEnd"/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prawie się podwoiła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w ciągu 10 lat</w:t>
      </w:r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>: od półtorej godziny do prawie trzech godzin dziennie. Dziś, w dwa lata po publikacji dokumentu, w świecie ograniczeń związanych z pandemią ta średnia musiała wzrosnąć.</w:t>
      </w:r>
    </w:p>
    <w:p w:rsidR="001629E6" w:rsidRPr="001629E6" w:rsidRDefault="001629E6" w:rsidP="001629E6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>Dokument "</w:t>
      </w:r>
      <w:proofErr w:type="spellStart"/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>Social</w:t>
      </w:r>
      <w:proofErr w:type="spellEnd"/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proofErr w:type="spellStart"/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>Dilemma</w:t>
      </w:r>
      <w:proofErr w:type="spellEnd"/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>" obnażył mechanizmy, którymi rządzą się media społecznościowe: gigantyczna liczba algorytmów ma na celu przytrzymać użytkownika w aplikacji jak najdłużej i jak najmocniej. Uzależnić. W myśl zasady, że jeśli nie płacisz za produkt, to sam nim jesteś.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1629E6" w:rsidRDefault="001629E6" w:rsidP="001629E6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629E6">
        <w:rPr>
          <w:rFonts w:ascii="Times New Roman" w:hAnsi="Times New Roman" w:cs="Times New Roman"/>
          <w:bCs/>
          <w:color w:val="222222"/>
          <w:sz w:val="24"/>
          <w:szCs w:val="24"/>
        </w:rPr>
        <w:t>Jak rodzice mają to wytłumaczyć dzieciom, skoro sami tego nie widzą?</w:t>
      </w:r>
    </w:p>
    <w:p w:rsidR="004361F0" w:rsidRDefault="004361F0" w:rsidP="001629E6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</w:p>
    <w:p w:rsidR="004361F0" w:rsidRPr="004361F0" w:rsidRDefault="004361F0" w:rsidP="004361F0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4361F0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Оставленный без контроля, </w:t>
      </w:r>
      <w:r w:rsidRPr="004361F0">
        <w:rPr>
          <w:rFonts w:ascii="Times New Roman" w:hAnsi="Times New Roman" w:cs="Times New Roman"/>
          <w:bCs/>
          <w:color w:val="222222"/>
          <w:sz w:val="24"/>
          <w:szCs w:val="24"/>
        </w:rPr>
        <w:t>Facebook</w:t>
      </w:r>
      <w:r w:rsidRPr="004361F0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 будет кормить пользователей "все более противоречивым контентом в попытке привлечь их внимание и продлить время пребывания на платформе". - написали сотрудники гиганта в отчете, который никогда не должен был стать предметом публичного обсуждения. Взрослых </w:t>
      </w:r>
      <w:r w:rsidRPr="004361F0">
        <w:rPr>
          <w:rFonts w:ascii="Times New Roman" w:hAnsi="Times New Roman" w:cs="Times New Roman"/>
          <w:bCs/>
          <w:color w:val="222222"/>
          <w:sz w:val="24"/>
          <w:szCs w:val="24"/>
        </w:rPr>
        <w:t>Facebook</w:t>
      </w:r>
      <w:r w:rsidRPr="004361F0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 будет разделять. Детей он ввергнет в депрессию и понизит их самооценку. Пока осознание опасности разделяют в основном те, кто создал мир социальных сетей или находится глубоко в нем.</w:t>
      </w:r>
    </w:p>
    <w:p w:rsidR="004361F0" w:rsidRPr="004361F0" w:rsidRDefault="004361F0" w:rsidP="004361F0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4361F0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В большинстве богатых стран более двух из пяти подростков недовольны своим телом. В исследовании, проведенном в 2018 году, Польша оказалась в этом отношении хуже </w:t>
      </w:r>
      <w:r w:rsidRPr="004361F0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lastRenderedPageBreak/>
        <w:t>всех стран, опубликовавших данные. В 11 европейских странах, участвовавших в исследовании, среднее количество времени, которое дети проводили в Интернете, за 10 лет почти удвоилось: с полутора часов до почти трех часов в день. Сегодня, спустя два года после публикации документа, в мире пандемических ограничений, этот средний показатель должен был увеличиться.</w:t>
      </w:r>
    </w:p>
    <w:p w:rsidR="004361F0" w:rsidRDefault="004361F0" w:rsidP="004361F0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4361F0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 xml:space="preserve">Документальный фильм "Социальная дилемма" обнажил механизмы, с помощью которых управляются социальные медиа: гигантское количество алгоритмов направлено на то, чтобы удержать пользователя в приложении как можно дольше и как можно сильнее. </w:t>
      </w:r>
      <w:proofErr w:type="spellStart"/>
      <w:r w:rsidRPr="004361F0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Аддикция</w:t>
      </w:r>
      <w:proofErr w:type="spellEnd"/>
      <w:r w:rsidRPr="004361F0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. По принципу: если вы не платите за продукт, вы сами являетесь продуктом.</w:t>
      </w:r>
    </w:p>
    <w:p w:rsidR="006C418F" w:rsidRPr="004361F0" w:rsidRDefault="006C418F" w:rsidP="004361F0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  <w:r w:rsidRPr="006C418F"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  <w:t>Как родители могут объяснить это своим детям, если они сами этого не видят?</w:t>
      </w:r>
    </w:p>
    <w:p w:rsidR="001629E6" w:rsidRPr="004361F0" w:rsidRDefault="001629E6" w:rsidP="001629E6">
      <w:pPr>
        <w:spacing w:line="360" w:lineRule="auto"/>
        <w:ind w:left="426"/>
        <w:jc w:val="both"/>
        <w:rPr>
          <w:rFonts w:ascii="Times New Roman" w:hAnsi="Times New Roman" w:cs="Times New Roman"/>
          <w:bCs/>
          <w:color w:val="222222"/>
          <w:sz w:val="24"/>
          <w:szCs w:val="24"/>
          <w:lang w:val="ru-RU"/>
        </w:rPr>
      </w:pPr>
    </w:p>
    <w:p w:rsidR="00E364CB" w:rsidRDefault="004C6C38" w:rsidP="007A3FA8">
      <w:pPr>
        <w:pStyle w:val="Nagwek1"/>
        <w:numPr>
          <w:ilvl w:val="0"/>
          <w:numId w:val="30"/>
        </w:numPr>
        <w:shd w:val="clear" w:color="auto" w:fill="FFFFFF"/>
        <w:spacing w:before="270" w:after="240" w:line="240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</w:pP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Н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апишите эссе на одну из тем</w:t>
      </w:r>
      <w:r w:rsidR="00367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</w:t>
      </w:r>
      <w:r w:rsidR="00367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О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бъем текста</w:t>
      </w:r>
      <w:r w:rsidR="003673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-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 около 200 </w:t>
      </w:r>
      <w:proofErr w:type="spellStart"/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cлов</w:t>
      </w:r>
      <w:proofErr w:type="spellEnd"/>
      <w:r w:rsidR="00001FA0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</w:t>
      </w:r>
    </w:p>
    <w:p w:rsidR="0007030B" w:rsidRPr="0007030B" w:rsidRDefault="0007030B" w:rsidP="0007030B">
      <w:pPr>
        <w:rPr>
          <w:lang w:val="ru-RU" w:eastAsia="pl-PL"/>
        </w:rPr>
      </w:pPr>
    </w:p>
    <w:p w:rsidR="0021679D" w:rsidRPr="007A3FA8" w:rsidRDefault="00C9317E" w:rsidP="007A3FA8">
      <w:pPr>
        <w:pStyle w:val="Nagwek1"/>
        <w:numPr>
          <w:ilvl w:val="0"/>
          <w:numId w:val="30"/>
        </w:numPr>
        <w:shd w:val="clear" w:color="auto" w:fill="FFFFFF"/>
        <w:spacing w:before="270" w:after="240" w:line="240" w:lineRule="atLeast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</w:pPr>
      <w:r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Вни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мательно прочитайте текст. </w:t>
      </w:r>
      <w:r w:rsidR="00001FA0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В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ыберите и вставьте в каждое пустое место одно </w:t>
      </w:r>
      <w:proofErr w:type="spellStart"/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словo</w:t>
      </w:r>
      <w:proofErr w:type="spellEnd"/>
      <w:r w:rsidR="00001FA0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. Сл</w:t>
      </w:r>
      <w:r w:rsidR="009921F6" w:rsidRPr="007A3F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 xml:space="preserve">ова перепишите на отдельный лист ответов. </w:t>
      </w:r>
    </w:p>
    <w:p w:rsidR="00F8346F" w:rsidRDefault="00F8346F" w:rsidP="00F8346F">
      <w:pPr>
        <w:spacing w:after="300" w:line="360" w:lineRule="auto"/>
        <w:ind w:left="142"/>
        <w:jc w:val="center"/>
        <w:textAlignment w:val="top"/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>Пластиковые проблемы</w:t>
      </w:r>
    </w:p>
    <w:p w:rsidR="00825395" w:rsidRPr="00AE5F48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B)</w:t>
      </w:r>
      <w:r w:rsidRPr="00593F7D"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 xml:space="preserve"> Охотникам</w:t>
      </w:r>
    </w:p>
    <w:p w:rsidR="00825395" w:rsidRPr="00AE5F48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C)</w:t>
      </w:r>
      <w:r w:rsidRPr="00593F7D"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 xml:space="preserve"> том</w:t>
      </w:r>
    </w:p>
    <w:p w:rsidR="00825395" w:rsidRPr="00AE5F48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A</w:t>
      </w:r>
      <w:r w:rsidRPr="00187D1D">
        <w:rPr>
          <w:rFonts w:ascii="Bookman Old Style" w:eastAsia="Times New Roman" w:hAnsi="Bookman Old Style" w:cs="Times New Roman"/>
          <w:sz w:val="24"/>
          <w:szCs w:val="24"/>
          <w:lang w:val="ru-RU" w:eastAsia="pl-PL"/>
        </w:rPr>
        <w:t>)</w:t>
      </w:r>
      <w:r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> </w:t>
      </w:r>
      <w:r w:rsidRPr="0010546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>приходится</w:t>
      </w:r>
    </w:p>
    <w:p w:rsidR="00825395" w:rsidRPr="00AE5F48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 w:rsidRPr="00977F74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A</w:t>
      </w:r>
      <w:r w:rsidRPr="00977F74">
        <w:rPr>
          <w:rFonts w:ascii="Bookman Old Style" w:eastAsia="Times New Roman" w:hAnsi="Bookman Old Style" w:cs="Times New Roman"/>
          <w:sz w:val="24"/>
          <w:szCs w:val="24"/>
          <w:lang w:val="ru-RU" w:eastAsia="pl-PL"/>
        </w:rPr>
        <w:t>)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pl-PL"/>
        </w:rPr>
        <w:t> </w:t>
      </w:r>
      <w:r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>гражданам</w:t>
      </w:r>
    </w:p>
    <w:p w:rsidR="00825395" w:rsidRPr="00AE5F48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 w:rsidRPr="00E6285C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A)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> </w:t>
      </w:r>
      <w:r w:rsidRPr="00E6285C"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>сотрудниками</w:t>
      </w:r>
    </w:p>
    <w:p w:rsidR="00825395" w:rsidRPr="00AE5F48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 w:rsidRPr="00A73A96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D)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> </w:t>
      </w:r>
      <w:r w:rsidRPr="00105460"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>объявлений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val="ru-RU" w:eastAsia="pl-PL"/>
        </w:rPr>
        <w:t>С</w:t>
      </w:r>
      <w:r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 xml:space="preserve">) </w:t>
      </w:r>
      <w:r w:rsidRPr="00845FCC"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>теми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C)</w:t>
      </w:r>
      <w:r w:rsidRPr="0010546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 xml:space="preserve"> предлогами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 w:rsidRPr="00DF0332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A)</w:t>
      </w:r>
      <w:r w:rsidRPr="00DF033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pl-PL"/>
        </w:rPr>
        <w:t xml:space="preserve"> </w:t>
      </w:r>
      <w:r w:rsidRPr="00DF0332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>выведать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 w:rsidRPr="00A73A96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D)</w:t>
      </w:r>
      <w:r w:rsidRPr="0010546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 xml:space="preserve"> стать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 w:rsidRPr="00A73A96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D)</w:t>
      </w:r>
      <w:r w:rsidRPr="00105460"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 xml:space="preserve"> 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>грабителей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D</w:t>
      </w:r>
      <w:r w:rsidRPr="00050501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)</w:t>
      </w:r>
      <w:r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 xml:space="preserve"> нежелатель</w:t>
      </w:r>
      <w:r w:rsidRPr="0010546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>но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C)</w:t>
      </w:r>
      <w:r w:rsidRPr="00105460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 xml:space="preserve"> правило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 w:rsidRPr="002F71DC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lastRenderedPageBreak/>
        <w:t>A</w:t>
      </w:r>
      <w:r w:rsidRPr="002F71DC">
        <w:rPr>
          <w:rFonts w:ascii="Bookman Old Style" w:eastAsia="Times New Roman" w:hAnsi="Bookman Old Style" w:cs="Times New Roman"/>
          <w:sz w:val="24"/>
          <w:szCs w:val="24"/>
          <w:lang w:val="ru-RU" w:eastAsia="pl-PL"/>
        </w:rPr>
        <w:t>)</w:t>
      </w:r>
      <w:r w:rsidRPr="002F71DC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 xml:space="preserve"> воспользоваться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 w:rsidRPr="00050501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B)</w:t>
      </w:r>
      <w:r w:rsidRPr="00BE2A7D"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  <w:t xml:space="preserve"> закреплены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tabs>
          <w:tab w:val="left" w:pos="426"/>
        </w:tabs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C</w:t>
      </w:r>
      <w:r w:rsidRPr="00845FCC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)</w:t>
      </w:r>
      <w:r w:rsidRPr="00845FCC">
        <w:rPr>
          <w:rFonts w:ascii="Bookman Old Style" w:eastAsia="Times New Roman" w:hAnsi="Bookman Old Style" w:cs="Times New Roman"/>
          <w:sz w:val="24"/>
          <w:szCs w:val="24"/>
          <w:lang w:val="ru-RU" w:eastAsia="pl-PL"/>
        </w:rPr>
        <w:t xml:space="preserve"> </w:t>
      </w:r>
      <w:r w:rsidRPr="00845FCC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>необычно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tabs>
          <w:tab w:val="left" w:pos="426"/>
        </w:tabs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pl-PL"/>
        </w:rPr>
      </w:pPr>
      <w:r w:rsidRPr="00050501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B)</w:t>
      </w:r>
      <w:r w:rsidRPr="002F71DC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 xml:space="preserve"> размещенная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 w:rsidRPr="00050501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B)</w:t>
      </w:r>
      <w:r w:rsidRPr="002F71DC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 xml:space="preserve"> </w:t>
      </w:r>
      <w:r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>Следовательно</w:t>
      </w:r>
    </w:p>
    <w:p w:rsidR="00825395" w:rsidRPr="00845FCC" w:rsidRDefault="00825395" w:rsidP="00825395">
      <w:pPr>
        <w:pStyle w:val="Akapitzlist"/>
        <w:numPr>
          <w:ilvl w:val="0"/>
          <w:numId w:val="33"/>
        </w:numPr>
        <w:tabs>
          <w:tab w:val="left" w:pos="426"/>
        </w:tabs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pl-PL"/>
        </w:rPr>
      </w:pPr>
      <w:r w:rsidRPr="00845FCC"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A)</w:t>
      </w:r>
      <w:r w:rsidRPr="00845FCC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 xml:space="preserve"> владелец</w:t>
      </w:r>
      <w:r w:rsidRPr="00845FC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pl-PL"/>
        </w:rPr>
        <w:t xml:space="preserve"> </w:t>
      </w:r>
    </w:p>
    <w:p w:rsidR="00825395" w:rsidRPr="00AE5F48" w:rsidRDefault="00825395" w:rsidP="00825395">
      <w:pPr>
        <w:pStyle w:val="Akapitzlist"/>
        <w:numPr>
          <w:ilvl w:val="0"/>
          <w:numId w:val="33"/>
        </w:numPr>
        <w:spacing w:after="300" w:line="360" w:lineRule="auto"/>
        <w:jc w:val="both"/>
        <w:textAlignment w:val="top"/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val="en-US" w:eastAsia="pl-PL"/>
        </w:rPr>
        <w:t>C)</w:t>
      </w:r>
      <w:r w:rsidRPr="002F71DC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ru-RU" w:eastAsia="pl-PL"/>
        </w:rPr>
        <w:t xml:space="preserve"> номера</w:t>
      </w:r>
    </w:p>
    <w:p w:rsidR="00825395" w:rsidRDefault="00825395" w:rsidP="00F8346F">
      <w:pPr>
        <w:spacing w:after="300" w:line="360" w:lineRule="auto"/>
        <w:ind w:left="142"/>
        <w:jc w:val="center"/>
        <w:textAlignment w:val="top"/>
        <w:rPr>
          <w:rFonts w:ascii="Bookman Old Style" w:eastAsia="Times New Roman" w:hAnsi="Bookman Old Style" w:cs="Times New Roman"/>
          <w:b/>
          <w:sz w:val="24"/>
          <w:szCs w:val="24"/>
          <w:lang w:val="ru-RU" w:eastAsia="pl-PL"/>
        </w:rPr>
      </w:pPr>
    </w:p>
    <w:sectPr w:rsidR="00825395" w:rsidSect="00F95F8C">
      <w:footerReference w:type="default" r:id="rId8"/>
      <w:pgSz w:w="11906" w:h="16838"/>
      <w:pgMar w:top="1418" w:right="130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15" w:rsidRDefault="006A4615" w:rsidP="00710A7A">
      <w:pPr>
        <w:spacing w:after="0" w:line="240" w:lineRule="auto"/>
      </w:pPr>
      <w:r>
        <w:separator/>
      </w:r>
    </w:p>
  </w:endnote>
  <w:endnote w:type="continuationSeparator" w:id="0">
    <w:p w:rsidR="006A4615" w:rsidRDefault="006A4615" w:rsidP="007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448474"/>
      <w:docPartObj>
        <w:docPartGallery w:val="Page Numbers (Bottom of Page)"/>
        <w:docPartUnique/>
      </w:docPartObj>
    </w:sdtPr>
    <w:sdtEndPr/>
    <w:sdtContent>
      <w:p w:rsidR="00710A7A" w:rsidRDefault="00710A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95">
          <w:rPr>
            <w:noProof/>
          </w:rPr>
          <w:t>3</w:t>
        </w:r>
        <w:r>
          <w:fldChar w:fldCharType="end"/>
        </w:r>
      </w:p>
    </w:sdtContent>
  </w:sdt>
  <w:p w:rsidR="00710A7A" w:rsidRDefault="00710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15" w:rsidRDefault="006A4615" w:rsidP="00710A7A">
      <w:pPr>
        <w:spacing w:after="0" w:line="240" w:lineRule="auto"/>
      </w:pPr>
      <w:r>
        <w:separator/>
      </w:r>
    </w:p>
  </w:footnote>
  <w:footnote w:type="continuationSeparator" w:id="0">
    <w:p w:rsidR="006A4615" w:rsidRDefault="006A4615" w:rsidP="0071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F88"/>
    <w:multiLevelType w:val="hybridMultilevel"/>
    <w:tmpl w:val="2BDAAFD0"/>
    <w:lvl w:ilvl="0" w:tplc="04150013">
      <w:start w:val="1"/>
      <w:numFmt w:val="upperRoman"/>
      <w:lvlText w:val="%1."/>
      <w:lvlJc w:val="righ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A72C5A"/>
    <w:multiLevelType w:val="hybridMultilevel"/>
    <w:tmpl w:val="6C40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FA5"/>
    <w:multiLevelType w:val="hybridMultilevel"/>
    <w:tmpl w:val="C6321CCA"/>
    <w:lvl w:ilvl="0" w:tplc="30B268DE">
      <w:start w:val="1"/>
      <w:numFmt w:val="upperRoman"/>
      <w:lvlText w:val="%1."/>
      <w:lvlJc w:val="left"/>
      <w:pPr>
        <w:ind w:left="862" w:hanging="72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C4114E"/>
    <w:multiLevelType w:val="hybridMultilevel"/>
    <w:tmpl w:val="D1E25D1A"/>
    <w:lvl w:ilvl="0" w:tplc="0DF279DE">
      <w:start w:val="1"/>
      <w:numFmt w:val="upperRoman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AE1C6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7692"/>
    <w:multiLevelType w:val="hybridMultilevel"/>
    <w:tmpl w:val="2C60DB5A"/>
    <w:lvl w:ilvl="0" w:tplc="30B268DE">
      <w:start w:val="1"/>
      <w:numFmt w:val="upperRoman"/>
      <w:lvlText w:val="%1."/>
      <w:lvlJc w:val="left"/>
      <w:pPr>
        <w:ind w:left="1800" w:hanging="36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F7569F"/>
    <w:multiLevelType w:val="hybridMultilevel"/>
    <w:tmpl w:val="EA2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46F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27850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F4BE7"/>
    <w:multiLevelType w:val="hybridMultilevel"/>
    <w:tmpl w:val="CE6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54C3"/>
    <w:multiLevelType w:val="hybridMultilevel"/>
    <w:tmpl w:val="62F8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22071"/>
    <w:multiLevelType w:val="hybridMultilevel"/>
    <w:tmpl w:val="F3466CD4"/>
    <w:lvl w:ilvl="0" w:tplc="8B70B8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17E6B8F"/>
    <w:multiLevelType w:val="multilevel"/>
    <w:tmpl w:val="2280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C1D44"/>
    <w:multiLevelType w:val="hybridMultilevel"/>
    <w:tmpl w:val="F764633C"/>
    <w:lvl w:ilvl="0" w:tplc="38300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85C51"/>
    <w:multiLevelType w:val="hybridMultilevel"/>
    <w:tmpl w:val="A236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22E9D"/>
    <w:multiLevelType w:val="hybridMultilevel"/>
    <w:tmpl w:val="E1D08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444A7"/>
    <w:multiLevelType w:val="hybridMultilevel"/>
    <w:tmpl w:val="58062F7E"/>
    <w:lvl w:ilvl="0" w:tplc="E2706D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B02E99"/>
    <w:multiLevelType w:val="hybridMultilevel"/>
    <w:tmpl w:val="5898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16994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4E6F5D"/>
    <w:multiLevelType w:val="multilevel"/>
    <w:tmpl w:val="0C7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940FE"/>
    <w:multiLevelType w:val="hybridMultilevel"/>
    <w:tmpl w:val="76D8CE1E"/>
    <w:lvl w:ilvl="0" w:tplc="B17C7DF4">
      <w:start w:val="4"/>
      <w:numFmt w:val="upperRoman"/>
      <w:lvlText w:val="%1."/>
      <w:lvlJc w:val="left"/>
      <w:pPr>
        <w:ind w:left="158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2E557FE"/>
    <w:multiLevelType w:val="hybridMultilevel"/>
    <w:tmpl w:val="8800C9FE"/>
    <w:lvl w:ilvl="0" w:tplc="1F8247D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57791810"/>
    <w:multiLevelType w:val="multilevel"/>
    <w:tmpl w:val="8DA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F113CB"/>
    <w:multiLevelType w:val="multilevel"/>
    <w:tmpl w:val="1CECD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BAE7959"/>
    <w:multiLevelType w:val="hybridMultilevel"/>
    <w:tmpl w:val="4CC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07B8E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C10BCE"/>
    <w:multiLevelType w:val="hybridMultilevel"/>
    <w:tmpl w:val="07E42F60"/>
    <w:lvl w:ilvl="0" w:tplc="C372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D5087"/>
    <w:multiLevelType w:val="hybridMultilevel"/>
    <w:tmpl w:val="6246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20CB"/>
    <w:multiLevelType w:val="hybridMultilevel"/>
    <w:tmpl w:val="986A9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237E9"/>
    <w:multiLevelType w:val="hybridMultilevel"/>
    <w:tmpl w:val="5E2A019A"/>
    <w:lvl w:ilvl="0" w:tplc="7E1C790C">
      <w:start w:val="1"/>
      <w:numFmt w:val="upperRoman"/>
      <w:lvlText w:val="%1."/>
      <w:lvlJc w:val="left"/>
      <w:pPr>
        <w:ind w:left="1080" w:hanging="720"/>
      </w:pPr>
      <w:rPr>
        <w:rFonts w:ascii="Bookman Old Style" w:hAnsi="Bookman Old Style" w:cstheme="majorBidi" w:hint="default"/>
        <w:i/>
        <w:color w:val="000000" w:themeColor="text1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A5B72"/>
    <w:multiLevelType w:val="hybridMultilevel"/>
    <w:tmpl w:val="50727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3555A"/>
    <w:multiLevelType w:val="multilevel"/>
    <w:tmpl w:val="53A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970E33"/>
    <w:multiLevelType w:val="hybridMultilevel"/>
    <w:tmpl w:val="CD8CF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8"/>
  </w:num>
  <w:num w:numId="4">
    <w:abstractNumId w:val="26"/>
  </w:num>
  <w:num w:numId="5">
    <w:abstractNumId w:val="9"/>
  </w:num>
  <w:num w:numId="6">
    <w:abstractNumId w:val="7"/>
  </w:num>
  <w:num w:numId="7">
    <w:abstractNumId w:val="22"/>
  </w:num>
  <w:num w:numId="8">
    <w:abstractNumId w:val="12"/>
  </w:num>
  <w:num w:numId="9">
    <w:abstractNumId w:val="31"/>
  </w:num>
  <w:num w:numId="10">
    <w:abstractNumId w:val="19"/>
  </w:num>
  <w:num w:numId="11">
    <w:abstractNumId w:val="10"/>
  </w:num>
  <w:num w:numId="12">
    <w:abstractNumId w:val="4"/>
  </w:num>
  <w:num w:numId="13">
    <w:abstractNumId w:val="25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21"/>
  </w:num>
  <w:num w:numId="19">
    <w:abstractNumId w:val="0"/>
  </w:num>
  <w:num w:numId="20">
    <w:abstractNumId w:val="23"/>
  </w:num>
  <w:num w:numId="21">
    <w:abstractNumId w:val="20"/>
  </w:num>
  <w:num w:numId="22">
    <w:abstractNumId w:val="13"/>
  </w:num>
  <w:num w:numId="23">
    <w:abstractNumId w:val="17"/>
  </w:num>
  <w:num w:numId="24">
    <w:abstractNumId w:val="29"/>
  </w:num>
  <w:num w:numId="25">
    <w:abstractNumId w:val="5"/>
  </w:num>
  <w:num w:numId="26">
    <w:abstractNumId w:val="30"/>
  </w:num>
  <w:num w:numId="27">
    <w:abstractNumId w:val="6"/>
  </w:num>
  <w:num w:numId="28">
    <w:abstractNumId w:val="28"/>
  </w:num>
  <w:num w:numId="29">
    <w:abstractNumId w:val="32"/>
  </w:num>
  <w:num w:numId="30">
    <w:abstractNumId w:val="3"/>
  </w:num>
  <w:num w:numId="31">
    <w:abstractNumId w:val="16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D"/>
    <w:rsid w:val="00001FA0"/>
    <w:rsid w:val="00014337"/>
    <w:rsid w:val="00017D19"/>
    <w:rsid w:val="00032BB4"/>
    <w:rsid w:val="00045F0B"/>
    <w:rsid w:val="000473EA"/>
    <w:rsid w:val="00063A2A"/>
    <w:rsid w:val="0007030B"/>
    <w:rsid w:val="0007376B"/>
    <w:rsid w:val="00077EEF"/>
    <w:rsid w:val="00080BB4"/>
    <w:rsid w:val="000925E2"/>
    <w:rsid w:val="000949D2"/>
    <w:rsid w:val="000A6E9F"/>
    <w:rsid w:val="000B1B3D"/>
    <w:rsid w:val="000B3659"/>
    <w:rsid w:val="000B4670"/>
    <w:rsid w:val="000C612D"/>
    <w:rsid w:val="000C642D"/>
    <w:rsid w:val="000C6525"/>
    <w:rsid w:val="000D3D75"/>
    <w:rsid w:val="000D59AC"/>
    <w:rsid w:val="000D6560"/>
    <w:rsid w:val="000E0FE6"/>
    <w:rsid w:val="00102F41"/>
    <w:rsid w:val="001118B5"/>
    <w:rsid w:val="00112D43"/>
    <w:rsid w:val="00131A60"/>
    <w:rsid w:val="00136110"/>
    <w:rsid w:val="00141E71"/>
    <w:rsid w:val="001474F0"/>
    <w:rsid w:val="001506A8"/>
    <w:rsid w:val="001537D7"/>
    <w:rsid w:val="001629E6"/>
    <w:rsid w:val="0017639C"/>
    <w:rsid w:val="001869D3"/>
    <w:rsid w:val="00187516"/>
    <w:rsid w:val="001A22CD"/>
    <w:rsid w:val="001B02B9"/>
    <w:rsid w:val="001E1F60"/>
    <w:rsid w:val="001E31B6"/>
    <w:rsid w:val="00201A78"/>
    <w:rsid w:val="0021679D"/>
    <w:rsid w:val="00234D48"/>
    <w:rsid w:val="00251447"/>
    <w:rsid w:val="00265E17"/>
    <w:rsid w:val="0027631C"/>
    <w:rsid w:val="00280ACC"/>
    <w:rsid w:val="00281B5A"/>
    <w:rsid w:val="00290F5B"/>
    <w:rsid w:val="002A649F"/>
    <w:rsid w:val="002C3386"/>
    <w:rsid w:val="002C54DF"/>
    <w:rsid w:val="002D72C6"/>
    <w:rsid w:val="002D768E"/>
    <w:rsid w:val="002D7D8A"/>
    <w:rsid w:val="002E1D5A"/>
    <w:rsid w:val="00312EE7"/>
    <w:rsid w:val="00327A89"/>
    <w:rsid w:val="00330332"/>
    <w:rsid w:val="00333090"/>
    <w:rsid w:val="00342233"/>
    <w:rsid w:val="00343D4C"/>
    <w:rsid w:val="003518C2"/>
    <w:rsid w:val="003540F4"/>
    <w:rsid w:val="0036732B"/>
    <w:rsid w:val="003709C4"/>
    <w:rsid w:val="00371FA5"/>
    <w:rsid w:val="0038398D"/>
    <w:rsid w:val="003860C4"/>
    <w:rsid w:val="003B3016"/>
    <w:rsid w:val="003B31D8"/>
    <w:rsid w:val="003B5EC4"/>
    <w:rsid w:val="003B7131"/>
    <w:rsid w:val="003D6079"/>
    <w:rsid w:val="003F45E9"/>
    <w:rsid w:val="00401D17"/>
    <w:rsid w:val="00427396"/>
    <w:rsid w:val="004361F0"/>
    <w:rsid w:val="00447E0A"/>
    <w:rsid w:val="00464C75"/>
    <w:rsid w:val="00466FDD"/>
    <w:rsid w:val="004769B7"/>
    <w:rsid w:val="004769DB"/>
    <w:rsid w:val="004A620D"/>
    <w:rsid w:val="004A6AA4"/>
    <w:rsid w:val="004A7BB6"/>
    <w:rsid w:val="004B2C6D"/>
    <w:rsid w:val="004B34AF"/>
    <w:rsid w:val="004C6C38"/>
    <w:rsid w:val="004D54F6"/>
    <w:rsid w:val="004D6EE1"/>
    <w:rsid w:val="004D766B"/>
    <w:rsid w:val="004E3537"/>
    <w:rsid w:val="004E3F76"/>
    <w:rsid w:val="004F7F1F"/>
    <w:rsid w:val="00511BF0"/>
    <w:rsid w:val="00512AA0"/>
    <w:rsid w:val="00547761"/>
    <w:rsid w:val="00555E46"/>
    <w:rsid w:val="0055713D"/>
    <w:rsid w:val="005640E9"/>
    <w:rsid w:val="005717C8"/>
    <w:rsid w:val="00576915"/>
    <w:rsid w:val="005771BE"/>
    <w:rsid w:val="00583765"/>
    <w:rsid w:val="00595D77"/>
    <w:rsid w:val="005A5219"/>
    <w:rsid w:val="005B55A0"/>
    <w:rsid w:val="005B56B1"/>
    <w:rsid w:val="005F72F3"/>
    <w:rsid w:val="00602611"/>
    <w:rsid w:val="006074FB"/>
    <w:rsid w:val="0060783C"/>
    <w:rsid w:val="00616171"/>
    <w:rsid w:val="0062032A"/>
    <w:rsid w:val="006215E0"/>
    <w:rsid w:val="006221A6"/>
    <w:rsid w:val="00622CF6"/>
    <w:rsid w:val="0062632E"/>
    <w:rsid w:val="00642E6D"/>
    <w:rsid w:val="00663294"/>
    <w:rsid w:val="006633DE"/>
    <w:rsid w:val="00671C62"/>
    <w:rsid w:val="00692D03"/>
    <w:rsid w:val="0069341F"/>
    <w:rsid w:val="0069547D"/>
    <w:rsid w:val="006A4615"/>
    <w:rsid w:val="006C418F"/>
    <w:rsid w:val="006E1020"/>
    <w:rsid w:val="006E1FE2"/>
    <w:rsid w:val="007012DB"/>
    <w:rsid w:val="007049D2"/>
    <w:rsid w:val="00710A7A"/>
    <w:rsid w:val="00730874"/>
    <w:rsid w:val="00730B7A"/>
    <w:rsid w:val="007511D5"/>
    <w:rsid w:val="007605A7"/>
    <w:rsid w:val="007642C8"/>
    <w:rsid w:val="007646C6"/>
    <w:rsid w:val="0078187C"/>
    <w:rsid w:val="00784A79"/>
    <w:rsid w:val="00785FB4"/>
    <w:rsid w:val="007960F1"/>
    <w:rsid w:val="007A3FA8"/>
    <w:rsid w:val="007A7741"/>
    <w:rsid w:val="007C1FD8"/>
    <w:rsid w:val="007C49E2"/>
    <w:rsid w:val="007D3280"/>
    <w:rsid w:val="007D6756"/>
    <w:rsid w:val="007D6FCF"/>
    <w:rsid w:val="007E5A13"/>
    <w:rsid w:val="007E7403"/>
    <w:rsid w:val="007E7864"/>
    <w:rsid w:val="00825395"/>
    <w:rsid w:val="00827C8E"/>
    <w:rsid w:val="008346BF"/>
    <w:rsid w:val="008409B0"/>
    <w:rsid w:val="008443D0"/>
    <w:rsid w:val="00871D83"/>
    <w:rsid w:val="00874FED"/>
    <w:rsid w:val="00877B87"/>
    <w:rsid w:val="008855A6"/>
    <w:rsid w:val="00891955"/>
    <w:rsid w:val="008924CC"/>
    <w:rsid w:val="00892F8C"/>
    <w:rsid w:val="008973B7"/>
    <w:rsid w:val="008A5E83"/>
    <w:rsid w:val="008A761E"/>
    <w:rsid w:val="008C1297"/>
    <w:rsid w:val="008C2C84"/>
    <w:rsid w:val="008C600E"/>
    <w:rsid w:val="008C7127"/>
    <w:rsid w:val="008D0814"/>
    <w:rsid w:val="008E392D"/>
    <w:rsid w:val="008E7E7D"/>
    <w:rsid w:val="008F1F0F"/>
    <w:rsid w:val="00901777"/>
    <w:rsid w:val="009019AE"/>
    <w:rsid w:val="00902597"/>
    <w:rsid w:val="009042A0"/>
    <w:rsid w:val="009135E3"/>
    <w:rsid w:val="00926F8B"/>
    <w:rsid w:val="009279A5"/>
    <w:rsid w:val="00930636"/>
    <w:rsid w:val="00933FBF"/>
    <w:rsid w:val="00936CCA"/>
    <w:rsid w:val="00943A58"/>
    <w:rsid w:val="00957921"/>
    <w:rsid w:val="00960009"/>
    <w:rsid w:val="00961B73"/>
    <w:rsid w:val="00962F5D"/>
    <w:rsid w:val="009712CE"/>
    <w:rsid w:val="009921F6"/>
    <w:rsid w:val="00996A1A"/>
    <w:rsid w:val="00996CA1"/>
    <w:rsid w:val="00996E2A"/>
    <w:rsid w:val="009A6547"/>
    <w:rsid w:val="009C3BFB"/>
    <w:rsid w:val="009C4B9B"/>
    <w:rsid w:val="009C66BB"/>
    <w:rsid w:val="009C7E93"/>
    <w:rsid w:val="009D782F"/>
    <w:rsid w:val="009E59D7"/>
    <w:rsid w:val="00A24087"/>
    <w:rsid w:val="00A245E6"/>
    <w:rsid w:val="00A30E9E"/>
    <w:rsid w:val="00A32489"/>
    <w:rsid w:val="00A4648E"/>
    <w:rsid w:val="00A467D0"/>
    <w:rsid w:val="00A66EB9"/>
    <w:rsid w:val="00A81D76"/>
    <w:rsid w:val="00A86112"/>
    <w:rsid w:val="00AA2EEC"/>
    <w:rsid w:val="00AB4458"/>
    <w:rsid w:val="00AB585C"/>
    <w:rsid w:val="00AC5419"/>
    <w:rsid w:val="00B071A4"/>
    <w:rsid w:val="00B10229"/>
    <w:rsid w:val="00B17E19"/>
    <w:rsid w:val="00B24469"/>
    <w:rsid w:val="00B351D5"/>
    <w:rsid w:val="00B40538"/>
    <w:rsid w:val="00B6662E"/>
    <w:rsid w:val="00B72F4B"/>
    <w:rsid w:val="00B76EED"/>
    <w:rsid w:val="00B77CC9"/>
    <w:rsid w:val="00B92860"/>
    <w:rsid w:val="00B9550C"/>
    <w:rsid w:val="00BA73DE"/>
    <w:rsid w:val="00BB7904"/>
    <w:rsid w:val="00BC14A6"/>
    <w:rsid w:val="00BC76F9"/>
    <w:rsid w:val="00BD4739"/>
    <w:rsid w:val="00BE331E"/>
    <w:rsid w:val="00BF0C09"/>
    <w:rsid w:val="00C02F77"/>
    <w:rsid w:val="00C17E1D"/>
    <w:rsid w:val="00C271BD"/>
    <w:rsid w:val="00C4138D"/>
    <w:rsid w:val="00C51A0A"/>
    <w:rsid w:val="00C51EA6"/>
    <w:rsid w:val="00C70C52"/>
    <w:rsid w:val="00C90CD6"/>
    <w:rsid w:val="00C9317E"/>
    <w:rsid w:val="00CA00B8"/>
    <w:rsid w:val="00CB0523"/>
    <w:rsid w:val="00CC154C"/>
    <w:rsid w:val="00CC32A6"/>
    <w:rsid w:val="00CC4FD6"/>
    <w:rsid w:val="00CC6E39"/>
    <w:rsid w:val="00CD0A21"/>
    <w:rsid w:val="00CD51FE"/>
    <w:rsid w:val="00CD689E"/>
    <w:rsid w:val="00CF0B53"/>
    <w:rsid w:val="00CF485E"/>
    <w:rsid w:val="00CF5E34"/>
    <w:rsid w:val="00CF6FB9"/>
    <w:rsid w:val="00D02851"/>
    <w:rsid w:val="00D03371"/>
    <w:rsid w:val="00D0340D"/>
    <w:rsid w:val="00D07B86"/>
    <w:rsid w:val="00D15DB3"/>
    <w:rsid w:val="00D2301D"/>
    <w:rsid w:val="00D40AFD"/>
    <w:rsid w:val="00D50344"/>
    <w:rsid w:val="00D718B6"/>
    <w:rsid w:val="00D7581E"/>
    <w:rsid w:val="00D87639"/>
    <w:rsid w:val="00DB0383"/>
    <w:rsid w:val="00DB1C6A"/>
    <w:rsid w:val="00DC37B7"/>
    <w:rsid w:val="00DC6687"/>
    <w:rsid w:val="00DE4AC4"/>
    <w:rsid w:val="00DF5964"/>
    <w:rsid w:val="00E25AB2"/>
    <w:rsid w:val="00E318A6"/>
    <w:rsid w:val="00E3379B"/>
    <w:rsid w:val="00E34E34"/>
    <w:rsid w:val="00E35570"/>
    <w:rsid w:val="00E35761"/>
    <w:rsid w:val="00E364CB"/>
    <w:rsid w:val="00E368AF"/>
    <w:rsid w:val="00E5434A"/>
    <w:rsid w:val="00E575D8"/>
    <w:rsid w:val="00E64C0D"/>
    <w:rsid w:val="00E77FB7"/>
    <w:rsid w:val="00E876A9"/>
    <w:rsid w:val="00E928F3"/>
    <w:rsid w:val="00E938B9"/>
    <w:rsid w:val="00E954EA"/>
    <w:rsid w:val="00EA0443"/>
    <w:rsid w:val="00EA335A"/>
    <w:rsid w:val="00EA3A93"/>
    <w:rsid w:val="00EA612D"/>
    <w:rsid w:val="00EA7ADD"/>
    <w:rsid w:val="00EE14AD"/>
    <w:rsid w:val="00EE448D"/>
    <w:rsid w:val="00EF10D0"/>
    <w:rsid w:val="00EF15EC"/>
    <w:rsid w:val="00EF73E7"/>
    <w:rsid w:val="00F023CC"/>
    <w:rsid w:val="00F03CCD"/>
    <w:rsid w:val="00F16060"/>
    <w:rsid w:val="00F24D90"/>
    <w:rsid w:val="00F2514B"/>
    <w:rsid w:val="00F326F1"/>
    <w:rsid w:val="00F32E71"/>
    <w:rsid w:val="00F348D1"/>
    <w:rsid w:val="00F34E24"/>
    <w:rsid w:val="00F36862"/>
    <w:rsid w:val="00F375CF"/>
    <w:rsid w:val="00F64A4A"/>
    <w:rsid w:val="00F7757F"/>
    <w:rsid w:val="00F8346F"/>
    <w:rsid w:val="00F936C0"/>
    <w:rsid w:val="00F95F8C"/>
    <w:rsid w:val="00FE2F0E"/>
    <w:rsid w:val="00FE4F83"/>
    <w:rsid w:val="00FF0180"/>
    <w:rsid w:val="00FF20CD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9973"/>
  <w15:chartTrackingRefBased/>
  <w15:docId w15:val="{5829F5F7-7C82-4BB9-BEB7-BE363E0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79D"/>
  </w:style>
  <w:style w:type="paragraph" w:styleId="Nagwek1">
    <w:name w:val="heading 1"/>
    <w:basedOn w:val="Normalny"/>
    <w:next w:val="Normalny"/>
    <w:link w:val="Nagwek1Znak"/>
    <w:uiPriority w:val="9"/>
    <w:qFormat/>
    <w:rsid w:val="00216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6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1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79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64A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A4A"/>
    <w:rPr>
      <w:color w:val="0000FF"/>
      <w:u w:val="single"/>
    </w:rPr>
  </w:style>
  <w:style w:type="paragraph" w:customStyle="1" w:styleId="increasetext">
    <w:name w:val="increase_text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para">
    <w:name w:val="firstpara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sx-3332198469">
    <w:name w:val="jsx-3332198469"/>
    <w:basedOn w:val="Normalny"/>
    <w:rsid w:val="001B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A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B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C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2632E"/>
    <w:rPr>
      <w:b/>
      <w:bCs/>
    </w:rPr>
  </w:style>
  <w:style w:type="paragraph" w:styleId="Bezodstpw">
    <w:name w:val="No Spacing"/>
    <w:uiPriority w:val="1"/>
    <w:qFormat/>
    <w:rsid w:val="002D768E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8187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7A"/>
  </w:style>
  <w:style w:type="paragraph" w:styleId="Stopka">
    <w:name w:val="footer"/>
    <w:basedOn w:val="Normalny"/>
    <w:link w:val="Stopka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7A"/>
  </w:style>
  <w:style w:type="paragraph" w:customStyle="1" w:styleId="yl27r">
    <w:name w:val="yl27r"/>
    <w:basedOn w:val="Normalny"/>
    <w:rsid w:val="00B0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paragraph">
    <w:name w:val="art_paragraph"/>
    <w:basedOn w:val="Normalny"/>
    <w:rsid w:val="001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464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4812868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39501515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41559611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001016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5700109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6214494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  <w:div w:id="16925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3198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3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989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675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46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62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5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9942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4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73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5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11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09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5416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41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04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9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27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82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6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051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78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95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932">
              <w:marLeft w:val="0"/>
              <w:marRight w:val="0"/>
              <w:marTop w:val="0"/>
              <w:marBottom w:val="0"/>
              <w:divBdr>
                <w:top w:val="single" w:sz="12" w:space="0" w:color="999999"/>
                <w:left w:val="none" w:sz="0" w:space="0" w:color="auto"/>
                <w:bottom w:val="single" w:sz="12" w:space="0" w:color="999999"/>
                <w:right w:val="none" w:sz="0" w:space="0" w:color="auto"/>
              </w:divBdr>
              <w:divsChild>
                <w:div w:id="3056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596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69D2-67B1-45BD-8A02-D3D19B4D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Antoniuk</cp:lastModifiedBy>
  <cp:revision>5</cp:revision>
  <cp:lastPrinted>2022-06-16T09:25:00Z</cp:lastPrinted>
  <dcterms:created xsi:type="dcterms:W3CDTF">2023-05-12T10:58:00Z</dcterms:created>
  <dcterms:modified xsi:type="dcterms:W3CDTF">2023-05-21T09:37:00Z</dcterms:modified>
</cp:coreProperties>
</file>